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B88" w:rsidRDefault="00A6324C">
      <w:pPr>
        <w:spacing w:before="79"/>
        <w:ind w:left="359" w:right="537"/>
        <w:jc w:val="center"/>
        <w:rPr>
          <w:rFonts w:ascii="Cambria"/>
          <w:b/>
          <w:sz w:val="40"/>
        </w:rPr>
      </w:pPr>
      <w:bookmarkStart w:id="0" w:name="_GoBack"/>
      <w:bookmarkEnd w:id="0"/>
      <w:r>
        <w:rPr>
          <w:rFonts w:ascii="Cambria"/>
          <w:b/>
          <w:sz w:val="40"/>
        </w:rPr>
        <w:t>ONALASKA</w:t>
      </w:r>
      <w:r>
        <w:rPr>
          <w:rFonts w:ascii="Cambria"/>
          <w:b/>
          <w:spacing w:val="-6"/>
          <w:sz w:val="40"/>
        </w:rPr>
        <w:t xml:space="preserve"> </w:t>
      </w:r>
      <w:r>
        <w:rPr>
          <w:rFonts w:ascii="Cambria"/>
          <w:b/>
          <w:sz w:val="40"/>
        </w:rPr>
        <w:t>JUNIOR</w:t>
      </w:r>
      <w:r>
        <w:rPr>
          <w:rFonts w:ascii="Cambria"/>
          <w:b/>
          <w:spacing w:val="-2"/>
          <w:sz w:val="40"/>
        </w:rPr>
        <w:t xml:space="preserve"> </w:t>
      </w:r>
      <w:r>
        <w:rPr>
          <w:rFonts w:ascii="Cambria"/>
          <w:b/>
          <w:sz w:val="40"/>
        </w:rPr>
        <w:t>SENIOR</w:t>
      </w:r>
      <w:r>
        <w:rPr>
          <w:rFonts w:ascii="Cambria"/>
          <w:b/>
          <w:spacing w:val="-5"/>
          <w:sz w:val="40"/>
        </w:rPr>
        <w:t xml:space="preserve"> </w:t>
      </w:r>
      <w:r>
        <w:rPr>
          <w:rFonts w:ascii="Cambria"/>
          <w:b/>
          <w:sz w:val="40"/>
        </w:rPr>
        <w:t>HIGH</w:t>
      </w:r>
      <w:r>
        <w:rPr>
          <w:rFonts w:ascii="Cambria"/>
          <w:b/>
          <w:spacing w:val="-5"/>
          <w:sz w:val="40"/>
        </w:rPr>
        <w:t xml:space="preserve"> </w:t>
      </w:r>
      <w:r>
        <w:rPr>
          <w:rFonts w:ascii="Cambria"/>
          <w:b/>
          <w:spacing w:val="-2"/>
          <w:sz w:val="40"/>
        </w:rPr>
        <w:t>SCHOOL</w:t>
      </w:r>
    </w:p>
    <w:p w:rsidR="00B77B88" w:rsidRDefault="00A6324C">
      <w:pPr>
        <w:spacing w:before="239"/>
        <w:ind w:left="359" w:right="536"/>
        <w:jc w:val="center"/>
        <w:rPr>
          <w:rFonts w:ascii="Cambria"/>
          <w:b/>
          <w:sz w:val="40"/>
        </w:rPr>
      </w:pPr>
      <w:r>
        <w:rPr>
          <w:rFonts w:ascii="Cambria"/>
          <w:b/>
          <w:sz w:val="40"/>
        </w:rPr>
        <w:t>2023-2024</w:t>
      </w:r>
      <w:r>
        <w:rPr>
          <w:rFonts w:ascii="Cambria"/>
          <w:b/>
          <w:spacing w:val="-7"/>
          <w:sz w:val="40"/>
        </w:rPr>
        <w:t xml:space="preserve"> </w:t>
      </w:r>
      <w:r>
        <w:rPr>
          <w:rFonts w:ascii="Cambria"/>
          <w:b/>
          <w:sz w:val="40"/>
        </w:rPr>
        <w:t>Student</w:t>
      </w:r>
      <w:r>
        <w:rPr>
          <w:rFonts w:ascii="Cambria"/>
          <w:b/>
          <w:spacing w:val="-6"/>
          <w:sz w:val="40"/>
        </w:rPr>
        <w:t xml:space="preserve"> </w:t>
      </w:r>
      <w:r>
        <w:rPr>
          <w:rFonts w:ascii="Cambria"/>
          <w:b/>
          <w:spacing w:val="-2"/>
          <w:sz w:val="40"/>
        </w:rPr>
        <w:t>Handbook</w:t>
      </w:r>
    </w:p>
    <w:p w:rsidR="00B77B88" w:rsidRDefault="00B77B88">
      <w:pPr>
        <w:pStyle w:val="BodyText"/>
        <w:spacing w:before="0"/>
        <w:ind w:left="0"/>
        <w:rPr>
          <w:rFonts w:ascii="Cambria"/>
          <w:b/>
          <w:sz w:val="20"/>
        </w:rPr>
      </w:pPr>
    </w:p>
    <w:p w:rsidR="00B77B88" w:rsidRDefault="00A6324C">
      <w:pPr>
        <w:pStyle w:val="BodyText"/>
        <w:spacing w:before="11"/>
        <w:ind w:left="0"/>
        <w:rPr>
          <w:rFonts w:ascii="Cambria"/>
          <w:b/>
          <w:sz w:val="20"/>
        </w:rPr>
      </w:pPr>
      <w:r>
        <w:rPr>
          <w:noProof/>
        </w:rPr>
        <w:drawing>
          <wp:anchor distT="0" distB="0" distL="0" distR="0" simplePos="0" relativeHeight="487587840" behindDoc="1" locked="0" layoutInCell="1" allowOverlap="1">
            <wp:simplePos x="0" y="0"/>
            <wp:positionH relativeFrom="page">
              <wp:posOffset>1262217</wp:posOffset>
            </wp:positionH>
            <wp:positionV relativeFrom="paragraph">
              <wp:posOffset>171196</wp:posOffset>
            </wp:positionV>
            <wp:extent cx="5453978" cy="5129784"/>
            <wp:effectExtent l="0" t="0" r="0" b="0"/>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5453978" cy="5129784"/>
                    </a:xfrm>
                    <a:prstGeom prst="rect">
                      <a:avLst/>
                    </a:prstGeom>
                  </pic:spPr>
                </pic:pic>
              </a:graphicData>
            </a:graphic>
          </wp:anchor>
        </w:drawing>
      </w:r>
    </w:p>
    <w:p w:rsidR="00B77B88" w:rsidRDefault="00A6324C">
      <w:pPr>
        <w:spacing w:before="217"/>
        <w:ind w:left="359" w:right="535"/>
        <w:jc w:val="center"/>
        <w:rPr>
          <w:rFonts w:ascii="Cambria"/>
          <w:b/>
          <w:sz w:val="34"/>
        </w:rPr>
      </w:pPr>
      <w:r>
        <w:rPr>
          <w:rFonts w:ascii="Cambria"/>
          <w:b/>
          <w:sz w:val="34"/>
        </w:rPr>
        <w:t>2022-2023</w:t>
      </w:r>
      <w:r>
        <w:rPr>
          <w:rFonts w:ascii="Cambria"/>
          <w:b/>
          <w:spacing w:val="-12"/>
          <w:sz w:val="34"/>
        </w:rPr>
        <w:t xml:space="preserve"> </w:t>
      </w:r>
      <w:r>
        <w:rPr>
          <w:rFonts w:ascii="Cambria"/>
          <w:b/>
          <w:sz w:val="34"/>
        </w:rPr>
        <w:t>ONALASKA</w:t>
      </w:r>
      <w:r>
        <w:rPr>
          <w:rFonts w:ascii="Cambria"/>
          <w:b/>
          <w:spacing w:val="-9"/>
          <w:sz w:val="34"/>
        </w:rPr>
        <w:t xml:space="preserve"> </w:t>
      </w:r>
      <w:r>
        <w:rPr>
          <w:rFonts w:ascii="Cambria"/>
          <w:b/>
          <w:sz w:val="34"/>
        </w:rPr>
        <w:t>INDEPENDENT</w:t>
      </w:r>
      <w:r>
        <w:rPr>
          <w:rFonts w:ascii="Cambria"/>
          <w:b/>
          <w:spacing w:val="-9"/>
          <w:sz w:val="34"/>
        </w:rPr>
        <w:t xml:space="preserve"> </w:t>
      </w:r>
      <w:r>
        <w:rPr>
          <w:rFonts w:ascii="Cambria"/>
          <w:b/>
          <w:sz w:val="34"/>
        </w:rPr>
        <w:t>SCHOOL</w:t>
      </w:r>
      <w:r>
        <w:rPr>
          <w:rFonts w:ascii="Cambria"/>
          <w:b/>
          <w:spacing w:val="-10"/>
          <w:sz w:val="34"/>
        </w:rPr>
        <w:t xml:space="preserve"> </w:t>
      </w:r>
      <w:r>
        <w:rPr>
          <w:rFonts w:ascii="Cambria"/>
          <w:b/>
          <w:spacing w:val="-2"/>
          <w:sz w:val="34"/>
        </w:rPr>
        <w:t>DISTRICT</w:t>
      </w:r>
    </w:p>
    <w:p w:rsidR="00B77B88" w:rsidRDefault="00A6324C">
      <w:pPr>
        <w:spacing w:before="240"/>
        <w:ind w:left="359" w:right="539"/>
        <w:jc w:val="center"/>
        <w:rPr>
          <w:rFonts w:ascii="Cambria"/>
          <w:b/>
          <w:sz w:val="36"/>
        </w:rPr>
      </w:pPr>
      <w:r>
        <w:rPr>
          <w:rFonts w:ascii="Cambria"/>
          <w:b/>
          <w:sz w:val="36"/>
        </w:rPr>
        <w:t>Student Code</w:t>
      </w:r>
      <w:r>
        <w:rPr>
          <w:rFonts w:ascii="Cambria"/>
          <w:b/>
          <w:spacing w:val="-2"/>
          <w:sz w:val="36"/>
        </w:rPr>
        <w:t xml:space="preserve"> </w:t>
      </w:r>
      <w:r>
        <w:rPr>
          <w:rFonts w:ascii="Cambria"/>
          <w:b/>
          <w:sz w:val="36"/>
        </w:rPr>
        <w:t xml:space="preserve">of </w:t>
      </w:r>
      <w:r>
        <w:rPr>
          <w:rFonts w:ascii="Cambria"/>
          <w:b/>
          <w:spacing w:val="-2"/>
          <w:sz w:val="36"/>
        </w:rPr>
        <w:t>Conduct</w:t>
      </w:r>
    </w:p>
    <w:p w:rsidR="00B77B88" w:rsidRDefault="00A6324C">
      <w:pPr>
        <w:pStyle w:val="Heading2"/>
        <w:spacing w:before="239"/>
        <w:ind w:left="359" w:right="536"/>
        <w:jc w:val="center"/>
      </w:pPr>
      <w:r>
        <w:t>Approved</w:t>
      </w:r>
      <w:r>
        <w:rPr>
          <w:spacing w:val="-4"/>
        </w:rPr>
        <w:t xml:space="preserve"> </w:t>
      </w:r>
      <w:r>
        <w:t>by</w:t>
      </w:r>
      <w:r>
        <w:rPr>
          <w:spacing w:val="-3"/>
        </w:rPr>
        <w:t xml:space="preserve"> </w:t>
      </w:r>
      <w:r>
        <w:t>the</w:t>
      </w:r>
      <w:r>
        <w:rPr>
          <w:spacing w:val="-2"/>
        </w:rPr>
        <w:t xml:space="preserve"> </w:t>
      </w:r>
      <w:r>
        <w:t>OISD</w:t>
      </w:r>
      <w:r>
        <w:rPr>
          <w:spacing w:val="-6"/>
        </w:rPr>
        <w:t xml:space="preserve"> </w:t>
      </w:r>
      <w:r>
        <w:t>Board</w:t>
      </w:r>
      <w:r>
        <w:rPr>
          <w:spacing w:val="-2"/>
        </w:rPr>
        <w:t xml:space="preserve"> </w:t>
      </w:r>
      <w:r>
        <w:t>of</w:t>
      </w:r>
      <w:r>
        <w:rPr>
          <w:spacing w:val="-1"/>
        </w:rPr>
        <w:t xml:space="preserve"> </w:t>
      </w:r>
      <w:r>
        <w:t>Trustees</w:t>
      </w:r>
      <w:r>
        <w:rPr>
          <w:spacing w:val="-2"/>
        </w:rPr>
        <w:t xml:space="preserve"> </w:t>
      </w:r>
      <w:r>
        <w:t xml:space="preserve">August </w:t>
      </w:r>
      <w:r>
        <w:rPr>
          <w:spacing w:val="-4"/>
        </w:rPr>
        <w:t>2023</w:t>
      </w:r>
    </w:p>
    <w:p w:rsidR="00B77B88" w:rsidRDefault="00A6324C">
      <w:pPr>
        <w:spacing w:before="239"/>
        <w:ind w:left="359" w:right="539"/>
        <w:jc w:val="center"/>
        <w:rPr>
          <w:rFonts w:ascii="Cambria"/>
          <w:b/>
          <w:sz w:val="18"/>
        </w:rPr>
      </w:pPr>
      <w:r>
        <w:rPr>
          <w:rFonts w:ascii="Cambria"/>
          <w:b/>
          <w:sz w:val="18"/>
        </w:rPr>
        <w:t>If</w:t>
      </w:r>
      <w:r>
        <w:rPr>
          <w:rFonts w:ascii="Cambria"/>
          <w:b/>
          <w:spacing w:val="-1"/>
          <w:sz w:val="18"/>
        </w:rPr>
        <w:t xml:space="preserve"> </w:t>
      </w:r>
      <w:r>
        <w:rPr>
          <w:rFonts w:ascii="Cambria"/>
          <w:b/>
          <w:sz w:val="18"/>
        </w:rPr>
        <w:t>you</w:t>
      </w:r>
      <w:r>
        <w:rPr>
          <w:rFonts w:ascii="Cambria"/>
          <w:b/>
          <w:spacing w:val="-4"/>
          <w:sz w:val="18"/>
        </w:rPr>
        <w:t xml:space="preserve"> </w:t>
      </w:r>
      <w:r>
        <w:rPr>
          <w:rFonts w:ascii="Cambria"/>
          <w:b/>
          <w:sz w:val="18"/>
        </w:rPr>
        <w:t>have</w:t>
      </w:r>
      <w:r>
        <w:rPr>
          <w:rFonts w:ascii="Cambria"/>
          <w:b/>
          <w:spacing w:val="-4"/>
          <w:sz w:val="18"/>
        </w:rPr>
        <w:t xml:space="preserve"> </w:t>
      </w:r>
      <w:r>
        <w:rPr>
          <w:rFonts w:ascii="Cambria"/>
          <w:b/>
          <w:sz w:val="18"/>
        </w:rPr>
        <w:t>difficulty</w:t>
      </w:r>
      <w:r>
        <w:rPr>
          <w:rFonts w:ascii="Cambria"/>
          <w:b/>
          <w:spacing w:val="-2"/>
          <w:sz w:val="18"/>
        </w:rPr>
        <w:t xml:space="preserve"> </w:t>
      </w:r>
      <w:r>
        <w:rPr>
          <w:rFonts w:ascii="Cambria"/>
          <w:b/>
          <w:sz w:val="18"/>
        </w:rPr>
        <w:t>accessing</w:t>
      </w:r>
      <w:r>
        <w:rPr>
          <w:rFonts w:ascii="Cambria"/>
          <w:b/>
          <w:spacing w:val="-2"/>
          <w:sz w:val="18"/>
        </w:rPr>
        <w:t xml:space="preserve"> </w:t>
      </w:r>
      <w:r>
        <w:rPr>
          <w:rFonts w:ascii="Cambria"/>
          <w:b/>
          <w:sz w:val="18"/>
        </w:rPr>
        <w:t>the</w:t>
      </w:r>
      <w:r>
        <w:rPr>
          <w:rFonts w:ascii="Cambria"/>
          <w:b/>
          <w:spacing w:val="-2"/>
          <w:sz w:val="18"/>
        </w:rPr>
        <w:t xml:space="preserve"> </w:t>
      </w:r>
      <w:r>
        <w:rPr>
          <w:rFonts w:ascii="Cambria"/>
          <w:b/>
          <w:sz w:val="18"/>
        </w:rPr>
        <w:t>information</w:t>
      </w:r>
      <w:r>
        <w:rPr>
          <w:rFonts w:ascii="Cambria"/>
          <w:b/>
          <w:spacing w:val="-3"/>
          <w:sz w:val="18"/>
        </w:rPr>
        <w:t xml:space="preserve"> </w:t>
      </w:r>
      <w:r>
        <w:rPr>
          <w:rFonts w:ascii="Cambria"/>
          <w:b/>
          <w:sz w:val="18"/>
        </w:rPr>
        <w:t>in</w:t>
      </w:r>
      <w:r>
        <w:rPr>
          <w:rFonts w:ascii="Cambria"/>
          <w:b/>
          <w:spacing w:val="-5"/>
          <w:sz w:val="18"/>
        </w:rPr>
        <w:t xml:space="preserve"> </w:t>
      </w:r>
      <w:r>
        <w:rPr>
          <w:rFonts w:ascii="Cambria"/>
          <w:b/>
          <w:sz w:val="18"/>
        </w:rPr>
        <w:t>this</w:t>
      </w:r>
      <w:r>
        <w:rPr>
          <w:rFonts w:ascii="Cambria"/>
          <w:b/>
          <w:spacing w:val="-3"/>
          <w:sz w:val="18"/>
        </w:rPr>
        <w:t xml:space="preserve"> </w:t>
      </w:r>
      <w:r>
        <w:rPr>
          <w:rFonts w:ascii="Cambria"/>
          <w:b/>
          <w:sz w:val="18"/>
        </w:rPr>
        <w:t>document</w:t>
      </w:r>
      <w:r>
        <w:rPr>
          <w:rFonts w:ascii="Cambria"/>
          <w:b/>
          <w:spacing w:val="-3"/>
          <w:sz w:val="18"/>
        </w:rPr>
        <w:t xml:space="preserve"> </w:t>
      </w:r>
      <w:r>
        <w:rPr>
          <w:rFonts w:ascii="Cambria"/>
          <w:b/>
          <w:sz w:val="18"/>
        </w:rPr>
        <w:t>because</w:t>
      </w:r>
      <w:r>
        <w:rPr>
          <w:rFonts w:ascii="Cambria"/>
          <w:b/>
          <w:spacing w:val="-2"/>
          <w:sz w:val="18"/>
        </w:rPr>
        <w:t xml:space="preserve"> </w:t>
      </w:r>
      <w:r>
        <w:rPr>
          <w:rFonts w:ascii="Cambria"/>
          <w:b/>
          <w:sz w:val="18"/>
        </w:rPr>
        <w:t>of</w:t>
      </w:r>
      <w:r>
        <w:rPr>
          <w:rFonts w:ascii="Cambria"/>
          <w:b/>
          <w:spacing w:val="-3"/>
          <w:sz w:val="18"/>
        </w:rPr>
        <w:t xml:space="preserve"> </w:t>
      </w:r>
      <w:r>
        <w:rPr>
          <w:rFonts w:ascii="Cambria"/>
          <w:b/>
          <w:sz w:val="18"/>
        </w:rPr>
        <w:t>disability,</w:t>
      </w:r>
      <w:r>
        <w:rPr>
          <w:rFonts w:ascii="Cambria"/>
          <w:b/>
          <w:spacing w:val="-3"/>
          <w:sz w:val="18"/>
        </w:rPr>
        <w:t xml:space="preserve"> </w:t>
      </w:r>
      <w:r>
        <w:rPr>
          <w:rFonts w:ascii="Cambria"/>
          <w:b/>
          <w:sz w:val="18"/>
        </w:rPr>
        <w:t>please</w:t>
      </w:r>
      <w:r>
        <w:rPr>
          <w:rFonts w:ascii="Cambria"/>
          <w:b/>
          <w:spacing w:val="-2"/>
          <w:sz w:val="18"/>
        </w:rPr>
        <w:t xml:space="preserve"> </w:t>
      </w:r>
      <w:r>
        <w:rPr>
          <w:rFonts w:ascii="Cambria"/>
          <w:b/>
          <w:sz w:val="18"/>
        </w:rPr>
        <w:t>contact</w:t>
      </w:r>
      <w:r>
        <w:rPr>
          <w:rFonts w:ascii="Cambria"/>
          <w:b/>
          <w:spacing w:val="-3"/>
          <w:sz w:val="18"/>
        </w:rPr>
        <w:t xml:space="preserve"> </w:t>
      </w:r>
      <w:r>
        <w:rPr>
          <w:rFonts w:ascii="Cambria"/>
          <w:b/>
          <w:sz w:val="18"/>
        </w:rPr>
        <w:t>the</w:t>
      </w:r>
      <w:r>
        <w:rPr>
          <w:rFonts w:ascii="Cambria"/>
          <w:b/>
          <w:spacing w:val="40"/>
          <w:sz w:val="18"/>
        </w:rPr>
        <w:t xml:space="preserve"> </w:t>
      </w:r>
      <w:r>
        <w:rPr>
          <w:rFonts w:ascii="Cambria"/>
          <w:b/>
          <w:sz w:val="18"/>
        </w:rPr>
        <w:t>Administration Office at 936-646-1000</w:t>
      </w:r>
    </w:p>
    <w:p w:rsidR="00B77B88" w:rsidRDefault="00B77B88">
      <w:pPr>
        <w:jc w:val="center"/>
        <w:rPr>
          <w:rFonts w:ascii="Cambria"/>
          <w:sz w:val="18"/>
        </w:rPr>
        <w:sectPr w:rsidR="00B77B88">
          <w:type w:val="continuous"/>
          <w:pgSz w:w="12240" w:h="15840"/>
          <w:pgMar w:top="1600" w:right="1100" w:bottom="280" w:left="1280" w:header="720" w:footer="720" w:gutter="0"/>
          <w:cols w:space="720"/>
        </w:sectPr>
      </w:pPr>
    </w:p>
    <w:p w:rsidR="00B77B88" w:rsidRDefault="00B77B88">
      <w:pPr>
        <w:pStyle w:val="BodyText"/>
        <w:spacing w:before="0"/>
        <w:ind w:left="0"/>
        <w:rPr>
          <w:rFonts w:ascii="Cambria"/>
          <w:b/>
          <w:sz w:val="20"/>
        </w:rPr>
      </w:pPr>
    </w:p>
    <w:p w:rsidR="00B77B88" w:rsidRDefault="00B77B88">
      <w:pPr>
        <w:pStyle w:val="BodyText"/>
        <w:spacing w:before="10"/>
        <w:ind w:left="0"/>
        <w:rPr>
          <w:rFonts w:ascii="Cambria"/>
          <w:b/>
          <w:sz w:val="15"/>
        </w:rPr>
      </w:pPr>
    </w:p>
    <w:p w:rsidR="00A6324C" w:rsidRPr="005D3B2F" w:rsidRDefault="005D3B2F" w:rsidP="00A6324C">
      <w:pPr>
        <w:widowControl/>
        <w:autoSpaceDE/>
        <w:autoSpaceDN/>
        <w:jc w:val="center"/>
        <w:rPr>
          <w:rFonts w:ascii="Times New Roman" w:eastAsia="Times New Roman" w:hAnsi="Times New Roman" w:cs="Times New Roman"/>
          <w:b/>
          <w:sz w:val="24"/>
          <w:szCs w:val="24"/>
        </w:rPr>
      </w:pPr>
      <w:r w:rsidRPr="005D3B2F">
        <w:rPr>
          <w:rFonts w:ascii="Quicksand" w:eastAsia="Times New Roman" w:hAnsi="Quicksand" w:cs="Times New Roman"/>
          <w:b/>
          <w:color w:val="000000"/>
          <w:sz w:val="32"/>
          <w:szCs w:val="32"/>
          <w:u w:val="single"/>
        </w:rPr>
        <w:t xml:space="preserve">2023-2024 </w:t>
      </w:r>
      <w:r w:rsidR="00A6324C" w:rsidRPr="005D3B2F">
        <w:rPr>
          <w:rFonts w:ascii="Quicksand" w:eastAsia="Times New Roman" w:hAnsi="Quicksand" w:cs="Times New Roman"/>
          <w:b/>
          <w:color w:val="000000"/>
          <w:sz w:val="32"/>
          <w:szCs w:val="32"/>
          <w:u w:val="single"/>
        </w:rPr>
        <w:t>Bell Schedule</w:t>
      </w:r>
    </w:p>
    <w:p w:rsidR="00A6324C" w:rsidRPr="00A6324C" w:rsidRDefault="00A6324C" w:rsidP="00A6324C">
      <w:pPr>
        <w:widowControl/>
        <w:autoSpaceDE/>
        <w:autoSpaceDN/>
        <w:rPr>
          <w:rFonts w:ascii="Times New Roman" w:eastAsia="Times New Roman" w:hAnsi="Times New Roman" w:cs="Times New Roman"/>
          <w:sz w:val="24"/>
          <w:szCs w:val="24"/>
        </w:rPr>
      </w:pPr>
    </w:p>
    <w:p w:rsidR="00A6324C" w:rsidRPr="00A6324C" w:rsidRDefault="00A6324C" w:rsidP="00A6324C">
      <w:pPr>
        <w:widowControl/>
        <w:autoSpaceDE/>
        <w:autoSpaceDN/>
        <w:spacing w:line="480" w:lineRule="auto"/>
        <w:jc w:val="center"/>
        <w:rPr>
          <w:rFonts w:ascii="Times New Roman" w:eastAsia="Times New Roman" w:hAnsi="Times New Roman" w:cs="Times New Roman"/>
          <w:sz w:val="24"/>
          <w:szCs w:val="24"/>
        </w:rPr>
      </w:pPr>
      <w:r w:rsidRPr="00A6324C">
        <w:rPr>
          <w:rFonts w:ascii="Quicksand" w:eastAsia="Times New Roman" w:hAnsi="Quicksand" w:cs="Times New Roman"/>
          <w:color w:val="000000"/>
          <w:sz w:val="28"/>
          <w:szCs w:val="28"/>
        </w:rPr>
        <w:t>7:15-7:40 - Homeroom (non-attendance)</w:t>
      </w:r>
    </w:p>
    <w:p w:rsidR="00A6324C" w:rsidRPr="00A6324C" w:rsidRDefault="00A6324C" w:rsidP="00A6324C">
      <w:pPr>
        <w:widowControl/>
        <w:autoSpaceDE/>
        <w:autoSpaceDN/>
        <w:spacing w:line="480" w:lineRule="auto"/>
        <w:jc w:val="center"/>
        <w:rPr>
          <w:rFonts w:ascii="Times New Roman" w:eastAsia="Times New Roman" w:hAnsi="Times New Roman" w:cs="Times New Roman"/>
          <w:sz w:val="24"/>
          <w:szCs w:val="24"/>
        </w:rPr>
      </w:pPr>
      <w:r w:rsidRPr="00A6324C">
        <w:rPr>
          <w:rFonts w:ascii="Quicksand" w:eastAsia="Times New Roman" w:hAnsi="Quicksand" w:cs="Times New Roman"/>
          <w:color w:val="000000"/>
          <w:sz w:val="28"/>
          <w:szCs w:val="28"/>
        </w:rPr>
        <w:t>7:45-8:44 - 1</w:t>
      </w:r>
      <w:r w:rsidRPr="00A6324C">
        <w:rPr>
          <w:rFonts w:ascii="Quicksand" w:eastAsia="Times New Roman" w:hAnsi="Quicksand" w:cs="Times New Roman"/>
          <w:color w:val="000000"/>
          <w:sz w:val="17"/>
          <w:szCs w:val="17"/>
          <w:vertAlign w:val="superscript"/>
        </w:rPr>
        <w:t>st</w:t>
      </w:r>
      <w:r w:rsidRPr="00A6324C">
        <w:rPr>
          <w:rFonts w:ascii="Quicksand" w:eastAsia="Times New Roman" w:hAnsi="Quicksand" w:cs="Times New Roman"/>
          <w:color w:val="000000"/>
          <w:sz w:val="28"/>
          <w:szCs w:val="28"/>
        </w:rPr>
        <w:t xml:space="preserve"> Period</w:t>
      </w:r>
    </w:p>
    <w:p w:rsidR="00A6324C" w:rsidRPr="00A6324C" w:rsidRDefault="00A6324C" w:rsidP="00A6324C">
      <w:pPr>
        <w:widowControl/>
        <w:autoSpaceDE/>
        <w:autoSpaceDN/>
        <w:spacing w:line="480" w:lineRule="auto"/>
        <w:jc w:val="center"/>
        <w:rPr>
          <w:rFonts w:ascii="Times New Roman" w:eastAsia="Times New Roman" w:hAnsi="Times New Roman" w:cs="Times New Roman"/>
          <w:sz w:val="24"/>
          <w:szCs w:val="24"/>
        </w:rPr>
      </w:pPr>
      <w:r w:rsidRPr="00A6324C">
        <w:rPr>
          <w:rFonts w:ascii="Quicksand" w:eastAsia="Times New Roman" w:hAnsi="Quicksand" w:cs="Times New Roman"/>
          <w:color w:val="000000"/>
          <w:sz w:val="28"/>
          <w:szCs w:val="28"/>
        </w:rPr>
        <w:t>8:48-9:41 - 2</w:t>
      </w:r>
      <w:r w:rsidRPr="00A6324C">
        <w:rPr>
          <w:rFonts w:ascii="Quicksand" w:eastAsia="Times New Roman" w:hAnsi="Quicksand" w:cs="Times New Roman"/>
          <w:color w:val="000000"/>
          <w:sz w:val="17"/>
          <w:szCs w:val="17"/>
          <w:vertAlign w:val="superscript"/>
        </w:rPr>
        <w:t>nd</w:t>
      </w:r>
      <w:r w:rsidRPr="00A6324C">
        <w:rPr>
          <w:rFonts w:ascii="Quicksand" w:eastAsia="Times New Roman" w:hAnsi="Quicksand" w:cs="Times New Roman"/>
          <w:color w:val="000000"/>
          <w:sz w:val="28"/>
          <w:szCs w:val="28"/>
        </w:rPr>
        <w:t xml:space="preserve"> Period</w:t>
      </w:r>
    </w:p>
    <w:p w:rsidR="00A6324C" w:rsidRPr="00A6324C" w:rsidRDefault="00A6324C" w:rsidP="00A6324C">
      <w:pPr>
        <w:widowControl/>
        <w:autoSpaceDE/>
        <w:autoSpaceDN/>
        <w:spacing w:line="480" w:lineRule="auto"/>
        <w:jc w:val="center"/>
        <w:rPr>
          <w:rFonts w:ascii="Times New Roman" w:eastAsia="Times New Roman" w:hAnsi="Times New Roman" w:cs="Times New Roman"/>
          <w:sz w:val="24"/>
          <w:szCs w:val="24"/>
        </w:rPr>
      </w:pPr>
      <w:r w:rsidRPr="00A6324C">
        <w:rPr>
          <w:rFonts w:ascii="Quicksand" w:eastAsia="Times New Roman" w:hAnsi="Quicksand" w:cs="Times New Roman"/>
          <w:color w:val="000000"/>
          <w:sz w:val="28"/>
          <w:szCs w:val="28"/>
        </w:rPr>
        <w:t>9:45-10:38 - 3</w:t>
      </w:r>
      <w:r w:rsidRPr="00A6324C">
        <w:rPr>
          <w:rFonts w:ascii="Quicksand" w:eastAsia="Times New Roman" w:hAnsi="Quicksand" w:cs="Times New Roman"/>
          <w:color w:val="000000"/>
          <w:sz w:val="17"/>
          <w:szCs w:val="17"/>
          <w:vertAlign w:val="superscript"/>
        </w:rPr>
        <w:t>rd</w:t>
      </w:r>
      <w:r w:rsidRPr="00A6324C">
        <w:rPr>
          <w:rFonts w:ascii="Quicksand" w:eastAsia="Times New Roman" w:hAnsi="Quicksand" w:cs="Times New Roman"/>
          <w:color w:val="000000"/>
          <w:sz w:val="28"/>
          <w:szCs w:val="28"/>
        </w:rPr>
        <w:t xml:space="preserve"> Period</w:t>
      </w:r>
    </w:p>
    <w:p w:rsidR="00A6324C" w:rsidRPr="00A6324C" w:rsidRDefault="00A6324C" w:rsidP="00A6324C">
      <w:pPr>
        <w:widowControl/>
        <w:autoSpaceDE/>
        <w:autoSpaceDN/>
        <w:spacing w:line="480" w:lineRule="auto"/>
        <w:jc w:val="center"/>
        <w:rPr>
          <w:rFonts w:ascii="Times New Roman" w:eastAsia="Times New Roman" w:hAnsi="Times New Roman" w:cs="Times New Roman"/>
          <w:sz w:val="24"/>
          <w:szCs w:val="24"/>
        </w:rPr>
      </w:pPr>
      <w:r w:rsidRPr="00A6324C">
        <w:rPr>
          <w:rFonts w:ascii="Quicksand" w:eastAsia="Times New Roman" w:hAnsi="Quicksand" w:cs="Times New Roman"/>
          <w:color w:val="000000"/>
          <w:sz w:val="28"/>
          <w:szCs w:val="28"/>
        </w:rPr>
        <w:t>10:42-11:35 - 4</w:t>
      </w:r>
      <w:r w:rsidRPr="00A6324C">
        <w:rPr>
          <w:rFonts w:ascii="Quicksand" w:eastAsia="Times New Roman" w:hAnsi="Quicksand" w:cs="Times New Roman"/>
          <w:color w:val="000000"/>
          <w:sz w:val="17"/>
          <w:szCs w:val="17"/>
          <w:vertAlign w:val="superscript"/>
        </w:rPr>
        <w:t>th</w:t>
      </w:r>
      <w:r w:rsidRPr="00A6324C">
        <w:rPr>
          <w:rFonts w:ascii="Quicksand" w:eastAsia="Times New Roman" w:hAnsi="Quicksand" w:cs="Times New Roman"/>
          <w:color w:val="000000"/>
          <w:sz w:val="28"/>
          <w:szCs w:val="28"/>
        </w:rPr>
        <w:t xml:space="preserve"> Period</w:t>
      </w:r>
    </w:p>
    <w:p w:rsidR="00A6324C" w:rsidRPr="00A6324C" w:rsidRDefault="00A6324C" w:rsidP="00A6324C">
      <w:pPr>
        <w:widowControl/>
        <w:autoSpaceDE/>
        <w:autoSpaceDN/>
        <w:rPr>
          <w:rFonts w:ascii="Times New Roman" w:eastAsia="Times New Roman" w:hAnsi="Times New Roman" w:cs="Times New Roman"/>
          <w:sz w:val="24"/>
          <w:szCs w:val="24"/>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3018"/>
        <w:gridCol w:w="3183"/>
        <w:gridCol w:w="3159"/>
      </w:tblGrid>
      <w:tr w:rsidR="00A6324C" w:rsidRPr="00A6324C" w:rsidTr="00A6324C">
        <w:trPr>
          <w:jc w:val="center"/>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A6324C" w:rsidRPr="00A6324C" w:rsidRDefault="00A6324C" w:rsidP="00A6324C">
            <w:pPr>
              <w:widowControl/>
              <w:autoSpaceDE/>
              <w:autoSpaceDN/>
              <w:jc w:val="center"/>
              <w:rPr>
                <w:rFonts w:ascii="Times New Roman" w:eastAsia="Times New Roman" w:hAnsi="Times New Roman" w:cs="Times New Roman"/>
                <w:sz w:val="24"/>
                <w:szCs w:val="24"/>
              </w:rPr>
            </w:pPr>
            <w:r w:rsidRPr="00A6324C">
              <w:rPr>
                <w:rFonts w:ascii="Quicksand" w:eastAsia="Times New Roman" w:hAnsi="Quicksand" w:cs="Times New Roman"/>
                <w:color w:val="000000"/>
                <w:sz w:val="28"/>
                <w:szCs w:val="28"/>
              </w:rPr>
              <w:t>Junior High</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A6324C" w:rsidRPr="00A6324C" w:rsidRDefault="00A6324C" w:rsidP="00A6324C">
            <w:pPr>
              <w:widowControl/>
              <w:autoSpaceDE/>
              <w:autoSpaceDN/>
              <w:jc w:val="center"/>
              <w:rPr>
                <w:rFonts w:ascii="Times New Roman" w:eastAsia="Times New Roman" w:hAnsi="Times New Roman" w:cs="Times New Roman"/>
                <w:sz w:val="24"/>
                <w:szCs w:val="24"/>
              </w:rPr>
            </w:pPr>
            <w:r w:rsidRPr="00A6324C">
              <w:rPr>
                <w:rFonts w:ascii="Quicksand" w:eastAsia="Times New Roman" w:hAnsi="Quicksand" w:cs="Times New Roman"/>
                <w:color w:val="000000"/>
                <w:sz w:val="28"/>
                <w:szCs w:val="28"/>
              </w:rPr>
              <w:t>High School 1</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A6324C" w:rsidRPr="00A6324C" w:rsidRDefault="00A6324C" w:rsidP="00A6324C">
            <w:pPr>
              <w:widowControl/>
              <w:autoSpaceDE/>
              <w:autoSpaceDN/>
              <w:jc w:val="center"/>
              <w:rPr>
                <w:rFonts w:ascii="Times New Roman" w:eastAsia="Times New Roman" w:hAnsi="Times New Roman" w:cs="Times New Roman"/>
                <w:sz w:val="24"/>
                <w:szCs w:val="24"/>
              </w:rPr>
            </w:pPr>
            <w:r w:rsidRPr="00A6324C">
              <w:rPr>
                <w:rFonts w:ascii="Quicksand" w:eastAsia="Times New Roman" w:hAnsi="Quicksand" w:cs="Times New Roman"/>
                <w:color w:val="000000"/>
                <w:sz w:val="28"/>
                <w:szCs w:val="28"/>
              </w:rPr>
              <w:t>High School 2</w:t>
            </w:r>
          </w:p>
        </w:tc>
      </w:tr>
      <w:tr w:rsidR="00A6324C" w:rsidRPr="00A6324C" w:rsidTr="00A6324C">
        <w:trPr>
          <w:jc w:val="center"/>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A6324C" w:rsidRPr="00A6324C" w:rsidRDefault="00A6324C" w:rsidP="00A6324C">
            <w:pPr>
              <w:widowControl/>
              <w:autoSpaceDE/>
              <w:autoSpaceDN/>
              <w:jc w:val="center"/>
              <w:rPr>
                <w:rFonts w:ascii="Times New Roman" w:eastAsia="Times New Roman" w:hAnsi="Times New Roman" w:cs="Times New Roman"/>
                <w:sz w:val="24"/>
                <w:szCs w:val="24"/>
              </w:rPr>
            </w:pPr>
            <w:r w:rsidRPr="00A6324C">
              <w:rPr>
                <w:rFonts w:ascii="Quicksand" w:eastAsia="Times New Roman" w:hAnsi="Quicksand" w:cs="Times New Roman"/>
                <w:color w:val="000000"/>
                <w:sz w:val="28"/>
                <w:szCs w:val="28"/>
              </w:rPr>
              <w:t>11:35-12:05 - Lunch</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A6324C" w:rsidRPr="00A6324C" w:rsidRDefault="00A6324C" w:rsidP="00A6324C">
            <w:pPr>
              <w:widowControl/>
              <w:autoSpaceDE/>
              <w:autoSpaceDN/>
              <w:jc w:val="center"/>
              <w:rPr>
                <w:rFonts w:ascii="Times New Roman" w:eastAsia="Times New Roman" w:hAnsi="Times New Roman" w:cs="Times New Roman"/>
                <w:sz w:val="24"/>
                <w:szCs w:val="24"/>
              </w:rPr>
            </w:pPr>
            <w:r w:rsidRPr="00A6324C">
              <w:rPr>
                <w:rFonts w:ascii="Quicksand" w:eastAsia="Times New Roman" w:hAnsi="Quicksand" w:cs="Times New Roman"/>
                <w:color w:val="000000"/>
                <w:sz w:val="28"/>
                <w:szCs w:val="28"/>
              </w:rPr>
              <w:t>11:39-12:09 - 5</w:t>
            </w:r>
            <w:r w:rsidRPr="00A6324C">
              <w:rPr>
                <w:rFonts w:ascii="Quicksand" w:eastAsia="Times New Roman" w:hAnsi="Quicksand" w:cs="Times New Roman"/>
                <w:color w:val="000000"/>
                <w:sz w:val="17"/>
                <w:szCs w:val="17"/>
                <w:vertAlign w:val="superscript"/>
              </w:rPr>
              <w:t>th</w:t>
            </w:r>
            <w:r w:rsidRPr="00A6324C">
              <w:rPr>
                <w:rFonts w:ascii="Quicksand" w:eastAsia="Times New Roman" w:hAnsi="Quicksand" w:cs="Times New Roman"/>
                <w:color w:val="000000"/>
                <w:sz w:val="28"/>
                <w:szCs w:val="28"/>
              </w:rPr>
              <w:t xml:space="preserve"> Period</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A6324C" w:rsidRPr="00A6324C" w:rsidRDefault="00A6324C" w:rsidP="00A6324C">
            <w:pPr>
              <w:widowControl/>
              <w:autoSpaceDE/>
              <w:autoSpaceDN/>
              <w:jc w:val="center"/>
              <w:rPr>
                <w:rFonts w:ascii="Times New Roman" w:eastAsia="Times New Roman" w:hAnsi="Times New Roman" w:cs="Times New Roman"/>
                <w:sz w:val="24"/>
                <w:szCs w:val="24"/>
              </w:rPr>
            </w:pPr>
            <w:r w:rsidRPr="00A6324C">
              <w:rPr>
                <w:rFonts w:ascii="Quicksand" w:eastAsia="Times New Roman" w:hAnsi="Quicksand" w:cs="Times New Roman"/>
                <w:color w:val="000000"/>
                <w:sz w:val="28"/>
                <w:szCs w:val="28"/>
              </w:rPr>
              <w:t>11:39-12:39 - 5</w:t>
            </w:r>
            <w:r w:rsidRPr="00A6324C">
              <w:rPr>
                <w:rFonts w:ascii="Quicksand" w:eastAsia="Times New Roman" w:hAnsi="Quicksand" w:cs="Times New Roman"/>
                <w:color w:val="000000"/>
                <w:sz w:val="17"/>
                <w:szCs w:val="17"/>
                <w:vertAlign w:val="superscript"/>
              </w:rPr>
              <w:t>th</w:t>
            </w:r>
            <w:r w:rsidRPr="00A6324C">
              <w:rPr>
                <w:rFonts w:ascii="Quicksand" w:eastAsia="Times New Roman" w:hAnsi="Quicksand" w:cs="Times New Roman"/>
                <w:color w:val="000000"/>
                <w:sz w:val="28"/>
                <w:szCs w:val="28"/>
              </w:rPr>
              <w:t xml:space="preserve"> Period</w:t>
            </w:r>
          </w:p>
        </w:tc>
      </w:tr>
      <w:tr w:rsidR="00A6324C" w:rsidRPr="00A6324C" w:rsidTr="00A6324C">
        <w:trPr>
          <w:jc w:val="center"/>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A6324C" w:rsidRPr="00A6324C" w:rsidRDefault="00A6324C" w:rsidP="00A6324C">
            <w:pPr>
              <w:widowControl/>
              <w:autoSpaceDE/>
              <w:autoSpaceDN/>
              <w:jc w:val="center"/>
              <w:rPr>
                <w:rFonts w:ascii="Times New Roman" w:eastAsia="Times New Roman" w:hAnsi="Times New Roman" w:cs="Times New Roman"/>
                <w:sz w:val="24"/>
                <w:szCs w:val="24"/>
              </w:rPr>
            </w:pPr>
            <w:r w:rsidRPr="00A6324C">
              <w:rPr>
                <w:rFonts w:ascii="Quicksand" w:eastAsia="Times New Roman" w:hAnsi="Quicksand" w:cs="Times New Roman"/>
                <w:color w:val="000000"/>
                <w:sz w:val="28"/>
                <w:szCs w:val="28"/>
              </w:rPr>
              <w:t>12:09-1:09- 5</w:t>
            </w:r>
            <w:r w:rsidRPr="00A6324C">
              <w:rPr>
                <w:rFonts w:ascii="Quicksand" w:eastAsia="Times New Roman" w:hAnsi="Quicksand" w:cs="Times New Roman"/>
                <w:color w:val="000000"/>
                <w:sz w:val="17"/>
                <w:szCs w:val="17"/>
                <w:vertAlign w:val="superscript"/>
              </w:rPr>
              <w:t>th</w:t>
            </w:r>
            <w:r w:rsidRPr="00A6324C">
              <w:rPr>
                <w:rFonts w:ascii="Quicksand" w:eastAsia="Times New Roman" w:hAnsi="Quicksand" w:cs="Times New Roman"/>
                <w:color w:val="000000"/>
                <w:sz w:val="28"/>
                <w:szCs w:val="28"/>
              </w:rPr>
              <w:t xml:space="preserve"> Period</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A6324C" w:rsidRPr="00A6324C" w:rsidRDefault="00A6324C" w:rsidP="00A6324C">
            <w:pPr>
              <w:widowControl/>
              <w:autoSpaceDE/>
              <w:autoSpaceDN/>
              <w:jc w:val="center"/>
              <w:rPr>
                <w:rFonts w:ascii="Times New Roman" w:eastAsia="Times New Roman" w:hAnsi="Times New Roman" w:cs="Times New Roman"/>
                <w:sz w:val="24"/>
                <w:szCs w:val="24"/>
              </w:rPr>
            </w:pPr>
            <w:r w:rsidRPr="00A6324C">
              <w:rPr>
                <w:rFonts w:ascii="Quicksand" w:eastAsia="Times New Roman" w:hAnsi="Quicksand" w:cs="Times New Roman"/>
                <w:color w:val="000000"/>
                <w:sz w:val="28"/>
                <w:szCs w:val="28"/>
              </w:rPr>
              <w:t>12:09-12:39 - Lunch</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A6324C" w:rsidRPr="00A6324C" w:rsidRDefault="00A6324C" w:rsidP="00A6324C">
            <w:pPr>
              <w:widowControl/>
              <w:autoSpaceDE/>
              <w:autoSpaceDN/>
              <w:jc w:val="center"/>
              <w:rPr>
                <w:rFonts w:ascii="Times New Roman" w:eastAsia="Times New Roman" w:hAnsi="Times New Roman" w:cs="Times New Roman"/>
                <w:sz w:val="24"/>
                <w:szCs w:val="24"/>
              </w:rPr>
            </w:pPr>
            <w:r w:rsidRPr="00A6324C">
              <w:rPr>
                <w:rFonts w:ascii="Quicksand" w:eastAsia="Times New Roman" w:hAnsi="Quicksand" w:cs="Times New Roman"/>
                <w:color w:val="000000"/>
                <w:sz w:val="28"/>
                <w:szCs w:val="28"/>
              </w:rPr>
              <w:t>12:39-1:09 - Lunch</w:t>
            </w:r>
          </w:p>
        </w:tc>
      </w:tr>
      <w:tr w:rsidR="00A6324C" w:rsidRPr="00A6324C" w:rsidTr="00A6324C">
        <w:trPr>
          <w:jc w:val="center"/>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A6324C" w:rsidRPr="00A6324C" w:rsidRDefault="00A6324C" w:rsidP="00A6324C">
            <w:pPr>
              <w:widowControl/>
              <w:autoSpaceDE/>
              <w:autoSpaceDN/>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A6324C" w:rsidRPr="00A6324C" w:rsidRDefault="00A6324C" w:rsidP="00A6324C">
            <w:pPr>
              <w:widowControl/>
              <w:autoSpaceDE/>
              <w:autoSpaceDN/>
              <w:jc w:val="center"/>
              <w:rPr>
                <w:rFonts w:ascii="Times New Roman" w:eastAsia="Times New Roman" w:hAnsi="Times New Roman" w:cs="Times New Roman"/>
                <w:sz w:val="24"/>
                <w:szCs w:val="24"/>
              </w:rPr>
            </w:pPr>
            <w:r w:rsidRPr="00A6324C">
              <w:rPr>
                <w:rFonts w:ascii="Quicksand" w:eastAsia="Times New Roman" w:hAnsi="Quicksand" w:cs="Times New Roman"/>
                <w:color w:val="000000"/>
                <w:sz w:val="28"/>
                <w:szCs w:val="28"/>
              </w:rPr>
              <w:t>12:43-1:09 - 5</w:t>
            </w:r>
            <w:r w:rsidRPr="00A6324C">
              <w:rPr>
                <w:rFonts w:ascii="Quicksand" w:eastAsia="Times New Roman" w:hAnsi="Quicksand" w:cs="Times New Roman"/>
                <w:color w:val="000000"/>
                <w:sz w:val="17"/>
                <w:szCs w:val="17"/>
                <w:vertAlign w:val="superscript"/>
              </w:rPr>
              <w:t>th</w:t>
            </w:r>
            <w:r w:rsidRPr="00A6324C">
              <w:rPr>
                <w:rFonts w:ascii="Quicksand" w:eastAsia="Times New Roman" w:hAnsi="Quicksand" w:cs="Times New Roman"/>
                <w:color w:val="000000"/>
                <w:sz w:val="28"/>
                <w:szCs w:val="28"/>
              </w:rPr>
              <w:t xml:space="preserve"> Period</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A6324C" w:rsidRPr="00A6324C" w:rsidRDefault="00A6324C" w:rsidP="00A6324C">
            <w:pPr>
              <w:widowControl/>
              <w:autoSpaceDE/>
              <w:autoSpaceDN/>
              <w:rPr>
                <w:rFonts w:ascii="Times New Roman" w:eastAsia="Times New Roman" w:hAnsi="Times New Roman" w:cs="Times New Roman"/>
                <w:sz w:val="24"/>
                <w:szCs w:val="24"/>
              </w:rPr>
            </w:pPr>
          </w:p>
        </w:tc>
      </w:tr>
    </w:tbl>
    <w:p w:rsidR="00A6324C" w:rsidRPr="00A6324C" w:rsidRDefault="00A6324C" w:rsidP="00A6324C">
      <w:pPr>
        <w:widowControl/>
        <w:autoSpaceDE/>
        <w:autoSpaceDN/>
        <w:rPr>
          <w:rFonts w:ascii="Times New Roman" w:eastAsia="Times New Roman" w:hAnsi="Times New Roman" w:cs="Times New Roman"/>
          <w:sz w:val="24"/>
          <w:szCs w:val="24"/>
        </w:rPr>
      </w:pPr>
    </w:p>
    <w:p w:rsidR="00A6324C" w:rsidRPr="00A6324C" w:rsidRDefault="00A6324C" w:rsidP="00A6324C">
      <w:pPr>
        <w:widowControl/>
        <w:autoSpaceDE/>
        <w:autoSpaceDN/>
        <w:spacing w:line="480" w:lineRule="auto"/>
        <w:jc w:val="center"/>
        <w:rPr>
          <w:rFonts w:ascii="Times New Roman" w:eastAsia="Times New Roman" w:hAnsi="Times New Roman" w:cs="Times New Roman"/>
          <w:sz w:val="24"/>
          <w:szCs w:val="24"/>
        </w:rPr>
      </w:pPr>
      <w:r w:rsidRPr="00A6324C">
        <w:rPr>
          <w:rFonts w:ascii="Quicksand" w:eastAsia="Times New Roman" w:hAnsi="Quicksand" w:cs="Times New Roman"/>
          <w:color w:val="000000"/>
          <w:sz w:val="28"/>
          <w:szCs w:val="28"/>
        </w:rPr>
        <w:t>1:13-2:06 - 6</w:t>
      </w:r>
      <w:r w:rsidRPr="00A6324C">
        <w:rPr>
          <w:rFonts w:ascii="Quicksand" w:eastAsia="Times New Roman" w:hAnsi="Quicksand" w:cs="Times New Roman"/>
          <w:color w:val="000000"/>
          <w:sz w:val="17"/>
          <w:szCs w:val="17"/>
          <w:vertAlign w:val="superscript"/>
        </w:rPr>
        <w:t>th</w:t>
      </w:r>
      <w:r w:rsidRPr="00A6324C">
        <w:rPr>
          <w:rFonts w:ascii="Quicksand" w:eastAsia="Times New Roman" w:hAnsi="Quicksand" w:cs="Times New Roman"/>
          <w:color w:val="000000"/>
          <w:sz w:val="28"/>
          <w:szCs w:val="28"/>
        </w:rPr>
        <w:t xml:space="preserve"> Period</w:t>
      </w:r>
    </w:p>
    <w:p w:rsidR="00A6324C" w:rsidRPr="00A6324C" w:rsidRDefault="00A6324C" w:rsidP="00A6324C">
      <w:pPr>
        <w:widowControl/>
        <w:autoSpaceDE/>
        <w:autoSpaceDN/>
        <w:spacing w:line="480" w:lineRule="auto"/>
        <w:jc w:val="center"/>
        <w:rPr>
          <w:rFonts w:ascii="Times New Roman" w:eastAsia="Times New Roman" w:hAnsi="Times New Roman" w:cs="Times New Roman"/>
          <w:sz w:val="24"/>
          <w:szCs w:val="24"/>
        </w:rPr>
      </w:pPr>
      <w:r w:rsidRPr="00A6324C">
        <w:rPr>
          <w:rFonts w:ascii="Quicksand" w:eastAsia="Times New Roman" w:hAnsi="Quicksand" w:cs="Times New Roman"/>
          <w:color w:val="000000"/>
          <w:sz w:val="28"/>
          <w:szCs w:val="28"/>
        </w:rPr>
        <w:t>2:10-3:03 - 7</w:t>
      </w:r>
      <w:r w:rsidRPr="00A6324C">
        <w:rPr>
          <w:rFonts w:ascii="Quicksand" w:eastAsia="Times New Roman" w:hAnsi="Quicksand" w:cs="Times New Roman"/>
          <w:color w:val="000000"/>
          <w:sz w:val="17"/>
          <w:szCs w:val="17"/>
          <w:vertAlign w:val="superscript"/>
        </w:rPr>
        <w:t>th</w:t>
      </w:r>
      <w:r w:rsidRPr="00A6324C">
        <w:rPr>
          <w:rFonts w:ascii="Quicksand" w:eastAsia="Times New Roman" w:hAnsi="Quicksand" w:cs="Times New Roman"/>
          <w:color w:val="000000"/>
          <w:sz w:val="28"/>
          <w:szCs w:val="28"/>
        </w:rPr>
        <w:t xml:space="preserve"> Period</w:t>
      </w:r>
    </w:p>
    <w:p w:rsidR="00B77B88" w:rsidRDefault="00A6324C" w:rsidP="00A6324C">
      <w:pPr>
        <w:spacing w:line="689" w:lineRule="exact"/>
        <w:jc w:val="center"/>
        <w:rPr>
          <w:rFonts w:ascii="Arial"/>
          <w:sz w:val="60"/>
        </w:rPr>
        <w:sectPr w:rsidR="00B77B88">
          <w:footerReference w:type="default" r:id="rId8"/>
          <w:pgSz w:w="12240" w:h="15840"/>
          <w:pgMar w:top="1820" w:right="1100" w:bottom="1300" w:left="1280" w:header="0" w:footer="1101" w:gutter="0"/>
          <w:pgNumType w:start="2"/>
          <w:cols w:space="720"/>
        </w:sectPr>
      </w:pPr>
      <w:r w:rsidRPr="00A6324C">
        <w:rPr>
          <w:rFonts w:ascii="Quicksand" w:eastAsia="Times New Roman" w:hAnsi="Quicksand" w:cs="Times New Roman"/>
          <w:color w:val="000000"/>
          <w:sz w:val="28"/>
          <w:szCs w:val="28"/>
        </w:rPr>
        <w:t>3:07-4:00 - 8</w:t>
      </w:r>
      <w:r w:rsidRPr="00A6324C">
        <w:rPr>
          <w:rFonts w:ascii="Quicksand" w:eastAsia="Times New Roman" w:hAnsi="Quicksand" w:cs="Times New Roman"/>
          <w:color w:val="000000"/>
          <w:sz w:val="17"/>
          <w:szCs w:val="17"/>
          <w:vertAlign w:val="superscript"/>
        </w:rPr>
        <w:t>th</w:t>
      </w:r>
      <w:r w:rsidRPr="00A6324C">
        <w:rPr>
          <w:rFonts w:ascii="Quicksand" w:eastAsia="Times New Roman" w:hAnsi="Quicksand" w:cs="Times New Roman"/>
          <w:color w:val="000000"/>
          <w:sz w:val="28"/>
          <w:szCs w:val="28"/>
        </w:rPr>
        <w:t xml:space="preserve"> Period</w:t>
      </w:r>
    </w:p>
    <w:p w:rsidR="00B77B88" w:rsidRDefault="00B77B88">
      <w:pPr>
        <w:pStyle w:val="BodyText"/>
        <w:spacing w:before="0"/>
        <w:ind w:left="0"/>
        <w:rPr>
          <w:rFonts w:ascii="Arial"/>
          <w:sz w:val="20"/>
        </w:rPr>
      </w:pPr>
    </w:p>
    <w:p w:rsidR="00B77B88" w:rsidRDefault="00B77B88">
      <w:pPr>
        <w:pStyle w:val="BodyText"/>
        <w:spacing w:before="0"/>
        <w:ind w:left="0"/>
        <w:rPr>
          <w:rFonts w:ascii="Arial"/>
          <w:sz w:val="20"/>
        </w:rPr>
      </w:pPr>
    </w:p>
    <w:p w:rsidR="00B77B88" w:rsidRDefault="00B77B88">
      <w:pPr>
        <w:pStyle w:val="BodyText"/>
        <w:spacing w:before="0"/>
        <w:ind w:left="0"/>
        <w:rPr>
          <w:rFonts w:ascii="Arial"/>
          <w:sz w:val="20"/>
        </w:rPr>
      </w:pPr>
    </w:p>
    <w:p w:rsidR="00B77B88" w:rsidRDefault="00B77B88">
      <w:pPr>
        <w:pStyle w:val="BodyText"/>
        <w:spacing w:before="0"/>
        <w:ind w:left="0"/>
        <w:rPr>
          <w:rFonts w:ascii="Arial"/>
          <w:sz w:val="20"/>
        </w:rPr>
      </w:pPr>
    </w:p>
    <w:p w:rsidR="00B77B88" w:rsidRDefault="00B77B88">
      <w:pPr>
        <w:pStyle w:val="BodyText"/>
        <w:spacing w:before="0"/>
        <w:ind w:left="0"/>
        <w:rPr>
          <w:rFonts w:ascii="Arial"/>
          <w:sz w:val="20"/>
        </w:rPr>
      </w:pPr>
    </w:p>
    <w:p w:rsidR="00B77B88" w:rsidRDefault="00B77B88">
      <w:pPr>
        <w:pStyle w:val="BodyText"/>
        <w:spacing w:before="0"/>
        <w:ind w:left="0"/>
        <w:rPr>
          <w:rFonts w:ascii="Arial"/>
          <w:sz w:val="20"/>
        </w:rPr>
      </w:pPr>
    </w:p>
    <w:p w:rsidR="00B77B88" w:rsidRDefault="00B77B88">
      <w:pPr>
        <w:pStyle w:val="BodyText"/>
        <w:spacing w:before="0"/>
        <w:ind w:left="0"/>
        <w:rPr>
          <w:rFonts w:ascii="Arial"/>
          <w:sz w:val="20"/>
        </w:rPr>
      </w:pPr>
    </w:p>
    <w:p w:rsidR="00B77B88" w:rsidRDefault="00B77B88">
      <w:pPr>
        <w:pStyle w:val="BodyText"/>
        <w:spacing w:before="0"/>
        <w:ind w:left="0"/>
        <w:rPr>
          <w:rFonts w:ascii="Arial"/>
          <w:sz w:val="20"/>
        </w:rPr>
      </w:pPr>
    </w:p>
    <w:p w:rsidR="00B77B88" w:rsidRDefault="00B77B88">
      <w:pPr>
        <w:pStyle w:val="BodyText"/>
        <w:spacing w:before="0"/>
        <w:ind w:left="0"/>
        <w:rPr>
          <w:rFonts w:ascii="Arial"/>
          <w:sz w:val="20"/>
        </w:rPr>
      </w:pPr>
    </w:p>
    <w:p w:rsidR="00B77B88" w:rsidRDefault="00B77B88">
      <w:pPr>
        <w:pStyle w:val="BodyText"/>
        <w:spacing w:before="0"/>
        <w:ind w:left="0"/>
        <w:rPr>
          <w:rFonts w:ascii="Arial"/>
          <w:sz w:val="20"/>
        </w:rPr>
      </w:pPr>
    </w:p>
    <w:p w:rsidR="00B77B88" w:rsidRDefault="00B77B88">
      <w:pPr>
        <w:pStyle w:val="BodyText"/>
        <w:spacing w:before="0"/>
        <w:ind w:left="0"/>
        <w:rPr>
          <w:rFonts w:ascii="Arial"/>
          <w:sz w:val="20"/>
        </w:rPr>
      </w:pPr>
    </w:p>
    <w:p w:rsidR="00B77B88" w:rsidRDefault="00B77B88">
      <w:pPr>
        <w:pStyle w:val="BodyText"/>
        <w:spacing w:before="0"/>
        <w:ind w:left="0"/>
        <w:rPr>
          <w:rFonts w:ascii="Arial"/>
          <w:sz w:val="20"/>
        </w:rPr>
      </w:pPr>
    </w:p>
    <w:p w:rsidR="00B77B88" w:rsidRDefault="00B77B88">
      <w:pPr>
        <w:pStyle w:val="BodyText"/>
        <w:spacing w:before="7"/>
        <w:ind w:left="0"/>
        <w:rPr>
          <w:rFonts w:ascii="Arial"/>
          <w:sz w:val="25"/>
        </w:rPr>
      </w:pPr>
    </w:p>
    <w:p w:rsidR="00B77B88" w:rsidRDefault="00A6324C">
      <w:pPr>
        <w:spacing w:before="56" w:line="268" w:lineRule="exact"/>
        <w:ind w:left="359" w:right="536"/>
        <w:jc w:val="center"/>
        <w:rPr>
          <w:b/>
        </w:rPr>
      </w:pPr>
      <w:r>
        <w:rPr>
          <w:b/>
        </w:rPr>
        <w:t>ONALASKA</w:t>
      </w:r>
      <w:r>
        <w:rPr>
          <w:b/>
          <w:spacing w:val="-9"/>
        </w:rPr>
        <w:t xml:space="preserve"> </w:t>
      </w:r>
      <w:r>
        <w:rPr>
          <w:b/>
        </w:rPr>
        <w:t>INDEPENDENT</w:t>
      </w:r>
      <w:r>
        <w:rPr>
          <w:b/>
          <w:spacing w:val="-8"/>
        </w:rPr>
        <w:t xml:space="preserve"> </w:t>
      </w:r>
      <w:r>
        <w:rPr>
          <w:b/>
        </w:rPr>
        <w:t>SCHOOL</w:t>
      </w:r>
      <w:r>
        <w:rPr>
          <w:b/>
          <w:spacing w:val="-7"/>
        </w:rPr>
        <w:t xml:space="preserve"> </w:t>
      </w:r>
      <w:r>
        <w:rPr>
          <w:b/>
          <w:spacing w:val="-2"/>
        </w:rPr>
        <w:t>DISTRICT</w:t>
      </w:r>
    </w:p>
    <w:p w:rsidR="00B77B88" w:rsidRDefault="00A6324C">
      <w:pPr>
        <w:spacing w:line="268" w:lineRule="exact"/>
        <w:ind w:left="4204"/>
        <w:rPr>
          <w:b/>
        </w:rPr>
      </w:pPr>
      <w:r>
        <w:rPr>
          <w:b/>
        </w:rPr>
        <w:t>P.O.</w:t>
      </w:r>
      <w:r>
        <w:rPr>
          <w:b/>
          <w:spacing w:val="-5"/>
        </w:rPr>
        <w:t xml:space="preserve"> </w:t>
      </w:r>
      <w:r>
        <w:rPr>
          <w:b/>
        </w:rPr>
        <w:t>Box</w:t>
      </w:r>
      <w:r>
        <w:rPr>
          <w:b/>
          <w:spacing w:val="-3"/>
        </w:rPr>
        <w:t xml:space="preserve"> </w:t>
      </w:r>
      <w:r>
        <w:rPr>
          <w:b/>
          <w:spacing w:val="-4"/>
        </w:rPr>
        <w:t>2289</w:t>
      </w:r>
    </w:p>
    <w:p w:rsidR="00B77B88" w:rsidRDefault="00A6324C">
      <w:pPr>
        <w:ind w:left="359" w:right="535"/>
        <w:jc w:val="center"/>
        <w:rPr>
          <w:b/>
        </w:rPr>
      </w:pPr>
      <w:r>
        <w:rPr>
          <w:b/>
        </w:rPr>
        <w:t>Onalaska,</w:t>
      </w:r>
      <w:r>
        <w:rPr>
          <w:b/>
          <w:spacing w:val="-2"/>
        </w:rPr>
        <w:t xml:space="preserve"> </w:t>
      </w:r>
      <w:r>
        <w:rPr>
          <w:b/>
        </w:rPr>
        <w:t>Texas</w:t>
      </w:r>
      <w:r>
        <w:rPr>
          <w:b/>
          <w:spacing w:val="69"/>
          <w:w w:val="150"/>
        </w:rPr>
        <w:t xml:space="preserve"> </w:t>
      </w:r>
      <w:r>
        <w:rPr>
          <w:b/>
          <w:spacing w:val="-4"/>
        </w:rPr>
        <w:t>77360</w:t>
      </w:r>
    </w:p>
    <w:p w:rsidR="00B77B88" w:rsidRDefault="00A6324C">
      <w:pPr>
        <w:spacing w:before="120"/>
        <w:ind w:left="359" w:right="536"/>
        <w:jc w:val="center"/>
        <w:rPr>
          <w:b/>
        </w:rPr>
      </w:pPr>
      <w:r>
        <w:rPr>
          <w:b/>
        </w:rPr>
        <w:t>(936)</w:t>
      </w:r>
      <w:r>
        <w:rPr>
          <w:b/>
          <w:spacing w:val="-10"/>
        </w:rPr>
        <w:t xml:space="preserve"> </w:t>
      </w:r>
      <w:r>
        <w:rPr>
          <w:b/>
        </w:rPr>
        <w:t>646-</w:t>
      </w:r>
      <w:r>
        <w:rPr>
          <w:b/>
          <w:spacing w:val="-4"/>
        </w:rPr>
        <w:t>1000</w:t>
      </w:r>
    </w:p>
    <w:p w:rsidR="00B77B88" w:rsidRDefault="0026492E">
      <w:pPr>
        <w:spacing w:before="121"/>
        <w:ind w:left="359" w:right="536"/>
        <w:jc w:val="center"/>
        <w:rPr>
          <w:b/>
        </w:rPr>
      </w:pPr>
      <w:hyperlink r:id="rId9">
        <w:r w:rsidR="00A6324C">
          <w:rPr>
            <w:b/>
            <w:color w:val="0000FF"/>
            <w:spacing w:val="-2"/>
            <w:u w:val="single" w:color="0000FF"/>
          </w:rPr>
          <w:t>www.onalaskaisd.net</w:t>
        </w:r>
      </w:hyperlink>
    </w:p>
    <w:p w:rsidR="00B77B88" w:rsidRDefault="00B77B88">
      <w:pPr>
        <w:pStyle w:val="BodyText"/>
        <w:spacing w:before="0"/>
        <w:ind w:left="0"/>
        <w:rPr>
          <w:b/>
          <w:sz w:val="20"/>
        </w:rPr>
      </w:pPr>
    </w:p>
    <w:p w:rsidR="00B77B88" w:rsidRDefault="00B77B88">
      <w:pPr>
        <w:pStyle w:val="BodyText"/>
        <w:spacing w:before="1"/>
        <w:ind w:left="0"/>
        <w:rPr>
          <w:b/>
          <w:sz w:val="17"/>
        </w:rPr>
      </w:pPr>
    </w:p>
    <w:p w:rsidR="00B77B88" w:rsidRDefault="00A6324C">
      <w:pPr>
        <w:spacing w:before="57"/>
        <w:ind w:left="359" w:right="537"/>
        <w:jc w:val="center"/>
        <w:rPr>
          <w:b/>
          <w:i/>
        </w:rPr>
      </w:pPr>
      <w:r>
        <w:rPr>
          <w:b/>
          <w:i/>
          <w:u w:val="single"/>
        </w:rPr>
        <w:t>BOARD</w:t>
      </w:r>
      <w:r>
        <w:rPr>
          <w:b/>
          <w:i/>
          <w:spacing w:val="-2"/>
          <w:u w:val="single"/>
        </w:rPr>
        <w:t xml:space="preserve"> </w:t>
      </w:r>
      <w:r>
        <w:rPr>
          <w:b/>
          <w:i/>
          <w:u w:val="single"/>
        </w:rPr>
        <w:t>OF</w:t>
      </w:r>
      <w:r>
        <w:rPr>
          <w:b/>
          <w:i/>
          <w:spacing w:val="-3"/>
          <w:u w:val="single"/>
        </w:rPr>
        <w:t xml:space="preserve"> </w:t>
      </w:r>
      <w:r>
        <w:rPr>
          <w:b/>
          <w:i/>
          <w:spacing w:val="-2"/>
          <w:u w:val="single"/>
        </w:rPr>
        <w:t>TRUSTEES</w:t>
      </w:r>
    </w:p>
    <w:p w:rsidR="00B77B88" w:rsidRDefault="00B77B88">
      <w:pPr>
        <w:pStyle w:val="BodyText"/>
        <w:spacing w:before="0"/>
        <w:ind w:left="0"/>
        <w:rPr>
          <w:b/>
          <w:i/>
          <w:sz w:val="20"/>
        </w:rPr>
      </w:pPr>
    </w:p>
    <w:p w:rsidR="00B77B88" w:rsidRDefault="00B77B88">
      <w:pPr>
        <w:pStyle w:val="BodyText"/>
        <w:spacing w:before="1"/>
        <w:ind w:left="0"/>
        <w:rPr>
          <w:b/>
          <w:i/>
          <w:sz w:val="17"/>
        </w:rPr>
      </w:pPr>
    </w:p>
    <w:p w:rsidR="00B77B88" w:rsidRDefault="00A6324C">
      <w:pPr>
        <w:tabs>
          <w:tab w:val="left" w:pos="5920"/>
        </w:tabs>
        <w:spacing w:before="56"/>
        <w:ind w:left="2320"/>
      </w:pPr>
      <w:r>
        <w:rPr>
          <w:spacing w:val="-2"/>
        </w:rPr>
        <w:t>President</w:t>
      </w:r>
      <w:r>
        <w:tab/>
        <w:t>Brandon</w:t>
      </w:r>
      <w:r>
        <w:rPr>
          <w:spacing w:val="-5"/>
        </w:rPr>
        <w:t xml:space="preserve"> </w:t>
      </w:r>
      <w:r>
        <w:rPr>
          <w:spacing w:val="-4"/>
        </w:rPr>
        <w:t>Smith</w:t>
      </w:r>
    </w:p>
    <w:p w:rsidR="00B77B88" w:rsidRDefault="00A6324C">
      <w:pPr>
        <w:tabs>
          <w:tab w:val="left" w:pos="5970"/>
        </w:tabs>
        <w:spacing w:before="120"/>
        <w:ind w:left="2320"/>
      </w:pPr>
      <w:r>
        <w:t>Vice</w:t>
      </w:r>
      <w:r>
        <w:rPr>
          <w:spacing w:val="-3"/>
        </w:rPr>
        <w:t xml:space="preserve"> </w:t>
      </w:r>
      <w:r>
        <w:rPr>
          <w:spacing w:val="-2"/>
        </w:rPr>
        <w:t>President</w:t>
      </w:r>
      <w:r>
        <w:tab/>
        <w:t>Ted</w:t>
      </w:r>
      <w:r>
        <w:rPr>
          <w:spacing w:val="-3"/>
        </w:rPr>
        <w:t xml:space="preserve"> </w:t>
      </w:r>
      <w:r>
        <w:rPr>
          <w:spacing w:val="-2"/>
        </w:rPr>
        <w:t>Wiggins</w:t>
      </w:r>
    </w:p>
    <w:p w:rsidR="00B77B88" w:rsidRDefault="00A6324C">
      <w:pPr>
        <w:tabs>
          <w:tab w:val="left" w:pos="5970"/>
        </w:tabs>
        <w:spacing w:before="121"/>
        <w:ind w:left="2320"/>
      </w:pPr>
      <w:r>
        <w:rPr>
          <w:spacing w:val="-2"/>
        </w:rPr>
        <w:t>Secretary</w:t>
      </w:r>
      <w:r>
        <w:tab/>
        <w:t>Dennis</w:t>
      </w:r>
      <w:r>
        <w:rPr>
          <w:spacing w:val="-5"/>
        </w:rPr>
        <w:t xml:space="preserve"> </w:t>
      </w:r>
      <w:r>
        <w:rPr>
          <w:spacing w:val="-2"/>
        </w:rPr>
        <w:t>Hodge</w:t>
      </w:r>
    </w:p>
    <w:p w:rsidR="00B77B88" w:rsidRDefault="00A6324C">
      <w:pPr>
        <w:tabs>
          <w:tab w:val="left" w:pos="5970"/>
        </w:tabs>
        <w:spacing w:before="120"/>
        <w:ind w:left="2320"/>
      </w:pPr>
      <w:r>
        <w:rPr>
          <w:spacing w:val="-2"/>
        </w:rPr>
        <w:t>Members</w:t>
      </w:r>
      <w:r>
        <w:tab/>
        <w:t>Jake Ard</w:t>
      </w:r>
    </w:p>
    <w:p w:rsidR="00B77B88" w:rsidRDefault="00A6324C">
      <w:pPr>
        <w:spacing w:before="118" w:line="348" w:lineRule="auto"/>
        <w:ind w:left="5983" w:right="2545" w:hanging="15"/>
        <w:jc w:val="both"/>
      </w:pPr>
      <w:r>
        <w:t>Candice</w:t>
      </w:r>
      <w:r>
        <w:rPr>
          <w:spacing w:val="-13"/>
        </w:rPr>
        <w:t xml:space="preserve"> </w:t>
      </w:r>
      <w:r>
        <w:t>Davies Karina</w:t>
      </w:r>
      <w:r>
        <w:rPr>
          <w:spacing w:val="-13"/>
        </w:rPr>
        <w:t xml:space="preserve"> </w:t>
      </w:r>
      <w:r>
        <w:t>Roberts Kimber</w:t>
      </w:r>
      <w:r>
        <w:rPr>
          <w:spacing w:val="-2"/>
        </w:rPr>
        <w:t xml:space="preserve"> </w:t>
      </w:r>
      <w:r>
        <w:t>Stolley</w:t>
      </w:r>
    </w:p>
    <w:p w:rsidR="00B77B88" w:rsidRDefault="00B77B88">
      <w:pPr>
        <w:spacing w:line="348" w:lineRule="auto"/>
        <w:jc w:val="both"/>
        <w:sectPr w:rsidR="00B77B88">
          <w:pgSz w:w="12240" w:h="15840"/>
          <w:pgMar w:top="1820" w:right="1100" w:bottom="1300" w:left="1280" w:header="0" w:footer="1101" w:gutter="0"/>
          <w:cols w:space="720"/>
        </w:sectPr>
      </w:pPr>
    </w:p>
    <w:p w:rsidR="00B77B88" w:rsidRDefault="00A6324C">
      <w:pPr>
        <w:spacing w:before="39"/>
        <w:ind w:left="359" w:right="532"/>
        <w:jc w:val="center"/>
        <w:rPr>
          <w:b/>
          <w:i/>
        </w:rPr>
      </w:pPr>
      <w:r>
        <w:rPr>
          <w:b/>
          <w:i/>
          <w:u w:val="single"/>
        </w:rPr>
        <w:lastRenderedPageBreak/>
        <w:t>ADMINISTRATIVE</w:t>
      </w:r>
      <w:r>
        <w:rPr>
          <w:b/>
          <w:i/>
          <w:spacing w:val="-8"/>
          <w:u w:val="single"/>
        </w:rPr>
        <w:t xml:space="preserve"> </w:t>
      </w:r>
      <w:r>
        <w:rPr>
          <w:b/>
          <w:i/>
          <w:u w:val="single"/>
        </w:rPr>
        <w:t>OFFICE</w:t>
      </w:r>
      <w:r>
        <w:rPr>
          <w:b/>
          <w:i/>
          <w:spacing w:val="-5"/>
          <w:u w:val="single"/>
        </w:rPr>
        <w:t xml:space="preserve"> </w:t>
      </w:r>
      <w:r>
        <w:rPr>
          <w:b/>
          <w:i/>
          <w:spacing w:val="-2"/>
          <w:u w:val="single"/>
        </w:rPr>
        <w:t>PERSONNEL</w:t>
      </w:r>
    </w:p>
    <w:p w:rsidR="00B77B88" w:rsidRDefault="00B77B88">
      <w:pPr>
        <w:pStyle w:val="BodyText"/>
        <w:spacing w:before="5"/>
        <w:ind w:left="0"/>
        <w:rPr>
          <w:b/>
          <w:i/>
          <w:sz w:val="13"/>
        </w:rPr>
      </w:pPr>
    </w:p>
    <w:tbl>
      <w:tblPr>
        <w:tblW w:w="0" w:type="auto"/>
        <w:tblInd w:w="113" w:type="dxa"/>
        <w:tblLayout w:type="fixed"/>
        <w:tblCellMar>
          <w:left w:w="0" w:type="dxa"/>
          <w:right w:w="0" w:type="dxa"/>
        </w:tblCellMar>
        <w:tblLook w:val="01E0" w:firstRow="1" w:lastRow="1" w:firstColumn="1" w:lastColumn="1" w:noHBand="0" w:noVBand="0"/>
      </w:tblPr>
      <w:tblGrid>
        <w:gridCol w:w="4686"/>
        <w:gridCol w:w="2744"/>
        <w:gridCol w:w="1865"/>
      </w:tblGrid>
      <w:tr w:rsidR="00B77B88">
        <w:trPr>
          <w:trHeight w:val="244"/>
        </w:trPr>
        <w:tc>
          <w:tcPr>
            <w:tcW w:w="4686" w:type="dxa"/>
          </w:tcPr>
          <w:p w:rsidR="00B77B88" w:rsidRDefault="00A6324C">
            <w:pPr>
              <w:pStyle w:val="TableParagraph"/>
              <w:spacing w:line="225" w:lineRule="exact"/>
              <w:ind w:left="53"/>
            </w:pPr>
            <w:r>
              <w:rPr>
                <w:spacing w:val="-2"/>
              </w:rPr>
              <w:t>Superintendent</w:t>
            </w:r>
          </w:p>
        </w:tc>
        <w:tc>
          <w:tcPr>
            <w:tcW w:w="2744" w:type="dxa"/>
          </w:tcPr>
          <w:p w:rsidR="00B77B88" w:rsidRDefault="00A6324C">
            <w:pPr>
              <w:pStyle w:val="TableParagraph"/>
              <w:spacing w:line="225" w:lineRule="exact"/>
              <w:ind w:left="767"/>
            </w:pPr>
            <w:r>
              <w:t>Anthony</w:t>
            </w:r>
            <w:r>
              <w:rPr>
                <w:spacing w:val="-2"/>
              </w:rPr>
              <w:t xml:space="preserve"> Roberts</w:t>
            </w:r>
          </w:p>
        </w:tc>
        <w:tc>
          <w:tcPr>
            <w:tcW w:w="1865" w:type="dxa"/>
          </w:tcPr>
          <w:p w:rsidR="00B77B88" w:rsidRDefault="00A6324C">
            <w:pPr>
              <w:pStyle w:val="TableParagraph"/>
              <w:spacing w:line="225" w:lineRule="exact"/>
              <w:ind w:right="52"/>
              <w:jc w:val="right"/>
            </w:pPr>
            <w:r>
              <w:rPr>
                <w:spacing w:val="-2"/>
              </w:rPr>
              <w:t>646-</w:t>
            </w:r>
            <w:r>
              <w:rPr>
                <w:spacing w:val="-4"/>
              </w:rPr>
              <w:t>1099</w:t>
            </w:r>
          </w:p>
        </w:tc>
      </w:tr>
      <w:tr w:rsidR="00B77B88">
        <w:trPr>
          <w:trHeight w:val="268"/>
        </w:trPr>
        <w:tc>
          <w:tcPr>
            <w:tcW w:w="4686" w:type="dxa"/>
          </w:tcPr>
          <w:p w:rsidR="00B77B88" w:rsidRDefault="00A6324C">
            <w:pPr>
              <w:pStyle w:val="TableParagraph"/>
              <w:ind w:left="53"/>
            </w:pPr>
            <w:r>
              <w:t>Executive</w:t>
            </w:r>
            <w:r>
              <w:rPr>
                <w:spacing w:val="-5"/>
              </w:rPr>
              <w:t xml:space="preserve"> </w:t>
            </w:r>
            <w:r>
              <w:t>Assistant</w:t>
            </w:r>
            <w:r>
              <w:rPr>
                <w:spacing w:val="-5"/>
              </w:rPr>
              <w:t xml:space="preserve"> </w:t>
            </w:r>
            <w:r>
              <w:t>to</w:t>
            </w:r>
            <w:r>
              <w:rPr>
                <w:spacing w:val="-2"/>
              </w:rPr>
              <w:t xml:space="preserve"> Superintendent</w:t>
            </w:r>
          </w:p>
        </w:tc>
        <w:tc>
          <w:tcPr>
            <w:tcW w:w="2744" w:type="dxa"/>
          </w:tcPr>
          <w:p w:rsidR="00B77B88" w:rsidRDefault="00A6324C">
            <w:pPr>
              <w:pStyle w:val="TableParagraph"/>
              <w:ind w:left="767"/>
            </w:pPr>
            <w:r>
              <w:t>Ashley</w:t>
            </w:r>
            <w:r>
              <w:rPr>
                <w:spacing w:val="-4"/>
              </w:rPr>
              <w:t xml:space="preserve"> </w:t>
            </w:r>
            <w:r>
              <w:rPr>
                <w:spacing w:val="-2"/>
              </w:rPr>
              <w:t>Maichetti</w:t>
            </w:r>
          </w:p>
        </w:tc>
        <w:tc>
          <w:tcPr>
            <w:tcW w:w="1865" w:type="dxa"/>
          </w:tcPr>
          <w:p w:rsidR="00B77B88" w:rsidRDefault="00A6324C">
            <w:pPr>
              <w:pStyle w:val="TableParagraph"/>
              <w:ind w:right="51"/>
              <w:jc w:val="right"/>
            </w:pPr>
            <w:r>
              <w:rPr>
                <w:spacing w:val="-2"/>
              </w:rPr>
              <w:t>646-</w:t>
            </w:r>
            <w:r>
              <w:rPr>
                <w:spacing w:val="-4"/>
              </w:rPr>
              <w:t>1099</w:t>
            </w:r>
          </w:p>
        </w:tc>
      </w:tr>
      <w:tr w:rsidR="00B77B88">
        <w:trPr>
          <w:trHeight w:val="779"/>
        </w:trPr>
        <w:tc>
          <w:tcPr>
            <w:tcW w:w="4686" w:type="dxa"/>
          </w:tcPr>
          <w:p w:rsidR="00B77B88" w:rsidRDefault="00A6324C">
            <w:pPr>
              <w:pStyle w:val="TableParagraph"/>
              <w:spacing w:line="248" w:lineRule="exact"/>
              <w:ind w:left="47" w:right="2369"/>
              <w:jc w:val="center"/>
            </w:pPr>
            <w:r>
              <w:t>Assistant</w:t>
            </w:r>
            <w:r>
              <w:rPr>
                <w:spacing w:val="-3"/>
              </w:rPr>
              <w:t xml:space="preserve"> </w:t>
            </w:r>
            <w:r>
              <w:rPr>
                <w:spacing w:val="-2"/>
              </w:rPr>
              <w:t>Superintendent</w:t>
            </w:r>
          </w:p>
          <w:p w:rsidR="00B77B88" w:rsidRDefault="00A6324C">
            <w:pPr>
              <w:pStyle w:val="TableParagraph"/>
              <w:spacing w:line="268" w:lineRule="exact"/>
              <w:ind w:left="47" w:right="2456"/>
              <w:jc w:val="center"/>
            </w:pPr>
            <w:r>
              <w:t>Administrative</w:t>
            </w:r>
            <w:r>
              <w:rPr>
                <w:spacing w:val="-7"/>
              </w:rPr>
              <w:t xml:space="preserve"> </w:t>
            </w:r>
            <w:r>
              <w:rPr>
                <w:spacing w:val="-2"/>
              </w:rPr>
              <w:t>Assistant</w:t>
            </w:r>
          </w:p>
          <w:p w:rsidR="00B77B88" w:rsidRDefault="00A6324C">
            <w:pPr>
              <w:pStyle w:val="TableParagraph"/>
              <w:spacing w:line="245" w:lineRule="exact"/>
              <w:ind w:left="2204" w:right="1616"/>
              <w:jc w:val="center"/>
            </w:pPr>
            <w:r>
              <w:rPr>
                <w:spacing w:val="-2"/>
              </w:rPr>
              <w:t xml:space="preserve">               </w:t>
            </w:r>
          </w:p>
        </w:tc>
        <w:tc>
          <w:tcPr>
            <w:tcW w:w="2744" w:type="dxa"/>
          </w:tcPr>
          <w:p w:rsidR="00B77B88" w:rsidRDefault="00A6324C">
            <w:pPr>
              <w:pStyle w:val="TableParagraph"/>
              <w:ind w:left="768"/>
            </w:pPr>
            <w:r>
              <w:t>Laura</w:t>
            </w:r>
            <w:r>
              <w:rPr>
                <w:spacing w:val="-5"/>
              </w:rPr>
              <w:t xml:space="preserve"> </w:t>
            </w:r>
            <w:r>
              <w:rPr>
                <w:spacing w:val="-2"/>
              </w:rPr>
              <w:t>Redden</w:t>
            </w:r>
          </w:p>
        </w:tc>
        <w:tc>
          <w:tcPr>
            <w:tcW w:w="1865" w:type="dxa"/>
          </w:tcPr>
          <w:p w:rsidR="00B77B88" w:rsidRDefault="00A6324C" w:rsidP="00A6324C">
            <w:pPr>
              <w:pStyle w:val="TableParagraph"/>
              <w:spacing w:line="248" w:lineRule="exact"/>
              <w:ind w:right="51"/>
              <w:jc w:val="right"/>
            </w:pPr>
            <w:r>
              <w:rPr>
                <w:spacing w:val="-2"/>
              </w:rPr>
              <w:t>646-</w:t>
            </w:r>
            <w:r>
              <w:rPr>
                <w:spacing w:val="-4"/>
              </w:rPr>
              <w:t>1023</w:t>
            </w:r>
          </w:p>
        </w:tc>
      </w:tr>
      <w:tr w:rsidR="00B77B88">
        <w:trPr>
          <w:trHeight w:val="561"/>
        </w:trPr>
        <w:tc>
          <w:tcPr>
            <w:tcW w:w="4686" w:type="dxa"/>
          </w:tcPr>
          <w:p w:rsidR="00B77B88" w:rsidRDefault="00B77B88">
            <w:pPr>
              <w:pStyle w:val="TableParagraph"/>
              <w:spacing w:before="4" w:line="240" w:lineRule="auto"/>
              <w:rPr>
                <w:b/>
                <w:i/>
              </w:rPr>
            </w:pPr>
          </w:p>
          <w:p w:rsidR="00B77B88" w:rsidRDefault="00A6324C">
            <w:pPr>
              <w:pStyle w:val="TableParagraph"/>
              <w:spacing w:line="240" w:lineRule="auto"/>
              <w:ind w:left="53"/>
            </w:pPr>
            <w:r>
              <w:t>Elementary</w:t>
            </w:r>
            <w:r>
              <w:rPr>
                <w:spacing w:val="-8"/>
              </w:rPr>
              <w:t xml:space="preserve"> </w:t>
            </w:r>
            <w:r>
              <w:t>Principal</w:t>
            </w:r>
            <w:r>
              <w:rPr>
                <w:spacing w:val="-10"/>
              </w:rPr>
              <w:t xml:space="preserve"> </w:t>
            </w:r>
            <w:r>
              <w:t>(Pk-</w:t>
            </w:r>
            <w:r>
              <w:rPr>
                <w:spacing w:val="-5"/>
              </w:rPr>
              <w:t>6)</w:t>
            </w:r>
          </w:p>
        </w:tc>
        <w:tc>
          <w:tcPr>
            <w:tcW w:w="2744" w:type="dxa"/>
          </w:tcPr>
          <w:p w:rsidR="00B77B88" w:rsidRDefault="00B77B88">
            <w:pPr>
              <w:pStyle w:val="TableParagraph"/>
              <w:spacing w:before="4" w:line="240" w:lineRule="auto"/>
              <w:rPr>
                <w:b/>
                <w:i/>
              </w:rPr>
            </w:pPr>
          </w:p>
          <w:p w:rsidR="00B77B88" w:rsidRDefault="00A6324C">
            <w:pPr>
              <w:pStyle w:val="TableParagraph"/>
              <w:spacing w:line="240" w:lineRule="auto"/>
              <w:ind w:left="767"/>
            </w:pPr>
            <w:r>
              <w:t>Crystal</w:t>
            </w:r>
            <w:r>
              <w:rPr>
                <w:spacing w:val="-8"/>
              </w:rPr>
              <w:t xml:space="preserve"> </w:t>
            </w:r>
            <w:r>
              <w:rPr>
                <w:spacing w:val="-4"/>
              </w:rPr>
              <w:t>Byrd</w:t>
            </w:r>
          </w:p>
        </w:tc>
        <w:tc>
          <w:tcPr>
            <w:tcW w:w="1865" w:type="dxa"/>
          </w:tcPr>
          <w:p w:rsidR="00B77B88" w:rsidRDefault="00B77B88">
            <w:pPr>
              <w:pStyle w:val="TableParagraph"/>
              <w:spacing w:before="4" w:line="240" w:lineRule="auto"/>
              <w:rPr>
                <w:b/>
                <w:i/>
              </w:rPr>
            </w:pPr>
          </w:p>
          <w:p w:rsidR="00B77B88" w:rsidRDefault="00A6324C">
            <w:pPr>
              <w:pStyle w:val="TableParagraph"/>
              <w:spacing w:line="240" w:lineRule="auto"/>
              <w:ind w:right="52"/>
              <w:jc w:val="right"/>
            </w:pPr>
            <w:r>
              <w:rPr>
                <w:spacing w:val="-2"/>
              </w:rPr>
              <w:t>646-</w:t>
            </w:r>
            <w:r>
              <w:rPr>
                <w:spacing w:val="-4"/>
              </w:rPr>
              <w:t>1010</w:t>
            </w:r>
          </w:p>
        </w:tc>
      </w:tr>
      <w:tr w:rsidR="00B77B88">
        <w:trPr>
          <w:trHeight w:val="268"/>
        </w:trPr>
        <w:tc>
          <w:tcPr>
            <w:tcW w:w="4686" w:type="dxa"/>
          </w:tcPr>
          <w:p w:rsidR="00B77B88" w:rsidRDefault="00A6324C">
            <w:pPr>
              <w:pStyle w:val="TableParagraph"/>
              <w:ind w:left="53"/>
            </w:pPr>
            <w:r>
              <w:t>Administrative</w:t>
            </w:r>
            <w:r>
              <w:rPr>
                <w:spacing w:val="-7"/>
              </w:rPr>
              <w:t xml:space="preserve"> </w:t>
            </w:r>
            <w:r>
              <w:t>Assistant</w:t>
            </w:r>
            <w:r>
              <w:rPr>
                <w:spacing w:val="-9"/>
              </w:rPr>
              <w:t xml:space="preserve"> </w:t>
            </w:r>
            <w:r>
              <w:rPr>
                <w:spacing w:val="-2"/>
              </w:rPr>
              <w:t>Elementary</w:t>
            </w:r>
          </w:p>
        </w:tc>
        <w:tc>
          <w:tcPr>
            <w:tcW w:w="2744" w:type="dxa"/>
          </w:tcPr>
          <w:p w:rsidR="00B77B88" w:rsidRDefault="00A6324C">
            <w:pPr>
              <w:pStyle w:val="TableParagraph"/>
              <w:ind w:left="767"/>
            </w:pPr>
            <w:r>
              <w:t>Rose</w:t>
            </w:r>
            <w:r>
              <w:rPr>
                <w:spacing w:val="-2"/>
              </w:rPr>
              <w:t xml:space="preserve"> </w:t>
            </w:r>
            <w:r>
              <w:rPr>
                <w:spacing w:val="-4"/>
              </w:rPr>
              <w:t>Hall</w:t>
            </w:r>
          </w:p>
        </w:tc>
        <w:tc>
          <w:tcPr>
            <w:tcW w:w="1865" w:type="dxa"/>
          </w:tcPr>
          <w:p w:rsidR="00B77B88" w:rsidRDefault="00A6324C">
            <w:pPr>
              <w:pStyle w:val="TableParagraph"/>
              <w:ind w:right="52"/>
              <w:jc w:val="right"/>
            </w:pPr>
            <w:r>
              <w:rPr>
                <w:spacing w:val="-2"/>
              </w:rPr>
              <w:t>646-</w:t>
            </w:r>
            <w:r>
              <w:rPr>
                <w:spacing w:val="-4"/>
              </w:rPr>
              <w:t>1010</w:t>
            </w:r>
          </w:p>
        </w:tc>
      </w:tr>
      <w:tr w:rsidR="00B77B88">
        <w:trPr>
          <w:trHeight w:val="268"/>
        </w:trPr>
        <w:tc>
          <w:tcPr>
            <w:tcW w:w="4686" w:type="dxa"/>
          </w:tcPr>
          <w:p w:rsidR="00B77B88" w:rsidRDefault="00A6324C">
            <w:pPr>
              <w:pStyle w:val="TableParagraph"/>
              <w:ind w:left="53"/>
            </w:pPr>
            <w:r>
              <w:t>Elementary</w:t>
            </w:r>
            <w:r>
              <w:rPr>
                <w:spacing w:val="-7"/>
              </w:rPr>
              <w:t xml:space="preserve"> </w:t>
            </w:r>
            <w:r>
              <w:t>Assistant</w:t>
            </w:r>
            <w:r>
              <w:rPr>
                <w:spacing w:val="-10"/>
              </w:rPr>
              <w:t xml:space="preserve"> </w:t>
            </w:r>
            <w:r>
              <w:t>Principal</w:t>
            </w:r>
            <w:r>
              <w:rPr>
                <w:spacing w:val="-7"/>
              </w:rPr>
              <w:t xml:space="preserve"> </w:t>
            </w:r>
            <w:r>
              <w:t>(Pk-</w:t>
            </w:r>
            <w:r>
              <w:rPr>
                <w:spacing w:val="-5"/>
              </w:rPr>
              <w:t>6)</w:t>
            </w:r>
          </w:p>
        </w:tc>
        <w:tc>
          <w:tcPr>
            <w:tcW w:w="2744" w:type="dxa"/>
          </w:tcPr>
          <w:p w:rsidR="00B77B88" w:rsidRDefault="00A6324C">
            <w:pPr>
              <w:pStyle w:val="TableParagraph"/>
              <w:ind w:left="766"/>
            </w:pPr>
            <w:r>
              <w:t>Larrisa</w:t>
            </w:r>
            <w:r>
              <w:rPr>
                <w:spacing w:val="-4"/>
              </w:rPr>
              <w:t xml:space="preserve"> </w:t>
            </w:r>
            <w:r>
              <w:rPr>
                <w:spacing w:val="-2"/>
              </w:rPr>
              <w:t>Grubbs</w:t>
            </w:r>
          </w:p>
        </w:tc>
        <w:tc>
          <w:tcPr>
            <w:tcW w:w="1865" w:type="dxa"/>
          </w:tcPr>
          <w:p w:rsidR="00B77B88" w:rsidRDefault="00A6324C">
            <w:pPr>
              <w:pStyle w:val="TableParagraph"/>
              <w:ind w:right="52"/>
              <w:jc w:val="right"/>
            </w:pPr>
            <w:r>
              <w:rPr>
                <w:spacing w:val="-2"/>
              </w:rPr>
              <w:t>646-</w:t>
            </w:r>
            <w:r>
              <w:rPr>
                <w:spacing w:val="-4"/>
              </w:rPr>
              <w:t>1010</w:t>
            </w:r>
          </w:p>
        </w:tc>
      </w:tr>
      <w:tr w:rsidR="00B77B88">
        <w:trPr>
          <w:trHeight w:val="268"/>
        </w:trPr>
        <w:tc>
          <w:tcPr>
            <w:tcW w:w="4686" w:type="dxa"/>
          </w:tcPr>
          <w:p w:rsidR="00B77B88" w:rsidRDefault="00A6324C">
            <w:pPr>
              <w:pStyle w:val="TableParagraph"/>
              <w:ind w:left="52"/>
            </w:pPr>
            <w:r>
              <w:t>Elementary</w:t>
            </w:r>
            <w:r>
              <w:rPr>
                <w:spacing w:val="-7"/>
              </w:rPr>
              <w:t xml:space="preserve"> </w:t>
            </w:r>
            <w:r>
              <w:t>Assistant</w:t>
            </w:r>
            <w:r>
              <w:rPr>
                <w:spacing w:val="-10"/>
              </w:rPr>
              <w:t xml:space="preserve"> </w:t>
            </w:r>
            <w:r>
              <w:t>Principal</w:t>
            </w:r>
            <w:r>
              <w:rPr>
                <w:spacing w:val="-7"/>
              </w:rPr>
              <w:t xml:space="preserve"> </w:t>
            </w:r>
            <w:r>
              <w:t>(Pk-</w:t>
            </w:r>
            <w:r>
              <w:rPr>
                <w:spacing w:val="-5"/>
              </w:rPr>
              <w:t>6)</w:t>
            </w:r>
          </w:p>
        </w:tc>
        <w:tc>
          <w:tcPr>
            <w:tcW w:w="2744" w:type="dxa"/>
          </w:tcPr>
          <w:p w:rsidR="00B77B88" w:rsidRDefault="00B77B88">
            <w:pPr>
              <w:pStyle w:val="TableParagraph"/>
              <w:spacing w:line="240" w:lineRule="auto"/>
              <w:rPr>
                <w:rFonts w:ascii="Times New Roman"/>
                <w:sz w:val="18"/>
              </w:rPr>
            </w:pPr>
          </w:p>
        </w:tc>
        <w:tc>
          <w:tcPr>
            <w:tcW w:w="1865" w:type="dxa"/>
          </w:tcPr>
          <w:p w:rsidR="00B77B88" w:rsidRDefault="00A6324C">
            <w:pPr>
              <w:pStyle w:val="TableParagraph"/>
              <w:ind w:right="53"/>
              <w:jc w:val="right"/>
            </w:pPr>
            <w:r>
              <w:rPr>
                <w:spacing w:val="-2"/>
              </w:rPr>
              <w:t>646-</w:t>
            </w:r>
            <w:r>
              <w:rPr>
                <w:spacing w:val="-4"/>
              </w:rPr>
              <w:t>1010</w:t>
            </w:r>
          </w:p>
        </w:tc>
      </w:tr>
      <w:tr w:rsidR="00B77B88">
        <w:trPr>
          <w:trHeight w:val="268"/>
        </w:trPr>
        <w:tc>
          <w:tcPr>
            <w:tcW w:w="4686" w:type="dxa"/>
          </w:tcPr>
          <w:p w:rsidR="00B77B88" w:rsidRDefault="00A6324C">
            <w:pPr>
              <w:pStyle w:val="TableParagraph"/>
              <w:ind w:left="52"/>
            </w:pPr>
            <w:r>
              <w:t>Elementary</w:t>
            </w:r>
            <w:r>
              <w:rPr>
                <w:spacing w:val="-7"/>
              </w:rPr>
              <w:t xml:space="preserve"> </w:t>
            </w:r>
            <w:r>
              <w:rPr>
                <w:spacing w:val="-2"/>
              </w:rPr>
              <w:t>Counselor</w:t>
            </w:r>
          </w:p>
        </w:tc>
        <w:tc>
          <w:tcPr>
            <w:tcW w:w="2744" w:type="dxa"/>
          </w:tcPr>
          <w:p w:rsidR="00B77B88" w:rsidRDefault="00A6324C">
            <w:pPr>
              <w:pStyle w:val="TableParagraph"/>
              <w:ind w:left="766"/>
            </w:pPr>
            <w:r>
              <w:t>Jodi</w:t>
            </w:r>
            <w:r>
              <w:rPr>
                <w:spacing w:val="-3"/>
              </w:rPr>
              <w:t xml:space="preserve"> </w:t>
            </w:r>
            <w:r>
              <w:rPr>
                <w:spacing w:val="-2"/>
              </w:rPr>
              <w:t>Adkins</w:t>
            </w:r>
          </w:p>
        </w:tc>
        <w:tc>
          <w:tcPr>
            <w:tcW w:w="1865" w:type="dxa"/>
          </w:tcPr>
          <w:p w:rsidR="00B77B88" w:rsidRDefault="00A6324C">
            <w:pPr>
              <w:pStyle w:val="TableParagraph"/>
              <w:ind w:right="53"/>
              <w:jc w:val="right"/>
            </w:pPr>
            <w:r>
              <w:rPr>
                <w:spacing w:val="-2"/>
              </w:rPr>
              <w:t>646-</w:t>
            </w:r>
            <w:r>
              <w:rPr>
                <w:spacing w:val="-4"/>
              </w:rPr>
              <w:t>1018</w:t>
            </w:r>
          </w:p>
        </w:tc>
      </w:tr>
      <w:tr w:rsidR="00B77B88">
        <w:trPr>
          <w:trHeight w:val="268"/>
        </w:trPr>
        <w:tc>
          <w:tcPr>
            <w:tcW w:w="4686" w:type="dxa"/>
          </w:tcPr>
          <w:p w:rsidR="00B77B88" w:rsidRDefault="00A6324C">
            <w:pPr>
              <w:pStyle w:val="TableParagraph"/>
              <w:ind w:left="52"/>
            </w:pPr>
            <w:r>
              <w:rPr>
                <w:spacing w:val="-2"/>
              </w:rPr>
              <w:t>Registrar/Peims-Elementary</w:t>
            </w:r>
          </w:p>
        </w:tc>
        <w:tc>
          <w:tcPr>
            <w:tcW w:w="2744" w:type="dxa"/>
          </w:tcPr>
          <w:p w:rsidR="00B77B88" w:rsidRDefault="00A6324C">
            <w:pPr>
              <w:pStyle w:val="TableParagraph"/>
              <w:ind w:left="766"/>
            </w:pPr>
            <w:r>
              <w:t>Donna</w:t>
            </w:r>
            <w:r>
              <w:rPr>
                <w:spacing w:val="-4"/>
              </w:rPr>
              <w:t xml:space="preserve"> </w:t>
            </w:r>
            <w:r>
              <w:rPr>
                <w:spacing w:val="-2"/>
              </w:rPr>
              <w:t>Ellison</w:t>
            </w:r>
          </w:p>
        </w:tc>
        <w:tc>
          <w:tcPr>
            <w:tcW w:w="1865" w:type="dxa"/>
          </w:tcPr>
          <w:p w:rsidR="00B77B88" w:rsidRDefault="00A6324C">
            <w:pPr>
              <w:pStyle w:val="TableParagraph"/>
              <w:ind w:right="53"/>
              <w:jc w:val="right"/>
            </w:pPr>
            <w:r>
              <w:rPr>
                <w:spacing w:val="-2"/>
              </w:rPr>
              <w:t>646-</w:t>
            </w:r>
            <w:r>
              <w:rPr>
                <w:spacing w:val="-4"/>
              </w:rPr>
              <w:t>1031</w:t>
            </w:r>
          </w:p>
        </w:tc>
      </w:tr>
      <w:tr w:rsidR="00B77B88">
        <w:trPr>
          <w:trHeight w:val="401"/>
        </w:trPr>
        <w:tc>
          <w:tcPr>
            <w:tcW w:w="4686" w:type="dxa"/>
          </w:tcPr>
          <w:p w:rsidR="00B77B88" w:rsidRDefault="00A6324C">
            <w:pPr>
              <w:pStyle w:val="TableParagraph"/>
              <w:ind w:left="52"/>
            </w:pPr>
            <w:r>
              <w:t>Elementary</w:t>
            </w:r>
            <w:r>
              <w:rPr>
                <w:spacing w:val="-7"/>
              </w:rPr>
              <w:t xml:space="preserve"> </w:t>
            </w:r>
            <w:r>
              <w:rPr>
                <w:spacing w:val="-2"/>
              </w:rPr>
              <w:t>Nurse</w:t>
            </w:r>
          </w:p>
        </w:tc>
        <w:tc>
          <w:tcPr>
            <w:tcW w:w="2744" w:type="dxa"/>
          </w:tcPr>
          <w:p w:rsidR="00B77B88" w:rsidRDefault="00A6324C">
            <w:pPr>
              <w:pStyle w:val="TableParagraph"/>
              <w:ind w:left="766"/>
            </w:pPr>
            <w:r>
              <w:t>Steffany</w:t>
            </w:r>
            <w:r>
              <w:rPr>
                <w:spacing w:val="-6"/>
              </w:rPr>
              <w:t xml:space="preserve"> </w:t>
            </w:r>
            <w:r>
              <w:t>Wright,</w:t>
            </w:r>
            <w:r>
              <w:rPr>
                <w:spacing w:val="-6"/>
              </w:rPr>
              <w:t xml:space="preserve"> </w:t>
            </w:r>
            <w:r>
              <w:rPr>
                <w:spacing w:val="-5"/>
              </w:rPr>
              <w:t>LVN</w:t>
            </w:r>
          </w:p>
        </w:tc>
        <w:tc>
          <w:tcPr>
            <w:tcW w:w="1865" w:type="dxa"/>
          </w:tcPr>
          <w:p w:rsidR="00B77B88" w:rsidRDefault="00A6324C">
            <w:pPr>
              <w:pStyle w:val="TableParagraph"/>
              <w:ind w:right="53"/>
              <w:jc w:val="right"/>
            </w:pPr>
            <w:r>
              <w:rPr>
                <w:spacing w:val="-2"/>
              </w:rPr>
              <w:t>646-</w:t>
            </w:r>
            <w:r>
              <w:rPr>
                <w:spacing w:val="-4"/>
              </w:rPr>
              <w:t>1014</w:t>
            </w:r>
          </w:p>
        </w:tc>
      </w:tr>
      <w:tr w:rsidR="00B77B88">
        <w:trPr>
          <w:trHeight w:val="401"/>
        </w:trPr>
        <w:tc>
          <w:tcPr>
            <w:tcW w:w="4686" w:type="dxa"/>
          </w:tcPr>
          <w:p w:rsidR="00B77B88" w:rsidRDefault="00A6324C">
            <w:pPr>
              <w:pStyle w:val="TableParagraph"/>
              <w:spacing w:before="113" w:line="240" w:lineRule="auto"/>
              <w:ind w:left="52"/>
            </w:pPr>
            <w:r>
              <w:t>Jr.-</w:t>
            </w:r>
            <w:r>
              <w:rPr>
                <w:spacing w:val="-6"/>
              </w:rPr>
              <w:t xml:space="preserve"> </w:t>
            </w:r>
            <w:r>
              <w:t>Sr.</w:t>
            </w:r>
            <w:r>
              <w:rPr>
                <w:spacing w:val="-3"/>
              </w:rPr>
              <w:t xml:space="preserve"> </w:t>
            </w:r>
            <w:r>
              <w:t>High</w:t>
            </w:r>
            <w:r>
              <w:rPr>
                <w:spacing w:val="-4"/>
              </w:rPr>
              <w:t xml:space="preserve"> </w:t>
            </w:r>
            <w:r>
              <w:t>School</w:t>
            </w:r>
            <w:r>
              <w:rPr>
                <w:spacing w:val="-5"/>
              </w:rPr>
              <w:t xml:space="preserve"> </w:t>
            </w:r>
            <w:r>
              <w:t>Principal</w:t>
            </w:r>
            <w:r>
              <w:rPr>
                <w:spacing w:val="-3"/>
              </w:rPr>
              <w:t xml:space="preserve"> </w:t>
            </w:r>
            <w:r>
              <w:t>(7-</w:t>
            </w:r>
            <w:r>
              <w:rPr>
                <w:spacing w:val="-5"/>
              </w:rPr>
              <w:t>12)</w:t>
            </w:r>
          </w:p>
        </w:tc>
        <w:tc>
          <w:tcPr>
            <w:tcW w:w="2744" w:type="dxa"/>
          </w:tcPr>
          <w:p w:rsidR="00B77B88" w:rsidRDefault="00A6324C">
            <w:pPr>
              <w:pStyle w:val="TableParagraph"/>
              <w:spacing w:before="113" w:line="240" w:lineRule="auto"/>
              <w:ind w:left="765"/>
            </w:pPr>
            <w:r>
              <w:t>Dr.</w:t>
            </w:r>
            <w:r>
              <w:rPr>
                <w:spacing w:val="-3"/>
              </w:rPr>
              <w:t xml:space="preserve"> </w:t>
            </w:r>
            <w:r>
              <w:t>Kenneth</w:t>
            </w:r>
            <w:r>
              <w:rPr>
                <w:spacing w:val="-3"/>
              </w:rPr>
              <w:t xml:space="preserve"> </w:t>
            </w:r>
            <w:r>
              <w:rPr>
                <w:spacing w:val="-2"/>
              </w:rPr>
              <w:t>Fraga</w:t>
            </w:r>
          </w:p>
        </w:tc>
        <w:tc>
          <w:tcPr>
            <w:tcW w:w="1865" w:type="dxa"/>
          </w:tcPr>
          <w:p w:rsidR="00B77B88" w:rsidRDefault="00A6324C">
            <w:pPr>
              <w:pStyle w:val="TableParagraph"/>
              <w:spacing w:before="113" w:line="240" w:lineRule="auto"/>
              <w:ind w:right="56"/>
              <w:jc w:val="right"/>
            </w:pPr>
            <w:r>
              <w:rPr>
                <w:spacing w:val="-2"/>
              </w:rPr>
              <w:t>646-</w:t>
            </w:r>
            <w:r>
              <w:rPr>
                <w:spacing w:val="-4"/>
              </w:rPr>
              <w:t>1020</w:t>
            </w:r>
          </w:p>
        </w:tc>
      </w:tr>
      <w:tr w:rsidR="00B77B88">
        <w:trPr>
          <w:trHeight w:val="268"/>
        </w:trPr>
        <w:tc>
          <w:tcPr>
            <w:tcW w:w="4686" w:type="dxa"/>
          </w:tcPr>
          <w:p w:rsidR="00B77B88" w:rsidRDefault="00A6324C">
            <w:pPr>
              <w:pStyle w:val="TableParagraph"/>
              <w:ind w:left="51"/>
            </w:pPr>
            <w:r>
              <w:t>Administrative</w:t>
            </w:r>
            <w:r>
              <w:rPr>
                <w:spacing w:val="-4"/>
              </w:rPr>
              <w:t xml:space="preserve"> </w:t>
            </w:r>
            <w:r>
              <w:t>Assistant</w:t>
            </w:r>
            <w:r>
              <w:rPr>
                <w:spacing w:val="-7"/>
              </w:rPr>
              <w:t xml:space="preserve"> </w:t>
            </w:r>
            <w:r>
              <w:t>Jr.-</w:t>
            </w:r>
            <w:r>
              <w:rPr>
                <w:spacing w:val="-4"/>
              </w:rPr>
              <w:t xml:space="preserve"> </w:t>
            </w:r>
            <w:r>
              <w:t>Sr.</w:t>
            </w:r>
            <w:r>
              <w:rPr>
                <w:spacing w:val="-5"/>
              </w:rPr>
              <w:t xml:space="preserve"> </w:t>
            </w:r>
            <w:r>
              <w:t>High</w:t>
            </w:r>
            <w:r>
              <w:rPr>
                <w:spacing w:val="-5"/>
              </w:rPr>
              <w:t xml:space="preserve"> </w:t>
            </w:r>
            <w:r>
              <w:rPr>
                <w:spacing w:val="-2"/>
              </w:rPr>
              <w:t>School</w:t>
            </w:r>
          </w:p>
        </w:tc>
        <w:tc>
          <w:tcPr>
            <w:tcW w:w="2744" w:type="dxa"/>
          </w:tcPr>
          <w:p w:rsidR="00B77B88" w:rsidRDefault="00A6324C">
            <w:pPr>
              <w:pStyle w:val="TableParagraph"/>
              <w:ind w:left="765"/>
            </w:pPr>
            <w:r>
              <w:t>Candy</w:t>
            </w:r>
            <w:r>
              <w:rPr>
                <w:spacing w:val="-3"/>
              </w:rPr>
              <w:t xml:space="preserve"> </w:t>
            </w:r>
            <w:r>
              <w:rPr>
                <w:spacing w:val="-2"/>
              </w:rPr>
              <w:t>Jones</w:t>
            </w:r>
          </w:p>
        </w:tc>
        <w:tc>
          <w:tcPr>
            <w:tcW w:w="1865" w:type="dxa"/>
          </w:tcPr>
          <w:p w:rsidR="00B77B88" w:rsidRDefault="00A6324C">
            <w:pPr>
              <w:pStyle w:val="TableParagraph"/>
              <w:ind w:right="53"/>
              <w:jc w:val="right"/>
            </w:pPr>
            <w:r>
              <w:rPr>
                <w:spacing w:val="-2"/>
              </w:rPr>
              <w:t>646-</w:t>
            </w:r>
            <w:r>
              <w:rPr>
                <w:spacing w:val="-4"/>
              </w:rPr>
              <w:t>1020</w:t>
            </w:r>
          </w:p>
        </w:tc>
      </w:tr>
      <w:tr w:rsidR="00B77B88">
        <w:trPr>
          <w:trHeight w:val="268"/>
        </w:trPr>
        <w:tc>
          <w:tcPr>
            <w:tcW w:w="4686" w:type="dxa"/>
          </w:tcPr>
          <w:p w:rsidR="00B77B88" w:rsidRDefault="00A6324C">
            <w:pPr>
              <w:pStyle w:val="TableParagraph"/>
              <w:ind w:left="51"/>
            </w:pPr>
            <w:r>
              <w:t>Jr.-Sr.</w:t>
            </w:r>
            <w:r>
              <w:rPr>
                <w:spacing w:val="-4"/>
              </w:rPr>
              <w:t xml:space="preserve"> </w:t>
            </w:r>
            <w:r>
              <w:t>High</w:t>
            </w:r>
            <w:r>
              <w:rPr>
                <w:spacing w:val="-4"/>
              </w:rPr>
              <w:t xml:space="preserve"> </w:t>
            </w:r>
            <w:r>
              <w:t>School</w:t>
            </w:r>
            <w:r>
              <w:rPr>
                <w:spacing w:val="-4"/>
              </w:rPr>
              <w:t xml:space="preserve"> </w:t>
            </w:r>
            <w:r>
              <w:t>Asst.</w:t>
            </w:r>
            <w:r>
              <w:rPr>
                <w:spacing w:val="-6"/>
              </w:rPr>
              <w:t xml:space="preserve"> </w:t>
            </w:r>
            <w:r>
              <w:t>Principal</w:t>
            </w:r>
            <w:r>
              <w:rPr>
                <w:spacing w:val="-3"/>
              </w:rPr>
              <w:t xml:space="preserve"> </w:t>
            </w:r>
            <w:r>
              <w:t>(7-</w:t>
            </w:r>
            <w:r>
              <w:rPr>
                <w:spacing w:val="-5"/>
              </w:rPr>
              <w:t>12)</w:t>
            </w:r>
          </w:p>
        </w:tc>
        <w:tc>
          <w:tcPr>
            <w:tcW w:w="2744" w:type="dxa"/>
          </w:tcPr>
          <w:p w:rsidR="00B77B88" w:rsidRDefault="00A6324C">
            <w:pPr>
              <w:pStyle w:val="TableParagraph"/>
              <w:ind w:left="765"/>
            </w:pPr>
            <w:r>
              <w:t>Christy</w:t>
            </w:r>
            <w:r>
              <w:rPr>
                <w:spacing w:val="-5"/>
              </w:rPr>
              <w:t xml:space="preserve"> </w:t>
            </w:r>
            <w:r>
              <w:rPr>
                <w:spacing w:val="-2"/>
              </w:rPr>
              <w:t>Elwell</w:t>
            </w:r>
          </w:p>
        </w:tc>
        <w:tc>
          <w:tcPr>
            <w:tcW w:w="1865" w:type="dxa"/>
          </w:tcPr>
          <w:p w:rsidR="00B77B88" w:rsidRDefault="00A6324C">
            <w:pPr>
              <w:pStyle w:val="TableParagraph"/>
              <w:ind w:right="54"/>
              <w:jc w:val="right"/>
            </w:pPr>
            <w:r>
              <w:rPr>
                <w:spacing w:val="-2"/>
              </w:rPr>
              <w:t>646-</w:t>
            </w:r>
            <w:r>
              <w:rPr>
                <w:spacing w:val="-4"/>
              </w:rPr>
              <w:t>1020</w:t>
            </w:r>
          </w:p>
        </w:tc>
      </w:tr>
      <w:tr w:rsidR="00B77B88">
        <w:trPr>
          <w:trHeight w:val="268"/>
        </w:trPr>
        <w:tc>
          <w:tcPr>
            <w:tcW w:w="4686" w:type="dxa"/>
          </w:tcPr>
          <w:p w:rsidR="00B77B88" w:rsidRDefault="00A6324C">
            <w:pPr>
              <w:pStyle w:val="TableParagraph"/>
              <w:ind w:left="51"/>
            </w:pPr>
            <w:r>
              <w:t>Jr.-Sr.</w:t>
            </w:r>
            <w:r>
              <w:rPr>
                <w:spacing w:val="-4"/>
              </w:rPr>
              <w:t xml:space="preserve"> </w:t>
            </w:r>
            <w:r>
              <w:t>High</w:t>
            </w:r>
            <w:r>
              <w:rPr>
                <w:spacing w:val="-4"/>
              </w:rPr>
              <w:t xml:space="preserve"> </w:t>
            </w:r>
            <w:r>
              <w:t>School</w:t>
            </w:r>
            <w:r>
              <w:rPr>
                <w:spacing w:val="-4"/>
              </w:rPr>
              <w:t xml:space="preserve"> </w:t>
            </w:r>
            <w:r>
              <w:t>Asst.</w:t>
            </w:r>
            <w:r>
              <w:rPr>
                <w:spacing w:val="-6"/>
              </w:rPr>
              <w:t xml:space="preserve"> </w:t>
            </w:r>
            <w:r>
              <w:t>Principal</w:t>
            </w:r>
            <w:r>
              <w:rPr>
                <w:spacing w:val="-3"/>
              </w:rPr>
              <w:t xml:space="preserve"> </w:t>
            </w:r>
            <w:r>
              <w:t>(7-</w:t>
            </w:r>
            <w:r>
              <w:rPr>
                <w:spacing w:val="-5"/>
              </w:rPr>
              <w:t>12)</w:t>
            </w:r>
          </w:p>
        </w:tc>
        <w:tc>
          <w:tcPr>
            <w:tcW w:w="2744" w:type="dxa"/>
          </w:tcPr>
          <w:p w:rsidR="00B77B88" w:rsidRDefault="00A6324C">
            <w:pPr>
              <w:pStyle w:val="TableParagraph"/>
              <w:ind w:left="764"/>
            </w:pPr>
            <w:r>
              <w:t>Donald</w:t>
            </w:r>
            <w:r>
              <w:rPr>
                <w:spacing w:val="-7"/>
              </w:rPr>
              <w:t xml:space="preserve"> </w:t>
            </w:r>
            <w:r>
              <w:rPr>
                <w:spacing w:val="-2"/>
              </w:rPr>
              <w:t>Meekins</w:t>
            </w:r>
          </w:p>
        </w:tc>
        <w:tc>
          <w:tcPr>
            <w:tcW w:w="1865" w:type="dxa"/>
          </w:tcPr>
          <w:p w:rsidR="00B77B88" w:rsidRDefault="00A6324C">
            <w:pPr>
              <w:pStyle w:val="TableParagraph"/>
              <w:ind w:right="54"/>
              <w:jc w:val="right"/>
            </w:pPr>
            <w:r>
              <w:rPr>
                <w:spacing w:val="-2"/>
              </w:rPr>
              <w:t>646-</w:t>
            </w:r>
            <w:r>
              <w:rPr>
                <w:spacing w:val="-4"/>
              </w:rPr>
              <w:t>1020</w:t>
            </w:r>
          </w:p>
        </w:tc>
      </w:tr>
      <w:tr w:rsidR="00B77B88">
        <w:trPr>
          <w:trHeight w:val="268"/>
        </w:trPr>
        <w:tc>
          <w:tcPr>
            <w:tcW w:w="4686" w:type="dxa"/>
          </w:tcPr>
          <w:p w:rsidR="00B77B88" w:rsidRDefault="00A6324C">
            <w:pPr>
              <w:pStyle w:val="TableParagraph"/>
              <w:ind w:left="50"/>
            </w:pPr>
            <w:r>
              <w:t>Jr.-</w:t>
            </w:r>
            <w:r>
              <w:rPr>
                <w:spacing w:val="-3"/>
              </w:rPr>
              <w:t xml:space="preserve"> </w:t>
            </w:r>
            <w:r>
              <w:t>Sr.</w:t>
            </w:r>
            <w:r>
              <w:rPr>
                <w:spacing w:val="-2"/>
              </w:rPr>
              <w:t xml:space="preserve"> </w:t>
            </w:r>
            <w:r>
              <w:t>High</w:t>
            </w:r>
            <w:r>
              <w:rPr>
                <w:spacing w:val="-2"/>
              </w:rPr>
              <w:t xml:space="preserve"> </w:t>
            </w:r>
            <w:r>
              <w:t>School</w:t>
            </w:r>
            <w:r>
              <w:rPr>
                <w:spacing w:val="-2"/>
              </w:rPr>
              <w:t xml:space="preserve"> Counselor</w:t>
            </w:r>
          </w:p>
        </w:tc>
        <w:tc>
          <w:tcPr>
            <w:tcW w:w="2744" w:type="dxa"/>
          </w:tcPr>
          <w:p w:rsidR="00B77B88" w:rsidRDefault="00A6324C">
            <w:pPr>
              <w:pStyle w:val="TableParagraph"/>
              <w:ind w:left="764"/>
            </w:pPr>
            <w:r>
              <w:t>Christina</w:t>
            </w:r>
            <w:r>
              <w:rPr>
                <w:spacing w:val="-6"/>
              </w:rPr>
              <w:t xml:space="preserve"> </w:t>
            </w:r>
            <w:r>
              <w:rPr>
                <w:spacing w:val="-2"/>
              </w:rPr>
              <w:t>Tyerman</w:t>
            </w:r>
          </w:p>
        </w:tc>
        <w:tc>
          <w:tcPr>
            <w:tcW w:w="1865" w:type="dxa"/>
          </w:tcPr>
          <w:p w:rsidR="00B77B88" w:rsidRDefault="00A6324C">
            <w:pPr>
              <w:pStyle w:val="TableParagraph"/>
              <w:ind w:right="55"/>
              <w:jc w:val="right"/>
            </w:pPr>
            <w:r>
              <w:rPr>
                <w:spacing w:val="-2"/>
              </w:rPr>
              <w:t>646-</w:t>
            </w:r>
            <w:r>
              <w:rPr>
                <w:spacing w:val="-4"/>
              </w:rPr>
              <w:t>1043</w:t>
            </w:r>
          </w:p>
        </w:tc>
      </w:tr>
      <w:tr w:rsidR="00B77B88">
        <w:trPr>
          <w:trHeight w:val="268"/>
        </w:trPr>
        <w:tc>
          <w:tcPr>
            <w:tcW w:w="4686" w:type="dxa"/>
          </w:tcPr>
          <w:p w:rsidR="00B77B88" w:rsidRDefault="00A6324C">
            <w:pPr>
              <w:pStyle w:val="TableParagraph"/>
              <w:ind w:left="50"/>
            </w:pPr>
            <w:r>
              <w:t>Registrar/Peims-Jr.-</w:t>
            </w:r>
            <w:r>
              <w:rPr>
                <w:spacing w:val="-9"/>
              </w:rPr>
              <w:t xml:space="preserve"> </w:t>
            </w:r>
            <w:r>
              <w:t>Sr.</w:t>
            </w:r>
            <w:r>
              <w:rPr>
                <w:spacing w:val="-9"/>
              </w:rPr>
              <w:t xml:space="preserve"> </w:t>
            </w:r>
            <w:r>
              <w:rPr>
                <w:spacing w:val="-4"/>
              </w:rPr>
              <w:t>High</w:t>
            </w:r>
          </w:p>
        </w:tc>
        <w:tc>
          <w:tcPr>
            <w:tcW w:w="2744" w:type="dxa"/>
          </w:tcPr>
          <w:p w:rsidR="00B77B88" w:rsidRDefault="00A6324C">
            <w:pPr>
              <w:pStyle w:val="TableParagraph"/>
              <w:ind w:left="764"/>
            </w:pPr>
            <w:r>
              <w:t>Wanda</w:t>
            </w:r>
            <w:r>
              <w:rPr>
                <w:spacing w:val="-5"/>
              </w:rPr>
              <w:t xml:space="preserve"> </w:t>
            </w:r>
            <w:r>
              <w:rPr>
                <w:spacing w:val="-2"/>
              </w:rPr>
              <w:t>Ebert</w:t>
            </w:r>
          </w:p>
        </w:tc>
        <w:tc>
          <w:tcPr>
            <w:tcW w:w="1865" w:type="dxa"/>
          </w:tcPr>
          <w:p w:rsidR="00B77B88" w:rsidRDefault="00A6324C">
            <w:pPr>
              <w:pStyle w:val="TableParagraph"/>
              <w:ind w:right="55"/>
              <w:jc w:val="right"/>
            </w:pPr>
            <w:r>
              <w:rPr>
                <w:spacing w:val="-2"/>
              </w:rPr>
              <w:t>646-</w:t>
            </w:r>
            <w:r>
              <w:rPr>
                <w:spacing w:val="-4"/>
              </w:rPr>
              <w:t>1041</w:t>
            </w:r>
          </w:p>
        </w:tc>
      </w:tr>
      <w:tr w:rsidR="00B77B88">
        <w:trPr>
          <w:trHeight w:val="403"/>
        </w:trPr>
        <w:tc>
          <w:tcPr>
            <w:tcW w:w="4686" w:type="dxa"/>
          </w:tcPr>
          <w:p w:rsidR="00B77B88" w:rsidRDefault="00A6324C">
            <w:pPr>
              <w:pStyle w:val="TableParagraph"/>
              <w:ind w:left="50"/>
            </w:pPr>
            <w:r>
              <w:t>Jr.-</w:t>
            </w:r>
            <w:r>
              <w:rPr>
                <w:spacing w:val="-5"/>
              </w:rPr>
              <w:t xml:space="preserve"> </w:t>
            </w:r>
            <w:r>
              <w:t>Sr.</w:t>
            </w:r>
            <w:r>
              <w:rPr>
                <w:spacing w:val="-2"/>
              </w:rPr>
              <w:t xml:space="preserve"> </w:t>
            </w:r>
            <w:r>
              <w:t>High</w:t>
            </w:r>
            <w:r>
              <w:rPr>
                <w:spacing w:val="-2"/>
              </w:rPr>
              <w:t xml:space="preserve"> </w:t>
            </w:r>
            <w:r>
              <w:t>School</w:t>
            </w:r>
            <w:r>
              <w:rPr>
                <w:spacing w:val="-2"/>
              </w:rPr>
              <w:t xml:space="preserve"> Nurse</w:t>
            </w:r>
          </w:p>
        </w:tc>
        <w:tc>
          <w:tcPr>
            <w:tcW w:w="2744" w:type="dxa"/>
          </w:tcPr>
          <w:p w:rsidR="00B77B88" w:rsidRDefault="00A6324C">
            <w:pPr>
              <w:pStyle w:val="TableParagraph"/>
              <w:ind w:left="764"/>
            </w:pPr>
            <w:r>
              <w:t>Bonnie</w:t>
            </w:r>
            <w:r>
              <w:rPr>
                <w:spacing w:val="-4"/>
              </w:rPr>
              <w:t xml:space="preserve"> </w:t>
            </w:r>
            <w:r>
              <w:t>VanHuss,</w:t>
            </w:r>
            <w:r>
              <w:rPr>
                <w:spacing w:val="-5"/>
              </w:rPr>
              <w:t xml:space="preserve"> LVN</w:t>
            </w:r>
          </w:p>
        </w:tc>
        <w:tc>
          <w:tcPr>
            <w:tcW w:w="1865" w:type="dxa"/>
          </w:tcPr>
          <w:p w:rsidR="00B77B88" w:rsidRDefault="00A6324C">
            <w:pPr>
              <w:pStyle w:val="TableParagraph"/>
              <w:ind w:right="55"/>
              <w:jc w:val="right"/>
            </w:pPr>
            <w:r>
              <w:rPr>
                <w:spacing w:val="-2"/>
              </w:rPr>
              <w:t>646-</w:t>
            </w:r>
            <w:r>
              <w:rPr>
                <w:spacing w:val="-4"/>
              </w:rPr>
              <w:t>1040</w:t>
            </w:r>
          </w:p>
        </w:tc>
      </w:tr>
      <w:tr w:rsidR="00B77B88">
        <w:trPr>
          <w:trHeight w:val="401"/>
        </w:trPr>
        <w:tc>
          <w:tcPr>
            <w:tcW w:w="4686" w:type="dxa"/>
          </w:tcPr>
          <w:p w:rsidR="00B77B88" w:rsidRDefault="00A6324C">
            <w:pPr>
              <w:pStyle w:val="TableParagraph"/>
              <w:spacing w:before="114" w:line="268" w:lineRule="exact"/>
              <w:ind w:left="50"/>
            </w:pPr>
            <w:r>
              <w:t>Technology</w:t>
            </w:r>
            <w:r>
              <w:rPr>
                <w:spacing w:val="-5"/>
              </w:rPr>
              <w:t xml:space="preserve"> </w:t>
            </w:r>
            <w:r>
              <w:rPr>
                <w:spacing w:val="-2"/>
              </w:rPr>
              <w:t>Director</w:t>
            </w:r>
          </w:p>
        </w:tc>
        <w:tc>
          <w:tcPr>
            <w:tcW w:w="2744" w:type="dxa"/>
          </w:tcPr>
          <w:p w:rsidR="00B77B88" w:rsidRDefault="00A6324C">
            <w:pPr>
              <w:pStyle w:val="TableParagraph"/>
              <w:spacing w:before="114" w:line="268" w:lineRule="exact"/>
              <w:ind w:left="764"/>
            </w:pPr>
            <w:r>
              <w:t>Charles</w:t>
            </w:r>
            <w:r>
              <w:rPr>
                <w:spacing w:val="-7"/>
              </w:rPr>
              <w:t xml:space="preserve"> </w:t>
            </w:r>
            <w:r>
              <w:rPr>
                <w:spacing w:val="-2"/>
              </w:rPr>
              <w:t>Boyce</w:t>
            </w:r>
          </w:p>
        </w:tc>
        <w:tc>
          <w:tcPr>
            <w:tcW w:w="1865" w:type="dxa"/>
          </w:tcPr>
          <w:p w:rsidR="00B77B88" w:rsidRDefault="00A6324C">
            <w:pPr>
              <w:pStyle w:val="TableParagraph"/>
              <w:spacing w:before="114" w:line="268" w:lineRule="exact"/>
              <w:ind w:right="55"/>
              <w:jc w:val="right"/>
            </w:pPr>
            <w:r>
              <w:rPr>
                <w:spacing w:val="-2"/>
              </w:rPr>
              <w:t>646-</w:t>
            </w:r>
            <w:r>
              <w:rPr>
                <w:spacing w:val="-4"/>
              </w:rPr>
              <w:t>1049</w:t>
            </w:r>
          </w:p>
        </w:tc>
      </w:tr>
      <w:tr w:rsidR="00B77B88">
        <w:trPr>
          <w:trHeight w:val="267"/>
        </w:trPr>
        <w:tc>
          <w:tcPr>
            <w:tcW w:w="4686" w:type="dxa"/>
          </w:tcPr>
          <w:p w:rsidR="00B77B88" w:rsidRDefault="00A6324C">
            <w:pPr>
              <w:pStyle w:val="TableParagraph"/>
              <w:spacing w:line="248" w:lineRule="exact"/>
              <w:ind w:left="50"/>
            </w:pPr>
            <w:r>
              <w:t>Network</w:t>
            </w:r>
            <w:r>
              <w:rPr>
                <w:spacing w:val="-5"/>
              </w:rPr>
              <w:t xml:space="preserve"> </w:t>
            </w:r>
            <w:r>
              <w:rPr>
                <w:spacing w:val="-2"/>
              </w:rPr>
              <w:t>Manager</w:t>
            </w:r>
          </w:p>
        </w:tc>
        <w:tc>
          <w:tcPr>
            <w:tcW w:w="2744" w:type="dxa"/>
          </w:tcPr>
          <w:p w:rsidR="00B77B88" w:rsidRDefault="00A6324C">
            <w:pPr>
              <w:pStyle w:val="TableParagraph"/>
              <w:spacing w:line="248" w:lineRule="exact"/>
              <w:ind w:left="764"/>
            </w:pPr>
            <w:r>
              <w:t>Tony</w:t>
            </w:r>
            <w:r>
              <w:rPr>
                <w:spacing w:val="-1"/>
              </w:rPr>
              <w:t xml:space="preserve"> </w:t>
            </w:r>
            <w:r>
              <w:rPr>
                <w:spacing w:val="-2"/>
              </w:rPr>
              <w:t>Mireles</w:t>
            </w:r>
          </w:p>
        </w:tc>
        <w:tc>
          <w:tcPr>
            <w:tcW w:w="1865" w:type="dxa"/>
          </w:tcPr>
          <w:p w:rsidR="00B77B88" w:rsidRDefault="00A6324C">
            <w:pPr>
              <w:pStyle w:val="TableParagraph"/>
              <w:spacing w:line="248" w:lineRule="exact"/>
              <w:ind w:right="55"/>
              <w:jc w:val="right"/>
            </w:pPr>
            <w:r>
              <w:rPr>
                <w:spacing w:val="-2"/>
              </w:rPr>
              <w:t>646-</w:t>
            </w:r>
            <w:r>
              <w:rPr>
                <w:spacing w:val="-4"/>
              </w:rPr>
              <w:t>1052</w:t>
            </w:r>
          </w:p>
        </w:tc>
      </w:tr>
      <w:tr w:rsidR="00B77B88">
        <w:trPr>
          <w:trHeight w:val="271"/>
        </w:trPr>
        <w:tc>
          <w:tcPr>
            <w:tcW w:w="4686" w:type="dxa"/>
          </w:tcPr>
          <w:p w:rsidR="00B77B88" w:rsidRDefault="00A6324C">
            <w:pPr>
              <w:pStyle w:val="TableParagraph"/>
              <w:ind w:left="50"/>
            </w:pPr>
            <w:r>
              <w:t>Food</w:t>
            </w:r>
            <w:r>
              <w:rPr>
                <w:spacing w:val="-5"/>
              </w:rPr>
              <w:t xml:space="preserve"> </w:t>
            </w:r>
            <w:r>
              <w:t>Service</w:t>
            </w:r>
            <w:r>
              <w:rPr>
                <w:spacing w:val="-5"/>
              </w:rPr>
              <w:t xml:space="preserve"> </w:t>
            </w:r>
            <w:r>
              <w:rPr>
                <w:spacing w:val="-2"/>
              </w:rPr>
              <w:t>Director</w:t>
            </w:r>
          </w:p>
        </w:tc>
        <w:tc>
          <w:tcPr>
            <w:tcW w:w="2744" w:type="dxa"/>
          </w:tcPr>
          <w:p w:rsidR="00B77B88" w:rsidRDefault="00A6324C">
            <w:pPr>
              <w:pStyle w:val="TableParagraph"/>
              <w:ind w:left="764"/>
            </w:pPr>
            <w:r>
              <w:t>James</w:t>
            </w:r>
            <w:r>
              <w:rPr>
                <w:spacing w:val="-1"/>
              </w:rPr>
              <w:t xml:space="preserve"> </w:t>
            </w:r>
            <w:r>
              <w:rPr>
                <w:spacing w:val="-5"/>
              </w:rPr>
              <w:t>Ard</w:t>
            </w:r>
          </w:p>
        </w:tc>
        <w:tc>
          <w:tcPr>
            <w:tcW w:w="1865" w:type="dxa"/>
          </w:tcPr>
          <w:p w:rsidR="00B77B88" w:rsidRDefault="00A6324C">
            <w:pPr>
              <w:pStyle w:val="TableParagraph"/>
              <w:ind w:right="55"/>
              <w:jc w:val="right"/>
            </w:pPr>
            <w:r>
              <w:rPr>
                <w:spacing w:val="-2"/>
              </w:rPr>
              <w:t>646-</w:t>
            </w:r>
            <w:r>
              <w:rPr>
                <w:spacing w:val="-4"/>
              </w:rPr>
              <w:t>1004</w:t>
            </w:r>
          </w:p>
        </w:tc>
      </w:tr>
      <w:tr w:rsidR="00B77B88">
        <w:trPr>
          <w:trHeight w:val="291"/>
        </w:trPr>
        <w:tc>
          <w:tcPr>
            <w:tcW w:w="4686" w:type="dxa"/>
          </w:tcPr>
          <w:p w:rsidR="00B77B88" w:rsidRDefault="00A6324C">
            <w:pPr>
              <w:pStyle w:val="TableParagraph"/>
              <w:spacing w:line="265" w:lineRule="exact"/>
              <w:ind w:left="50"/>
            </w:pPr>
            <w:r>
              <w:t>Assistant</w:t>
            </w:r>
            <w:r>
              <w:rPr>
                <w:spacing w:val="-4"/>
              </w:rPr>
              <w:t xml:space="preserve"> </w:t>
            </w:r>
            <w:r>
              <w:t>Child</w:t>
            </w:r>
            <w:r>
              <w:rPr>
                <w:spacing w:val="-6"/>
              </w:rPr>
              <w:t xml:space="preserve"> </w:t>
            </w:r>
            <w:r>
              <w:t>Nutrition</w:t>
            </w:r>
            <w:r>
              <w:rPr>
                <w:spacing w:val="-7"/>
              </w:rPr>
              <w:t xml:space="preserve"> </w:t>
            </w:r>
            <w:r>
              <w:rPr>
                <w:spacing w:val="-2"/>
              </w:rPr>
              <w:t>Director</w:t>
            </w:r>
          </w:p>
        </w:tc>
        <w:tc>
          <w:tcPr>
            <w:tcW w:w="2744" w:type="dxa"/>
          </w:tcPr>
          <w:p w:rsidR="00B77B88" w:rsidRDefault="0026492E">
            <w:pPr>
              <w:pStyle w:val="TableParagraph"/>
              <w:spacing w:line="271" w:lineRule="exact"/>
              <w:ind w:left="767"/>
              <w:rPr>
                <w:sz w:val="24"/>
              </w:rPr>
            </w:pPr>
            <w:hyperlink r:id="rId10">
              <w:r w:rsidR="00A6324C">
                <w:rPr>
                  <w:color w:val="0000ED"/>
                  <w:sz w:val="24"/>
                  <w:u w:val="single" w:color="0000ED"/>
                </w:rPr>
                <w:t>Robyn</w:t>
              </w:r>
              <w:r w:rsidR="00A6324C">
                <w:rPr>
                  <w:color w:val="0000ED"/>
                  <w:spacing w:val="1"/>
                  <w:sz w:val="24"/>
                  <w:u w:val="single" w:color="0000ED"/>
                </w:rPr>
                <w:t xml:space="preserve"> </w:t>
              </w:r>
              <w:r w:rsidR="00A6324C">
                <w:rPr>
                  <w:color w:val="0000ED"/>
                  <w:spacing w:val="-4"/>
                  <w:sz w:val="24"/>
                  <w:u w:val="single" w:color="0000ED"/>
                </w:rPr>
                <w:t>Arce</w:t>
              </w:r>
            </w:hyperlink>
          </w:p>
        </w:tc>
        <w:tc>
          <w:tcPr>
            <w:tcW w:w="1865" w:type="dxa"/>
          </w:tcPr>
          <w:p w:rsidR="00B77B88" w:rsidRDefault="00A6324C">
            <w:pPr>
              <w:pStyle w:val="TableParagraph"/>
              <w:spacing w:line="266" w:lineRule="exact"/>
              <w:ind w:right="80"/>
              <w:jc w:val="right"/>
            </w:pPr>
            <w:r>
              <w:rPr>
                <w:spacing w:val="-2"/>
              </w:rPr>
              <w:t>646-</w:t>
            </w:r>
            <w:r>
              <w:rPr>
                <w:spacing w:val="-4"/>
              </w:rPr>
              <w:t>1006</w:t>
            </w:r>
          </w:p>
        </w:tc>
      </w:tr>
      <w:tr w:rsidR="00B77B88">
        <w:trPr>
          <w:trHeight w:val="268"/>
        </w:trPr>
        <w:tc>
          <w:tcPr>
            <w:tcW w:w="4686" w:type="dxa"/>
          </w:tcPr>
          <w:p w:rsidR="00B77B88" w:rsidRDefault="00A6324C">
            <w:pPr>
              <w:pStyle w:val="TableParagraph"/>
              <w:ind w:left="53"/>
            </w:pPr>
            <w:r>
              <w:t>Auxiliary</w:t>
            </w:r>
            <w:r>
              <w:rPr>
                <w:spacing w:val="-8"/>
              </w:rPr>
              <w:t xml:space="preserve"> </w:t>
            </w:r>
            <w:r>
              <w:t>Administrative</w:t>
            </w:r>
            <w:r>
              <w:rPr>
                <w:spacing w:val="-8"/>
              </w:rPr>
              <w:t xml:space="preserve"> </w:t>
            </w:r>
            <w:r>
              <w:rPr>
                <w:spacing w:val="-2"/>
              </w:rPr>
              <w:t>Assistant</w:t>
            </w:r>
          </w:p>
        </w:tc>
        <w:tc>
          <w:tcPr>
            <w:tcW w:w="2744" w:type="dxa"/>
          </w:tcPr>
          <w:p w:rsidR="00B77B88" w:rsidRDefault="00A6324C">
            <w:pPr>
              <w:pStyle w:val="TableParagraph"/>
              <w:ind w:left="767"/>
            </w:pPr>
            <w:r>
              <w:t>McKenzie</w:t>
            </w:r>
            <w:r>
              <w:rPr>
                <w:spacing w:val="-4"/>
              </w:rPr>
              <w:t xml:space="preserve"> </w:t>
            </w:r>
            <w:r>
              <w:rPr>
                <w:spacing w:val="-2"/>
              </w:rPr>
              <w:t>Hensley</w:t>
            </w:r>
          </w:p>
        </w:tc>
        <w:tc>
          <w:tcPr>
            <w:tcW w:w="1865" w:type="dxa"/>
          </w:tcPr>
          <w:p w:rsidR="00B77B88" w:rsidRDefault="00A6324C">
            <w:pPr>
              <w:pStyle w:val="TableParagraph"/>
              <w:ind w:right="52"/>
              <w:jc w:val="right"/>
            </w:pPr>
            <w:r>
              <w:rPr>
                <w:spacing w:val="-2"/>
              </w:rPr>
              <w:t>646-</w:t>
            </w:r>
            <w:r>
              <w:rPr>
                <w:spacing w:val="-4"/>
              </w:rPr>
              <w:t>1006</w:t>
            </w:r>
          </w:p>
        </w:tc>
      </w:tr>
      <w:tr w:rsidR="00B77B88">
        <w:trPr>
          <w:trHeight w:val="268"/>
        </w:trPr>
        <w:tc>
          <w:tcPr>
            <w:tcW w:w="4686" w:type="dxa"/>
          </w:tcPr>
          <w:p w:rsidR="00B77B88" w:rsidRDefault="00A6324C">
            <w:pPr>
              <w:pStyle w:val="TableParagraph"/>
              <w:ind w:left="53"/>
            </w:pPr>
            <w:r>
              <w:t>Maintenance</w:t>
            </w:r>
            <w:r>
              <w:rPr>
                <w:spacing w:val="-5"/>
              </w:rPr>
              <w:t xml:space="preserve"> </w:t>
            </w:r>
            <w:r>
              <w:t>&amp;</w:t>
            </w:r>
            <w:r>
              <w:rPr>
                <w:spacing w:val="-7"/>
              </w:rPr>
              <w:t xml:space="preserve"> </w:t>
            </w:r>
            <w:r>
              <w:t>Custodian</w:t>
            </w:r>
            <w:r>
              <w:rPr>
                <w:spacing w:val="-7"/>
              </w:rPr>
              <w:t xml:space="preserve"> </w:t>
            </w:r>
            <w:r>
              <w:rPr>
                <w:spacing w:val="-2"/>
              </w:rPr>
              <w:t>Director</w:t>
            </w:r>
          </w:p>
        </w:tc>
        <w:tc>
          <w:tcPr>
            <w:tcW w:w="2744" w:type="dxa"/>
          </w:tcPr>
          <w:p w:rsidR="00B77B88" w:rsidRDefault="00A6324C">
            <w:pPr>
              <w:pStyle w:val="TableParagraph"/>
              <w:ind w:left="767"/>
            </w:pPr>
            <w:r>
              <w:t>James</w:t>
            </w:r>
            <w:r>
              <w:rPr>
                <w:spacing w:val="-1"/>
              </w:rPr>
              <w:t xml:space="preserve"> </w:t>
            </w:r>
            <w:r>
              <w:rPr>
                <w:spacing w:val="-5"/>
              </w:rPr>
              <w:t>Ard</w:t>
            </w:r>
          </w:p>
        </w:tc>
        <w:tc>
          <w:tcPr>
            <w:tcW w:w="1865" w:type="dxa"/>
          </w:tcPr>
          <w:p w:rsidR="00B77B88" w:rsidRDefault="00A6324C">
            <w:pPr>
              <w:pStyle w:val="TableParagraph"/>
              <w:ind w:right="52"/>
              <w:jc w:val="right"/>
            </w:pPr>
            <w:r>
              <w:rPr>
                <w:spacing w:val="-2"/>
              </w:rPr>
              <w:t>646-</w:t>
            </w:r>
            <w:r>
              <w:rPr>
                <w:spacing w:val="-4"/>
              </w:rPr>
              <w:t>1004</w:t>
            </w:r>
          </w:p>
        </w:tc>
      </w:tr>
      <w:tr w:rsidR="00B77B88">
        <w:trPr>
          <w:trHeight w:val="268"/>
        </w:trPr>
        <w:tc>
          <w:tcPr>
            <w:tcW w:w="4686" w:type="dxa"/>
          </w:tcPr>
          <w:p w:rsidR="00B77B88" w:rsidRDefault="00A6324C">
            <w:pPr>
              <w:pStyle w:val="TableParagraph"/>
              <w:ind w:left="53"/>
            </w:pPr>
            <w:r>
              <w:t>Shipping</w:t>
            </w:r>
            <w:r>
              <w:rPr>
                <w:spacing w:val="-5"/>
              </w:rPr>
              <w:t xml:space="preserve"> </w:t>
            </w:r>
            <w:r>
              <w:t>&amp;</w:t>
            </w:r>
            <w:r>
              <w:rPr>
                <w:spacing w:val="-2"/>
              </w:rPr>
              <w:t xml:space="preserve"> Receiving</w:t>
            </w:r>
          </w:p>
        </w:tc>
        <w:tc>
          <w:tcPr>
            <w:tcW w:w="2744" w:type="dxa"/>
          </w:tcPr>
          <w:p w:rsidR="00B77B88" w:rsidRDefault="00A6324C">
            <w:pPr>
              <w:pStyle w:val="TableParagraph"/>
              <w:ind w:left="767"/>
            </w:pPr>
            <w:r>
              <w:t>McKenzie</w:t>
            </w:r>
            <w:r>
              <w:rPr>
                <w:spacing w:val="-4"/>
              </w:rPr>
              <w:t xml:space="preserve"> </w:t>
            </w:r>
            <w:r>
              <w:rPr>
                <w:spacing w:val="-2"/>
              </w:rPr>
              <w:t>Hensley</w:t>
            </w:r>
          </w:p>
        </w:tc>
        <w:tc>
          <w:tcPr>
            <w:tcW w:w="1865" w:type="dxa"/>
          </w:tcPr>
          <w:p w:rsidR="00B77B88" w:rsidRDefault="00A6324C">
            <w:pPr>
              <w:pStyle w:val="TableParagraph"/>
              <w:ind w:right="52"/>
              <w:jc w:val="right"/>
            </w:pPr>
            <w:r>
              <w:rPr>
                <w:spacing w:val="-2"/>
              </w:rPr>
              <w:t>646-</w:t>
            </w:r>
            <w:r>
              <w:rPr>
                <w:spacing w:val="-4"/>
              </w:rPr>
              <w:t>1006</w:t>
            </w:r>
          </w:p>
        </w:tc>
      </w:tr>
      <w:tr w:rsidR="00B77B88">
        <w:trPr>
          <w:trHeight w:val="268"/>
        </w:trPr>
        <w:tc>
          <w:tcPr>
            <w:tcW w:w="4686" w:type="dxa"/>
          </w:tcPr>
          <w:p w:rsidR="00B77B88" w:rsidRDefault="00A6324C">
            <w:pPr>
              <w:pStyle w:val="TableParagraph"/>
              <w:ind w:left="53"/>
            </w:pPr>
            <w:r>
              <w:t>Business</w:t>
            </w:r>
            <w:r>
              <w:rPr>
                <w:spacing w:val="-6"/>
              </w:rPr>
              <w:t xml:space="preserve"> </w:t>
            </w:r>
            <w:r>
              <w:rPr>
                <w:spacing w:val="-2"/>
              </w:rPr>
              <w:t>Manager</w:t>
            </w:r>
          </w:p>
        </w:tc>
        <w:tc>
          <w:tcPr>
            <w:tcW w:w="2744" w:type="dxa"/>
          </w:tcPr>
          <w:p w:rsidR="00B77B88" w:rsidRDefault="00A6324C">
            <w:pPr>
              <w:pStyle w:val="TableParagraph"/>
              <w:ind w:left="767"/>
            </w:pPr>
            <w:r>
              <w:t>Angela</w:t>
            </w:r>
            <w:r>
              <w:rPr>
                <w:spacing w:val="-6"/>
              </w:rPr>
              <w:t xml:space="preserve"> </w:t>
            </w:r>
            <w:r>
              <w:rPr>
                <w:spacing w:val="-2"/>
              </w:rPr>
              <w:t>Foster</w:t>
            </w:r>
          </w:p>
        </w:tc>
        <w:tc>
          <w:tcPr>
            <w:tcW w:w="1865" w:type="dxa"/>
          </w:tcPr>
          <w:p w:rsidR="00B77B88" w:rsidRDefault="00A6324C">
            <w:pPr>
              <w:pStyle w:val="TableParagraph"/>
              <w:ind w:right="52"/>
              <w:jc w:val="right"/>
            </w:pPr>
            <w:r>
              <w:rPr>
                <w:spacing w:val="-2"/>
              </w:rPr>
              <w:t>646-</w:t>
            </w:r>
            <w:r>
              <w:rPr>
                <w:spacing w:val="-4"/>
              </w:rPr>
              <w:t>1002</w:t>
            </w:r>
          </w:p>
        </w:tc>
      </w:tr>
      <w:tr w:rsidR="00B77B88">
        <w:trPr>
          <w:trHeight w:val="1073"/>
        </w:trPr>
        <w:tc>
          <w:tcPr>
            <w:tcW w:w="4686" w:type="dxa"/>
          </w:tcPr>
          <w:p w:rsidR="00B77B88" w:rsidRDefault="00A6324C">
            <w:pPr>
              <w:pStyle w:val="TableParagraph"/>
              <w:ind w:left="53"/>
            </w:pPr>
            <w:r>
              <w:t>PEIMS</w:t>
            </w:r>
            <w:r>
              <w:rPr>
                <w:spacing w:val="-3"/>
              </w:rPr>
              <w:t xml:space="preserve"> </w:t>
            </w:r>
            <w:r>
              <w:rPr>
                <w:spacing w:val="-2"/>
              </w:rPr>
              <w:t>Coordinator</w:t>
            </w:r>
          </w:p>
          <w:p w:rsidR="00B77B88" w:rsidRDefault="00A6324C">
            <w:pPr>
              <w:pStyle w:val="TableParagraph"/>
              <w:spacing w:line="240" w:lineRule="auto"/>
              <w:ind w:left="47" w:right="2457"/>
              <w:jc w:val="center"/>
            </w:pPr>
            <w:r>
              <w:t>Administrative</w:t>
            </w:r>
            <w:r>
              <w:rPr>
                <w:spacing w:val="-7"/>
              </w:rPr>
              <w:t xml:space="preserve"> </w:t>
            </w:r>
            <w:r>
              <w:rPr>
                <w:spacing w:val="-2"/>
              </w:rPr>
              <w:t>Assistant</w:t>
            </w:r>
          </w:p>
          <w:p w:rsidR="00B77B88" w:rsidRDefault="00A6324C">
            <w:pPr>
              <w:pStyle w:val="TableParagraph"/>
              <w:spacing w:line="240" w:lineRule="auto"/>
              <w:ind w:left="2204" w:right="1617"/>
              <w:jc w:val="center"/>
            </w:pPr>
            <w:r>
              <w:rPr>
                <w:spacing w:val="-2"/>
              </w:rPr>
              <w:t>646-</w:t>
            </w:r>
            <w:r>
              <w:rPr>
                <w:spacing w:val="-4"/>
              </w:rPr>
              <w:t>1090</w:t>
            </w:r>
          </w:p>
          <w:p w:rsidR="00B77B88" w:rsidRDefault="00A6324C">
            <w:pPr>
              <w:pStyle w:val="TableParagraph"/>
              <w:spacing w:line="268" w:lineRule="exact"/>
              <w:ind w:left="47" w:right="3146"/>
              <w:jc w:val="center"/>
            </w:pPr>
            <w:r>
              <w:t>Athletic</w:t>
            </w:r>
            <w:r>
              <w:rPr>
                <w:spacing w:val="-6"/>
              </w:rPr>
              <w:t xml:space="preserve"> </w:t>
            </w:r>
            <w:r>
              <w:rPr>
                <w:spacing w:val="-2"/>
              </w:rPr>
              <w:t>Director</w:t>
            </w:r>
          </w:p>
        </w:tc>
        <w:tc>
          <w:tcPr>
            <w:tcW w:w="2744" w:type="dxa"/>
          </w:tcPr>
          <w:p w:rsidR="00B77B88" w:rsidRDefault="00A6324C">
            <w:pPr>
              <w:pStyle w:val="TableParagraph"/>
              <w:ind w:left="767"/>
            </w:pPr>
            <w:r>
              <w:t>Timmie</w:t>
            </w:r>
            <w:r>
              <w:rPr>
                <w:spacing w:val="-5"/>
              </w:rPr>
              <w:t xml:space="preserve"> </w:t>
            </w:r>
            <w:r>
              <w:rPr>
                <w:spacing w:val="-2"/>
              </w:rPr>
              <w:t>Grace</w:t>
            </w:r>
          </w:p>
          <w:p w:rsidR="00B77B88" w:rsidRDefault="00B77B88">
            <w:pPr>
              <w:pStyle w:val="TableParagraph"/>
              <w:spacing w:line="240" w:lineRule="auto"/>
              <w:rPr>
                <w:b/>
                <w:i/>
              </w:rPr>
            </w:pPr>
          </w:p>
          <w:p w:rsidR="00B77B88" w:rsidRDefault="00B77B88">
            <w:pPr>
              <w:pStyle w:val="TableParagraph"/>
              <w:spacing w:line="240" w:lineRule="auto"/>
              <w:rPr>
                <w:b/>
                <w:i/>
              </w:rPr>
            </w:pPr>
          </w:p>
          <w:p w:rsidR="00B77B88" w:rsidRDefault="00A6324C">
            <w:pPr>
              <w:pStyle w:val="TableParagraph"/>
              <w:spacing w:line="268" w:lineRule="exact"/>
              <w:ind w:left="767"/>
            </w:pPr>
            <w:r>
              <w:t>Nicholas</w:t>
            </w:r>
            <w:r>
              <w:rPr>
                <w:spacing w:val="-4"/>
              </w:rPr>
              <w:t xml:space="preserve"> </w:t>
            </w:r>
            <w:r>
              <w:rPr>
                <w:spacing w:val="-2"/>
              </w:rPr>
              <w:t>Tyerman</w:t>
            </w:r>
          </w:p>
        </w:tc>
        <w:tc>
          <w:tcPr>
            <w:tcW w:w="1865" w:type="dxa"/>
          </w:tcPr>
          <w:p w:rsidR="00B77B88" w:rsidRDefault="00A6324C">
            <w:pPr>
              <w:pStyle w:val="TableParagraph"/>
              <w:ind w:right="52"/>
              <w:jc w:val="right"/>
            </w:pPr>
            <w:r>
              <w:rPr>
                <w:spacing w:val="-2"/>
              </w:rPr>
              <w:t>646-</w:t>
            </w:r>
            <w:r>
              <w:rPr>
                <w:spacing w:val="-4"/>
              </w:rPr>
              <w:t>1003</w:t>
            </w:r>
          </w:p>
          <w:p w:rsidR="00B77B88" w:rsidRDefault="00A6324C">
            <w:pPr>
              <w:pStyle w:val="TableParagraph"/>
              <w:spacing w:line="240" w:lineRule="auto"/>
              <w:ind w:right="49"/>
              <w:jc w:val="right"/>
            </w:pPr>
            <w:r>
              <w:t>Peggy</w:t>
            </w:r>
            <w:r>
              <w:rPr>
                <w:spacing w:val="-2"/>
              </w:rPr>
              <w:t xml:space="preserve"> Samuels</w:t>
            </w:r>
          </w:p>
          <w:p w:rsidR="00B77B88" w:rsidRDefault="00B77B88">
            <w:pPr>
              <w:pStyle w:val="TableParagraph"/>
              <w:spacing w:line="240" w:lineRule="auto"/>
              <w:rPr>
                <w:b/>
                <w:i/>
              </w:rPr>
            </w:pPr>
          </w:p>
          <w:p w:rsidR="00B77B88" w:rsidRDefault="00A6324C">
            <w:pPr>
              <w:pStyle w:val="TableParagraph"/>
              <w:spacing w:line="268" w:lineRule="exact"/>
              <w:ind w:right="52"/>
              <w:jc w:val="right"/>
            </w:pPr>
            <w:r>
              <w:rPr>
                <w:spacing w:val="-2"/>
              </w:rPr>
              <w:t>646-</w:t>
            </w:r>
            <w:r>
              <w:rPr>
                <w:spacing w:val="-4"/>
              </w:rPr>
              <w:t>1036</w:t>
            </w:r>
          </w:p>
        </w:tc>
      </w:tr>
      <w:tr w:rsidR="00B77B88">
        <w:trPr>
          <w:trHeight w:val="243"/>
        </w:trPr>
        <w:tc>
          <w:tcPr>
            <w:tcW w:w="4686" w:type="dxa"/>
          </w:tcPr>
          <w:p w:rsidR="00B77B88" w:rsidRDefault="00A6324C">
            <w:pPr>
              <w:pStyle w:val="TableParagraph"/>
              <w:spacing w:line="224" w:lineRule="exact"/>
              <w:ind w:left="53"/>
            </w:pPr>
            <w:r>
              <w:t>Transportation</w:t>
            </w:r>
            <w:r>
              <w:rPr>
                <w:spacing w:val="-10"/>
              </w:rPr>
              <w:t xml:space="preserve"> </w:t>
            </w:r>
            <w:r>
              <w:rPr>
                <w:spacing w:val="-2"/>
              </w:rPr>
              <w:t>Director</w:t>
            </w:r>
          </w:p>
        </w:tc>
        <w:tc>
          <w:tcPr>
            <w:tcW w:w="2744" w:type="dxa"/>
          </w:tcPr>
          <w:p w:rsidR="00B77B88" w:rsidRDefault="00A6324C">
            <w:pPr>
              <w:pStyle w:val="TableParagraph"/>
              <w:spacing w:line="224" w:lineRule="exact"/>
              <w:ind w:left="767"/>
            </w:pPr>
            <w:r>
              <w:t>Mike</w:t>
            </w:r>
            <w:r>
              <w:rPr>
                <w:spacing w:val="-3"/>
              </w:rPr>
              <w:t xml:space="preserve"> </w:t>
            </w:r>
            <w:r>
              <w:rPr>
                <w:spacing w:val="-2"/>
              </w:rPr>
              <w:t>Skaggs</w:t>
            </w:r>
          </w:p>
        </w:tc>
        <w:tc>
          <w:tcPr>
            <w:tcW w:w="1865" w:type="dxa"/>
          </w:tcPr>
          <w:p w:rsidR="00B77B88" w:rsidRDefault="00A6324C">
            <w:pPr>
              <w:pStyle w:val="TableParagraph"/>
              <w:spacing w:line="224" w:lineRule="exact"/>
              <w:ind w:right="52"/>
              <w:jc w:val="right"/>
            </w:pPr>
            <w:r>
              <w:rPr>
                <w:spacing w:val="-2"/>
              </w:rPr>
              <w:t>646-</w:t>
            </w:r>
            <w:r>
              <w:rPr>
                <w:spacing w:val="-4"/>
              </w:rPr>
              <w:t>1005</w:t>
            </w:r>
          </w:p>
        </w:tc>
      </w:tr>
    </w:tbl>
    <w:p w:rsidR="00B77B88" w:rsidRDefault="00B77B88">
      <w:pPr>
        <w:pStyle w:val="BodyText"/>
        <w:spacing w:before="0"/>
        <w:ind w:left="0"/>
        <w:rPr>
          <w:b/>
          <w:i/>
          <w:sz w:val="22"/>
        </w:rPr>
      </w:pPr>
    </w:p>
    <w:p w:rsidR="00B77B88" w:rsidRDefault="00B77B88">
      <w:pPr>
        <w:pStyle w:val="BodyText"/>
        <w:spacing w:before="0"/>
        <w:ind w:left="0"/>
        <w:rPr>
          <w:b/>
          <w:i/>
          <w:sz w:val="22"/>
        </w:rPr>
      </w:pPr>
    </w:p>
    <w:p w:rsidR="00B77B88" w:rsidRDefault="00B77B88">
      <w:pPr>
        <w:pStyle w:val="BodyText"/>
        <w:spacing w:before="0"/>
        <w:ind w:left="0"/>
        <w:rPr>
          <w:b/>
          <w:i/>
          <w:sz w:val="22"/>
        </w:rPr>
      </w:pPr>
    </w:p>
    <w:p w:rsidR="00B77B88" w:rsidRDefault="00A6324C">
      <w:pPr>
        <w:spacing w:before="169"/>
        <w:ind w:left="1794" w:right="1978"/>
        <w:jc w:val="center"/>
        <w:rPr>
          <w:i/>
          <w:sz w:val="36"/>
        </w:rPr>
      </w:pPr>
      <w:r>
        <w:rPr>
          <w:sz w:val="24"/>
        </w:rPr>
        <w:t>SCHOOL</w:t>
      </w:r>
      <w:r>
        <w:rPr>
          <w:spacing w:val="-5"/>
          <w:sz w:val="24"/>
        </w:rPr>
        <w:t xml:space="preserve"> </w:t>
      </w:r>
      <w:r>
        <w:rPr>
          <w:sz w:val="24"/>
        </w:rPr>
        <w:t>MOTTO:</w:t>
      </w:r>
      <w:r>
        <w:rPr>
          <w:spacing w:val="-2"/>
          <w:sz w:val="24"/>
        </w:rPr>
        <w:t xml:space="preserve"> </w:t>
      </w:r>
      <w:r>
        <w:rPr>
          <w:i/>
          <w:sz w:val="36"/>
        </w:rPr>
        <w:t>"DEDICATED</w:t>
      </w:r>
      <w:r>
        <w:rPr>
          <w:i/>
          <w:spacing w:val="-5"/>
          <w:sz w:val="36"/>
        </w:rPr>
        <w:t xml:space="preserve"> </w:t>
      </w:r>
      <w:r>
        <w:rPr>
          <w:i/>
          <w:sz w:val="36"/>
        </w:rPr>
        <w:t>TO</w:t>
      </w:r>
      <w:r>
        <w:rPr>
          <w:i/>
          <w:spacing w:val="-4"/>
          <w:sz w:val="36"/>
        </w:rPr>
        <w:t xml:space="preserve"> </w:t>
      </w:r>
      <w:r>
        <w:rPr>
          <w:i/>
          <w:spacing w:val="-2"/>
          <w:sz w:val="36"/>
        </w:rPr>
        <w:t>EXCELLENCE”</w:t>
      </w:r>
    </w:p>
    <w:p w:rsidR="00B77B88" w:rsidRDefault="00B77B88">
      <w:pPr>
        <w:pStyle w:val="BodyText"/>
        <w:spacing w:before="0"/>
        <w:ind w:left="0"/>
        <w:rPr>
          <w:i/>
          <w:sz w:val="46"/>
        </w:rPr>
      </w:pPr>
    </w:p>
    <w:p w:rsidR="00B77B88" w:rsidRDefault="00A6324C">
      <w:pPr>
        <w:spacing w:before="1" w:line="369" w:lineRule="auto"/>
        <w:ind w:left="160" w:right="453"/>
        <w:rPr>
          <w:sz w:val="13"/>
        </w:rPr>
      </w:pPr>
      <w:r>
        <w:rPr>
          <w:sz w:val="13"/>
        </w:rPr>
        <w:t>It</w:t>
      </w:r>
      <w:r>
        <w:rPr>
          <w:spacing w:val="-2"/>
          <w:sz w:val="13"/>
        </w:rPr>
        <w:t xml:space="preserve"> </w:t>
      </w:r>
      <w:r>
        <w:rPr>
          <w:sz w:val="13"/>
        </w:rPr>
        <w:t>is</w:t>
      </w:r>
      <w:r>
        <w:rPr>
          <w:spacing w:val="-2"/>
          <w:sz w:val="13"/>
        </w:rPr>
        <w:t xml:space="preserve"> </w:t>
      </w:r>
      <w:r>
        <w:rPr>
          <w:sz w:val="13"/>
        </w:rPr>
        <w:t>the</w:t>
      </w:r>
      <w:r>
        <w:rPr>
          <w:spacing w:val="-2"/>
          <w:sz w:val="13"/>
        </w:rPr>
        <w:t xml:space="preserve"> </w:t>
      </w:r>
      <w:r>
        <w:rPr>
          <w:sz w:val="13"/>
        </w:rPr>
        <w:t>policy</w:t>
      </w:r>
      <w:r>
        <w:rPr>
          <w:spacing w:val="-3"/>
          <w:sz w:val="13"/>
        </w:rPr>
        <w:t xml:space="preserve"> </w:t>
      </w:r>
      <w:r>
        <w:rPr>
          <w:sz w:val="13"/>
        </w:rPr>
        <w:t>of</w:t>
      </w:r>
      <w:r>
        <w:rPr>
          <w:spacing w:val="-1"/>
          <w:sz w:val="13"/>
        </w:rPr>
        <w:t xml:space="preserve"> </w:t>
      </w:r>
      <w:r>
        <w:rPr>
          <w:sz w:val="13"/>
        </w:rPr>
        <w:t>Onalaska</w:t>
      </w:r>
      <w:r>
        <w:rPr>
          <w:spacing w:val="-2"/>
          <w:sz w:val="13"/>
        </w:rPr>
        <w:t xml:space="preserve"> </w:t>
      </w:r>
      <w:r>
        <w:rPr>
          <w:sz w:val="13"/>
        </w:rPr>
        <w:t>ISD not</w:t>
      </w:r>
      <w:r>
        <w:rPr>
          <w:spacing w:val="-2"/>
          <w:sz w:val="13"/>
        </w:rPr>
        <w:t xml:space="preserve"> </w:t>
      </w:r>
      <w:r>
        <w:rPr>
          <w:sz w:val="13"/>
        </w:rPr>
        <w:t>to</w:t>
      </w:r>
      <w:r>
        <w:rPr>
          <w:spacing w:val="-1"/>
          <w:sz w:val="13"/>
        </w:rPr>
        <w:t xml:space="preserve"> </w:t>
      </w:r>
      <w:r>
        <w:rPr>
          <w:sz w:val="13"/>
        </w:rPr>
        <w:t>discriminate</w:t>
      </w:r>
      <w:r>
        <w:rPr>
          <w:spacing w:val="-2"/>
          <w:sz w:val="13"/>
        </w:rPr>
        <w:t xml:space="preserve"> </w:t>
      </w:r>
      <w:r>
        <w:rPr>
          <w:sz w:val="13"/>
        </w:rPr>
        <w:t>on</w:t>
      </w:r>
      <w:r>
        <w:rPr>
          <w:spacing w:val="-3"/>
          <w:sz w:val="13"/>
        </w:rPr>
        <w:t xml:space="preserve"> </w:t>
      </w:r>
      <w:r>
        <w:rPr>
          <w:sz w:val="13"/>
        </w:rPr>
        <w:t>the basis</w:t>
      </w:r>
      <w:r>
        <w:rPr>
          <w:spacing w:val="-2"/>
          <w:sz w:val="13"/>
        </w:rPr>
        <w:t xml:space="preserve"> </w:t>
      </w:r>
      <w:r>
        <w:rPr>
          <w:sz w:val="13"/>
        </w:rPr>
        <w:t>of</w:t>
      </w:r>
      <w:r>
        <w:rPr>
          <w:spacing w:val="-1"/>
          <w:sz w:val="13"/>
        </w:rPr>
        <w:t xml:space="preserve"> </w:t>
      </w:r>
      <w:r>
        <w:rPr>
          <w:sz w:val="13"/>
        </w:rPr>
        <w:t>race,</w:t>
      </w:r>
      <w:r>
        <w:rPr>
          <w:spacing w:val="-1"/>
          <w:sz w:val="13"/>
        </w:rPr>
        <w:t xml:space="preserve"> </w:t>
      </w:r>
      <w:r>
        <w:rPr>
          <w:sz w:val="13"/>
        </w:rPr>
        <w:t>color,</w:t>
      </w:r>
      <w:r>
        <w:rPr>
          <w:spacing w:val="-1"/>
          <w:sz w:val="13"/>
        </w:rPr>
        <w:t xml:space="preserve"> </w:t>
      </w:r>
      <w:r>
        <w:rPr>
          <w:sz w:val="13"/>
        </w:rPr>
        <w:t>religion,</w:t>
      </w:r>
      <w:r>
        <w:rPr>
          <w:spacing w:val="-1"/>
          <w:sz w:val="13"/>
        </w:rPr>
        <w:t xml:space="preserve"> </w:t>
      </w:r>
      <w:r>
        <w:rPr>
          <w:sz w:val="13"/>
        </w:rPr>
        <w:t>national</w:t>
      </w:r>
      <w:r>
        <w:rPr>
          <w:spacing w:val="-3"/>
          <w:sz w:val="13"/>
        </w:rPr>
        <w:t xml:space="preserve"> </w:t>
      </w:r>
      <w:r>
        <w:rPr>
          <w:sz w:val="13"/>
        </w:rPr>
        <w:t>origin,</w:t>
      </w:r>
      <w:r>
        <w:rPr>
          <w:spacing w:val="-1"/>
          <w:sz w:val="13"/>
        </w:rPr>
        <w:t xml:space="preserve"> </w:t>
      </w:r>
      <w:r>
        <w:rPr>
          <w:sz w:val="13"/>
        </w:rPr>
        <w:t>age,</w:t>
      </w:r>
      <w:r>
        <w:rPr>
          <w:spacing w:val="-1"/>
          <w:sz w:val="13"/>
        </w:rPr>
        <w:t xml:space="preserve"> </w:t>
      </w:r>
      <w:r>
        <w:rPr>
          <w:sz w:val="13"/>
        </w:rPr>
        <w:t>sex,</w:t>
      </w:r>
      <w:r>
        <w:rPr>
          <w:spacing w:val="-1"/>
          <w:sz w:val="13"/>
        </w:rPr>
        <w:t xml:space="preserve"> </w:t>
      </w:r>
      <w:r>
        <w:rPr>
          <w:sz w:val="13"/>
        </w:rPr>
        <w:t>or</w:t>
      </w:r>
      <w:r>
        <w:rPr>
          <w:spacing w:val="-2"/>
          <w:sz w:val="13"/>
        </w:rPr>
        <w:t xml:space="preserve"> </w:t>
      </w:r>
      <w:r>
        <w:rPr>
          <w:sz w:val="13"/>
        </w:rPr>
        <w:t>handicap</w:t>
      </w:r>
      <w:r>
        <w:rPr>
          <w:spacing w:val="-1"/>
          <w:sz w:val="13"/>
        </w:rPr>
        <w:t xml:space="preserve"> </w:t>
      </w:r>
      <w:r>
        <w:rPr>
          <w:sz w:val="13"/>
        </w:rPr>
        <w:t>in</w:t>
      </w:r>
      <w:r>
        <w:rPr>
          <w:spacing w:val="-1"/>
          <w:sz w:val="13"/>
        </w:rPr>
        <w:t xml:space="preserve"> </w:t>
      </w:r>
      <w:r>
        <w:rPr>
          <w:sz w:val="13"/>
        </w:rPr>
        <w:t>its vocational</w:t>
      </w:r>
      <w:r>
        <w:rPr>
          <w:spacing w:val="-1"/>
          <w:sz w:val="13"/>
        </w:rPr>
        <w:t xml:space="preserve"> </w:t>
      </w:r>
      <w:r>
        <w:rPr>
          <w:sz w:val="13"/>
        </w:rPr>
        <w:t>programs,</w:t>
      </w:r>
      <w:r>
        <w:rPr>
          <w:spacing w:val="-1"/>
          <w:sz w:val="13"/>
        </w:rPr>
        <w:t xml:space="preserve"> </w:t>
      </w:r>
      <w:r>
        <w:rPr>
          <w:sz w:val="13"/>
        </w:rPr>
        <w:t>services,</w:t>
      </w:r>
      <w:r>
        <w:rPr>
          <w:spacing w:val="-1"/>
          <w:sz w:val="13"/>
        </w:rPr>
        <w:t xml:space="preserve"> </w:t>
      </w:r>
      <w:r>
        <w:rPr>
          <w:sz w:val="13"/>
        </w:rPr>
        <w:t>or</w:t>
      </w:r>
      <w:r>
        <w:rPr>
          <w:spacing w:val="-2"/>
          <w:sz w:val="13"/>
        </w:rPr>
        <w:t xml:space="preserve"> </w:t>
      </w:r>
      <w:r>
        <w:rPr>
          <w:sz w:val="13"/>
        </w:rPr>
        <w:t>activities</w:t>
      </w:r>
      <w:r>
        <w:rPr>
          <w:spacing w:val="-2"/>
          <w:sz w:val="13"/>
        </w:rPr>
        <w:t xml:space="preserve"> </w:t>
      </w:r>
      <w:r>
        <w:rPr>
          <w:sz w:val="13"/>
        </w:rPr>
        <w:t>as</w:t>
      </w:r>
      <w:r>
        <w:rPr>
          <w:spacing w:val="40"/>
          <w:sz w:val="13"/>
        </w:rPr>
        <w:t xml:space="preserve"> </w:t>
      </w:r>
      <w:r>
        <w:rPr>
          <w:sz w:val="13"/>
        </w:rPr>
        <w:t>required by the Title VI of the Civil Rights Act of 1964, as amended; Title IX of the Education Amendments of 1972; and Section 504 of the Rehabilitation Act of 1973, as</w:t>
      </w:r>
      <w:r>
        <w:rPr>
          <w:spacing w:val="40"/>
          <w:sz w:val="13"/>
        </w:rPr>
        <w:t xml:space="preserve"> </w:t>
      </w:r>
      <w:r>
        <w:rPr>
          <w:spacing w:val="-2"/>
          <w:sz w:val="13"/>
        </w:rPr>
        <w:t>amended.</w:t>
      </w:r>
    </w:p>
    <w:p w:rsidR="00B77B88" w:rsidRDefault="00B77B88">
      <w:pPr>
        <w:spacing w:line="369" w:lineRule="auto"/>
        <w:rPr>
          <w:sz w:val="13"/>
        </w:rPr>
        <w:sectPr w:rsidR="00B77B88">
          <w:pgSz w:w="12240" w:h="15840"/>
          <w:pgMar w:top="1400" w:right="1100" w:bottom="1300" w:left="1280" w:header="0" w:footer="1101" w:gutter="0"/>
          <w:cols w:space="720"/>
        </w:sectPr>
      </w:pPr>
    </w:p>
    <w:p w:rsidR="00B77B88" w:rsidRDefault="00A6324C">
      <w:pPr>
        <w:spacing w:before="80"/>
        <w:ind w:left="160"/>
        <w:rPr>
          <w:rFonts w:ascii="Cambria"/>
          <w:b/>
          <w:sz w:val="24"/>
        </w:rPr>
      </w:pPr>
      <w:r>
        <w:rPr>
          <w:rFonts w:ascii="Cambria"/>
          <w:b/>
          <w:sz w:val="24"/>
        </w:rPr>
        <w:lastRenderedPageBreak/>
        <w:t>Table</w:t>
      </w:r>
      <w:r>
        <w:rPr>
          <w:rFonts w:ascii="Cambria"/>
          <w:b/>
          <w:spacing w:val="-1"/>
          <w:sz w:val="24"/>
        </w:rPr>
        <w:t xml:space="preserve"> </w:t>
      </w:r>
      <w:r>
        <w:rPr>
          <w:rFonts w:ascii="Cambria"/>
          <w:b/>
          <w:sz w:val="24"/>
        </w:rPr>
        <w:t xml:space="preserve">of </w:t>
      </w:r>
      <w:r>
        <w:rPr>
          <w:rFonts w:ascii="Cambria"/>
          <w:b/>
          <w:spacing w:val="-2"/>
          <w:sz w:val="24"/>
        </w:rPr>
        <w:t>Contents</w:t>
      </w:r>
    </w:p>
    <w:p w:rsidR="00B77B88" w:rsidRDefault="00B77B88">
      <w:pPr>
        <w:rPr>
          <w:rFonts w:ascii="Cambria"/>
          <w:sz w:val="24"/>
        </w:rPr>
        <w:sectPr w:rsidR="00B77B88">
          <w:pgSz w:w="12240" w:h="15840"/>
          <w:pgMar w:top="1360" w:right="1100" w:bottom="1485" w:left="1280" w:header="0" w:footer="1101" w:gutter="0"/>
          <w:cols w:space="720"/>
        </w:sectPr>
      </w:pPr>
    </w:p>
    <w:sdt>
      <w:sdtPr>
        <w:id w:val="270133094"/>
        <w:docPartObj>
          <w:docPartGallery w:val="Table of Contents"/>
          <w:docPartUnique/>
        </w:docPartObj>
      </w:sdtPr>
      <w:sdtEndPr/>
      <w:sdtContent>
        <w:p w:rsidR="00B77B88" w:rsidRDefault="0026492E">
          <w:pPr>
            <w:pStyle w:val="TOC1"/>
            <w:tabs>
              <w:tab w:val="left" w:pos="9267"/>
            </w:tabs>
            <w:spacing w:before="683"/>
          </w:pPr>
          <w:hyperlink w:anchor="_bookmark0" w:history="1">
            <w:r w:rsidR="00A6324C">
              <w:rPr>
                <w:spacing w:val="-2"/>
              </w:rPr>
              <w:t>Preface</w:t>
            </w:r>
            <w:r w:rsidR="00A6324C">
              <w:tab/>
            </w:r>
            <w:r w:rsidR="00A6324C">
              <w:rPr>
                <w:spacing w:val="-5"/>
              </w:rPr>
              <w:t>14</w:t>
            </w:r>
          </w:hyperlink>
        </w:p>
        <w:p w:rsidR="00B77B88" w:rsidRDefault="0026492E">
          <w:pPr>
            <w:pStyle w:val="TOC1"/>
            <w:tabs>
              <w:tab w:val="left" w:pos="9267"/>
            </w:tabs>
            <w:spacing w:before="100"/>
          </w:pPr>
          <w:hyperlink w:anchor="_bookmark1" w:history="1">
            <w:r w:rsidR="00A6324C">
              <w:t>Statement</w:t>
            </w:r>
            <w:r w:rsidR="00A6324C">
              <w:rPr>
                <w:spacing w:val="-1"/>
              </w:rPr>
              <w:t xml:space="preserve"> </w:t>
            </w:r>
            <w:r w:rsidR="00A6324C">
              <w:t>of</w:t>
            </w:r>
            <w:r w:rsidR="00A6324C">
              <w:rPr>
                <w:spacing w:val="-3"/>
              </w:rPr>
              <w:t xml:space="preserve"> </w:t>
            </w:r>
            <w:r w:rsidR="00A6324C">
              <w:rPr>
                <w:spacing w:val="-2"/>
              </w:rPr>
              <w:t>Nondiscrimination</w:t>
            </w:r>
            <w:r w:rsidR="00A6324C">
              <w:tab/>
            </w:r>
            <w:r w:rsidR="00A6324C">
              <w:rPr>
                <w:spacing w:val="-5"/>
              </w:rPr>
              <w:t>15</w:t>
            </w:r>
          </w:hyperlink>
        </w:p>
        <w:p w:rsidR="00B77B88" w:rsidRDefault="0026492E">
          <w:pPr>
            <w:pStyle w:val="TOC1"/>
            <w:tabs>
              <w:tab w:val="left" w:pos="9267"/>
            </w:tabs>
          </w:pPr>
          <w:hyperlink w:anchor="_bookmark2" w:history="1">
            <w:r w:rsidR="00A6324C">
              <w:t>SECTION I:</w:t>
            </w:r>
            <w:r w:rsidR="00A6324C">
              <w:rPr>
                <w:spacing w:val="51"/>
              </w:rPr>
              <w:t xml:space="preserve"> </w:t>
            </w:r>
            <w:r w:rsidR="00A6324C">
              <w:t>PARENTAL</w:t>
            </w:r>
            <w:r w:rsidR="00A6324C">
              <w:rPr>
                <w:spacing w:val="-1"/>
              </w:rPr>
              <w:t xml:space="preserve"> </w:t>
            </w:r>
            <w:r w:rsidR="00A6324C">
              <w:rPr>
                <w:spacing w:val="-2"/>
              </w:rPr>
              <w:t>RIGHTS</w:t>
            </w:r>
            <w:r w:rsidR="00A6324C">
              <w:tab/>
            </w:r>
            <w:r w:rsidR="00A6324C">
              <w:rPr>
                <w:spacing w:val="-5"/>
              </w:rPr>
              <w:t>16</w:t>
            </w:r>
          </w:hyperlink>
        </w:p>
        <w:p w:rsidR="00B77B88" w:rsidRDefault="0026492E">
          <w:pPr>
            <w:pStyle w:val="TOC1"/>
            <w:tabs>
              <w:tab w:val="left" w:pos="9267"/>
            </w:tabs>
            <w:spacing w:before="98"/>
          </w:pPr>
          <w:hyperlink w:anchor="_bookmark3" w:history="1">
            <w:r w:rsidR="00A6324C">
              <w:t>Consent,</w:t>
            </w:r>
            <w:r w:rsidR="00A6324C">
              <w:rPr>
                <w:spacing w:val="-2"/>
              </w:rPr>
              <w:t xml:space="preserve"> </w:t>
            </w:r>
            <w:r w:rsidR="00A6324C">
              <w:t>Opt-Out,</w:t>
            </w:r>
            <w:r w:rsidR="00A6324C">
              <w:rPr>
                <w:spacing w:val="-1"/>
              </w:rPr>
              <w:t xml:space="preserve"> </w:t>
            </w:r>
            <w:r w:rsidR="00A6324C">
              <w:t>and</w:t>
            </w:r>
            <w:r w:rsidR="00A6324C">
              <w:rPr>
                <w:spacing w:val="-3"/>
              </w:rPr>
              <w:t xml:space="preserve"> </w:t>
            </w:r>
            <w:r w:rsidR="00A6324C">
              <w:t>Refusal</w:t>
            </w:r>
            <w:r w:rsidR="00A6324C">
              <w:rPr>
                <w:spacing w:val="-3"/>
              </w:rPr>
              <w:t xml:space="preserve"> </w:t>
            </w:r>
            <w:r w:rsidR="00A6324C">
              <w:rPr>
                <w:spacing w:val="-2"/>
              </w:rPr>
              <w:t>Rights</w:t>
            </w:r>
            <w:r w:rsidR="00A6324C">
              <w:tab/>
            </w:r>
            <w:r w:rsidR="00A6324C">
              <w:rPr>
                <w:spacing w:val="-5"/>
              </w:rPr>
              <w:t>16</w:t>
            </w:r>
          </w:hyperlink>
        </w:p>
        <w:p w:rsidR="00B77B88" w:rsidRDefault="0026492E">
          <w:pPr>
            <w:pStyle w:val="TOC2"/>
            <w:tabs>
              <w:tab w:val="left" w:pos="9267"/>
            </w:tabs>
          </w:pPr>
          <w:hyperlink w:anchor="_bookmark4" w:history="1">
            <w:r w:rsidR="00A6324C">
              <w:t>Consent</w:t>
            </w:r>
            <w:r w:rsidR="00A6324C">
              <w:rPr>
                <w:spacing w:val="-4"/>
              </w:rPr>
              <w:t xml:space="preserve"> </w:t>
            </w:r>
            <w:r w:rsidR="00A6324C">
              <w:t>to</w:t>
            </w:r>
            <w:r w:rsidR="00A6324C">
              <w:rPr>
                <w:spacing w:val="-2"/>
              </w:rPr>
              <w:t xml:space="preserve"> </w:t>
            </w:r>
            <w:r w:rsidR="00A6324C">
              <w:t>Conduct a</w:t>
            </w:r>
            <w:r w:rsidR="00A6324C">
              <w:rPr>
                <w:spacing w:val="-5"/>
              </w:rPr>
              <w:t xml:space="preserve"> </w:t>
            </w:r>
            <w:r w:rsidR="00A6324C">
              <w:t>Psychological</w:t>
            </w:r>
            <w:r w:rsidR="00A6324C">
              <w:rPr>
                <w:spacing w:val="-1"/>
              </w:rPr>
              <w:t xml:space="preserve"> </w:t>
            </w:r>
            <w:r w:rsidR="00A6324C">
              <w:rPr>
                <w:spacing w:val="-2"/>
              </w:rPr>
              <w:t>Evaluation</w:t>
            </w:r>
            <w:r w:rsidR="00A6324C">
              <w:tab/>
            </w:r>
            <w:r w:rsidR="00A6324C">
              <w:rPr>
                <w:spacing w:val="-5"/>
              </w:rPr>
              <w:t>16</w:t>
            </w:r>
          </w:hyperlink>
        </w:p>
        <w:p w:rsidR="00B77B88" w:rsidRDefault="0026492E">
          <w:pPr>
            <w:pStyle w:val="TOC2"/>
            <w:tabs>
              <w:tab w:val="left" w:pos="9267"/>
            </w:tabs>
            <w:spacing w:before="100"/>
            <w:ind w:right="345"/>
          </w:pPr>
          <w:hyperlink w:anchor="_bookmark5" w:history="1">
            <w:r w:rsidR="00A6324C">
              <w:t>Consent Required Before Student Participation in a Federally Funded Survey, Analysis, or</w:t>
            </w:r>
          </w:hyperlink>
          <w:r w:rsidR="00A6324C">
            <w:t xml:space="preserve"> </w:t>
          </w:r>
          <w:hyperlink w:anchor="_bookmark5" w:history="1">
            <w:r w:rsidR="00A6324C">
              <w:rPr>
                <w:spacing w:val="-2"/>
              </w:rPr>
              <w:t>Evaluation</w:t>
            </w:r>
            <w:r w:rsidR="00A6324C">
              <w:tab/>
            </w:r>
            <w:r w:rsidR="00A6324C">
              <w:rPr>
                <w:spacing w:val="-6"/>
              </w:rPr>
              <w:t>16</w:t>
            </w:r>
          </w:hyperlink>
        </w:p>
        <w:p w:rsidR="00B77B88" w:rsidRDefault="0026492E">
          <w:pPr>
            <w:pStyle w:val="TOC2"/>
            <w:tabs>
              <w:tab w:val="left" w:pos="9267"/>
            </w:tabs>
            <w:ind w:right="345"/>
          </w:pPr>
          <w:hyperlink w:anchor="_bookmark6" w:history="1">
            <w:r w:rsidR="00A6324C">
              <w:t>Consent to “Opt Out” of Participation in Other Types of Surveys or Screenings and the</w:t>
            </w:r>
          </w:hyperlink>
          <w:r w:rsidR="00A6324C">
            <w:t xml:space="preserve"> </w:t>
          </w:r>
          <w:hyperlink w:anchor="_bookmark6" w:history="1">
            <w:r w:rsidR="00A6324C">
              <w:t>Disclosure</w:t>
            </w:r>
            <w:r w:rsidR="00A6324C">
              <w:rPr>
                <w:spacing w:val="-2"/>
              </w:rPr>
              <w:t xml:space="preserve"> </w:t>
            </w:r>
            <w:r w:rsidR="00A6324C">
              <w:t>of</w:t>
            </w:r>
            <w:r w:rsidR="00A6324C">
              <w:rPr>
                <w:spacing w:val="-3"/>
              </w:rPr>
              <w:t xml:space="preserve"> </w:t>
            </w:r>
            <w:r w:rsidR="00A6324C">
              <w:t>Personal</w:t>
            </w:r>
            <w:r w:rsidR="00A6324C">
              <w:rPr>
                <w:spacing w:val="-2"/>
              </w:rPr>
              <w:t xml:space="preserve"> Information</w:t>
            </w:r>
            <w:r w:rsidR="00A6324C">
              <w:tab/>
            </w:r>
            <w:r w:rsidR="00A6324C">
              <w:rPr>
                <w:spacing w:val="-5"/>
              </w:rPr>
              <w:t>16</w:t>
            </w:r>
          </w:hyperlink>
        </w:p>
        <w:p w:rsidR="00B77B88" w:rsidRDefault="0026492E">
          <w:pPr>
            <w:pStyle w:val="TOC2"/>
            <w:tabs>
              <w:tab w:val="left" w:pos="9267"/>
            </w:tabs>
            <w:spacing w:before="98"/>
          </w:pPr>
          <w:hyperlink w:anchor="_bookmark7" w:history="1">
            <w:r w:rsidR="00A6324C">
              <w:t>Consent</w:t>
            </w:r>
            <w:r w:rsidR="00A6324C">
              <w:rPr>
                <w:spacing w:val="-6"/>
              </w:rPr>
              <w:t xml:space="preserve"> </w:t>
            </w:r>
            <w:r w:rsidR="00A6324C">
              <w:t>to</w:t>
            </w:r>
            <w:r w:rsidR="00A6324C">
              <w:rPr>
                <w:spacing w:val="-1"/>
              </w:rPr>
              <w:t xml:space="preserve"> </w:t>
            </w:r>
            <w:r w:rsidR="00A6324C">
              <w:t>Display</w:t>
            </w:r>
            <w:r w:rsidR="00A6324C">
              <w:rPr>
                <w:spacing w:val="-3"/>
              </w:rPr>
              <w:t xml:space="preserve"> </w:t>
            </w:r>
            <w:r w:rsidR="00A6324C">
              <w:t>a</w:t>
            </w:r>
            <w:r w:rsidR="00A6324C">
              <w:rPr>
                <w:spacing w:val="-4"/>
              </w:rPr>
              <w:t xml:space="preserve"> </w:t>
            </w:r>
            <w:r w:rsidR="00A6324C">
              <w:t>Student’s</w:t>
            </w:r>
            <w:r w:rsidR="00A6324C">
              <w:rPr>
                <w:spacing w:val="-3"/>
              </w:rPr>
              <w:t xml:space="preserve"> </w:t>
            </w:r>
            <w:r w:rsidR="00A6324C">
              <w:t>Original</w:t>
            </w:r>
            <w:r w:rsidR="00A6324C">
              <w:rPr>
                <w:spacing w:val="-1"/>
              </w:rPr>
              <w:t xml:space="preserve"> </w:t>
            </w:r>
            <w:r w:rsidR="00A6324C">
              <w:t>Works</w:t>
            </w:r>
            <w:r w:rsidR="00A6324C">
              <w:rPr>
                <w:spacing w:val="-3"/>
              </w:rPr>
              <w:t xml:space="preserve"> </w:t>
            </w:r>
            <w:r w:rsidR="00A6324C">
              <w:t>and Personal</w:t>
            </w:r>
            <w:r w:rsidR="00A6324C">
              <w:rPr>
                <w:spacing w:val="-4"/>
              </w:rPr>
              <w:t xml:space="preserve"> </w:t>
            </w:r>
            <w:r w:rsidR="00A6324C">
              <w:rPr>
                <w:spacing w:val="-2"/>
              </w:rPr>
              <w:t>Information</w:t>
            </w:r>
            <w:r w:rsidR="00A6324C">
              <w:tab/>
            </w:r>
            <w:r w:rsidR="00A6324C">
              <w:rPr>
                <w:spacing w:val="-5"/>
              </w:rPr>
              <w:t>17</w:t>
            </w:r>
          </w:hyperlink>
        </w:p>
        <w:p w:rsidR="00B77B88" w:rsidRDefault="0026492E">
          <w:pPr>
            <w:pStyle w:val="TOC2"/>
            <w:tabs>
              <w:tab w:val="left" w:pos="9267"/>
            </w:tabs>
          </w:pPr>
          <w:hyperlink w:anchor="_bookmark8" w:history="1">
            <w:r w:rsidR="00A6324C">
              <w:t>Consent</w:t>
            </w:r>
            <w:r w:rsidR="00A6324C">
              <w:rPr>
                <w:spacing w:val="-3"/>
              </w:rPr>
              <w:t xml:space="preserve"> </w:t>
            </w:r>
            <w:r w:rsidR="00A6324C">
              <w:t>to Video</w:t>
            </w:r>
            <w:r w:rsidR="00A6324C">
              <w:rPr>
                <w:spacing w:val="-3"/>
              </w:rPr>
              <w:t xml:space="preserve"> </w:t>
            </w:r>
            <w:r w:rsidR="00A6324C">
              <w:t>or</w:t>
            </w:r>
            <w:r w:rsidR="00A6324C">
              <w:rPr>
                <w:spacing w:val="-3"/>
              </w:rPr>
              <w:t xml:space="preserve"> </w:t>
            </w:r>
            <w:r w:rsidR="00A6324C">
              <w:t>Audio</w:t>
            </w:r>
            <w:r w:rsidR="00A6324C">
              <w:rPr>
                <w:spacing w:val="-1"/>
              </w:rPr>
              <w:t xml:space="preserve"> </w:t>
            </w:r>
            <w:r w:rsidR="00A6324C">
              <w:t>Record</w:t>
            </w:r>
            <w:r w:rsidR="00A6324C">
              <w:rPr>
                <w:spacing w:val="-2"/>
              </w:rPr>
              <w:t xml:space="preserve"> </w:t>
            </w:r>
            <w:r w:rsidR="00A6324C">
              <w:t xml:space="preserve">a </w:t>
            </w:r>
            <w:r w:rsidR="00A6324C">
              <w:rPr>
                <w:spacing w:val="-2"/>
              </w:rPr>
              <w:t>Student</w:t>
            </w:r>
            <w:r w:rsidR="00A6324C">
              <w:tab/>
            </w:r>
            <w:r w:rsidR="00A6324C">
              <w:rPr>
                <w:spacing w:val="-5"/>
              </w:rPr>
              <w:t>17</w:t>
            </w:r>
          </w:hyperlink>
        </w:p>
        <w:p w:rsidR="00B77B88" w:rsidRDefault="0026492E">
          <w:pPr>
            <w:pStyle w:val="TOC2"/>
            <w:tabs>
              <w:tab w:val="left" w:pos="9267"/>
            </w:tabs>
            <w:spacing w:before="100"/>
          </w:pPr>
          <w:hyperlink w:anchor="_bookmark9" w:history="1">
            <w:r w:rsidR="00A6324C">
              <w:t>Consent</w:t>
            </w:r>
            <w:r w:rsidR="00A6324C">
              <w:rPr>
                <w:spacing w:val="-5"/>
              </w:rPr>
              <w:t xml:space="preserve"> </w:t>
            </w:r>
            <w:r w:rsidR="00A6324C">
              <w:t>to Receive</w:t>
            </w:r>
            <w:r w:rsidR="00A6324C">
              <w:rPr>
                <w:spacing w:val="-2"/>
              </w:rPr>
              <w:t xml:space="preserve"> </w:t>
            </w:r>
            <w:r w:rsidR="00A6324C">
              <w:t>Parenting</w:t>
            </w:r>
            <w:r w:rsidR="00A6324C">
              <w:rPr>
                <w:spacing w:val="-3"/>
              </w:rPr>
              <w:t xml:space="preserve"> </w:t>
            </w:r>
            <w:r w:rsidR="00A6324C">
              <w:t>and</w:t>
            </w:r>
            <w:r w:rsidR="00A6324C">
              <w:rPr>
                <w:spacing w:val="-2"/>
              </w:rPr>
              <w:t xml:space="preserve"> </w:t>
            </w:r>
            <w:r w:rsidR="00A6324C">
              <w:t>Paternity</w:t>
            </w:r>
            <w:r w:rsidR="00A6324C">
              <w:rPr>
                <w:spacing w:val="-4"/>
              </w:rPr>
              <w:t xml:space="preserve"> </w:t>
            </w:r>
            <w:r w:rsidR="00A6324C">
              <w:t>Awareness</w:t>
            </w:r>
            <w:r w:rsidR="00A6324C">
              <w:rPr>
                <w:spacing w:val="-1"/>
              </w:rPr>
              <w:t xml:space="preserve"> </w:t>
            </w:r>
            <w:r w:rsidR="00A6324C">
              <w:rPr>
                <w:spacing w:val="-2"/>
              </w:rPr>
              <w:t>Instruction</w:t>
            </w:r>
            <w:r w:rsidR="00A6324C">
              <w:tab/>
            </w:r>
            <w:r w:rsidR="00A6324C">
              <w:rPr>
                <w:spacing w:val="-5"/>
              </w:rPr>
              <w:t>17</w:t>
            </w:r>
          </w:hyperlink>
        </w:p>
        <w:p w:rsidR="00B77B88" w:rsidRDefault="0026492E">
          <w:pPr>
            <w:pStyle w:val="TOC1"/>
            <w:tabs>
              <w:tab w:val="left" w:pos="9267"/>
            </w:tabs>
          </w:pPr>
          <w:hyperlink w:anchor="_bookmark10" w:history="1">
            <w:r w:rsidR="00A6324C">
              <w:t>Limiting</w:t>
            </w:r>
            <w:r w:rsidR="00A6324C">
              <w:rPr>
                <w:spacing w:val="-6"/>
              </w:rPr>
              <w:t xml:space="preserve"> </w:t>
            </w:r>
            <w:r w:rsidR="00A6324C">
              <w:t>Electronic</w:t>
            </w:r>
            <w:r w:rsidR="00A6324C">
              <w:rPr>
                <w:spacing w:val="-2"/>
              </w:rPr>
              <w:t xml:space="preserve"> </w:t>
            </w:r>
            <w:r w:rsidR="00A6324C">
              <w:t>Communications</w:t>
            </w:r>
            <w:r w:rsidR="00A6324C">
              <w:rPr>
                <w:spacing w:val="-4"/>
              </w:rPr>
              <w:t xml:space="preserve"> </w:t>
            </w:r>
            <w:r w:rsidR="00A6324C">
              <w:t>with</w:t>
            </w:r>
            <w:r w:rsidR="00A6324C">
              <w:rPr>
                <w:spacing w:val="1"/>
              </w:rPr>
              <w:t xml:space="preserve"> </w:t>
            </w:r>
            <w:r w:rsidR="00A6324C">
              <w:t>Students</w:t>
            </w:r>
            <w:r w:rsidR="00A6324C">
              <w:rPr>
                <w:spacing w:val="-2"/>
              </w:rPr>
              <w:t xml:space="preserve"> </w:t>
            </w:r>
            <w:r w:rsidR="00A6324C">
              <w:t>by</w:t>
            </w:r>
            <w:r w:rsidR="00A6324C">
              <w:rPr>
                <w:spacing w:val="-5"/>
              </w:rPr>
              <w:t xml:space="preserve"> </w:t>
            </w:r>
            <w:r w:rsidR="00A6324C">
              <w:t>District</w:t>
            </w:r>
            <w:r w:rsidR="00A6324C">
              <w:rPr>
                <w:spacing w:val="1"/>
              </w:rPr>
              <w:t xml:space="preserve"> </w:t>
            </w:r>
            <w:r w:rsidR="00A6324C">
              <w:rPr>
                <w:spacing w:val="-2"/>
              </w:rPr>
              <w:t>Employees</w:t>
            </w:r>
            <w:r w:rsidR="00A6324C">
              <w:tab/>
            </w:r>
            <w:r w:rsidR="00A6324C">
              <w:rPr>
                <w:spacing w:val="-5"/>
              </w:rPr>
              <w:t>18</w:t>
            </w:r>
          </w:hyperlink>
        </w:p>
        <w:p w:rsidR="00B77B88" w:rsidRDefault="0026492E">
          <w:pPr>
            <w:pStyle w:val="TOC1"/>
            <w:tabs>
              <w:tab w:val="left" w:pos="9267"/>
            </w:tabs>
            <w:spacing w:before="98"/>
          </w:pPr>
          <w:hyperlink w:anchor="_bookmark11" w:history="1">
            <w:r w:rsidR="00A6324C">
              <w:t>Notices</w:t>
            </w:r>
            <w:r w:rsidR="00A6324C">
              <w:rPr>
                <w:spacing w:val="-6"/>
              </w:rPr>
              <w:t xml:space="preserve"> </w:t>
            </w:r>
            <w:r w:rsidR="00A6324C">
              <w:t>of</w:t>
            </w:r>
            <w:r w:rsidR="00A6324C">
              <w:rPr>
                <w:spacing w:val="-2"/>
              </w:rPr>
              <w:t xml:space="preserve"> </w:t>
            </w:r>
            <w:r w:rsidR="00A6324C">
              <w:t>Certain</w:t>
            </w:r>
            <w:r w:rsidR="00A6324C">
              <w:rPr>
                <w:spacing w:val="1"/>
              </w:rPr>
              <w:t xml:space="preserve"> </w:t>
            </w:r>
            <w:r w:rsidR="00A6324C">
              <w:t>Student</w:t>
            </w:r>
            <w:r w:rsidR="00A6324C">
              <w:rPr>
                <w:spacing w:val="-3"/>
              </w:rPr>
              <w:t xml:space="preserve"> </w:t>
            </w:r>
            <w:r w:rsidR="00A6324C">
              <w:t>Misconduct</w:t>
            </w:r>
            <w:r w:rsidR="00A6324C">
              <w:rPr>
                <w:spacing w:val="-2"/>
              </w:rPr>
              <w:t xml:space="preserve"> </w:t>
            </w:r>
            <w:r w:rsidR="00A6324C">
              <w:t>to</w:t>
            </w:r>
            <w:r w:rsidR="00A6324C">
              <w:rPr>
                <w:spacing w:val="-2"/>
              </w:rPr>
              <w:t xml:space="preserve"> </w:t>
            </w:r>
            <w:r w:rsidR="00A6324C">
              <w:t>Noncustodial</w:t>
            </w:r>
            <w:r w:rsidR="00A6324C">
              <w:rPr>
                <w:spacing w:val="-3"/>
              </w:rPr>
              <w:t xml:space="preserve"> </w:t>
            </w:r>
            <w:r w:rsidR="00A6324C">
              <w:rPr>
                <w:spacing w:val="-2"/>
              </w:rPr>
              <w:t>Parent</w:t>
            </w:r>
            <w:r w:rsidR="00A6324C">
              <w:tab/>
            </w:r>
            <w:r w:rsidR="00A6324C">
              <w:rPr>
                <w:spacing w:val="-5"/>
              </w:rPr>
              <w:t>18</w:t>
            </w:r>
          </w:hyperlink>
        </w:p>
        <w:p w:rsidR="00B77B88" w:rsidRDefault="0026492E">
          <w:pPr>
            <w:pStyle w:val="TOC1"/>
            <w:tabs>
              <w:tab w:val="left" w:pos="9267"/>
            </w:tabs>
          </w:pPr>
          <w:hyperlink w:anchor="_bookmark12" w:history="1">
            <w:r w:rsidR="00A6324C">
              <w:t>Objecting</w:t>
            </w:r>
            <w:r w:rsidR="00A6324C">
              <w:rPr>
                <w:spacing w:val="-3"/>
              </w:rPr>
              <w:t xml:space="preserve"> </w:t>
            </w:r>
            <w:r w:rsidR="00A6324C">
              <w:t>to</w:t>
            </w:r>
            <w:r w:rsidR="00A6324C">
              <w:rPr>
                <w:spacing w:val="-2"/>
              </w:rPr>
              <w:t xml:space="preserve"> </w:t>
            </w:r>
            <w:r w:rsidR="00A6324C">
              <w:t>the Release</w:t>
            </w:r>
            <w:r w:rsidR="00A6324C">
              <w:rPr>
                <w:spacing w:val="-2"/>
              </w:rPr>
              <w:t xml:space="preserve"> </w:t>
            </w:r>
            <w:r w:rsidR="00A6324C">
              <w:t>of</w:t>
            </w:r>
            <w:r w:rsidR="00A6324C">
              <w:rPr>
                <w:spacing w:val="-2"/>
              </w:rPr>
              <w:t xml:space="preserve"> </w:t>
            </w:r>
            <w:r w:rsidR="00A6324C">
              <w:t>Directory</w:t>
            </w:r>
            <w:r w:rsidR="00A6324C">
              <w:rPr>
                <w:spacing w:val="-1"/>
              </w:rPr>
              <w:t xml:space="preserve"> </w:t>
            </w:r>
            <w:r w:rsidR="00A6324C">
              <w:rPr>
                <w:spacing w:val="-2"/>
              </w:rPr>
              <w:t>Information</w:t>
            </w:r>
            <w:r w:rsidR="00A6324C">
              <w:tab/>
            </w:r>
            <w:r w:rsidR="00A6324C">
              <w:rPr>
                <w:spacing w:val="-5"/>
              </w:rPr>
              <w:t>18</w:t>
            </w:r>
          </w:hyperlink>
        </w:p>
        <w:p w:rsidR="00B77B88" w:rsidRDefault="0026492E">
          <w:pPr>
            <w:pStyle w:val="TOC1"/>
            <w:spacing w:before="100"/>
          </w:pPr>
          <w:hyperlink w:anchor="_bookmark13" w:history="1">
            <w:r w:rsidR="00A6324C">
              <w:t>Objecting</w:t>
            </w:r>
            <w:r w:rsidR="00A6324C">
              <w:rPr>
                <w:spacing w:val="-6"/>
              </w:rPr>
              <w:t xml:space="preserve"> </w:t>
            </w:r>
            <w:r w:rsidR="00A6324C">
              <w:t>to</w:t>
            </w:r>
            <w:r w:rsidR="00A6324C">
              <w:rPr>
                <w:spacing w:val="-3"/>
              </w:rPr>
              <w:t xml:space="preserve"> </w:t>
            </w:r>
            <w:r w:rsidR="00A6324C">
              <w:t>the</w:t>
            </w:r>
            <w:r w:rsidR="00A6324C">
              <w:rPr>
                <w:spacing w:val="-1"/>
              </w:rPr>
              <w:t xml:space="preserve"> </w:t>
            </w:r>
            <w:r w:rsidR="00A6324C">
              <w:t>Release</w:t>
            </w:r>
            <w:r w:rsidR="00A6324C">
              <w:rPr>
                <w:spacing w:val="-3"/>
              </w:rPr>
              <w:t xml:space="preserve"> </w:t>
            </w:r>
            <w:r w:rsidR="00A6324C">
              <w:t>of Student</w:t>
            </w:r>
            <w:r w:rsidR="00A6324C">
              <w:rPr>
                <w:spacing w:val="-1"/>
              </w:rPr>
              <w:t xml:space="preserve"> </w:t>
            </w:r>
            <w:r w:rsidR="00A6324C">
              <w:t>Information</w:t>
            </w:r>
            <w:r w:rsidR="00A6324C">
              <w:rPr>
                <w:spacing w:val="-2"/>
              </w:rPr>
              <w:t xml:space="preserve"> </w:t>
            </w:r>
            <w:r w:rsidR="00A6324C">
              <w:t>to</w:t>
            </w:r>
            <w:r w:rsidR="00A6324C">
              <w:rPr>
                <w:spacing w:val="-1"/>
              </w:rPr>
              <w:t xml:space="preserve"> </w:t>
            </w:r>
            <w:r w:rsidR="00A6324C">
              <w:t>Military</w:t>
            </w:r>
            <w:r w:rsidR="00A6324C">
              <w:rPr>
                <w:spacing w:val="-2"/>
              </w:rPr>
              <w:t xml:space="preserve"> Recruiters</w:t>
            </w:r>
          </w:hyperlink>
        </w:p>
        <w:p w:rsidR="00B77B88" w:rsidRDefault="0026492E">
          <w:pPr>
            <w:pStyle w:val="TOC1"/>
            <w:tabs>
              <w:tab w:val="left" w:pos="9267"/>
            </w:tabs>
            <w:spacing w:before="0"/>
          </w:pPr>
          <w:hyperlink w:anchor="_bookmark13" w:history="1">
            <w:r w:rsidR="00A6324C">
              <w:t>and Institutions</w:t>
            </w:r>
            <w:r w:rsidR="00A6324C">
              <w:rPr>
                <w:spacing w:val="-3"/>
              </w:rPr>
              <w:t xml:space="preserve"> </w:t>
            </w:r>
            <w:r w:rsidR="00A6324C">
              <w:t>of</w:t>
            </w:r>
            <w:r w:rsidR="00A6324C">
              <w:rPr>
                <w:spacing w:val="-3"/>
              </w:rPr>
              <w:t xml:space="preserve"> </w:t>
            </w:r>
            <w:r w:rsidR="00A6324C">
              <w:t xml:space="preserve">Higher </w:t>
            </w:r>
            <w:r w:rsidR="00A6324C">
              <w:rPr>
                <w:spacing w:val="-2"/>
              </w:rPr>
              <w:t>Education</w:t>
            </w:r>
            <w:r w:rsidR="00A6324C">
              <w:tab/>
            </w:r>
            <w:r w:rsidR="00A6324C">
              <w:rPr>
                <w:spacing w:val="-5"/>
              </w:rPr>
              <w:t>19</w:t>
            </w:r>
          </w:hyperlink>
        </w:p>
        <w:p w:rsidR="00B77B88" w:rsidRDefault="0026492E">
          <w:pPr>
            <w:pStyle w:val="TOC1"/>
            <w:tabs>
              <w:tab w:val="left" w:pos="9267"/>
            </w:tabs>
          </w:pPr>
          <w:hyperlink w:anchor="_bookmark14" w:history="1">
            <w:r w:rsidR="00A6324C">
              <w:t>Parent and</w:t>
            </w:r>
            <w:r w:rsidR="00A6324C">
              <w:rPr>
                <w:spacing w:val="-2"/>
              </w:rPr>
              <w:t xml:space="preserve"> </w:t>
            </w:r>
            <w:r w:rsidR="00A6324C">
              <w:t>Family</w:t>
            </w:r>
            <w:r w:rsidR="00A6324C">
              <w:rPr>
                <w:spacing w:val="-1"/>
              </w:rPr>
              <w:t xml:space="preserve"> </w:t>
            </w:r>
            <w:r w:rsidR="00A6324C">
              <w:rPr>
                <w:spacing w:val="-2"/>
              </w:rPr>
              <w:t>Engagement</w:t>
            </w:r>
            <w:r w:rsidR="00A6324C">
              <w:tab/>
            </w:r>
            <w:r w:rsidR="00A6324C">
              <w:rPr>
                <w:spacing w:val="-5"/>
              </w:rPr>
              <w:t>19</w:t>
            </w:r>
          </w:hyperlink>
        </w:p>
        <w:p w:rsidR="00B77B88" w:rsidRDefault="0026492E">
          <w:pPr>
            <w:pStyle w:val="TOC1"/>
            <w:tabs>
              <w:tab w:val="left" w:pos="9267"/>
            </w:tabs>
            <w:spacing w:before="98"/>
          </w:pPr>
          <w:hyperlink w:anchor="_bookmark15" w:history="1">
            <w:r w:rsidR="00A6324C">
              <w:t>Parental</w:t>
            </w:r>
            <w:r w:rsidR="00A6324C">
              <w:rPr>
                <w:spacing w:val="47"/>
              </w:rPr>
              <w:t xml:space="preserve"> </w:t>
            </w:r>
            <w:r w:rsidR="00A6324C">
              <w:t>Role</w:t>
            </w:r>
            <w:r w:rsidR="00A6324C">
              <w:rPr>
                <w:spacing w:val="-1"/>
              </w:rPr>
              <w:t xml:space="preserve"> </w:t>
            </w:r>
            <w:r w:rsidR="00A6324C">
              <w:t>in</w:t>
            </w:r>
            <w:r w:rsidR="00A6324C">
              <w:rPr>
                <w:spacing w:val="-1"/>
              </w:rPr>
              <w:t xml:space="preserve"> </w:t>
            </w:r>
            <w:r w:rsidR="00A6324C">
              <w:t>Certain</w:t>
            </w:r>
            <w:r w:rsidR="00A6324C">
              <w:rPr>
                <w:spacing w:val="-4"/>
              </w:rPr>
              <w:t xml:space="preserve"> </w:t>
            </w:r>
            <w:r w:rsidR="00A6324C">
              <w:t>Classroom</w:t>
            </w:r>
            <w:r w:rsidR="00A6324C">
              <w:rPr>
                <w:spacing w:val="-1"/>
              </w:rPr>
              <w:t xml:space="preserve"> </w:t>
            </w:r>
            <w:r w:rsidR="00A6324C">
              <w:t>and School</w:t>
            </w:r>
            <w:r w:rsidR="00A6324C">
              <w:rPr>
                <w:spacing w:val="-1"/>
              </w:rPr>
              <w:t xml:space="preserve"> </w:t>
            </w:r>
            <w:r w:rsidR="00A6324C">
              <w:rPr>
                <w:spacing w:val="-2"/>
              </w:rPr>
              <w:t>Assignments</w:t>
            </w:r>
            <w:r w:rsidR="00A6324C">
              <w:tab/>
            </w:r>
            <w:r w:rsidR="00A6324C">
              <w:rPr>
                <w:spacing w:val="-5"/>
              </w:rPr>
              <w:t>20</w:t>
            </w:r>
          </w:hyperlink>
        </w:p>
        <w:p w:rsidR="00B77B88" w:rsidRDefault="0026492E">
          <w:pPr>
            <w:pStyle w:val="TOC2"/>
            <w:tabs>
              <w:tab w:val="left" w:pos="9267"/>
            </w:tabs>
          </w:pPr>
          <w:hyperlink w:anchor="_bookmark16" w:history="1">
            <w:r w:rsidR="00A6324C">
              <w:t>Multiple</w:t>
            </w:r>
            <w:r w:rsidR="00A6324C">
              <w:rPr>
                <w:spacing w:val="-1"/>
              </w:rPr>
              <w:t xml:space="preserve"> </w:t>
            </w:r>
            <w:r w:rsidR="00A6324C">
              <w:t xml:space="preserve">Birth </w:t>
            </w:r>
            <w:r w:rsidR="00A6324C">
              <w:rPr>
                <w:spacing w:val="-2"/>
              </w:rPr>
              <w:t>Siblings</w:t>
            </w:r>
            <w:r w:rsidR="00A6324C">
              <w:tab/>
            </w:r>
            <w:r w:rsidR="00A6324C">
              <w:rPr>
                <w:spacing w:val="-5"/>
              </w:rPr>
              <w:t>20</w:t>
            </w:r>
          </w:hyperlink>
        </w:p>
        <w:p w:rsidR="00B77B88" w:rsidRDefault="0026492E">
          <w:pPr>
            <w:pStyle w:val="TOC2"/>
            <w:tabs>
              <w:tab w:val="left" w:pos="9267"/>
            </w:tabs>
            <w:spacing w:before="100"/>
            <w:ind w:right="345"/>
          </w:pPr>
          <w:hyperlink w:anchor="_bookmark17" w:history="1">
            <w:r w:rsidR="00A6324C">
              <w:t>Students Who Receive Special Education Services with Other School-Aged Children in the</w:t>
            </w:r>
          </w:hyperlink>
          <w:r w:rsidR="00A6324C">
            <w:t xml:space="preserve"> </w:t>
          </w:r>
          <w:hyperlink w:anchor="_bookmark17" w:history="1">
            <w:r w:rsidR="00A6324C">
              <w:rPr>
                <w:spacing w:val="-4"/>
              </w:rPr>
              <w:t>Home</w:t>
            </w:r>
            <w:r w:rsidR="00A6324C">
              <w:tab/>
            </w:r>
            <w:r w:rsidR="00A6324C">
              <w:rPr>
                <w:spacing w:val="-5"/>
              </w:rPr>
              <w:t>20</w:t>
            </w:r>
          </w:hyperlink>
        </w:p>
        <w:p w:rsidR="00B77B88" w:rsidRDefault="0026492E">
          <w:pPr>
            <w:pStyle w:val="TOC1"/>
            <w:tabs>
              <w:tab w:val="left" w:pos="9267"/>
            </w:tabs>
          </w:pPr>
          <w:hyperlink w:anchor="_bookmark18" w:history="1">
            <w:r w:rsidR="00A6324C">
              <w:t>Participation</w:t>
            </w:r>
            <w:r w:rsidR="00A6324C">
              <w:rPr>
                <w:spacing w:val="-1"/>
              </w:rPr>
              <w:t xml:space="preserve"> </w:t>
            </w:r>
            <w:r w:rsidR="00A6324C">
              <w:t>in</w:t>
            </w:r>
            <w:r w:rsidR="00A6324C">
              <w:rPr>
                <w:spacing w:val="-1"/>
              </w:rPr>
              <w:t xml:space="preserve"> </w:t>
            </w:r>
            <w:r w:rsidR="00A6324C">
              <w:t>Federally</w:t>
            </w:r>
            <w:r w:rsidR="00A6324C">
              <w:rPr>
                <w:spacing w:val="-5"/>
              </w:rPr>
              <w:t xml:space="preserve"> </w:t>
            </w:r>
            <w:r w:rsidR="00A6324C">
              <w:t>Required,</w:t>
            </w:r>
            <w:r w:rsidR="00A6324C">
              <w:rPr>
                <w:spacing w:val="-5"/>
              </w:rPr>
              <w:t xml:space="preserve"> </w:t>
            </w:r>
            <w:r w:rsidR="00A6324C">
              <w:t>State-Mandated,</w:t>
            </w:r>
            <w:r w:rsidR="00A6324C">
              <w:rPr>
                <w:spacing w:val="-1"/>
              </w:rPr>
              <w:t xml:space="preserve"> </w:t>
            </w:r>
            <w:r w:rsidR="00A6324C">
              <w:t>and</w:t>
            </w:r>
            <w:r w:rsidR="00A6324C">
              <w:rPr>
                <w:spacing w:val="-4"/>
              </w:rPr>
              <w:t xml:space="preserve"> </w:t>
            </w:r>
            <w:r w:rsidR="00A6324C">
              <w:t xml:space="preserve">District </w:t>
            </w:r>
            <w:r w:rsidR="00A6324C">
              <w:rPr>
                <w:spacing w:val="-2"/>
              </w:rPr>
              <w:t>Assessments</w:t>
            </w:r>
            <w:r w:rsidR="00A6324C">
              <w:tab/>
            </w:r>
            <w:r w:rsidR="00A6324C">
              <w:rPr>
                <w:spacing w:val="-5"/>
              </w:rPr>
              <w:t>20</w:t>
            </w:r>
          </w:hyperlink>
        </w:p>
        <w:p w:rsidR="00B77B88" w:rsidRDefault="0026492E">
          <w:pPr>
            <w:pStyle w:val="TOC1"/>
            <w:tabs>
              <w:tab w:val="left" w:pos="9267"/>
            </w:tabs>
            <w:spacing w:before="98"/>
          </w:pPr>
          <w:hyperlink w:anchor="_bookmark19" w:history="1">
            <w:r w:rsidR="00A6324C">
              <w:t>Prohibiting</w:t>
            </w:r>
            <w:r w:rsidR="00A6324C">
              <w:rPr>
                <w:spacing w:val="-4"/>
              </w:rPr>
              <w:t xml:space="preserve"> </w:t>
            </w:r>
            <w:r w:rsidR="00A6324C">
              <w:t>the</w:t>
            </w:r>
            <w:r w:rsidR="00A6324C">
              <w:rPr>
                <w:spacing w:val="-2"/>
              </w:rPr>
              <w:t xml:space="preserve"> </w:t>
            </w:r>
            <w:r w:rsidR="00A6324C">
              <w:t>Use of</w:t>
            </w:r>
            <w:r w:rsidR="00A6324C">
              <w:rPr>
                <w:spacing w:val="1"/>
              </w:rPr>
              <w:t xml:space="preserve"> </w:t>
            </w:r>
            <w:r w:rsidR="00A6324C">
              <w:t>Corporal</w:t>
            </w:r>
            <w:r w:rsidR="00A6324C">
              <w:rPr>
                <w:spacing w:val="-3"/>
              </w:rPr>
              <w:t xml:space="preserve"> </w:t>
            </w:r>
            <w:r w:rsidR="00A6324C">
              <w:rPr>
                <w:spacing w:val="-2"/>
              </w:rPr>
              <w:t>Punishment</w:t>
            </w:r>
            <w:r w:rsidR="00A6324C">
              <w:tab/>
            </w:r>
            <w:r w:rsidR="00A6324C">
              <w:rPr>
                <w:spacing w:val="-5"/>
              </w:rPr>
              <w:t>21</w:t>
            </w:r>
          </w:hyperlink>
        </w:p>
        <w:p w:rsidR="00B77B88" w:rsidRDefault="0026492E">
          <w:pPr>
            <w:pStyle w:val="TOC1"/>
            <w:tabs>
              <w:tab w:val="left" w:pos="9267"/>
            </w:tabs>
          </w:pPr>
          <w:hyperlink w:anchor="_bookmark20" w:history="1">
            <w:r w:rsidR="00A6324C">
              <w:t>Reciting</w:t>
            </w:r>
            <w:r w:rsidR="00A6324C">
              <w:rPr>
                <w:spacing w:val="-3"/>
              </w:rPr>
              <w:t xml:space="preserve"> </w:t>
            </w:r>
            <w:r w:rsidR="00A6324C">
              <w:t>the</w:t>
            </w:r>
            <w:r w:rsidR="00A6324C">
              <w:rPr>
                <w:spacing w:val="-2"/>
              </w:rPr>
              <w:t xml:space="preserve"> </w:t>
            </w:r>
            <w:r w:rsidR="00A6324C">
              <w:t>Pledges</w:t>
            </w:r>
            <w:r w:rsidR="00A6324C">
              <w:rPr>
                <w:spacing w:val="-2"/>
              </w:rPr>
              <w:t xml:space="preserve"> </w:t>
            </w:r>
            <w:r w:rsidR="00A6324C">
              <w:t>to</w:t>
            </w:r>
            <w:r w:rsidR="00A6324C">
              <w:rPr>
                <w:spacing w:val="-2"/>
              </w:rPr>
              <w:t xml:space="preserve"> </w:t>
            </w:r>
            <w:r w:rsidR="00A6324C">
              <w:t>the U.S. and</w:t>
            </w:r>
            <w:r w:rsidR="00A6324C">
              <w:rPr>
                <w:spacing w:val="-2"/>
              </w:rPr>
              <w:t xml:space="preserve"> </w:t>
            </w:r>
            <w:r w:rsidR="00A6324C">
              <w:t xml:space="preserve">Texas </w:t>
            </w:r>
            <w:r w:rsidR="00A6324C">
              <w:rPr>
                <w:spacing w:val="-2"/>
              </w:rPr>
              <w:t>Flags</w:t>
            </w:r>
            <w:r w:rsidR="00A6324C">
              <w:tab/>
            </w:r>
            <w:r w:rsidR="00A6324C">
              <w:rPr>
                <w:spacing w:val="-5"/>
              </w:rPr>
              <w:t>21</w:t>
            </w:r>
          </w:hyperlink>
        </w:p>
        <w:p w:rsidR="00B77B88" w:rsidRDefault="0026492E">
          <w:pPr>
            <w:pStyle w:val="TOC1"/>
            <w:tabs>
              <w:tab w:val="left" w:pos="9267"/>
            </w:tabs>
            <w:spacing w:before="100"/>
          </w:pPr>
          <w:hyperlink w:anchor="_bookmark21" w:history="1">
            <w:r w:rsidR="00A6324C">
              <w:t>Reciting</w:t>
            </w:r>
            <w:r w:rsidR="00A6324C">
              <w:rPr>
                <w:spacing w:val="-2"/>
              </w:rPr>
              <w:t xml:space="preserve"> </w:t>
            </w:r>
            <w:r w:rsidR="00A6324C">
              <w:t>a</w:t>
            </w:r>
            <w:r w:rsidR="00A6324C">
              <w:rPr>
                <w:spacing w:val="-4"/>
              </w:rPr>
              <w:t xml:space="preserve"> </w:t>
            </w:r>
            <w:r w:rsidR="00A6324C">
              <w:t>Portion of</w:t>
            </w:r>
            <w:r w:rsidR="00A6324C">
              <w:rPr>
                <w:spacing w:val="-3"/>
              </w:rPr>
              <w:t xml:space="preserve"> </w:t>
            </w:r>
            <w:r w:rsidR="00A6324C">
              <w:t>the</w:t>
            </w:r>
            <w:r w:rsidR="00A6324C">
              <w:rPr>
                <w:spacing w:val="-6"/>
              </w:rPr>
              <w:t xml:space="preserve"> </w:t>
            </w:r>
            <w:r w:rsidR="00A6324C">
              <w:t>Declaration</w:t>
            </w:r>
            <w:r w:rsidR="00A6324C">
              <w:rPr>
                <w:spacing w:val="-3"/>
              </w:rPr>
              <w:t xml:space="preserve"> </w:t>
            </w:r>
            <w:r w:rsidR="00A6324C">
              <w:t>of</w:t>
            </w:r>
            <w:r w:rsidR="00A6324C">
              <w:rPr>
                <w:spacing w:val="-3"/>
              </w:rPr>
              <w:t xml:space="preserve"> </w:t>
            </w:r>
            <w:r w:rsidR="00A6324C">
              <w:t>Independence</w:t>
            </w:r>
            <w:r w:rsidR="00A6324C">
              <w:rPr>
                <w:spacing w:val="-1"/>
              </w:rPr>
              <w:t xml:space="preserve"> </w:t>
            </w:r>
            <w:r w:rsidR="00A6324C">
              <w:t>in Grades</w:t>
            </w:r>
            <w:r w:rsidR="00A6324C">
              <w:rPr>
                <w:spacing w:val="-1"/>
              </w:rPr>
              <w:t xml:space="preserve"> </w:t>
            </w:r>
            <w:r w:rsidR="00A6324C">
              <w:t>3-</w:t>
            </w:r>
            <w:r w:rsidR="00A6324C">
              <w:rPr>
                <w:spacing w:val="-5"/>
              </w:rPr>
              <w:t>12</w:t>
            </w:r>
            <w:r w:rsidR="00A6324C">
              <w:tab/>
            </w:r>
            <w:r w:rsidR="00A6324C">
              <w:rPr>
                <w:spacing w:val="-5"/>
              </w:rPr>
              <w:t>21</w:t>
            </w:r>
          </w:hyperlink>
        </w:p>
        <w:p w:rsidR="00B77B88" w:rsidRDefault="0026492E">
          <w:pPr>
            <w:pStyle w:val="TOC1"/>
            <w:tabs>
              <w:tab w:val="left" w:pos="9267"/>
            </w:tabs>
          </w:pPr>
          <w:hyperlink w:anchor="_bookmark22" w:history="1">
            <w:r w:rsidR="00A6324C">
              <w:t>Religious</w:t>
            </w:r>
            <w:r w:rsidR="00A6324C">
              <w:rPr>
                <w:spacing w:val="-3"/>
              </w:rPr>
              <w:t xml:space="preserve"> </w:t>
            </w:r>
            <w:r w:rsidR="00A6324C">
              <w:t>or</w:t>
            </w:r>
            <w:r w:rsidR="00A6324C">
              <w:rPr>
                <w:spacing w:val="-3"/>
              </w:rPr>
              <w:t xml:space="preserve"> </w:t>
            </w:r>
            <w:r w:rsidR="00A6324C">
              <w:t xml:space="preserve">Moral </w:t>
            </w:r>
            <w:r w:rsidR="00A6324C">
              <w:rPr>
                <w:spacing w:val="-2"/>
              </w:rPr>
              <w:t>Beliefs</w:t>
            </w:r>
            <w:r w:rsidR="00A6324C">
              <w:tab/>
            </w:r>
            <w:r w:rsidR="00A6324C">
              <w:rPr>
                <w:spacing w:val="-5"/>
              </w:rPr>
              <w:t>21</w:t>
            </w:r>
          </w:hyperlink>
        </w:p>
        <w:p w:rsidR="00B77B88" w:rsidRDefault="0026492E">
          <w:pPr>
            <w:pStyle w:val="TOC1"/>
            <w:tabs>
              <w:tab w:val="left" w:pos="9267"/>
            </w:tabs>
            <w:spacing w:before="98"/>
            <w:ind w:right="345"/>
          </w:pPr>
          <w:hyperlink w:anchor="_bookmark23" w:history="1">
            <w:r w:rsidR="00A6324C">
              <w:t>Removing a Student from Instruction or Excusing a Student from a Required Component of</w:t>
            </w:r>
          </w:hyperlink>
          <w:r w:rsidR="00A6324C">
            <w:t xml:space="preserve"> </w:t>
          </w:r>
          <w:hyperlink w:anchor="_bookmark23" w:history="1">
            <w:r w:rsidR="00A6324C">
              <w:t>Instruction</w:t>
            </w:r>
            <w:r w:rsidR="00A6324C">
              <w:rPr>
                <w:spacing w:val="-3"/>
              </w:rPr>
              <w:t xml:space="preserve"> </w:t>
            </w:r>
            <w:r w:rsidR="00A6324C">
              <w:t>-</w:t>
            </w:r>
            <w:r w:rsidR="00A6324C">
              <w:rPr>
                <w:spacing w:val="-1"/>
              </w:rPr>
              <w:t xml:space="preserve"> </w:t>
            </w:r>
            <w:r w:rsidR="00A6324C">
              <w:t>Human</w:t>
            </w:r>
            <w:r w:rsidR="00A6324C">
              <w:rPr>
                <w:spacing w:val="-3"/>
              </w:rPr>
              <w:t xml:space="preserve"> </w:t>
            </w:r>
            <w:r w:rsidR="00A6324C">
              <w:t>Sexuality</w:t>
            </w:r>
            <w:r w:rsidR="00A6324C">
              <w:rPr>
                <w:spacing w:val="-1"/>
              </w:rPr>
              <w:t xml:space="preserve"> </w:t>
            </w:r>
            <w:r w:rsidR="00A6324C">
              <w:rPr>
                <w:spacing w:val="-2"/>
              </w:rPr>
              <w:t>Instruction</w:t>
            </w:r>
            <w:r w:rsidR="00A6324C">
              <w:tab/>
            </w:r>
            <w:r w:rsidR="00A6324C">
              <w:rPr>
                <w:spacing w:val="-5"/>
              </w:rPr>
              <w:t>22</w:t>
            </w:r>
          </w:hyperlink>
        </w:p>
        <w:p w:rsidR="00B77B88" w:rsidRDefault="0026492E">
          <w:pPr>
            <w:pStyle w:val="TOC1"/>
            <w:tabs>
              <w:tab w:val="left" w:pos="9267"/>
            </w:tabs>
          </w:pPr>
          <w:hyperlink w:anchor="_bookmark24" w:history="1">
            <w:r w:rsidR="00A6324C">
              <w:t>Requesting</w:t>
            </w:r>
            <w:r w:rsidR="00A6324C">
              <w:rPr>
                <w:spacing w:val="-4"/>
              </w:rPr>
              <w:t xml:space="preserve"> </w:t>
            </w:r>
            <w:r w:rsidR="00A6324C">
              <w:t>Teacher</w:t>
            </w:r>
            <w:r w:rsidR="00A6324C">
              <w:rPr>
                <w:spacing w:val="-4"/>
              </w:rPr>
              <w:t xml:space="preserve"> </w:t>
            </w:r>
            <w:r w:rsidR="00A6324C">
              <w:t>and</w:t>
            </w:r>
            <w:r w:rsidR="00A6324C">
              <w:rPr>
                <w:spacing w:val="-3"/>
              </w:rPr>
              <w:t xml:space="preserve"> </w:t>
            </w:r>
            <w:r w:rsidR="00A6324C">
              <w:t>Staff</w:t>
            </w:r>
            <w:r w:rsidR="00A6324C">
              <w:rPr>
                <w:spacing w:val="-1"/>
              </w:rPr>
              <w:t xml:space="preserve"> </w:t>
            </w:r>
            <w:r w:rsidR="00A6324C">
              <w:t>Professional</w:t>
            </w:r>
            <w:r w:rsidR="00A6324C">
              <w:rPr>
                <w:spacing w:val="-3"/>
              </w:rPr>
              <w:t xml:space="preserve"> </w:t>
            </w:r>
            <w:r w:rsidR="00A6324C">
              <w:rPr>
                <w:spacing w:val="-2"/>
              </w:rPr>
              <w:t>Qualifications</w:t>
            </w:r>
            <w:r w:rsidR="00A6324C">
              <w:tab/>
            </w:r>
            <w:r w:rsidR="00A6324C">
              <w:rPr>
                <w:spacing w:val="-5"/>
              </w:rPr>
              <w:t>22</w:t>
            </w:r>
          </w:hyperlink>
        </w:p>
        <w:p w:rsidR="00B77B88" w:rsidRDefault="0026492E">
          <w:pPr>
            <w:pStyle w:val="TOC1"/>
            <w:tabs>
              <w:tab w:val="left" w:pos="9267"/>
            </w:tabs>
            <w:spacing w:before="100" w:after="74"/>
            <w:ind w:right="345"/>
          </w:pPr>
          <w:hyperlink w:anchor="_bookmark25" w:history="1">
            <w:r w:rsidR="00A6324C">
              <w:t>Right to Access Student Records, Curriculum Materials, and District</w:t>
            </w:r>
          </w:hyperlink>
          <w:r w:rsidR="00A6324C">
            <w:t xml:space="preserve"> </w:t>
          </w:r>
          <w:hyperlink w:anchor="_bookmark25" w:history="1">
            <w:r w:rsidR="00A6324C">
              <w:t>Records/Policies/Instructional Materials</w:t>
            </w:r>
            <w:r w:rsidR="00A6324C">
              <w:tab/>
            </w:r>
            <w:r w:rsidR="00A6324C">
              <w:rPr>
                <w:spacing w:val="-6"/>
              </w:rPr>
              <w:t>23</w:t>
            </w:r>
          </w:hyperlink>
        </w:p>
        <w:p w:rsidR="00B77B88" w:rsidRDefault="0026492E">
          <w:pPr>
            <w:pStyle w:val="TOC2"/>
            <w:tabs>
              <w:tab w:val="left" w:pos="9267"/>
            </w:tabs>
            <w:spacing w:before="39"/>
          </w:pPr>
          <w:hyperlink w:anchor="_bookmark26" w:history="1">
            <w:r w:rsidR="00A6324C">
              <w:t>Student</w:t>
            </w:r>
            <w:r w:rsidR="00A6324C">
              <w:rPr>
                <w:spacing w:val="-1"/>
              </w:rPr>
              <w:t xml:space="preserve"> </w:t>
            </w:r>
            <w:r w:rsidR="00A6324C">
              <w:t>Records</w:t>
            </w:r>
            <w:r w:rsidR="00A6324C">
              <w:rPr>
                <w:spacing w:val="-2"/>
              </w:rPr>
              <w:t xml:space="preserve"> </w:t>
            </w:r>
            <w:r w:rsidR="00A6324C">
              <w:t>-</w:t>
            </w:r>
            <w:r w:rsidR="00A6324C">
              <w:rPr>
                <w:spacing w:val="-3"/>
              </w:rPr>
              <w:t xml:space="preserve"> </w:t>
            </w:r>
            <w:r w:rsidR="00A6324C">
              <w:t>Accessing</w:t>
            </w:r>
            <w:r w:rsidR="00A6324C">
              <w:rPr>
                <w:spacing w:val="-2"/>
              </w:rPr>
              <w:t xml:space="preserve"> </w:t>
            </w:r>
            <w:r w:rsidR="00A6324C">
              <w:t>Student</w:t>
            </w:r>
            <w:r w:rsidR="00A6324C">
              <w:rPr>
                <w:spacing w:val="-3"/>
              </w:rPr>
              <w:t xml:space="preserve"> </w:t>
            </w:r>
            <w:r w:rsidR="00A6324C">
              <w:rPr>
                <w:spacing w:val="-2"/>
              </w:rPr>
              <w:t>Records</w:t>
            </w:r>
            <w:r w:rsidR="00A6324C">
              <w:tab/>
            </w:r>
            <w:r w:rsidR="00A6324C">
              <w:rPr>
                <w:spacing w:val="-5"/>
              </w:rPr>
              <w:t>23</w:t>
            </w:r>
          </w:hyperlink>
        </w:p>
        <w:p w:rsidR="00B77B88" w:rsidRDefault="0026492E">
          <w:pPr>
            <w:pStyle w:val="TOC2"/>
            <w:tabs>
              <w:tab w:val="left" w:pos="9267"/>
            </w:tabs>
          </w:pPr>
          <w:hyperlink w:anchor="_bookmark27" w:history="1">
            <w:r w:rsidR="00A6324C">
              <w:t>Authorized</w:t>
            </w:r>
            <w:r w:rsidR="00A6324C">
              <w:rPr>
                <w:spacing w:val="-4"/>
              </w:rPr>
              <w:t xml:space="preserve"> </w:t>
            </w:r>
            <w:r w:rsidR="00A6324C">
              <w:t>Inspection</w:t>
            </w:r>
            <w:r w:rsidR="00A6324C">
              <w:rPr>
                <w:spacing w:val="-4"/>
              </w:rPr>
              <w:t xml:space="preserve"> </w:t>
            </w:r>
            <w:r w:rsidR="00A6324C">
              <w:t>and Use</w:t>
            </w:r>
            <w:r w:rsidR="00A6324C">
              <w:rPr>
                <w:spacing w:val="-2"/>
              </w:rPr>
              <w:t xml:space="preserve"> </w:t>
            </w:r>
            <w:r w:rsidR="00A6324C">
              <w:t>of</w:t>
            </w:r>
            <w:r w:rsidR="00A6324C">
              <w:rPr>
                <w:spacing w:val="-1"/>
              </w:rPr>
              <w:t xml:space="preserve"> </w:t>
            </w:r>
            <w:r w:rsidR="00A6324C">
              <w:t xml:space="preserve">Student </w:t>
            </w:r>
            <w:r w:rsidR="00A6324C">
              <w:rPr>
                <w:spacing w:val="-2"/>
              </w:rPr>
              <w:t>Records</w:t>
            </w:r>
            <w:r w:rsidR="00A6324C">
              <w:tab/>
            </w:r>
            <w:r w:rsidR="00A6324C">
              <w:rPr>
                <w:spacing w:val="-5"/>
              </w:rPr>
              <w:t>23</w:t>
            </w:r>
          </w:hyperlink>
        </w:p>
        <w:p w:rsidR="00B77B88" w:rsidRDefault="0026492E">
          <w:pPr>
            <w:pStyle w:val="TOC1"/>
            <w:tabs>
              <w:tab w:val="left" w:pos="9267"/>
            </w:tabs>
            <w:spacing w:before="98"/>
          </w:pPr>
          <w:hyperlink w:anchor="_bookmark28" w:history="1">
            <w:r w:rsidR="00A6324C">
              <w:t>Safety</w:t>
            </w:r>
            <w:r w:rsidR="00A6324C">
              <w:rPr>
                <w:spacing w:val="-1"/>
              </w:rPr>
              <w:t xml:space="preserve"> </w:t>
            </w:r>
            <w:r w:rsidR="00A6324C">
              <w:rPr>
                <w:spacing w:val="-2"/>
              </w:rPr>
              <w:t>Transfers/Assignments</w:t>
            </w:r>
            <w:r w:rsidR="00A6324C">
              <w:tab/>
            </w:r>
            <w:r w:rsidR="00A6324C">
              <w:rPr>
                <w:spacing w:val="-5"/>
              </w:rPr>
              <w:t>26</w:t>
            </w:r>
          </w:hyperlink>
        </w:p>
        <w:p w:rsidR="00B77B88" w:rsidRDefault="0026492E">
          <w:pPr>
            <w:pStyle w:val="TOC1"/>
            <w:tabs>
              <w:tab w:val="left" w:pos="9267"/>
            </w:tabs>
          </w:pPr>
          <w:hyperlink w:anchor="_bookmark29" w:history="1">
            <w:r w:rsidR="00A6324C">
              <w:t>Service/Assistance</w:t>
            </w:r>
            <w:r w:rsidR="00A6324C">
              <w:rPr>
                <w:spacing w:val="-3"/>
              </w:rPr>
              <w:t xml:space="preserve"> </w:t>
            </w:r>
            <w:r w:rsidR="00A6324C">
              <w:t>Animal</w:t>
            </w:r>
            <w:r w:rsidR="00A6324C">
              <w:rPr>
                <w:spacing w:val="-2"/>
              </w:rPr>
              <w:t xml:space="preserve"> </w:t>
            </w:r>
            <w:r w:rsidR="00A6324C">
              <w:t>Used</w:t>
            </w:r>
            <w:r w:rsidR="00A6324C">
              <w:rPr>
                <w:spacing w:val="-4"/>
              </w:rPr>
              <w:t xml:space="preserve"> </w:t>
            </w:r>
            <w:r w:rsidR="00A6324C">
              <w:t>by</w:t>
            </w:r>
            <w:r w:rsidR="00A6324C">
              <w:rPr>
                <w:spacing w:val="-3"/>
              </w:rPr>
              <w:t xml:space="preserve"> </w:t>
            </w:r>
            <w:r w:rsidR="00A6324C">
              <w:rPr>
                <w:spacing w:val="-2"/>
              </w:rPr>
              <w:t>Students</w:t>
            </w:r>
            <w:r w:rsidR="00A6324C">
              <w:tab/>
            </w:r>
            <w:r w:rsidR="00A6324C">
              <w:rPr>
                <w:spacing w:val="-5"/>
              </w:rPr>
              <w:t>27</w:t>
            </w:r>
          </w:hyperlink>
        </w:p>
        <w:p w:rsidR="00B77B88" w:rsidRDefault="0026492E">
          <w:pPr>
            <w:pStyle w:val="TOC1"/>
            <w:tabs>
              <w:tab w:val="left" w:pos="9267"/>
            </w:tabs>
            <w:spacing w:before="100"/>
          </w:pPr>
          <w:hyperlink w:anchor="_bookmark30" w:history="1">
            <w:r w:rsidR="00A6324C">
              <w:t>Students</w:t>
            </w:r>
            <w:r w:rsidR="00A6324C">
              <w:rPr>
                <w:spacing w:val="-2"/>
              </w:rPr>
              <w:t xml:space="preserve"> </w:t>
            </w:r>
            <w:r w:rsidR="00A6324C">
              <w:t>with</w:t>
            </w:r>
            <w:r w:rsidR="00A6324C">
              <w:rPr>
                <w:spacing w:val="-3"/>
              </w:rPr>
              <w:t xml:space="preserve"> </w:t>
            </w:r>
            <w:r w:rsidR="00A6324C">
              <w:t>Learning</w:t>
            </w:r>
            <w:r w:rsidR="00A6324C">
              <w:rPr>
                <w:spacing w:val="-3"/>
              </w:rPr>
              <w:t xml:space="preserve"> </w:t>
            </w:r>
            <w:r w:rsidR="00A6324C">
              <w:t>Difficulties</w:t>
            </w:r>
            <w:r w:rsidR="00A6324C">
              <w:rPr>
                <w:spacing w:val="-4"/>
              </w:rPr>
              <w:t xml:space="preserve"> </w:t>
            </w:r>
            <w:r w:rsidR="00A6324C">
              <w:t>or</w:t>
            </w:r>
            <w:r w:rsidR="00A6324C">
              <w:rPr>
                <w:spacing w:val="-3"/>
              </w:rPr>
              <w:t xml:space="preserve"> </w:t>
            </w:r>
            <w:r w:rsidR="00A6324C">
              <w:t>who</w:t>
            </w:r>
            <w:r w:rsidR="00A6324C">
              <w:rPr>
                <w:spacing w:val="-3"/>
              </w:rPr>
              <w:t xml:space="preserve"> </w:t>
            </w:r>
            <w:r w:rsidR="00A6324C">
              <w:t>need</w:t>
            </w:r>
            <w:r w:rsidR="00A6324C">
              <w:rPr>
                <w:spacing w:val="-2"/>
              </w:rPr>
              <w:t xml:space="preserve"> </w:t>
            </w:r>
            <w:r w:rsidR="00A6324C">
              <w:t>Special</w:t>
            </w:r>
            <w:r w:rsidR="00A6324C">
              <w:rPr>
                <w:spacing w:val="-1"/>
              </w:rPr>
              <w:t xml:space="preserve"> </w:t>
            </w:r>
            <w:r w:rsidR="00A6324C">
              <w:t>Education</w:t>
            </w:r>
            <w:r w:rsidR="00A6324C">
              <w:rPr>
                <w:spacing w:val="-3"/>
              </w:rPr>
              <w:t xml:space="preserve"> </w:t>
            </w:r>
            <w:r w:rsidR="00A6324C">
              <w:t xml:space="preserve">or Section 504 </w:t>
            </w:r>
            <w:r w:rsidR="00A6324C">
              <w:rPr>
                <w:spacing w:val="-2"/>
              </w:rPr>
              <w:t>Services</w:t>
            </w:r>
            <w:r w:rsidR="00A6324C">
              <w:tab/>
            </w:r>
            <w:r w:rsidR="00A6324C">
              <w:rPr>
                <w:spacing w:val="-5"/>
              </w:rPr>
              <w:t>27</w:t>
            </w:r>
          </w:hyperlink>
        </w:p>
        <w:p w:rsidR="00B77B88" w:rsidRDefault="0026492E">
          <w:pPr>
            <w:pStyle w:val="TOC2"/>
            <w:tabs>
              <w:tab w:val="left" w:pos="9267"/>
            </w:tabs>
          </w:pPr>
          <w:hyperlink w:anchor="_bookmark31" w:history="1">
            <w:r w:rsidR="00A6324C">
              <w:t>Special</w:t>
            </w:r>
            <w:r w:rsidR="00A6324C">
              <w:rPr>
                <w:spacing w:val="-1"/>
              </w:rPr>
              <w:t xml:space="preserve"> </w:t>
            </w:r>
            <w:r w:rsidR="00A6324C">
              <w:t>Education</w:t>
            </w:r>
            <w:r w:rsidR="00A6324C">
              <w:rPr>
                <w:spacing w:val="-2"/>
              </w:rPr>
              <w:t xml:space="preserve"> Referrals</w:t>
            </w:r>
            <w:r w:rsidR="00A6324C">
              <w:tab/>
            </w:r>
            <w:r w:rsidR="00A6324C">
              <w:rPr>
                <w:spacing w:val="-5"/>
              </w:rPr>
              <w:t>27</w:t>
            </w:r>
          </w:hyperlink>
        </w:p>
        <w:p w:rsidR="00B77B88" w:rsidRDefault="0026492E">
          <w:pPr>
            <w:pStyle w:val="TOC2"/>
            <w:tabs>
              <w:tab w:val="left" w:pos="9267"/>
            </w:tabs>
            <w:spacing w:before="98"/>
          </w:pPr>
          <w:hyperlink w:anchor="_bookmark32" w:history="1">
            <w:r w:rsidR="00A6324C">
              <w:t>Contact</w:t>
            </w:r>
            <w:r w:rsidR="00A6324C">
              <w:rPr>
                <w:spacing w:val="-3"/>
              </w:rPr>
              <w:t xml:space="preserve"> </w:t>
            </w:r>
            <w:r w:rsidR="00A6324C">
              <w:t>Person</w:t>
            </w:r>
            <w:r w:rsidR="00A6324C">
              <w:rPr>
                <w:spacing w:val="-3"/>
              </w:rPr>
              <w:t xml:space="preserve"> </w:t>
            </w:r>
            <w:r w:rsidR="00A6324C">
              <w:t>for</w:t>
            </w:r>
            <w:r w:rsidR="00A6324C">
              <w:rPr>
                <w:spacing w:val="-3"/>
              </w:rPr>
              <w:t xml:space="preserve"> </w:t>
            </w:r>
            <w:r w:rsidR="00A6324C">
              <w:t>Special</w:t>
            </w:r>
            <w:r w:rsidR="00A6324C">
              <w:rPr>
                <w:spacing w:val="-1"/>
              </w:rPr>
              <w:t xml:space="preserve"> </w:t>
            </w:r>
            <w:r w:rsidR="00A6324C">
              <w:t>Education</w:t>
            </w:r>
            <w:r w:rsidR="00A6324C">
              <w:rPr>
                <w:spacing w:val="1"/>
              </w:rPr>
              <w:t xml:space="preserve"> </w:t>
            </w:r>
            <w:r w:rsidR="00A6324C">
              <w:rPr>
                <w:spacing w:val="-2"/>
              </w:rPr>
              <w:t>Referrals</w:t>
            </w:r>
            <w:r w:rsidR="00A6324C">
              <w:tab/>
            </w:r>
            <w:r w:rsidR="00A6324C">
              <w:rPr>
                <w:spacing w:val="-5"/>
              </w:rPr>
              <w:t>28</w:t>
            </w:r>
          </w:hyperlink>
        </w:p>
        <w:p w:rsidR="00B77B88" w:rsidRDefault="0026492E">
          <w:pPr>
            <w:pStyle w:val="TOC2"/>
            <w:tabs>
              <w:tab w:val="left" w:pos="9267"/>
            </w:tabs>
            <w:ind w:right="345"/>
          </w:pPr>
          <w:hyperlink w:anchor="_bookmark33" w:history="1">
            <w:r w:rsidR="00A6324C">
              <w:t>Notification to Parent of Intervention Strategies for Learning Difficulties Provided to</w:t>
            </w:r>
          </w:hyperlink>
          <w:r w:rsidR="00A6324C">
            <w:t xml:space="preserve"> </w:t>
          </w:r>
          <w:hyperlink w:anchor="_bookmark33" w:history="1">
            <w:r w:rsidR="00A6324C">
              <w:t>Student</w:t>
            </w:r>
            <w:r w:rsidR="00A6324C">
              <w:rPr>
                <w:spacing w:val="-1"/>
              </w:rPr>
              <w:t xml:space="preserve"> </w:t>
            </w:r>
            <w:r w:rsidR="00A6324C">
              <w:t>in General</w:t>
            </w:r>
            <w:r w:rsidR="00A6324C">
              <w:rPr>
                <w:spacing w:val="-4"/>
              </w:rPr>
              <w:t xml:space="preserve"> </w:t>
            </w:r>
            <w:r w:rsidR="00A6324C">
              <w:rPr>
                <w:spacing w:val="-2"/>
              </w:rPr>
              <w:t>Education</w:t>
            </w:r>
            <w:r w:rsidR="00A6324C">
              <w:tab/>
            </w:r>
            <w:r w:rsidR="00A6324C">
              <w:rPr>
                <w:spacing w:val="-5"/>
              </w:rPr>
              <w:t>28</w:t>
            </w:r>
          </w:hyperlink>
        </w:p>
        <w:p w:rsidR="00B77B88" w:rsidRDefault="0026492E">
          <w:pPr>
            <w:pStyle w:val="TOC2"/>
            <w:tabs>
              <w:tab w:val="left" w:pos="9267"/>
            </w:tabs>
            <w:spacing w:before="100"/>
          </w:pPr>
          <w:hyperlink w:anchor="_bookmark34" w:history="1">
            <w:r w:rsidR="00A6324C">
              <w:t>Students</w:t>
            </w:r>
            <w:r w:rsidR="00A6324C">
              <w:rPr>
                <w:spacing w:val="-3"/>
              </w:rPr>
              <w:t xml:space="preserve"> </w:t>
            </w:r>
            <w:r w:rsidR="00A6324C">
              <w:t>with</w:t>
            </w:r>
            <w:r w:rsidR="00A6324C">
              <w:rPr>
                <w:spacing w:val="-3"/>
              </w:rPr>
              <w:t xml:space="preserve"> </w:t>
            </w:r>
            <w:r w:rsidR="00A6324C">
              <w:t>Physical</w:t>
            </w:r>
            <w:r w:rsidR="00A6324C">
              <w:rPr>
                <w:spacing w:val="-1"/>
              </w:rPr>
              <w:t xml:space="preserve"> </w:t>
            </w:r>
            <w:r w:rsidR="00A6324C">
              <w:t>or</w:t>
            </w:r>
            <w:r w:rsidR="00A6324C">
              <w:rPr>
                <w:spacing w:val="-4"/>
              </w:rPr>
              <w:t xml:space="preserve"> </w:t>
            </w:r>
            <w:r w:rsidR="00A6324C">
              <w:t>Mental</w:t>
            </w:r>
            <w:r w:rsidR="00A6324C">
              <w:rPr>
                <w:spacing w:val="-5"/>
              </w:rPr>
              <w:t xml:space="preserve"> </w:t>
            </w:r>
            <w:r w:rsidR="00A6324C">
              <w:t>Impairments</w:t>
            </w:r>
            <w:r w:rsidR="00A6324C">
              <w:rPr>
                <w:spacing w:val="-2"/>
              </w:rPr>
              <w:t xml:space="preserve"> </w:t>
            </w:r>
            <w:r w:rsidR="00A6324C">
              <w:t>Protected under</w:t>
            </w:r>
            <w:r w:rsidR="00A6324C">
              <w:rPr>
                <w:spacing w:val="-1"/>
              </w:rPr>
              <w:t xml:space="preserve"> </w:t>
            </w:r>
            <w:r w:rsidR="00A6324C">
              <w:rPr>
                <w:spacing w:val="-5"/>
              </w:rPr>
              <w:t>504</w:t>
            </w:r>
            <w:r w:rsidR="00A6324C">
              <w:tab/>
            </w:r>
            <w:r w:rsidR="00A6324C">
              <w:rPr>
                <w:spacing w:val="-5"/>
              </w:rPr>
              <w:t>28</w:t>
            </w:r>
          </w:hyperlink>
        </w:p>
        <w:p w:rsidR="00B77B88" w:rsidRDefault="0026492E">
          <w:pPr>
            <w:pStyle w:val="TOC2"/>
            <w:tabs>
              <w:tab w:val="left" w:pos="9267"/>
            </w:tabs>
          </w:pPr>
          <w:hyperlink w:anchor="_bookmark35" w:history="1">
            <w:r w:rsidR="00A6324C">
              <w:t>Student</w:t>
            </w:r>
            <w:r w:rsidR="00A6324C">
              <w:rPr>
                <w:spacing w:val="-3"/>
              </w:rPr>
              <w:t xml:space="preserve"> </w:t>
            </w:r>
            <w:r w:rsidR="00A6324C">
              <w:t>Who</w:t>
            </w:r>
            <w:r w:rsidR="00A6324C">
              <w:rPr>
                <w:spacing w:val="-2"/>
              </w:rPr>
              <w:t xml:space="preserve"> </w:t>
            </w:r>
            <w:r w:rsidR="00A6324C">
              <w:t>Speaks</w:t>
            </w:r>
            <w:r w:rsidR="00A6324C">
              <w:rPr>
                <w:spacing w:val="-2"/>
              </w:rPr>
              <w:t xml:space="preserve"> </w:t>
            </w:r>
            <w:r w:rsidR="00A6324C">
              <w:t>a</w:t>
            </w:r>
            <w:r w:rsidR="00A6324C">
              <w:rPr>
                <w:spacing w:val="-5"/>
              </w:rPr>
              <w:t xml:space="preserve"> </w:t>
            </w:r>
            <w:r w:rsidR="00A6324C">
              <w:t>Primary</w:t>
            </w:r>
            <w:r w:rsidR="00A6324C">
              <w:rPr>
                <w:spacing w:val="-3"/>
              </w:rPr>
              <w:t xml:space="preserve"> </w:t>
            </w:r>
            <w:r w:rsidR="00A6324C">
              <w:t>Language</w:t>
            </w:r>
            <w:r w:rsidR="00A6324C">
              <w:rPr>
                <w:spacing w:val="-1"/>
              </w:rPr>
              <w:t xml:space="preserve"> </w:t>
            </w:r>
            <w:r w:rsidR="00A6324C">
              <w:t>Other</w:t>
            </w:r>
            <w:r w:rsidR="00A6324C">
              <w:rPr>
                <w:spacing w:val="-5"/>
              </w:rPr>
              <w:t xml:space="preserve"> </w:t>
            </w:r>
            <w:r w:rsidR="00A6324C">
              <w:t xml:space="preserve">than </w:t>
            </w:r>
            <w:r w:rsidR="00A6324C">
              <w:rPr>
                <w:spacing w:val="-2"/>
              </w:rPr>
              <w:t>English</w:t>
            </w:r>
            <w:r w:rsidR="00A6324C">
              <w:tab/>
            </w:r>
            <w:r w:rsidR="00A6324C">
              <w:rPr>
                <w:spacing w:val="-5"/>
              </w:rPr>
              <w:t>29</w:t>
            </w:r>
          </w:hyperlink>
        </w:p>
        <w:p w:rsidR="00B77B88" w:rsidRDefault="0026492E">
          <w:pPr>
            <w:pStyle w:val="TOC1"/>
            <w:tabs>
              <w:tab w:val="left" w:pos="9267"/>
            </w:tabs>
            <w:spacing w:before="98"/>
          </w:pPr>
          <w:hyperlink w:anchor="_bookmark36" w:history="1">
            <w:r w:rsidR="00A6324C">
              <w:t>Student</w:t>
            </w:r>
            <w:r w:rsidR="00A6324C">
              <w:rPr>
                <w:spacing w:val="-2"/>
              </w:rPr>
              <w:t xml:space="preserve"> </w:t>
            </w:r>
            <w:r w:rsidR="00A6324C">
              <w:t>in</w:t>
            </w:r>
            <w:r w:rsidR="00A6324C">
              <w:rPr>
                <w:spacing w:val="-1"/>
              </w:rPr>
              <w:t xml:space="preserve"> </w:t>
            </w:r>
            <w:r w:rsidR="00A6324C">
              <w:t>the</w:t>
            </w:r>
            <w:r w:rsidR="00A6324C">
              <w:rPr>
                <w:spacing w:val="-4"/>
              </w:rPr>
              <w:t xml:space="preserve"> </w:t>
            </w:r>
            <w:r w:rsidR="00A6324C">
              <w:t>Conservatorship</w:t>
            </w:r>
            <w:r w:rsidR="00A6324C">
              <w:rPr>
                <w:spacing w:val="-4"/>
              </w:rPr>
              <w:t xml:space="preserve"> </w:t>
            </w:r>
            <w:r w:rsidR="00A6324C">
              <w:t>of</w:t>
            </w:r>
            <w:r w:rsidR="00A6324C">
              <w:rPr>
                <w:spacing w:val="-4"/>
              </w:rPr>
              <w:t xml:space="preserve"> </w:t>
            </w:r>
            <w:r w:rsidR="00A6324C">
              <w:t>the</w:t>
            </w:r>
            <w:r w:rsidR="00A6324C">
              <w:rPr>
                <w:spacing w:val="-2"/>
              </w:rPr>
              <w:t xml:space="preserve"> </w:t>
            </w:r>
            <w:r w:rsidR="00A6324C">
              <w:t>State</w:t>
            </w:r>
            <w:r w:rsidR="00A6324C">
              <w:rPr>
                <w:spacing w:val="-2"/>
              </w:rPr>
              <w:t xml:space="preserve"> </w:t>
            </w:r>
            <w:r w:rsidR="00A6324C">
              <w:t>(Foster</w:t>
            </w:r>
            <w:r w:rsidR="00A6324C">
              <w:rPr>
                <w:spacing w:val="-2"/>
              </w:rPr>
              <w:t xml:space="preserve"> Care)</w:t>
            </w:r>
            <w:r w:rsidR="00A6324C">
              <w:tab/>
            </w:r>
            <w:r w:rsidR="00A6324C">
              <w:rPr>
                <w:spacing w:val="-5"/>
              </w:rPr>
              <w:t>29</w:t>
            </w:r>
          </w:hyperlink>
        </w:p>
        <w:p w:rsidR="00B77B88" w:rsidRDefault="0026492E">
          <w:pPr>
            <w:pStyle w:val="TOC1"/>
            <w:tabs>
              <w:tab w:val="left" w:pos="9267"/>
            </w:tabs>
          </w:pPr>
          <w:hyperlink w:anchor="_bookmark37" w:history="1">
            <w:r w:rsidR="00A6324C">
              <w:t>Student Who</w:t>
            </w:r>
            <w:r w:rsidR="00A6324C">
              <w:rPr>
                <w:spacing w:val="-1"/>
              </w:rPr>
              <w:t xml:space="preserve"> </w:t>
            </w:r>
            <w:r w:rsidR="00A6324C">
              <w:t>Is</w:t>
            </w:r>
            <w:r w:rsidR="00A6324C">
              <w:rPr>
                <w:spacing w:val="-1"/>
              </w:rPr>
              <w:t xml:space="preserve"> </w:t>
            </w:r>
            <w:r w:rsidR="00A6324C">
              <w:rPr>
                <w:spacing w:val="-2"/>
              </w:rPr>
              <w:t>Homeless</w:t>
            </w:r>
            <w:r w:rsidR="00A6324C">
              <w:tab/>
            </w:r>
            <w:r w:rsidR="00A6324C">
              <w:rPr>
                <w:spacing w:val="-5"/>
              </w:rPr>
              <w:t>30</w:t>
            </w:r>
          </w:hyperlink>
        </w:p>
        <w:p w:rsidR="00B77B88" w:rsidRDefault="0026492E">
          <w:pPr>
            <w:pStyle w:val="TOC1"/>
            <w:tabs>
              <w:tab w:val="left" w:pos="9267"/>
            </w:tabs>
            <w:spacing w:before="100"/>
          </w:pPr>
          <w:hyperlink w:anchor="_bookmark38" w:history="1">
            <w:r w:rsidR="00A6324C">
              <w:t>Students</w:t>
            </w:r>
            <w:r w:rsidR="00A6324C">
              <w:rPr>
                <w:spacing w:val="-2"/>
              </w:rPr>
              <w:t xml:space="preserve"> </w:t>
            </w:r>
            <w:r w:rsidR="00A6324C">
              <w:t>with</w:t>
            </w:r>
            <w:r w:rsidR="00A6324C">
              <w:rPr>
                <w:spacing w:val="-3"/>
              </w:rPr>
              <w:t xml:space="preserve"> </w:t>
            </w:r>
            <w:r w:rsidR="00A6324C">
              <w:t>Exceptionalities</w:t>
            </w:r>
            <w:r w:rsidR="00A6324C">
              <w:rPr>
                <w:spacing w:val="-4"/>
              </w:rPr>
              <w:t xml:space="preserve"> </w:t>
            </w:r>
            <w:r w:rsidR="00A6324C">
              <w:t>or</w:t>
            </w:r>
            <w:r w:rsidR="00A6324C">
              <w:rPr>
                <w:spacing w:val="-1"/>
              </w:rPr>
              <w:t xml:space="preserve"> </w:t>
            </w:r>
            <w:r w:rsidR="00A6324C">
              <w:t xml:space="preserve">Special </w:t>
            </w:r>
            <w:r w:rsidR="00A6324C">
              <w:rPr>
                <w:spacing w:val="-2"/>
              </w:rPr>
              <w:t>Circumstance</w:t>
            </w:r>
            <w:r w:rsidR="00A6324C">
              <w:tab/>
            </w:r>
            <w:r w:rsidR="00A6324C">
              <w:rPr>
                <w:spacing w:val="-5"/>
              </w:rPr>
              <w:t>31</w:t>
            </w:r>
          </w:hyperlink>
        </w:p>
        <w:p w:rsidR="00B77B88" w:rsidRDefault="0026492E">
          <w:pPr>
            <w:pStyle w:val="TOC2"/>
            <w:tabs>
              <w:tab w:val="left" w:pos="9267"/>
            </w:tabs>
          </w:pPr>
          <w:hyperlink w:anchor="_bookmark39" w:history="1">
            <w:r w:rsidR="00A6324C">
              <w:t>Accommodations</w:t>
            </w:r>
            <w:r w:rsidR="00A6324C">
              <w:rPr>
                <w:spacing w:val="-3"/>
              </w:rPr>
              <w:t xml:space="preserve"> </w:t>
            </w:r>
            <w:r w:rsidR="00A6324C">
              <w:t>for</w:t>
            </w:r>
            <w:r w:rsidR="00A6324C">
              <w:rPr>
                <w:spacing w:val="-3"/>
              </w:rPr>
              <w:t xml:space="preserve"> </w:t>
            </w:r>
            <w:r w:rsidR="00A6324C">
              <w:t>Children</w:t>
            </w:r>
            <w:r w:rsidR="00A6324C">
              <w:rPr>
                <w:spacing w:val="-2"/>
              </w:rPr>
              <w:t xml:space="preserve"> </w:t>
            </w:r>
            <w:r w:rsidR="00A6324C">
              <w:t>of</w:t>
            </w:r>
            <w:r w:rsidR="00A6324C">
              <w:rPr>
                <w:spacing w:val="-2"/>
              </w:rPr>
              <w:t xml:space="preserve"> </w:t>
            </w:r>
            <w:r w:rsidR="00A6324C">
              <w:t xml:space="preserve">Military </w:t>
            </w:r>
            <w:r w:rsidR="00A6324C">
              <w:rPr>
                <w:spacing w:val="-2"/>
              </w:rPr>
              <w:t>Families</w:t>
            </w:r>
            <w:r w:rsidR="00A6324C">
              <w:tab/>
            </w:r>
            <w:r w:rsidR="00A6324C">
              <w:rPr>
                <w:spacing w:val="-5"/>
              </w:rPr>
              <w:t>31</w:t>
            </w:r>
          </w:hyperlink>
        </w:p>
        <w:p w:rsidR="00B77B88" w:rsidRDefault="0026492E">
          <w:pPr>
            <w:pStyle w:val="TOC1"/>
            <w:tabs>
              <w:tab w:val="left" w:pos="9267"/>
            </w:tabs>
            <w:spacing w:before="98"/>
          </w:pPr>
          <w:hyperlink w:anchor="_bookmark40" w:history="1">
            <w:r w:rsidR="00A6324C">
              <w:t>Tutoring</w:t>
            </w:r>
            <w:r w:rsidR="00A6324C">
              <w:rPr>
                <w:spacing w:val="-3"/>
              </w:rPr>
              <w:t xml:space="preserve"> </w:t>
            </w:r>
            <w:r w:rsidR="00A6324C">
              <w:t>or Test</w:t>
            </w:r>
            <w:r w:rsidR="00A6324C">
              <w:rPr>
                <w:spacing w:val="-1"/>
              </w:rPr>
              <w:t xml:space="preserve"> </w:t>
            </w:r>
            <w:r w:rsidR="00A6324C">
              <w:rPr>
                <w:spacing w:val="-2"/>
              </w:rPr>
              <w:t>Preparation</w:t>
            </w:r>
            <w:r w:rsidR="00A6324C">
              <w:tab/>
            </w:r>
            <w:r w:rsidR="00A6324C">
              <w:rPr>
                <w:spacing w:val="-5"/>
              </w:rPr>
              <w:t>31</w:t>
            </w:r>
          </w:hyperlink>
        </w:p>
        <w:p w:rsidR="00B77B88" w:rsidRDefault="0026492E">
          <w:pPr>
            <w:pStyle w:val="TOC1"/>
            <w:tabs>
              <w:tab w:val="left" w:pos="9267"/>
            </w:tabs>
          </w:pPr>
          <w:hyperlink w:anchor="_bookmark41" w:history="1">
            <w:r w:rsidR="00A6324C">
              <w:t>SECTION</w:t>
            </w:r>
            <w:r w:rsidR="00A6324C">
              <w:rPr>
                <w:spacing w:val="-3"/>
              </w:rPr>
              <w:t xml:space="preserve"> </w:t>
            </w:r>
            <w:r w:rsidR="00A6324C">
              <w:t>II:</w:t>
            </w:r>
            <w:r w:rsidR="00A6324C">
              <w:rPr>
                <w:spacing w:val="51"/>
              </w:rPr>
              <w:t xml:space="preserve"> </w:t>
            </w:r>
            <w:r w:rsidR="00A6324C">
              <w:t>OTHER</w:t>
            </w:r>
            <w:r w:rsidR="00A6324C">
              <w:rPr>
                <w:spacing w:val="-2"/>
              </w:rPr>
              <w:t xml:space="preserve"> </w:t>
            </w:r>
            <w:r w:rsidR="00A6324C">
              <w:t>IMPORTANT</w:t>
            </w:r>
            <w:r w:rsidR="00A6324C">
              <w:rPr>
                <w:spacing w:val="-1"/>
              </w:rPr>
              <w:t xml:space="preserve"> </w:t>
            </w:r>
            <w:r w:rsidR="00A6324C">
              <w:t>INFORMATION</w:t>
            </w:r>
            <w:r w:rsidR="00A6324C">
              <w:rPr>
                <w:spacing w:val="-4"/>
              </w:rPr>
              <w:t xml:space="preserve"> </w:t>
            </w:r>
            <w:r w:rsidR="00A6324C">
              <w:t>FOR</w:t>
            </w:r>
            <w:r w:rsidR="00A6324C">
              <w:rPr>
                <w:spacing w:val="-2"/>
              </w:rPr>
              <w:t xml:space="preserve"> </w:t>
            </w:r>
            <w:r w:rsidR="00A6324C">
              <w:t>STUDENTS</w:t>
            </w:r>
            <w:r w:rsidR="00A6324C">
              <w:rPr>
                <w:spacing w:val="-4"/>
              </w:rPr>
              <w:t xml:space="preserve"> </w:t>
            </w:r>
            <w:r w:rsidR="00A6324C">
              <w:t>AND</w:t>
            </w:r>
            <w:r w:rsidR="00A6324C">
              <w:rPr>
                <w:spacing w:val="-3"/>
              </w:rPr>
              <w:t xml:space="preserve"> </w:t>
            </w:r>
            <w:r w:rsidR="00A6324C">
              <w:rPr>
                <w:spacing w:val="-2"/>
              </w:rPr>
              <w:t>PARENTS</w:t>
            </w:r>
            <w:r w:rsidR="00A6324C">
              <w:tab/>
            </w:r>
            <w:r w:rsidR="00A6324C">
              <w:rPr>
                <w:spacing w:val="-5"/>
              </w:rPr>
              <w:t>33</w:t>
            </w:r>
          </w:hyperlink>
        </w:p>
        <w:p w:rsidR="00B77B88" w:rsidRDefault="0026492E">
          <w:pPr>
            <w:pStyle w:val="TOC1"/>
            <w:tabs>
              <w:tab w:val="left" w:pos="9267"/>
            </w:tabs>
          </w:pPr>
          <w:hyperlink w:anchor="_bookmark42" w:history="1">
            <w:r w:rsidR="00A6324C">
              <w:rPr>
                <w:spacing w:val="-2"/>
              </w:rPr>
              <w:t>Absences/Attendance</w:t>
            </w:r>
            <w:r w:rsidR="00A6324C">
              <w:tab/>
            </w:r>
            <w:r w:rsidR="00A6324C">
              <w:rPr>
                <w:spacing w:val="-5"/>
              </w:rPr>
              <w:t>33</w:t>
            </w:r>
          </w:hyperlink>
        </w:p>
        <w:p w:rsidR="00B77B88" w:rsidRDefault="0026492E">
          <w:pPr>
            <w:pStyle w:val="TOC2"/>
            <w:tabs>
              <w:tab w:val="left" w:pos="9267"/>
            </w:tabs>
            <w:spacing w:before="100"/>
          </w:pPr>
          <w:hyperlink w:anchor="_bookmark43" w:history="1">
            <w:r w:rsidR="00A6324C">
              <w:t>Compulsory</w:t>
            </w:r>
            <w:r w:rsidR="00A6324C">
              <w:rPr>
                <w:spacing w:val="-3"/>
              </w:rPr>
              <w:t xml:space="preserve"> </w:t>
            </w:r>
            <w:r w:rsidR="00A6324C">
              <w:rPr>
                <w:spacing w:val="-2"/>
              </w:rPr>
              <w:t>Attendance</w:t>
            </w:r>
            <w:r w:rsidR="00A6324C">
              <w:tab/>
            </w:r>
            <w:r w:rsidR="00A6324C">
              <w:rPr>
                <w:spacing w:val="-5"/>
              </w:rPr>
              <w:t>33</w:t>
            </w:r>
          </w:hyperlink>
        </w:p>
        <w:p w:rsidR="00B77B88" w:rsidRDefault="0026492E">
          <w:pPr>
            <w:pStyle w:val="TOC2"/>
            <w:tabs>
              <w:tab w:val="left" w:pos="9267"/>
            </w:tabs>
            <w:spacing w:before="98"/>
          </w:pPr>
          <w:hyperlink w:anchor="_bookmark44" w:history="1">
            <w:r w:rsidR="00A6324C">
              <w:t>Age 19</w:t>
            </w:r>
            <w:r w:rsidR="00A6324C">
              <w:rPr>
                <w:spacing w:val="-2"/>
              </w:rPr>
              <w:t xml:space="preserve"> </w:t>
            </w:r>
            <w:r w:rsidR="00A6324C">
              <w:t>and</w:t>
            </w:r>
            <w:r w:rsidR="00A6324C">
              <w:rPr>
                <w:spacing w:val="1"/>
              </w:rPr>
              <w:t xml:space="preserve"> </w:t>
            </w:r>
            <w:r w:rsidR="00A6324C">
              <w:rPr>
                <w:spacing w:val="-2"/>
              </w:rPr>
              <w:t>Older</w:t>
            </w:r>
            <w:r w:rsidR="00A6324C">
              <w:tab/>
            </w:r>
            <w:r w:rsidR="00A6324C">
              <w:rPr>
                <w:spacing w:val="-5"/>
              </w:rPr>
              <w:t>33</w:t>
            </w:r>
          </w:hyperlink>
        </w:p>
        <w:p w:rsidR="00B77B88" w:rsidRDefault="0026492E">
          <w:pPr>
            <w:pStyle w:val="TOC2"/>
            <w:tabs>
              <w:tab w:val="left" w:pos="9267"/>
            </w:tabs>
          </w:pPr>
          <w:hyperlink w:anchor="_bookmark45" w:history="1">
            <w:r w:rsidR="00A6324C">
              <w:t>Between</w:t>
            </w:r>
            <w:r w:rsidR="00A6324C">
              <w:rPr>
                <w:spacing w:val="1"/>
              </w:rPr>
              <w:t xml:space="preserve"> </w:t>
            </w:r>
            <w:r w:rsidR="00A6324C">
              <w:t>Ages</w:t>
            </w:r>
            <w:r w:rsidR="00A6324C">
              <w:rPr>
                <w:spacing w:val="-2"/>
              </w:rPr>
              <w:t xml:space="preserve"> </w:t>
            </w:r>
            <w:r w:rsidR="00A6324C">
              <w:t>6</w:t>
            </w:r>
            <w:r w:rsidR="00A6324C">
              <w:rPr>
                <w:spacing w:val="-1"/>
              </w:rPr>
              <w:t xml:space="preserve"> </w:t>
            </w:r>
            <w:r w:rsidR="00A6324C">
              <w:t>and</w:t>
            </w:r>
            <w:r w:rsidR="00A6324C">
              <w:rPr>
                <w:spacing w:val="-1"/>
              </w:rPr>
              <w:t xml:space="preserve"> </w:t>
            </w:r>
            <w:r w:rsidR="00A6324C">
              <w:rPr>
                <w:spacing w:val="-5"/>
              </w:rPr>
              <w:t>19</w:t>
            </w:r>
            <w:r w:rsidR="00A6324C">
              <w:tab/>
            </w:r>
            <w:r w:rsidR="00A6324C">
              <w:rPr>
                <w:spacing w:val="-5"/>
              </w:rPr>
              <w:t>33</w:t>
            </w:r>
          </w:hyperlink>
        </w:p>
        <w:p w:rsidR="00B77B88" w:rsidRDefault="0026492E">
          <w:pPr>
            <w:pStyle w:val="TOC2"/>
            <w:tabs>
              <w:tab w:val="left" w:pos="9267"/>
            </w:tabs>
          </w:pPr>
          <w:hyperlink w:anchor="_bookmark46" w:history="1">
            <w:r w:rsidR="00A6324C">
              <w:t>Exemptions</w:t>
            </w:r>
            <w:r w:rsidR="00A6324C">
              <w:rPr>
                <w:spacing w:val="-4"/>
              </w:rPr>
              <w:t xml:space="preserve"> </w:t>
            </w:r>
            <w:r w:rsidR="00A6324C">
              <w:t>to</w:t>
            </w:r>
            <w:r w:rsidR="00A6324C">
              <w:rPr>
                <w:spacing w:val="-1"/>
              </w:rPr>
              <w:t xml:space="preserve"> </w:t>
            </w:r>
            <w:r w:rsidR="00A6324C">
              <w:t>Compulsory</w:t>
            </w:r>
            <w:r w:rsidR="00A6324C">
              <w:rPr>
                <w:spacing w:val="-2"/>
              </w:rPr>
              <w:t xml:space="preserve"> Attendance</w:t>
            </w:r>
            <w:r w:rsidR="00A6324C">
              <w:tab/>
            </w:r>
            <w:r w:rsidR="00A6324C">
              <w:rPr>
                <w:spacing w:val="-5"/>
              </w:rPr>
              <w:t>34</w:t>
            </w:r>
          </w:hyperlink>
        </w:p>
        <w:p w:rsidR="00B77B88" w:rsidRDefault="0026492E">
          <w:pPr>
            <w:pStyle w:val="TOC2"/>
            <w:tabs>
              <w:tab w:val="left" w:pos="9267"/>
            </w:tabs>
            <w:spacing w:before="100"/>
          </w:pPr>
          <w:hyperlink w:anchor="_bookmark47" w:history="1">
            <w:r w:rsidR="00A6324C">
              <w:t>Failure</w:t>
            </w:r>
            <w:r w:rsidR="00A6324C">
              <w:rPr>
                <w:spacing w:val="-2"/>
              </w:rPr>
              <w:t xml:space="preserve"> </w:t>
            </w:r>
            <w:r w:rsidR="00A6324C">
              <w:t>to</w:t>
            </w:r>
            <w:r w:rsidR="00A6324C">
              <w:rPr>
                <w:spacing w:val="-2"/>
              </w:rPr>
              <w:t xml:space="preserve"> </w:t>
            </w:r>
            <w:r w:rsidR="00A6324C">
              <w:t>Comply</w:t>
            </w:r>
            <w:r w:rsidR="00A6324C">
              <w:rPr>
                <w:spacing w:val="-4"/>
              </w:rPr>
              <w:t xml:space="preserve"> </w:t>
            </w:r>
            <w:r w:rsidR="00A6324C">
              <w:t>with</w:t>
            </w:r>
            <w:r w:rsidR="00A6324C">
              <w:rPr>
                <w:spacing w:val="1"/>
              </w:rPr>
              <w:t xml:space="preserve"> </w:t>
            </w:r>
            <w:r w:rsidR="00A6324C">
              <w:t xml:space="preserve">Compulsory </w:t>
            </w:r>
            <w:r w:rsidR="00A6324C">
              <w:rPr>
                <w:spacing w:val="-2"/>
              </w:rPr>
              <w:t>Attendance</w:t>
            </w:r>
            <w:r w:rsidR="00A6324C">
              <w:tab/>
            </w:r>
            <w:r w:rsidR="00A6324C">
              <w:rPr>
                <w:spacing w:val="-5"/>
              </w:rPr>
              <w:t>34</w:t>
            </w:r>
          </w:hyperlink>
        </w:p>
        <w:p w:rsidR="00B77B88" w:rsidRDefault="0026492E">
          <w:pPr>
            <w:pStyle w:val="TOC2"/>
            <w:tabs>
              <w:tab w:val="left" w:pos="9267"/>
            </w:tabs>
            <w:spacing w:before="99"/>
          </w:pPr>
          <w:hyperlink w:anchor="_bookmark48" w:history="1">
            <w:r w:rsidR="00A6324C">
              <w:t>Attendance</w:t>
            </w:r>
            <w:r w:rsidR="00A6324C">
              <w:rPr>
                <w:spacing w:val="-6"/>
              </w:rPr>
              <w:t xml:space="preserve"> </w:t>
            </w:r>
            <w:r w:rsidR="00A6324C">
              <w:t>for</w:t>
            </w:r>
            <w:r w:rsidR="00A6324C">
              <w:rPr>
                <w:spacing w:val="-1"/>
              </w:rPr>
              <w:t xml:space="preserve"> </w:t>
            </w:r>
            <w:r w:rsidR="00A6324C">
              <w:t>Credit</w:t>
            </w:r>
            <w:r w:rsidR="00A6324C">
              <w:rPr>
                <w:spacing w:val="-1"/>
              </w:rPr>
              <w:t xml:space="preserve"> </w:t>
            </w:r>
            <w:r w:rsidR="00A6324C">
              <w:t>or</w:t>
            </w:r>
            <w:r w:rsidR="00A6324C">
              <w:rPr>
                <w:spacing w:val="-6"/>
              </w:rPr>
              <w:t xml:space="preserve"> </w:t>
            </w:r>
            <w:r w:rsidR="00A6324C">
              <w:t>Final</w:t>
            </w:r>
            <w:r w:rsidR="00A6324C">
              <w:rPr>
                <w:spacing w:val="-1"/>
              </w:rPr>
              <w:t xml:space="preserve"> </w:t>
            </w:r>
            <w:r w:rsidR="00A6324C">
              <w:t>Grade</w:t>
            </w:r>
            <w:r w:rsidR="00A6324C">
              <w:rPr>
                <w:spacing w:val="-1"/>
              </w:rPr>
              <w:t xml:space="preserve"> </w:t>
            </w:r>
            <w:r w:rsidR="00A6324C">
              <w:t>(Kindergarten</w:t>
            </w:r>
            <w:r w:rsidR="00A6324C">
              <w:rPr>
                <w:spacing w:val="-1"/>
              </w:rPr>
              <w:t xml:space="preserve"> </w:t>
            </w:r>
            <w:r w:rsidR="00A6324C">
              <w:t>through Grade</w:t>
            </w:r>
            <w:r w:rsidR="00A6324C">
              <w:rPr>
                <w:spacing w:val="-3"/>
              </w:rPr>
              <w:t xml:space="preserve"> </w:t>
            </w:r>
            <w:r w:rsidR="00A6324C">
              <w:rPr>
                <w:spacing w:val="-5"/>
              </w:rPr>
              <w:t>12)</w:t>
            </w:r>
            <w:r w:rsidR="00A6324C">
              <w:tab/>
            </w:r>
            <w:r w:rsidR="00A6324C">
              <w:rPr>
                <w:spacing w:val="-5"/>
              </w:rPr>
              <w:t>35</w:t>
            </w:r>
          </w:hyperlink>
        </w:p>
        <w:p w:rsidR="00B77B88" w:rsidRDefault="0026492E">
          <w:pPr>
            <w:pStyle w:val="TOC2"/>
            <w:tabs>
              <w:tab w:val="left" w:pos="9267"/>
            </w:tabs>
            <w:spacing w:before="100"/>
          </w:pPr>
          <w:hyperlink w:anchor="_bookmark49" w:history="1">
            <w:r w:rsidR="00A6324C">
              <w:t>Official</w:t>
            </w:r>
            <w:r w:rsidR="00A6324C">
              <w:rPr>
                <w:spacing w:val="-3"/>
              </w:rPr>
              <w:t xml:space="preserve"> </w:t>
            </w:r>
            <w:r w:rsidR="00A6324C">
              <w:t>Attendance-Taking</w:t>
            </w:r>
            <w:r w:rsidR="00A6324C">
              <w:rPr>
                <w:spacing w:val="-3"/>
              </w:rPr>
              <w:t xml:space="preserve"> </w:t>
            </w:r>
            <w:r w:rsidR="00A6324C">
              <w:rPr>
                <w:spacing w:val="-4"/>
              </w:rPr>
              <w:t>Time</w:t>
            </w:r>
            <w:r w:rsidR="00A6324C">
              <w:tab/>
            </w:r>
            <w:r w:rsidR="00A6324C">
              <w:rPr>
                <w:spacing w:val="-5"/>
              </w:rPr>
              <w:t>36</w:t>
            </w:r>
          </w:hyperlink>
        </w:p>
        <w:p w:rsidR="00B77B88" w:rsidRDefault="0026492E">
          <w:pPr>
            <w:pStyle w:val="TOC2"/>
            <w:tabs>
              <w:tab w:val="left" w:pos="9267"/>
            </w:tabs>
          </w:pPr>
          <w:hyperlink w:anchor="_bookmark50" w:history="1">
            <w:r w:rsidR="00A6324C">
              <w:t>Documentation after</w:t>
            </w:r>
            <w:r w:rsidR="00A6324C">
              <w:rPr>
                <w:spacing w:val="-3"/>
              </w:rPr>
              <w:t xml:space="preserve"> </w:t>
            </w:r>
            <w:r w:rsidR="00A6324C">
              <w:t>an</w:t>
            </w:r>
            <w:r w:rsidR="00A6324C">
              <w:rPr>
                <w:spacing w:val="-4"/>
              </w:rPr>
              <w:t xml:space="preserve"> </w:t>
            </w:r>
            <w:r w:rsidR="00A6324C">
              <w:rPr>
                <w:spacing w:val="-2"/>
              </w:rPr>
              <w:t>Absence</w:t>
            </w:r>
            <w:r w:rsidR="00A6324C">
              <w:tab/>
            </w:r>
            <w:r w:rsidR="00A6324C">
              <w:rPr>
                <w:spacing w:val="-5"/>
              </w:rPr>
              <w:t>36</w:t>
            </w:r>
          </w:hyperlink>
        </w:p>
        <w:p w:rsidR="00B77B88" w:rsidRDefault="0026492E">
          <w:pPr>
            <w:pStyle w:val="TOC2"/>
            <w:tabs>
              <w:tab w:val="left" w:pos="9267"/>
            </w:tabs>
            <w:spacing w:before="98"/>
          </w:pPr>
          <w:hyperlink w:anchor="_bookmark51" w:history="1">
            <w:r w:rsidR="00A6324C">
              <w:t>Doctor’s</w:t>
            </w:r>
            <w:r w:rsidR="00A6324C">
              <w:rPr>
                <w:spacing w:val="-5"/>
              </w:rPr>
              <w:t xml:space="preserve"> </w:t>
            </w:r>
            <w:r w:rsidR="00A6324C">
              <w:t>Note</w:t>
            </w:r>
            <w:r w:rsidR="00A6324C">
              <w:rPr>
                <w:spacing w:val="-2"/>
              </w:rPr>
              <w:t xml:space="preserve"> </w:t>
            </w:r>
            <w:r w:rsidR="00A6324C">
              <w:t>after an</w:t>
            </w:r>
            <w:r w:rsidR="00A6324C">
              <w:rPr>
                <w:spacing w:val="1"/>
              </w:rPr>
              <w:t xml:space="preserve"> </w:t>
            </w:r>
            <w:r w:rsidR="00A6324C">
              <w:t>Absence</w:t>
            </w:r>
            <w:r w:rsidR="00A6324C">
              <w:rPr>
                <w:spacing w:val="-2"/>
              </w:rPr>
              <w:t xml:space="preserve"> </w:t>
            </w:r>
            <w:r w:rsidR="00A6324C">
              <w:t>for</w:t>
            </w:r>
            <w:r w:rsidR="00A6324C">
              <w:rPr>
                <w:spacing w:val="-2"/>
              </w:rPr>
              <w:t xml:space="preserve"> Illness</w:t>
            </w:r>
            <w:r w:rsidR="00A6324C">
              <w:tab/>
            </w:r>
            <w:r w:rsidR="00A6324C">
              <w:rPr>
                <w:spacing w:val="-5"/>
              </w:rPr>
              <w:t>37</w:t>
            </w:r>
          </w:hyperlink>
        </w:p>
        <w:p w:rsidR="00B77B88" w:rsidRDefault="0026492E">
          <w:pPr>
            <w:pStyle w:val="TOC2"/>
            <w:tabs>
              <w:tab w:val="left" w:pos="9267"/>
            </w:tabs>
          </w:pPr>
          <w:hyperlink w:anchor="_bookmark52" w:history="1">
            <w:r w:rsidR="00A6324C">
              <w:t>Driver</w:t>
            </w:r>
            <w:r w:rsidR="00A6324C">
              <w:rPr>
                <w:spacing w:val="-4"/>
              </w:rPr>
              <w:t xml:space="preserve"> </w:t>
            </w:r>
            <w:r w:rsidR="00A6324C">
              <w:t>License</w:t>
            </w:r>
            <w:r w:rsidR="00A6324C">
              <w:rPr>
                <w:spacing w:val="-2"/>
              </w:rPr>
              <w:t xml:space="preserve"> </w:t>
            </w:r>
            <w:r w:rsidR="00A6324C">
              <w:t>Attendance</w:t>
            </w:r>
            <w:r w:rsidR="00A6324C">
              <w:rPr>
                <w:spacing w:val="-2"/>
              </w:rPr>
              <w:t xml:space="preserve"> </w:t>
            </w:r>
            <w:r w:rsidR="00A6324C">
              <w:t>Verification</w:t>
            </w:r>
            <w:r w:rsidR="00A6324C">
              <w:rPr>
                <w:spacing w:val="-1"/>
              </w:rPr>
              <w:t xml:space="preserve"> </w:t>
            </w:r>
            <w:r w:rsidR="00A6324C">
              <w:t>(Secondary</w:t>
            </w:r>
            <w:r w:rsidR="00A6324C">
              <w:rPr>
                <w:spacing w:val="-6"/>
              </w:rPr>
              <w:t xml:space="preserve"> </w:t>
            </w:r>
            <w:r w:rsidR="00A6324C">
              <w:t>Grade</w:t>
            </w:r>
            <w:r w:rsidR="00A6324C">
              <w:rPr>
                <w:spacing w:val="-4"/>
              </w:rPr>
              <w:t xml:space="preserve"> </w:t>
            </w:r>
            <w:r w:rsidR="00A6324C">
              <w:t>Levels</w:t>
            </w:r>
            <w:r w:rsidR="00A6324C">
              <w:rPr>
                <w:spacing w:val="-2"/>
              </w:rPr>
              <w:t xml:space="preserve"> Only)</w:t>
            </w:r>
            <w:r w:rsidR="00A6324C">
              <w:tab/>
            </w:r>
            <w:r w:rsidR="00A6324C">
              <w:rPr>
                <w:spacing w:val="-5"/>
              </w:rPr>
              <w:t>37</w:t>
            </w:r>
          </w:hyperlink>
        </w:p>
        <w:p w:rsidR="00B77B88" w:rsidRDefault="0026492E">
          <w:pPr>
            <w:pStyle w:val="TOC1"/>
            <w:tabs>
              <w:tab w:val="left" w:pos="9267"/>
            </w:tabs>
            <w:spacing w:before="100"/>
          </w:pPr>
          <w:hyperlink w:anchor="_bookmark53" w:history="1">
            <w:r w:rsidR="00A6324C">
              <w:t>Accountability</w:t>
            </w:r>
            <w:r w:rsidR="00A6324C">
              <w:rPr>
                <w:spacing w:val="-5"/>
              </w:rPr>
              <w:t xml:space="preserve"> </w:t>
            </w:r>
            <w:r w:rsidR="00A6324C">
              <w:t>Under</w:t>
            </w:r>
            <w:r w:rsidR="00A6324C">
              <w:rPr>
                <w:spacing w:val="-1"/>
              </w:rPr>
              <w:t xml:space="preserve"> </w:t>
            </w:r>
            <w:r w:rsidR="00A6324C">
              <w:t>State</w:t>
            </w:r>
            <w:r w:rsidR="00A6324C">
              <w:rPr>
                <w:spacing w:val="-1"/>
              </w:rPr>
              <w:t xml:space="preserve"> </w:t>
            </w:r>
            <w:r w:rsidR="00A6324C">
              <w:t>And</w:t>
            </w:r>
            <w:r w:rsidR="00A6324C">
              <w:rPr>
                <w:spacing w:val="-3"/>
              </w:rPr>
              <w:t xml:space="preserve"> </w:t>
            </w:r>
            <w:r w:rsidR="00A6324C">
              <w:t>Federal</w:t>
            </w:r>
            <w:r w:rsidR="00A6324C">
              <w:rPr>
                <w:spacing w:val="-1"/>
              </w:rPr>
              <w:t xml:space="preserve"> </w:t>
            </w:r>
            <w:r w:rsidR="00A6324C">
              <w:rPr>
                <w:spacing w:val="-5"/>
              </w:rPr>
              <w:t>Law</w:t>
            </w:r>
            <w:r w:rsidR="00A6324C">
              <w:tab/>
            </w:r>
            <w:r w:rsidR="00A6324C">
              <w:rPr>
                <w:spacing w:val="-5"/>
              </w:rPr>
              <w:t>37</w:t>
            </w:r>
          </w:hyperlink>
        </w:p>
        <w:p w:rsidR="00B77B88" w:rsidRDefault="0026492E">
          <w:pPr>
            <w:pStyle w:val="TOC1"/>
            <w:tabs>
              <w:tab w:val="left" w:pos="9267"/>
            </w:tabs>
          </w:pPr>
          <w:hyperlink w:anchor="_bookmark54" w:history="1">
            <w:r w:rsidR="00A6324C">
              <w:t xml:space="preserve">Academic </w:t>
            </w:r>
            <w:r w:rsidR="00A6324C">
              <w:rPr>
                <w:spacing w:val="-2"/>
              </w:rPr>
              <w:t>Dishonesty</w:t>
            </w:r>
            <w:r w:rsidR="00A6324C">
              <w:tab/>
            </w:r>
            <w:r w:rsidR="00A6324C">
              <w:rPr>
                <w:spacing w:val="-5"/>
              </w:rPr>
              <w:t>38</w:t>
            </w:r>
          </w:hyperlink>
        </w:p>
        <w:p w:rsidR="00B77B88" w:rsidRDefault="0026492E">
          <w:pPr>
            <w:pStyle w:val="TOC1"/>
            <w:tabs>
              <w:tab w:val="left" w:pos="9267"/>
            </w:tabs>
            <w:spacing w:before="98"/>
          </w:pPr>
          <w:hyperlink w:anchor="_bookmark55" w:history="1">
            <w:r w:rsidR="00A6324C">
              <w:rPr>
                <w:spacing w:val="-2"/>
              </w:rPr>
              <w:t>Admission</w:t>
            </w:r>
            <w:r w:rsidR="00A6324C">
              <w:tab/>
            </w:r>
            <w:r w:rsidR="00A6324C">
              <w:rPr>
                <w:spacing w:val="-5"/>
              </w:rPr>
              <w:t>38</w:t>
            </w:r>
          </w:hyperlink>
        </w:p>
        <w:p w:rsidR="00B77B88" w:rsidRDefault="0026492E">
          <w:pPr>
            <w:pStyle w:val="TOC1"/>
            <w:tabs>
              <w:tab w:val="left" w:pos="9267"/>
            </w:tabs>
          </w:pPr>
          <w:hyperlink w:anchor="_bookmark56" w:history="1">
            <w:r w:rsidR="00A6324C">
              <w:t>Asbestos</w:t>
            </w:r>
            <w:r w:rsidR="00A6324C">
              <w:rPr>
                <w:spacing w:val="-4"/>
              </w:rPr>
              <w:t xml:space="preserve"> </w:t>
            </w:r>
            <w:r w:rsidR="00A6324C">
              <w:t>Management</w:t>
            </w:r>
            <w:r w:rsidR="00A6324C">
              <w:rPr>
                <w:spacing w:val="-2"/>
              </w:rPr>
              <w:t xml:space="preserve"> </w:t>
            </w:r>
            <w:r w:rsidR="00A6324C">
              <w:rPr>
                <w:spacing w:val="-4"/>
              </w:rPr>
              <w:t>Plan</w:t>
            </w:r>
            <w:r w:rsidR="00A6324C">
              <w:tab/>
            </w:r>
            <w:r w:rsidR="00A6324C">
              <w:rPr>
                <w:spacing w:val="-5"/>
              </w:rPr>
              <w:t>39</w:t>
            </w:r>
          </w:hyperlink>
        </w:p>
        <w:p w:rsidR="00B77B88" w:rsidRDefault="0026492E">
          <w:pPr>
            <w:pStyle w:val="TOC1"/>
            <w:tabs>
              <w:tab w:val="left" w:pos="9267"/>
            </w:tabs>
            <w:spacing w:before="100" w:after="146"/>
          </w:pPr>
          <w:hyperlink w:anchor="_bookmark57" w:history="1">
            <w:r w:rsidR="00A6324C">
              <w:t>Armed</w:t>
            </w:r>
            <w:r w:rsidR="00A6324C">
              <w:rPr>
                <w:spacing w:val="-4"/>
              </w:rPr>
              <w:t xml:space="preserve"> </w:t>
            </w:r>
            <w:r w:rsidR="00A6324C">
              <w:t>Services</w:t>
            </w:r>
            <w:r w:rsidR="00A6324C">
              <w:rPr>
                <w:spacing w:val="-2"/>
              </w:rPr>
              <w:t xml:space="preserve"> </w:t>
            </w:r>
            <w:r w:rsidR="00A6324C">
              <w:t>Vocational</w:t>
            </w:r>
            <w:r w:rsidR="00A6324C">
              <w:rPr>
                <w:spacing w:val="-1"/>
              </w:rPr>
              <w:t xml:space="preserve"> </w:t>
            </w:r>
            <w:r w:rsidR="00A6324C">
              <w:t>Aptitude</w:t>
            </w:r>
            <w:r w:rsidR="00A6324C">
              <w:rPr>
                <w:spacing w:val="-3"/>
              </w:rPr>
              <w:t xml:space="preserve"> </w:t>
            </w:r>
            <w:r w:rsidR="00A6324C">
              <w:t>Battery</w:t>
            </w:r>
            <w:r w:rsidR="00A6324C">
              <w:rPr>
                <w:spacing w:val="-2"/>
              </w:rPr>
              <w:t xml:space="preserve"> </w:t>
            </w:r>
            <w:r w:rsidR="00A6324C">
              <w:rPr>
                <w:spacing w:val="-4"/>
              </w:rPr>
              <w:t>Test</w:t>
            </w:r>
            <w:r w:rsidR="00A6324C">
              <w:tab/>
            </w:r>
            <w:r w:rsidR="00A6324C">
              <w:rPr>
                <w:spacing w:val="-5"/>
              </w:rPr>
              <w:t>39</w:t>
            </w:r>
          </w:hyperlink>
        </w:p>
        <w:p w:rsidR="00B77B88" w:rsidRDefault="0026492E">
          <w:pPr>
            <w:pStyle w:val="TOC1"/>
            <w:tabs>
              <w:tab w:val="left" w:pos="9267"/>
            </w:tabs>
            <w:spacing w:before="39"/>
          </w:pPr>
          <w:hyperlink w:anchor="_bookmark58" w:history="1">
            <w:r w:rsidR="00A6324C">
              <w:t>Balloons/Flowers/Gifts/</w:t>
            </w:r>
            <w:r w:rsidR="00A6324C">
              <w:rPr>
                <w:spacing w:val="-6"/>
              </w:rPr>
              <w:t xml:space="preserve"> </w:t>
            </w:r>
            <w:r w:rsidR="00A6324C">
              <w:t>Birthday</w:t>
            </w:r>
            <w:r w:rsidR="00A6324C">
              <w:rPr>
                <w:spacing w:val="-5"/>
              </w:rPr>
              <w:t xml:space="preserve"> </w:t>
            </w:r>
            <w:r w:rsidR="00A6324C">
              <w:rPr>
                <w:spacing w:val="-2"/>
              </w:rPr>
              <w:t>Parties</w:t>
            </w:r>
            <w:r w:rsidR="00A6324C">
              <w:tab/>
            </w:r>
            <w:r w:rsidR="00A6324C">
              <w:rPr>
                <w:spacing w:val="-5"/>
              </w:rPr>
              <w:t>39</w:t>
            </w:r>
          </w:hyperlink>
        </w:p>
        <w:p w:rsidR="00B77B88" w:rsidRDefault="0026492E">
          <w:pPr>
            <w:pStyle w:val="TOC1"/>
            <w:tabs>
              <w:tab w:val="left" w:pos="9267"/>
            </w:tabs>
          </w:pPr>
          <w:hyperlink w:anchor="_bookmark59" w:history="1">
            <w:r w:rsidR="00A6324C">
              <w:t>Bullying</w:t>
            </w:r>
            <w:r w:rsidR="00A6324C">
              <w:rPr>
                <w:spacing w:val="-2"/>
              </w:rPr>
              <w:t xml:space="preserve"> </w:t>
            </w:r>
            <w:r w:rsidR="00A6324C">
              <w:t xml:space="preserve">(All Grade </w:t>
            </w:r>
            <w:r w:rsidR="00A6324C">
              <w:rPr>
                <w:spacing w:val="-2"/>
              </w:rPr>
              <w:t>Levels)</w:t>
            </w:r>
            <w:r w:rsidR="00A6324C">
              <w:tab/>
            </w:r>
            <w:r w:rsidR="00A6324C">
              <w:rPr>
                <w:spacing w:val="-5"/>
              </w:rPr>
              <w:t>39</w:t>
            </w:r>
          </w:hyperlink>
        </w:p>
        <w:p w:rsidR="00B77B88" w:rsidRDefault="0026492E">
          <w:pPr>
            <w:pStyle w:val="TOC1"/>
            <w:tabs>
              <w:tab w:val="left" w:pos="9267"/>
            </w:tabs>
            <w:spacing w:before="98"/>
          </w:pPr>
          <w:hyperlink w:anchor="_bookmark60" w:history="1">
            <w:r w:rsidR="00A6324C">
              <w:t>Cafeteria</w:t>
            </w:r>
            <w:r w:rsidR="00A6324C">
              <w:rPr>
                <w:spacing w:val="-1"/>
              </w:rPr>
              <w:t xml:space="preserve"> </w:t>
            </w:r>
            <w:r w:rsidR="00A6324C">
              <w:rPr>
                <w:spacing w:val="-2"/>
              </w:rPr>
              <w:t>Services</w:t>
            </w:r>
            <w:r w:rsidR="00A6324C">
              <w:tab/>
            </w:r>
            <w:r w:rsidR="00A6324C">
              <w:rPr>
                <w:spacing w:val="-5"/>
              </w:rPr>
              <w:t>41</w:t>
            </w:r>
          </w:hyperlink>
        </w:p>
        <w:p w:rsidR="00B77B88" w:rsidRDefault="0026492E">
          <w:pPr>
            <w:pStyle w:val="TOC1"/>
            <w:tabs>
              <w:tab w:val="left" w:pos="9267"/>
            </w:tabs>
          </w:pPr>
          <w:hyperlink w:anchor="_bookmark61" w:history="1">
            <w:r w:rsidR="00A6324C">
              <w:t>Campus</w:t>
            </w:r>
            <w:r w:rsidR="00A6324C">
              <w:rPr>
                <w:spacing w:val="-2"/>
              </w:rPr>
              <w:t xml:space="preserve"> </w:t>
            </w:r>
            <w:r w:rsidR="00A6324C">
              <w:t xml:space="preserve">Behavior </w:t>
            </w:r>
            <w:r w:rsidR="00A6324C">
              <w:rPr>
                <w:spacing w:val="-2"/>
              </w:rPr>
              <w:t>Coordinator</w:t>
            </w:r>
            <w:r w:rsidR="00A6324C">
              <w:tab/>
            </w:r>
            <w:r w:rsidR="00A6324C">
              <w:rPr>
                <w:spacing w:val="-5"/>
              </w:rPr>
              <w:t>41</w:t>
            </w:r>
          </w:hyperlink>
        </w:p>
        <w:p w:rsidR="00B77B88" w:rsidRDefault="0026492E">
          <w:pPr>
            <w:pStyle w:val="TOC1"/>
            <w:tabs>
              <w:tab w:val="left" w:pos="9267"/>
            </w:tabs>
            <w:spacing w:before="100"/>
          </w:pPr>
          <w:hyperlink w:anchor="_bookmark62" w:history="1">
            <w:r w:rsidR="00A6324C">
              <w:t>Career</w:t>
            </w:r>
            <w:r w:rsidR="00A6324C">
              <w:rPr>
                <w:spacing w:val="-1"/>
              </w:rPr>
              <w:t xml:space="preserve"> </w:t>
            </w:r>
            <w:r w:rsidR="00A6324C">
              <w:t>and</w:t>
            </w:r>
            <w:r w:rsidR="00A6324C">
              <w:rPr>
                <w:spacing w:val="-3"/>
              </w:rPr>
              <w:t xml:space="preserve"> </w:t>
            </w:r>
            <w:r w:rsidR="00A6324C">
              <w:t>Technical</w:t>
            </w:r>
            <w:r w:rsidR="00A6324C">
              <w:rPr>
                <w:spacing w:val="-3"/>
              </w:rPr>
              <w:t xml:space="preserve"> </w:t>
            </w:r>
            <w:r w:rsidR="00A6324C">
              <w:t>Education (CTE)</w:t>
            </w:r>
            <w:r w:rsidR="00A6324C">
              <w:rPr>
                <w:spacing w:val="-1"/>
              </w:rPr>
              <w:t xml:space="preserve"> </w:t>
            </w:r>
            <w:r w:rsidR="00A6324C">
              <w:rPr>
                <w:spacing w:val="-2"/>
              </w:rPr>
              <w:t>Programs</w:t>
            </w:r>
            <w:r w:rsidR="00A6324C">
              <w:tab/>
            </w:r>
            <w:r w:rsidR="00A6324C">
              <w:rPr>
                <w:spacing w:val="-5"/>
              </w:rPr>
              <w:t>41</w:t>
            </w:r>
          </w:hyperlink>
        </w:p>
        <w:p w:rsidR="00B77B88" w:rsidRDefault="0026492E">
          <w:pPr>
            <w:pStyle w:val="TOC1"/>
            <w:tabs>
              <w:tab w:val="left" w:pos="9267"/>
            </w:tabs>
          </w:pPr>
          <w:hyperlink w:anchor="_bookmark63" w:history="1">
            <w:r w:rsidR="00A6324C">
              <w:rPr>
                <w:spacing w:val="-2"/>
              </w:rPr>
              <w:t>Celebrations</w:t>
            </w:r>
            <w:r w:rsidR="00A6324C">
              <w:tab/>
            </w:r>
            <w:r w:rsidR="00A6324C">
              <w:rPr>
                <w:spacing w:val="-5"/>
              </w:rPr>
              <w:t>42</w:t>
            </w:r>
          </w:hyperlink>
        </w:p>
        <w:p w:rsidR="00B77B88" w:rsidRDefault="0026492E">
          <w:pPr>
            <w:pStyle w:val="TOC1"/>
            <w:tabs>
              <w:tab w:val="left" w:pos="9267"/>
            </w:tabs>
            <w:spacing w:before="98"/>
          </w:pPr>
          <w:hyperlink w:anchor="_bookmark64" w:history="1">
            <w:r w:rsidR="00A6324C">
              <w:t>Change</w:t>
            </w:r>
            <w:r w:rsidR="00A6324C">
              <w:rPr>
                <w:spacing w:val="-3"/>
              </w:rPr>
              <w:t xml:space="preserve"> </w:t>
            </w:r>
            <w:r w:rsidR="00A6324C">
              <w:t>in</w:t>
            </w:r>
            <w:r w:rsidR="00A6324C">
              <w:rPr>
                <w:spacing w:val="-1"/>
              </w:rPr>
              <w:t xml:space="preserve"> </w:t>
            </w:r>
            <w:r w:rsidR="00A6324C">
              <w:t>Address</w:t>
            </w:r>
            <w:r w:rsidR="00A6324C">
              <w:rPr>
                <w:spacing w:val="-3"/>
              </w:rPr>
              <w:t xml:space="preserve"> </w:t>
            </w:r>
            <w:r w:rsidR="00A6324C">
              <w:t>[Student</w:t>
            </w:r>
            <w:r w:rsidR="00A6324C">
              <w:rPr>
                <w:spacing w:val="-4"/>
              </w:rPr>
              <w:t xml:space="preserve"> </w:t>
            </w:r>
            <w:r w:rsidR="00A6324C">
              <w:rPr>
                <w:spacing w:val="-2"/>
              </w:rPr>
              <w:t>Information]</w:t>
            </w:r>
            <w:r w:rsidR="00A6324C">
              <w:tab/>
            </w:r>
            <w:r w:rsidR="00A6324C">
              <w:rPr>
                <w:spacing w:val="-5"/>
              </w:rPr>
              <w:t>42</w:t>
            </w:r>
          </w:hyperlink>
        </w:p>
        <w:p w:rsidR="00B77B88" w:rsidRDefault="0026492E">
          <w:pPr>
            <w:pStyle w:val="TOC1"/>
            <w:tabs>
              <w:tab w:val="left" w:pos="9267"/>
            </w:tabs>
          </w:pPr>
          <w:hyperlink w:anchor="_bookmark65" w:history="1">
            <w:r w:rsidR="00A6324C">
              <w:t>Child</w:t>
            </w:r>
            <w:r w:rsidR="00A6324C">
              <w:rPr>
                <w:spacing w:val="-3"/>
              </w:rPr>
              <w:t xml:space="preserve"> </w:t>
            </w:r>
            <w:r w:rsidR="00A6324C">
              <w:t>Sexual</w:t>
            </w:r>
            <w:r w:rsidR="00A6324C">
              <w:rPr>
                <w:spacing w:val="-1"/>
              </w:rPr>
              <w:t xml:space="preserve"> </w:t>
            </w:r>
            <w:r w:rsidR="00A6324C">
              <w:t>Abuse,</w:t>
            </w:r>
            <w:r w:rsidR="00A6324C">
              <w:rPr>
                <w:spacing w:val="-4"/>
              </w:rPr>
              <w:t xml:space="preserve"> </w:t>
            </w:r>
            <w:r w:rsidR="00A6324C">
              <w:t>Sex</w:t>
            </w:r>
            <w:r w:rsidR="00A6324C">
              <w:rPr>
                <w:spacing w:val="-2"/>
              </w:rPr>
              <w:t xml:space="preserve"> </w:t>
            </w:r>
            <w:r w:rsidR="00A6324C">
              <w:t>Trafficking,</w:t>
            </w:r>
            <w:r w:rsidR="00A6324C">
              <w:rPr>
                <w:spacing w:val="-1"/>
              </w:rPr>
              <w:t xml:space="preserve"> </w:t>
            </w:r>
            <w:r w:rsidR="00A6324C">
              <w:t>and</w:t>
            </w:r>
            <w:r w:rsidR="00A6324C">
              <w:rPr>
                <w:spacing w:val="-3"/>
              </w:rPr>
              <w:t xml:space="preserve"> </w:t>
            </w:r>
            <w:r w:rsidR="00A6324C">
              <w:t>Other</w:t>
            </w:r>
            <w:r w:rsidR="00A6324C">
              <w:rPr>
                <w:spacing w:val="-4"/>
              </w:rPr>
              <w:t xml:space="preserve"> </w:t>
            </w:r>
            <w:r w:rsidR="00A6324C">
              <w:t xml:space="preserve">Maltreatment of </w:t>
            </w:r>
            <w:r w:rsidR="00A6324C">
              <w:rPr>
                <w:spacing w:val="-2"/>
              </w:rPr>
              <w:t>Children</w:t>
            </w:r>
            <w:r w:rsidR="00A6324C">
              <w:tab/>
            </w:r>
            <w:r w:rsidR="00A6324C">
              <w:rPr>
                <w:spacing w:val="-5"/>
              </w:rPr>
              <w:t>42</w:t>
            </w:r>
          </w:hyperlink>
        </w:p>
        <w:p w:rsidR="00B77B88" w:rsidRDefault="0026492E">
          <w:pPr>
            <w:pStyle w:val="TOC2"/>
            <w:tabs>
              <w:tab w:val="left" w:pos="9267"/>
            </w:tabs>
            <w:spacing w:before="100"/>
          </w:pPr>
          <w:hyperlink w:anchor="_bookmark66" w:history="1">
            <w:r w:rsidR="00A6324C">
              <w:t>Warning</w:t>
            </w:r>
            <w:r w:rsidR="00A6324C">
              <w:rPr>
                <w:spacing w:val="-3"/>
              </w:rPr>
              <w:t xml:space="preserve"> </w:t>
            </w:r>
            <w:r w:rsidR="00A6324C">
              <w:t>Signs</w:t>
            </w:r>
            <w:r w:rsidR="00A6324C">
              <w:rPr>
                <w:spacing w:val="-2"/>
              </w:rPr>
              <w:t xml:space="preserve"> </w:t>
            </w:r>
            <w:r w:rsidR="00A6324C">
              <w:t>of</w:t>
            </w:r>
            <w:r w:rsidR="00A6324C">
              <w:rPr>
                <w:spacing w:val="2"/>
              </w:rPr>
              <w:t xml:space="preserve"> </w:t>
            </w:r>
            <w:r w:rsidR="00A6324C">
              <w:t>Sexual</w:t>
            </w:r>
            <w:r w:rsidR="00A6324C">
              <w:rPr>
                <w:spacing w:val="-2"/>
              </w:rPr>
              <w:t xml:space="preserve"> </w:t>
            </w:r>
            <w:r w:rsidR="00A6324C">
              <w:rPr>
                <w:spacing w:val="-4"/>
              </w:rPr>
              <w:t>Abuse</w:t>
            </w:r>
            <w:r w:rsidR="00A6324C">
              <w:tab/>
            </w:r>
            <w:r w:rsidR="00A6324C">
              <w:rPr>
                <w:spacing w:val="-5"/>
              </w:rPr>
              <w:t>42</w:t>
            </w:r>
          </w:hyperlink>
        </w:p>
        <w:p w:rsidR="00B77B88" w:rsidRDefault="0026492E">
          <w:pPr>
            <w:pStyle w:val="TOC2"/>
            <w:tabs>
              <w:tab w:val="left" w:pos="9267"/>
            </w:tabs>
          </w:pPr>
          <w:hyperlink w:anchor="_bookmark67" w:history="1">
            <w:r w:rsidR="00A6324C">
              <w:t>Warning</w:t>
            </w:r>
            <w:r w:rsidR="00A6324C">
              <w:rPr>
                <w:spacing w:val="-3"/>
              </w:rPr>
              <w:t xml:space="preserve"> </w:t>
            </w:r>
            <w:r w:rsidR="00A6324C">
              <w:t>Signs</w:t>
            </w:r>
            <w:r w:rsidR="00A6324C">
              <w:rPr>
                <w:spacing w:val="-2"/>
              </w:rPr>
              <w:t xml:space="preserve"> </w:t>
            </w:r>
            <w:r w:rsidR="00A6324C">
              <w:t>of</w:t>
            </w:r>
            <w:r w:rsidR="00A6324C">
              <w:rPr>
                <w:spacing w:val="2"/>
              </w:rPr>
              <w:t xml:space="preserve"> </w:t>
            </w:r>
            <w:r w:rsidR="00A6324C">
              <w:t xml:space="preserve">Sex </w:t>
            </w:r>
            <w:r w:rsidR="00A6324C">
              <w:rPr>
                <w:spacing w:val="-2"/>
              </w:rPr>
              <w:t>Trafficking</w:t>
            </w:r>
            <w:r w:rsidR="00A6324C">
              <w:tab/>
            </w:r>
            <w:r w:rsidR="00A6324C">
              <w:rPr>
                <w:spacing w:val="-5"/>
              </w:rPr>
              <w:t>43</w:t>
            </w:r>
          </w:hyperlink>
        </w:p>
        <w:p w:rsidR="00B77B88" w:rsidRDefault="0026492E">
          <w:pPr>
            <w:pStyle w:val="TOC2"/>
            <w:tabs>
              <w:tab w:val="left" w:pos="9267"/>
            </w:tabs>
            <w:spacing w:before="98"/>
            <w:ind w:right="345"/>
          </w:pPr>
          <w:hyperlink w:anchor="_bookmark68" w:history="1">
            <w:r w:rsidR="00A6324C">
              <w:t>Reporting and Responding to Sexual Abuse, Sex Trafficking, and Other Maltreatment of</w:t>
            </w:r>
          </w:hyperlink>
          <w:r w:rsidR="00A6324C">
            <w:t xml:space="preserve"> </w:t>
          </w:r>
          <w:hyperlink w:anchor="_bookmark68" w:history="1">
            <w:r w:rsidR="00A6324C">
              <w:rPr>
                <w:spacing w:val="-2"/>
              </w:rPr>
              <w:t>Children</w:t>
            </w:r>
            <w:r w:rsidR="00A6324C">
              <w:tab/>
            </w:r>
            <w:r w:rsidR="00A6324C">
              <w:rPr>
                <w:spacing w:val="-5"/>
              </w:rPr>
              <w:t>43</w:t>
            </w:r>
          </w:hyperlink>
        </w:p>
        <w:p w:rsidR="00B77B88" w:rsidRDefault="0026492E">
          <w:pPr>
            <w:pStyle w:val="TOC1"/>
            <w:tabs>
              <w:tab w:val="left" w:pos="9267"/>
            </w:tabs>
          </w:pPr>
          <w:hyperlink w:anchor="_bookmark69" w:history="1">
            <w:r w:rsidR="00A6324C">
              <w:t>Class</w:t>
            </w:r>
            <w:r w:rsidR="00A6324C">
              <w:rPr>
                <w:spacing w:val="-2"/>
              </w:rPr>
              <w:t xml:space="preserve"> </w:t>
            </w:r>
            <w:r w:rsidR="00A6324C">
              <w:t>Rank</w:t>
            </w:r>
            <w:r w:rsidR="00A6324C">
              <w:rPr>
                <w:spacing w:val="-3"/>
              </w:rPr>
              <w:t xml:space="preserve"> </w:t>
            </w:r>
            <w:r w:rsidR="00A6324C">
              <w:t>/ Top</w:t>
            </w:r>
            <w:r w:rsidR="00A6324C">
              <w:rPr>
                <w:spacing w:val="-3"/>
              </w:rPr>
              <w:t xml:space="preserve"> </w:t>
            </w:r>
            <w:r w:rsidR="00A6324C">
              <w:t>Ten</w:t>
            </w:r>
            <w:r w:rsidR="00A6324C">
              <w:rPr>
                <w:spacing w:val="-3"/>
              </w:rPr>
              <w:t xml:space="preserve"> </w:t>
            </w:r>
            <w:r w:rsidR="00A6324C">
              <w:t>Percent</w:t>
            </w:r>
            <w:r w:rsidR="00A6324C">
              <w:rPr>
                <w:spacing w:val="-2"/>
              </w:rPr>
              <w:t xml:space="preserve"> </w:t>
            </w:r>
            <w:r w:rsidR="00A6324C">
              <w:t>/</w:t>
            </w:r>
            <w:r w:rsidR="00A6324C">
              <w:rPr>
                <w:spacing w:val="-1"/>
              </w:rPr>
              <w:t xml:space="preserve"> </w:t>
            </w:r>
            <w:r w:rsidR="00A6324C">
              <w:t>Highest Ranking</w:t>
            </w:r>
            <w:r w:rsidR="00A6324C">
              <w:rPr>
                <w:spacing w:val="-1"/>
              </w:rPr>
              <w:t xml:space="preserve"> </w:t>
            </w:r>
            <w:r w:rsidR="00A6324C">
              <w:rPr>
                <w:spacing w:val="-2"/>
              </w:rPr>
              <w:t>Student</w:t>
            </w:r>
            <w:r w:rsidR="00A6324C">
              <w:tab/>
            </w:r>
            <w:r w:rsidR="00A6324C">
              <w:rPr>
                <w:spacing w:val="-5"/>
              </w:rPr>
              <w:t>44</w:t>
            </w:r>
          </w:hyperlink>
        </w:p>
        <w:p w:rsidR="00B77B88" w:rsidRDefault="0026492E">
          <w:pPr>
            <w:pStyle w:val="TOC2"/>
            <w:tabs>
              <w:tab w:val="left" w:pos="9267"/>
            </w:tabs>
            <w:spacing w:before="100"/>
          </w:pPr>
          <w:hyperlink w:anchor="_bookmark70" w:history="1">
            <w:r w:rsidR="00A6324C">
              <w:t>Class</w:t>
            </w:r>
            <w:r w:rsidR="00A6324C">
              <w:rPr>
                <w:spacing w:val="-1"/>
              </w:rPr>
              <w:t xml:space="preserve"> </w:t>
            </w:r>
            <w:r w:rsidR="00A6324C">
              <w:t>Rank</w:t>
            </w:r>
            <w:r w:rsidR="00A6324C">
              <w:rPr>
                <w:spacing w:val="-2"/>
              </w:rPr>
              <w:t xml:space="preserve"> Calculation</w:t>
            </w:r>
            <w:r w:rsidR="00A6324C">
              <w:tab/>
            </w:r>
            <w:r w:rsidR="00A6324C">
              <w:rPr>
                <w:spacing w:val="-5"/>
              </w:rPr>
              <w:t>44</w:t>
            </w:r>
          </w:hyperlink>
        </w:p>
        <w:p w:rsidR="00B77B88" w:rsidRDefault="0026492E">
          <w:pPr>
            <w:pStyle w:val="TOC2"/>
            <w:tabs>
              <w:tab w:val="left" w:pos="9267"/>
            </w:tabs>
          </w:pPr>
          <w:hyperlink w:anchor="_bookmark71" w:history="1">
            <w:r w:rsidR="00A6324C">
              <w:t>Grade</w:t>
            </w:r>
            <w:r w:rsidR="00A6324C">
              <w:rPr>
                <w:spacing w:val="-2"/>
              </w:rPr>
              <w:t xml:space="preserve"> </w:t>
            </w:r>
            <w:r w:rsidR="00A6324C">
              <w:t>Point</w:t>
            </w:r>
            <w:r w:rsidR="00A6324C">
              <w:rPr>
                <w:spacing w:val="1"/>
              </w:rPr>
              <w:t xml:space="preserve"> </w:t>
            </w:r>
            <w:r w:rsidR="00A6324C">
              <w:rPr>
                <w:spacing w:val="-2"/>
              </w:rPr>
              <w:t>Average</w:t>
            </w:r>
            <w:r w:rsidR="00A6324C">
              <w:tab/>
            </w:r>
            <w:r w:rsidR="00A6324C">
              <w:rPr>
                <w:spacing w:val="-5"/>
              </w:rPr>
              <w:t>44</w:t>
            </w:r>
          </w:hyperlink>
        </w:p>
        <w:p w:rsidR="00B77B88" w:rsidRDefault="0026492E">
          <w:pPr>
            <w:pStyle w:val="TOC2"/>
            <w:tabs>
              <w:tab w:val="left" w:pos="9267"/>
            </w:tabs>
            <w:spacing w:before="98"/>
          </w:pPr>
          <w:hyperlink w:anchor="_bookmark72" w:history="1">
            <w:r w:rsidR="00A6324C">
              <w:t>Transfer</w:t>
            </w:r>
            <w:r w:rsidR="00A6324C">
              <w:rPr>
                <w:spacing w:val="-3"/>
              </w:rPr>
              <w:t xml:space="preserve"> </w:t>
            </w:r>
            <w:r w:rsidR="00A6324C">
              <w:rPr>
                <w:spacing w:val="-2"/>
              </w:rPr>
              <w:t>Credit</w:t>
            </w:r>
            <w:r w:rsidR="00A6324C">
              <w:tab/>
            </w:r>
            <w:r w:rsidR="00A6324C">
              <w:rPr>
                <w:spacing w:val="-5"/>
              </w:rPr>
              <w:t>45</w:t>
            </w:r>
          </w:hyperlink>
        </w:p>
        <w:p w:rsidR="00B77B88" w:rsidRDefault="0026492E">
          <w:pPr>
            <w:pStyle w:val="TOC2"/>
            <w:tabs>
              <w:tab w:val="left" w:pos="9267"/>
            </w:tabs>
          </w:pPr>
          <w:hyperlink w:anchor="_bookmark73" w:history="1">
            <w:r w:rsidR="00A6324C">
              <w:t>College</w:t>
            </w:r>
            <w:r w:rsidR="00A6324C">
              <w:rPr>
                <w:spacing w:val="-2"/>
              </w:rPr>
              <w:t xml:space="preserve"> </w:t>
            </w:r>
            <w:r w:rsidR="00A6324C">
              <w:t>and</w:t>
            </w:r>
            <w:r w:rsidR="00A6324C">
              <w:rPr>
                <w:spacing w:val="-1"/>
              </w:rPr>
              <w:t xml:space="preserve"> </w:t>
            </w:r>
            <w:r w:rsidR="00A6324C">
              <w:t>University</w:t>
            </w:r>
            <w:r w:rsidR="00A6324C">
              <w:rPr>
                <w:spacing w:val="-2"/>
              </w:rPr>
              <w:t xml:space="preserve"> </w:t>
            </w:r>
            <w:r w:rsidR="00A6324C">
              <w:t>Admissions/</w:t>
            </w:r>
            <w:r w:rsidR="00A6324C">
              <w:rPr>
                <w:spacing w:val="-4"/>
              </w:rPr>
              <w:t xml:space="preserve"> </w:t>
            </w:r>
            <w:r w:rsidR="00A6324C">
              <w:t>Financial</w:t>
            </w:r>
            <w:r w:rsidR="00A6324C">
              <w:rPr>
                <w:spacing w:val="-1"/>
              </w:rPr>
              <w:t xml:space="preserve"> </w:t>
            </w:r>
            <w:r w:rsidR="00A6324C">
              <w:rPr>
                <w:spacing w:val="-5"/>
              </w:rPr>
              <w:t>Aid</w:t>
            </w:r>
            <w:r w:rsidR="00A6324C">
              <w:tab/>
            </w:r>
            <w:r w:rsidR="00A6324C">
              <w:rPr>
                <w:spacing w:val="-5"/>
              </w:rPr>
              <w:t>45</w:t>
            </w:r>
          </w:hyperlink>
        </w:p>
        <w:p w:rsidR="00B77B88" w:rsidRDefault="0026492E">
          <w:pPr>
            <w:pStyle w:val="TOC1"/>
            <w:tabs>
              <w:tab w:val="left" w:pos="9267"/>
            </w:tabs>
          </w:pPr>
          <w:hyperlink w:anchor="_bookmark74" w:history="1">
            <w:r w:rsidR="00A6324C">
              <w:t>Class</w:t>
            </w:r>
            <w:r w:rsidR="00A6324C">
              <w:rPr>
                <w:spacing w:val="-2"/>
              </w:rPr>
              <w:t xml:space="preserve"> Schedule</w:t>
            </w:r>
            <w:r w:rsidR="00A6324C">
              <w:tab/>
            </w:r>
            <w:r w:rsidR="00A6324C">
              <w:rPr>
                <w:spacing w:val="-5"/>
              </w:rPr>
              <w:t>46</w:t>
            </w:r>
          </w:hyperlink>
        </w:p>
        <w:p w:rsidR="00B77B88" w:rsidRDefault="0026492E">
          <w:pPr>
            <w:pStyle w:val="TOC2"/>
            <w:tabs>
              <w:tab w:val="left" w:pos="9267"/>
            </w:tabs>
            <w:spacing w:before="100"/>
          </w:pPr>
          <w:hyperlink w:anchor="_bookmark75" w:history="1">
            <w:r w:rsidR="00A6324C">
              <w:t>College</w:t>
            </w:r>
            <w:r w:rsidR="00A6324C">
              <w:rPr>
                <w:spacing w:val="-2"/>
              </w:rPr>
              <w:t xml:space="preserve"> </w:t>
            </w:r>
            <w:r w:rsidR="00A6324C">
              <w:t xml:space="preserve">Credit </w:t>
            </w:r>
            <w:r w:rsidR="00A6324C">
              <w:rPr>
                <w:spacing w:val="-2"/>
              </w:rPr>
              <w:t>Courses</w:t>
            </w:r>
            <w:r w:rsidR="00A6324C">
              <w:tab/>
            </w:r>
            <w:r w:rsidR="00A6324C">
              <w:rPr>
                <w:spacing w:val="-5"/>
              </w:rPr>
              <w:t>46</w:t>
            </w:r>
          </w:hyperlink>
        </w:p>
        <w:p w:rsidR="00B77B88" w:rsidRDefault="0026492E">
          <w:pPr>
            <w:pStyle w:val="TOC1"/>
            <w:tabs>
              <w:tab w:val="left" w:pos="9267"/>
            </w:tabs>
            <w:spacing w:before="98"/>
          </w:pPr>
          <w:hyperlink w:anchor="_bookmark76" w:history="1">
            <w:r w:rsidR="00A6324C">
              <w:rPr>
                <w:spacing w:val="-2"/>
              </w:rPr>
              <w:t>Communication—Automated</w:t>
            </w:r>
            <w:r w:rsidR="00A6324C">
              <w:tab/>
            </w:r>
            <w:r w:rsidR="00A6324C">
              <w:rPr>
                <w:spacing w:val="-5"/>
              </w:rPr>
              <w:t>47</w:t>
            </w:r>
          </w:hyperlink>
        </w:p>
        <w:p w:rsidR="00B77B88" w:rsidRDefault="0026492E">
          <w:pPr>
            <w:pStyle w:val="TOC2"/>
            <w:tabs>
              <w:tab w:val="left" w:pos="9267"/>
            </w:tabs>
          </w:pPr>
          <w:hyperlink w:anchor="_bookmark77" w:history="1">
            <w:r w:rsidR="00A6324C">
              <w:rPr>
                <w:spacing w:val="-2"/>
              </w:rPr>
              <w:t>Emergency</w:t>
            </w:r>
            <w:r w:rsidR="00A6324C">
              <w:tab/>
            </w:r>
            <w:r w:rsidR="00A6324C">
              <w:rPr>
                <w:spacing w:val="-5"/>
              </w:rPr>
              <w:t>47</w:t>
            </w:r>
          </w:hyperlink>
        </w:p>
        <w:p w:rsidR="00B77B88" w:rsidRDefault="0026492E">
          <w:pPr>
            <w:pStyle w:val="TOC2"/>
            <w:tabs>
              <w:tab w:val="left" w:pos="9267"/>
            </w:tabs>
          </w:pPr>
          <w:hyperlink w:anchor="_bookmark78" w:history="1">
            <w:r w:rsidR="00A6324C">
              <w:rPr>
                <w:spacing w:val="-2"/>
              </w:rPr>
              <w:t>Nonemergency</w:t>
            </w:r>
            <w:r w:rsidR="00A6324C">
              <w:tab/>
            </w:r>
            <w:r w:rsidR="00A6324C">
              <w:rPr>
                <w:spacing w:val="-5"/>
              </w:rPr>
              <w:t>47</w:t>
            </w:r>
          </w:hyperlink>
        </w:p>
        <w:p w:rsidR="00B77B88" w:rsidRDefault="0026492E">
          <w:pPr>
            <w:pStyle w:val="TOC1"/>
            <w:tabs>
              <w:tab w:val="left" w:pos="9267"/>
            </w:tabs>
            <w:spacing w:before="100"/>
          </w:pPr>
          <w:hyperlink w:anchor="_bookmark79" w:history="1">
            <w:r w:rsidR="00A6324C">
              <w:t>Complaints</w:t>
            </w:r>
            <w:r w:rsidR="00A6324C">
              <w:rPr>
                <w:spacing w:val="-2"/>
              </w:rPr>
              <w:t xml:space="preserve"> </w:t>
            </w:r>
            <w:r w:rsidR="00A6324C">
              <w:t>and</w:t>
            </w:r>
            <w:r w:rsidR="00A6324C">
              <w:rPr>
                <w:spacing w:val="1"/>
              </w:rPr>
              <w:t xml:space="preserve"> </w:t>
            </w:r>
            <w:r w:rsidR="00A6324C">
              <w:rPr>
                <w:spacing w:val="-2"/>
              </w:rPr>
              <w:t>Concerns</w:t>
            </w:r>
            <w:r w:rsidR="00A6324C">
              <w:tab/>
            </w:r>
            <w:r w:rsidR="00A6324C">
              <w:rPr>
                <w:spacing w:val="-5"/>
              </w:rPr>
              <w:t>48</w:t>
            </w:r>
          </w:hyperlink>
        </w:p>
        <w:p w:rsidR="00B77B88" w:rsidRDefault="0026492E">
          <w:pPr>
            <w:pStyle w:val="TOC1"/>
            <w:tabs>
              <w:tab w:val="left" w:pos="9267"/>
            </w:tabs>
            <w:spacing w:before="99"/>
          </w:pPr>
          <w:hyperlink w:anchor="_bookmark80" w:history="1">
            <w:r w:rsidR="00A6324C">
              <w:rPr>
                <w:spacing w:val="-2"/>
              </w:rPr>
              <w:t>Conduct</w:t>
            </w:r>
            <w:r w:rsidR="00A6324C">
              <w:tab/>
            </w:r>
            <w:r w:rsidR="00A6324C">
              <w:rPr>
                <w:spacing w:val="-5"/>
              </w:rPr>
              <w:t>48</w:t>
            </w:r>
          </w:hyperlink>
        </w:p>
        <w:p w:rsidR="00B77B88" w:rsidRDefault="0026492E">
          <w:pPr>
            <w:pStyle w:val="TOC2"/>
            <w:tabs>
              <w:tab w:val="left" w:pos="9267"/>
            </w:tabs>
            <w:spacing w:before="100"/>
          </w:pPr>
          <w:hyperlink w:anchor="_bookmark81" w:history="1">
            <w:r w:rsidR="00A6324C">
              <w:t>Applicability</w:t>
            </w:r>
            <w:r w:rsidR="00A6324C">
              <w:rPr>
                <w:spacing w:val="-4"/>
              </w:rPr>
              <w:t xml:space="preserve"> </w:t>
            </w:r>
            <w:r w:rsidR="00A6324C">
              <w:t xml:space="preserve">of School </w:t>
            </w:r>
            <w:r w:rsidR="00A6324C">
              <w:rPr>
                <w:spacing w:val="-2"/>
              </w:rPr>
              <w:t>Rules</w:t>
            </w:r>
            <w:r w:rsidR="00A6324C">
              <w:tab/>
            </w:r>
            <w:r w:rsidR="00A6324C">
              <w:rPr>
                <w:spacing w:val="-5"/>
              </w:rPr>
              <w:t>48</w:t>
            </w:r>
          </w:hyperlink>
        </w:p>
        <w:p w:rsidR="00B77B88" w:rsidRDefault="0026492E">
          <w:pPr>
            <w:pStyle w:val="TOC2"/>
            <w:tabs>
              <w:tab w:val="left" w:pos="9267"/>
            </w:tabs>
          </w:pPr>
          <w:hyperlink w:anchor="_bookmark82" w:history="1">
            <w:r w:rsidR="00A6324C">
              <w:t>Social</w:t>
            </w:r>
            <w:r w:rsidR="00A6324C">
              <w:rPr>
                <w:spacing w:val="-2"/>
              </w:rPr>
              <w:t xml:space="preserve"> Events</w:t>
            </w:r>
            <w:r w:rsidR="00A6324C">
              <w:tab/>
            </w:r>
            <w:r w:rsidR="00A6324C">
              <w:rPr>
                <w:spacing w:val="-5"/>
              </w:rPr>
              <w:t>48</w:t>
            </w:r>
          </w:hyperlink>
        </w:p>
        <w:p w:rsidR="00B77B88" w:rsidRDefault="0026492E">
          <w:pPr>
            <w:pStyle w:val="TOC1"/>
            <w:tabs>
              <w:tab w:val="left" w:pos="9267"/>
            </w:tabs>
            <w:spacing w:before="98"/>
          </w:pPr>
          <w:hyperlink w:anchor="_bookmark83" w:history="1">
            <w:r w:rsidR="00A6324C">
              <w:t>Correspondence</w:t>
            </w:r>
            <w:r w:rsidR="00A6324C">
              <w:rPr>
                <w:spacing w:val="-2"/>
              </w:rPr>
              <w:t xml:space="preserve"> Courses</w:t>
            </w:r>
            <w:r w:rsidR="00A6324C">
              <w:tab/>
            </w:r>
            <w:r w:rsidR="00A6324C">
              <w:rPr>
                <w:spacing w:val="-5"/>
              </w:rPr>
              <w:t>49</w:t>
            </w:r>
          </w:hyperlink>
        </w:p>
        <w:p w:rsidR="00B77B88" w:rsidRDefault="0026492E">
          <w:pPr>
            <w:pStyle w:val="TOC1"/>
            <w:tabs>
              <w:tab w:val="left" w:pos="9267"/>
            </w:tabs>
          </w:pPr>
          <w:hyperlink w:anchor="_bookmark84" w:history="1">
            <w:r w:rsidR="00A6324C">
              <w:rPr>
                <w:spacing w:val="-2"/>
              </w:rPr>
              <w:t>Counseling</w:t>
            </w:r>
            <w:r w:rsidR="00A6324C">
              <w:tab/>
            </w:r>
            <w:r w:rsidR="00A6324C">
              <w:rPr>
                <w:spacing w:val="-5"/>
              </w:rPr>
              <w:t>49</w:t>
            </w:r>
          </w:hyperlink>
        </w:p>
        <w:p w:rsidR="00B77B88" w:rsidRDefault="0026492E">
          <w:pPr>
            <w:pStyle w:val="TOC2"/>
            <w:tabs>
              <w:tab w:val="left" w:pos="9267"/>
            </w:tabs>
            <w:spacing w:before="100"/>
          </w:pPr>
          <w:hyperlink w:anchor="_bookmark85" w:history="1">
            <w:r w:rsidR="00A6324C">
              <w:t xml:space="preserve">Academic </w:t>
            </w:r>
            <w:r w:rsidR="00A6324C">
              <w:rPr>
                <w:spacing w:val="-2"/>
              </w:rPr>
              <w:t>Counseling</w:t>
            </w:r>
            <w:r w:rsidR="00A6324C">
              <w:tab/>
            </w:r>
            <w:r w:rsidR="00A6324C">
              <w:rPr>
                <w:spacing w:val="-5"/>
              </w:rPr>
              <w:t>49</w:t>
            </w:r>
          </w:hyperlink>
        </w:p>
        <w:p w:rsidR="00B77B88" w:rsidRDefault="0026492E">
          <w:pPr>
            <w:pStyle w:val="TOC2"/>
            <w:tabs>
              <w:tab w:val="left" w:pos="9267"/>
            </w:tabs>
          </w:pPr>
          <w:hyperlink w:anchor="_bookmark86" w:history="1">
            <w:r w:rsidR="00A6324C">
              <w:t>High School</w:t>
            </w:r>
            <w:r w:rsidR="00A6324C">
              <w:rPr>
                <w:spacing w:val="-4"/>
              </w:rPr>
              <w:t xml:space="preserve"> </w:t>
            </w:r>
            <w:r w:rsidR="00A6324C">
              <w:t xml:space="preserve">Grade </w:t>
            </w:r>
            <w:r w:rsidR="00A6324C">
              <w:rPr>
                <w:spacing w:val="-2"/>
              </w:rPr>
              <w:t>Levels</w:t>
            </w:r>
            <w:r w:rsidR="00A6324C">
              <w:tab/>
            </w:r>
            <w:r w:rsidR="00A6324C">
              <w:rPr>
                <w:spacing w:val="-5"/>
              </w:rPr>
              <w:t>49</w:t>
            </w:r>
          </w:hyperlink>
        </w:p>
        <w:p w:rsidR="00B77B88" w:rsidRDefault="0026492E">
          <w:pPr>
            <w:pStyle w:val="TOC2"/>
            <w:tabs>
              <w:tab w:val="left" w:pos="9267"/>
            </w:tabs>
            <w:spacing w:before="98"/>
          </w:pPr>
          <w:hyperlink w:anchor="_bookmark87" w:history="1">
            <w:r w:rsidR="00A6324C">
              <w:t>Personal</w:t>
            </w:r>
            <w:r w:rsidR="00A6324C">
              <w:rPr>
                <w:spacing w:val="-2"/>
              </w:rPr>
              <w:t xml:space="preserve"> Counseling</w:t>
            </w:r>
            <w:r w:rsidR="00A6324C">
              <w:tab/>
            </w:r>
            <w:r w:rsidR="00A6324C">
              <w:rPr>
                <w:spacing w:val="-5"/>
              </w:rPr>
              <w:t>49</w:t>
            </w:r>
          </w:hyperlink>
        </w:p>
        <w:p w:rsidR="00B77B88" w:rsidRDefault="0026492E">
          <w:pPr>
            <w:pStyle w:val="TOC1"/>
            <w:tabs>
              <w:tab w:val="left" w:pos="9267"/>
            </w:tabs>
          </w:pPr>
          <w:hyperlink w:anchor="_bookmark88" w:history="1">
            <w:r w:rsidR="00A6324C">
              <w:t>Course</w:t>
            </w:r>
            <w:r w:rsidR="00A6324C">
              <w:rPr>
                <w:spacing w:val="-2"/>
              </w:rPr>
              <w:t xml:space="preserve"> Credit</w:t>
            </w:r>
            <w:r w:rsidR="00A6324C">
              <w:tab/>
            </w:r>
            <w:r w:rsidR="00A6324C">
              <w:rPr>
                <w:spacing w:val="-5"/>
              </w:rPr>
              <w:t>50</w:t>
            </w:r>
          </w:hyperlink>
        </w:p>
        <w:p w:rsidR="00B77B88" w:rsidRDefault="0026492E">
          <w:pPr>
            <w:pStyle w:val="TOC2"/>
            <w:tabs>
              <w:tab w:val="left" w:pos="9267"/>
            </w:tabs>
            <w:spacing w:before="100" w:after="146"/>
          </w:pPr>
          <w:hyperlink w:anchor="_bookmark89" w:history="1">
            <w:r w:rsidR="00A6324C">
              <w:t>Credit</w:t>
            </w:r>
            <w:r w:rsidR="00A6324C">
              <w:rPr>
                <w:spacing w:val="-5"/>
              </w:rPr>
              <w:t xml:space="preserve"> </w:t>
            </w:r>
            <w:r w:rsidR="00A6324C">
              <w:t>by</w:t>
            </w:r>
            <w:r w:rsidR="00A6324C">
              <w:rPr>
                <w:spacing w:val="-1"/>
              </w:rPr>
              <w:t xml:space="preserve"> </w:t>
            </w:r>
            <w:r w:rsidR="00A6324C">
              <w:t>Exam—If a</w:t>
            </w:r>
            <w:r w:rsidR="00A6324C">
              <w:rPr>
                <w:spacing w:val="-3"/>
              </w:rPr>
              <w:t xml:space="preserve"> </w:t>
            </w:r>
            <w:r w:rsidR="00A6324C">
              <w:t>Student</w:t>
            </w:r>
            <w:r w:rsidR="00A6324C">
              <w:rPr>
                <w:spacing w:val="1"/>
              </w:rPr>
              <w:t xml:space="preserve"> </w:t>
            </w:r>
            <w:r w:rsidR="00A6324C">
              <w:t>Has</w:t>
            </w:r>
            <w:r w:rsidR="00A6324C">
              <w:rPr>
                <w:spacing w:val="-2"/>
              </w:rPr>
              <w:t xml:space="preserve"> </w:t>
            </w:r>
            <w:r w:rsidR="00A6324C">
              <w:t>Taken</w:t>
            </w:r>
            <w:r w:rsidR="00A6324C">
              <w:rPr>
                <w:spacing w:val="-2"/>
              </w:rPr>
              <w:t xml:space="preserve"> </w:t>
            </w:r>
            <w:r w:rsidR="00A6324C">
              <w:t>the</w:t>
            </w:r>
            <w:r w:rsidR="00A6324C">
              <w:rPr>
                <w:spacing w:val="-2"/>
              </w:rPr>
              <w:t xml:space="preserve"> Course</w:t>
            </w:r>
            <w:r w:rsidR="00A6324C">
              <w:tab/>
            </w:r>
            <w:r w:rsidR="00A6324C">
              <w:rPr>
                <w:spacing w:val="-5"/>
              </w:rPr>
              <w:t>50</w:t>
            </w:r>
          </w:hyperlink>
        </w:p>
        <w:p w:rsidR="00B77B88" w:rsidRDefault="0026492E">
          <w:pPr>
            <w:pStyle w:val="TOC2"/>
            <w:tabs>
              <w:tab w:val="left" w:pos="9267"/>
            </w:tabs>
            <w:spacing w:before="39" w:line="321" w:lineRule="auto"/>
            <w:ind w:left="160" w:right="345" w:firstLine="480"/>
          </w:pPr>
          <w:hyperlink w:anchor="_bookmark90" w:history="1">
            <w:r w:rsidR="00A6324C">
              <w:t>Credit</w:t>
            </w:r>
            <w:r w:rsidR="00A6324C">
              <w:rPr>
                <w:spacing w:val="-3"/>
              </w:rPr>
              <w:t xml:space="preserve"> </w:t>
            </w:r>
            <w:r w:rsidR="00A6324C">
              <w:t>by</w:t>
            </w:r>
            <w:r w:rsidR="00A6324C">
              <w:rPr>
                <w:spacing w:val="-2"/>
              </w:rPr>
              <w:t xml:space="preserve"> </w:t>
            </w:r>
            <w:r w:rsidR="00A6324C">
              <w:t>Exam</w:t>
            </w:r>
            <w:r w:rsidR="00A6324C">
              <w:rPr>
                <w:spacing w:val="-4"/>
              </w:rPr>
              <w:t xml:space="preserve"> </w:t>
            </w:r>
            <w:r w:rsidR="00A6324C">
              <w:t>for</w:t>
            </w:r>
            <w:r w:rsidR="00A6324C">
              <w:rPr>
                <w:spacing w:val="-4"/>
              </w:rPr>
              <w:t xml:space="preserve"> </w:t>
            </w:r>
            <w:r w:rsidR="00A6324C">
              <w:t>Advancement/Acceleration—If a</w:t>
            </w:r>
            <w:r w:rsidR="00A6324C">
              <w:rPr>
                <w:spacing w:val="-1"/>
              </w:rPr>
              <w:t xml:space="preserve"> </w:t>
            </w:r>
            <w:r w:rsidR="00A6324C">
              <w:t>Student Has</w:t>
            </w:r>
            <w:r w:rsidR="00A6324C">
              <w:rPr>
                <w:spacing w:val="-4"/>
              </w:rPr>
              <w:t xml:space="preserve"> </w:t>
            </w:r>
            <w:r w:rsidR="00A6324C">
              <w:t>Not</w:t>
            </w:r>
            <w:r w:rsidR="00A6324C">
              <w:rPr>
                <w:spacing w:val="-3"/>
              </w:rPr>
              <w:t xml:space="preserve"> </w:t>
            </w:r>
            <w:r w:rsidR="00A6324C">
              <w:t>Taken</w:t>
            </w:r>
            <w:r w:rsidR="00A6324C">
              <w:rPr>
                <w:spacing w:val="-3"/>
              </w:rPr>
              <w:t xml:space="preserve"> </w:t>
            </w:r>
            <w:r w:rsidR="00A6324C">
              <w:t>the</w:t>
            </w:r>
            <w:r w:rsidR="00A6324C">
              <w:rPr>
                <w:spacing w:val="-3"/>
              </w:rPr>
              <w:t xml:space="preserve"> </w:t>
            </w:r>
            <w:r w:rsidR="00A6324C">
              <w:t>Course</w:t>
            </w:r>
            <w:r w:rsidR="00A6324C">
              <w:rPr>
                <w:spacing w:val="80"/>
              </w:rPr>
              <w:t xml:space="preserve"> </w:t>
            </w:r>
            <w:r w:rsidR="00A6324C">
              <w:t>50</w:t>
            </w:r>
          </w:hyperlink>
          <w:r w:rsidR="00A6324C">
            <w:t xml:space="preserve"> </w:t>
          </w:r>
          <w:hyperlink w:anchor="_bookmark91" w:history="1">
            <w:r w:rsidR="00A6324C">
              <w:t>Dating</w:t>
            </w:r>
            <w:r w:rsidR="00A6324C">
              <w:rPr>
                <w:spacing w:val="-3"/>
              </w:rPr>
              <w:t xml:space="preserve"> </w:t>
            </w:r>
            <w:r w:rsidR="00A6324C">
              <w:t>Violence,</w:t>
            </w:r>
            <w:r w:rsidR="00A6324C">
              <w:rPr>
                <w:spacing w:val="-3"/>
              </w:rPr>
              <w:t xml:space="preserve"> </w:t>
            </w:r>
            <w:r w:rsidR="00A6324C">
              <w:t>Discrimination,</w:t>
            </w:r>
            <w:r w:rsidR="00A6324C">
              <w:rPr>
                <w:spacing w:val="-2"/>
              </w:rPr>
              <w:t xml:space="preserve"> </w:t>
            </w:r>
            <w:r w:rsidR="00A6324C">
              <w:t>Harassment,</w:t>
            </w:r>
            <w:r w:rsidR="00A6324C">
              <w:rPr>
                <w:spacing w:val="-3"/>
              </w:rPr>
              <w:t xml:space="preserve"> </w:t>
            </w:r>
            <w:r w:rsidR="00A6324C">
              <w:t>and</w:t>
            </w:r>
            <w:r w:rsidR="00A6324C">
              <w:rPr>
                <w:spacing w:val="-3"/>
              </w:rPr>
              <w:t xml:space="preserve"> </w:t>
            </w:r>
            <w:r w:rsidR="00A6324C">
              <w:rPr>
                <w:spacing w:val="-2"/>
              </w:rPr>
              <w:t>Retaliation</w:t>
            </w:r>
            <w:r w:rsidR="00A6324C">
              <w:tab/>
            </w:r>
            <w:r w:rsidR="00A6324C">
              <w:rPr>
                <w:spacing w:val="-5"/>
              </w:rPr>
              <w:t>51</w:t>
            </w:r>
          </w:hyperlink>
        </w:p>
        <w:p w:rsidR="00B77B88" w:rsidRDefault="0026492E">
          <w:pPr>
            <w:pStyle w:val="TOC2"/>
            <w:tabs>
              <w:tab w:val="left" w:pos="9267"/>
            </w:tabs>
            <w:spacing w:before="0" w:line="293" w:lineRule="exact"/>
          </w:pPr>
          <w:hyperlink w:anchor="_bookmark92" w:history="1">
            <w:r w:rsidR="00A6324C">
              <w:t xml:space="preserve">Dating </w:t>
            </w:r>
            <w:r w:rsidR="00A6324C">
              <w:rPr>
                <w:spacing w:val="-2"/>
              </w:rPr>
              <w:t>Violence</w:t>
            </w:r>
            <w:r w:rsidR="00A6324C">
              <w:tab/>
            </w:r>
            <w:r w:rsidR="00A6324C">
              <w:rPr>
                <w:spacing w:val="-5"/>
              </w:rPr>
              <w:t>51</w:t>
            </w:r>
          </w:hyperlink>
        </w:p>
        <w:p w:rsidR="00B77B88" w:rsidRDefault="0026492E">
          <w:pPr>
            <w:pStyle w:val="TOC2"/>
            <w:tabs>
              <w:tab w:val="left" w:pos="9267"/>
            </w:tabs>
          </w:pPr>
          <w:hyperlink w:anchor="_bookmark93" w:history="1">
            <w:r w:rsidR="00A6324C">
              <w:rPr>
                <w:spacing w:val="-2"/>
              </w:rPr>
              <w:t>Discrimination</w:t>
            </w:r>
            <w:r w:rsidR="00A6324C">
              <w:tab/>
            </w:r>
            <w:r w:rsidR="00A6324C">
              <w:rPr>
                <w:spacing w:val="-5"/>
              </w:rPr>
              <w:t>51</w:t>
            </w:r>
          </w:hyperlink>
        </w:p>
        <w:p w:rsidR="00B77B88" w:rsidRDefault="0026492E">
          <w:pPr>
            <w:pStyle w:val="TOC2"/>
            <w:tabs>
              <w:tab w:val="left" w:pos="9267"/>
            </w:tabs>
            <w:spacing w:before="100"/>
          </w:pPr>
          <w:hyperlink w:anchor="_bookmark94" w:history="1">
            <w:r w:rsidR="00A6324C">
              <w:rPr>
                <w:spacing w:val="-2"/>
              </w:rPr>
              <w:t>Harassment</w:t>
            </w:r>
            <w:r w:rsidR="00A6324C">
              <w:tab/>
            </w:r>
            <w:r w:rsidR="00A6324C">
              <w:rPr>
                <w:spacing w:val="-5"/>
              </w:rPr>
              <w:t>52</w:t>
            </w:r>
          </w:hyperlink>
        </w:p>
        <w:p w:rsidR="00B77B88" w:rsidRDefault="0026492E">
          <w:pPr>
            <w:pStyle w:val="TOC2"/>
            <w:tabs>
              <w:tab w:val="left" w:pos="9267"/>
            </w:tabs>
          </w:pPr>
          <w:hyperlink w:anchor="_bookmark95" w:history="1">
            <w:r w:rsidR="00A6324C">
              <w:t>Sexual</w:t>
            </w:r>
            <w:r w:rsidR="00A6324C">
              <w:rPr>
                <w:spacing w:val="-1"/>
              </w:rPr>
              <w:t xml:space="preserve"> </w:t>
            </w:r>
            <w:r w:rsidR="00A6324C">
              <w:t>Harassment</w:t>
            </w:r>
            <w:r w:rsidR="00A6324C">
              <w:rPr>
                <w:spacing w:val="-3"/>
              </w:rPr>
              <w:t xml:space="preserve"> </w:t>
            </w:r>
            <w:r w:rsidR="00A6324C">
              <w:t>and</w:t>
            </w:r>
            <w:r w:rsidR="00A6324C">
              <w:rPr>
                <w:spacing w:val="-4"/>
              </w:rPr>
              <w:t xml:space="preserve"> </w:t>
            </w:r>
            <w:r w:rsidR="00A6324C">
              <w:t>Gender-Based</w:t>
            </w:r>
            <w:r w:rsidR="00A6324C">
              <w:rPr>
                <w:spacing w:val="1"/>
              </w:rPr>
              <w:t xml:space="preserve"> </w:t>
            </w:r>
            <w:r w:rsidR="00A6324C">
              <w:rPr>
                <w:spacing w:val="-2"/>
              </w:rPr>
              <w:t>Harassment</w:t>
            </w:r>
            <w:r w:rsidR="00A6324C">
              <w:tab/>
            </w:r>
            <w:r w:rsidR="00A6324C">
              <w:rPr>
                <w:spacing w:val="-5"/>
              </w:rPr>
              <w:t>52</w:t>
            </w:r>
          </w:hyperlink>
        </w:p>
        <w:p w:rsidR="00B77B88" w:rsidRDefault="0026492E">
          <w:pPr>
            <w:pStyle w:val="TOC2"/>
            <w:tabs>
              <w:tab w:val="left" w:pos="9267"/>
            </w:tabs>
            <w:spacing w:before="98"/>
          </w:pPr>
          <w:hyperlink w:anchor="_bookmark96" w:history="1">
            <w:r w:rsidR="00A6324C">
              <w:rPr>
                <w:spacing w:val="-2"/>
              </w:rPr>
              <w:t>Retaliation</w:t>
            </w:r>
            <w:r w:rsidR="00A6324C">
              <w:tab/>
            </w:r>
            <w:r w:rsidR="00A6324C">
              <w:rPr>
                <w:spacing w:val="-5"/>
              </w:rPr>
              <w:t>52</w:t>
            </w:r>
          </w:hyperlink>
        </w:p>
        <w:p w:rsidR="00B77B88" w:rsidRDefault="0026492E">
          <w:pPr>
            <w:pStyle w:val="TOC2"/>
            <w:tabs>
              <w:tab w:val="left" w:pos="9267"/>
            </w:tabs>
          </w:pPr>
          <w:hyperlink w:anchor="_bookmark97" w:history="1">
            <w:r w:rsidR="00A6324C">
              <w:t>Reporting</w:t>
            </w:r>
            <w:r w:rsidR="00A6324C">
              <w:rPr>
                <w:spacing w:val="-1"/>
              </w:rPr>
              <w:t xml:space="preserve"> </w:t>
            </w:r>
            <w:r w:rsidR="00A6324C">
              <w:rPr>
                <w:spacing w:val="-2"/>
              </w:rPr>
              <w:t>Procedures</w:t>
            </w:r>
            <w:r w:rsidR="00A6324C">
              <w:tab/>
            </w:r>
            <w:r w:rsidR="00A6324C">
              <w:rPr>
                <w:spacing w:val="-5"/>
              </w:rPr>
              <w:t>53</w:t>
            </w:r>
          </w:hyperlink>
        </w:p>
        <w:p w:rsidR="00B77B88" w:rsidRDefault="0026492E">
          <w:pPr>
            <w:pStyle w:val="TOC2"/>
            <w:tabs>
              <w:tab w:val="left" w:pos="9267"/>
            </w:tabs>
          </w:pPr>
          <w:hyperlink w:anchor="_bookmark98" w:history="1">
            <w:r w:rsidR="00A6324C">
              <w:t>Investigation</w:t>
            </w:r>
            <w:r w:rsidR="00A6324C">
              <w:rPr>
                <w:spacing w:val="-3"/>
              </w:rPr>
              <w:t xml:space="preserve"> </w:t>
            </w:r>
            <w:r w:rsidR="00A6324C">
              <w:t>of</w:t>
            </w:r>
            <w:r w:rsidR="00A6324C">
              <w:rPr>
                <w:spacing w:val="-3"/>
              </w:rPr>
              <w:t xml:space="preserve"> </w:t>
            </w:r>
            <w:r w:rsidR="00A6324C">
              <w:rPr>
                <w:spacing w:val="-2"/>
              </w:rPr>
              <w:t>Report</w:t>
            </w:r>
            <w:r w:rsidR="00A6324C">
              <w:tab/>
            </w:r>
            <w:r w:rsidR="00A6324C">
              <w:rPr>
                <w:spacing w:val="-5"/>
              </w:rPr>
              <w:t>53</w:t>
            </w:r>
          </w:hyperlink>
        </w:p>
        <w:p w:rsidR="00B77B88" w:rsidRDefault="0026492E">
          <w:pPr>
            <w:pStyle w:val="TOC1"/>
            <w:tabs>
              <w:tab w:val="left" w:pos="9267"/>
            </w:tabs>
            <w:spacing w:before="100"/>
          </w:pPr>
          <w:hyperlink w:anchor="_bookmark99" w:history="1">
            <w:r w:rsidR="00A6324C">
              <w:rPr>
                <w:spacing w:val="-2"/>
              </w:rPr>
              <w:t>Deliveries</w:t>
            </w:r>
            <w:r w:rsidR="00A6324C">
              <w:tab/>
            </w:r>
            <w:r w:rsidR="00A6324C">
              <w:rPr>
                <w:spacing w:val="-5"/>
              </w:rPr>
              <w:t>54</w:t>
            </w:r>
          </w:hyperlink>
        </w:p>
        <w:p w:rsidR="00B77B88" w:rsidRDefault="0026492E">
          <w:pPr>
            <w:pStyle w:val="TOC1"/>
            <w:tabs>
              <w:tab w:val="left" w:pos="9267"/>
            </w:tabs>
            <w:spacing w:before="98"/>
          </w:pPr>
          <w:hyperlink w:anchor="_bookmark100" w:history="1">
            <w:r w:rsidR="00A6324C">
              <w:t>Disruptions</w:t>
            </w:r>
            <w:r w:rsidR="00A6324C">
              <w:rPr>
                <w:spacing w:val="-2"/>
              </w:rPr>
              <w:t xml:space="preserve"> </w:t>
            </w:r>
            <w:r w:rsidR="00A6324C">
              <w:t>of School</w:t>
            </w:r>
            <w:r w:rsidR="00A6324C">
              <w:rPr>
                <w:spacing w:val="-1"/>
              </w:rPr>
              <w:t xml:space="preserve"> </w:t>
            </w:r>
            <w:r w:rsidR="00A6324C">
              <w:rPr>
                <w:spacing w:val="-2"/>
              </w:rPr>
              <w:t>Operations</w:t>
            </w:r>
            <w:r w:rsidR="00A6324C">
              <w:tab/>
            </w:r>
            <w:r w:rsidR="00A6324C">
              <w:rPr>
                <w:spacing w:val="-5"/>
              </w:rPr>
              <w:t>54</w:t>
            </w:r>
          </w:hyperlink>
        </w:p>
        <w:p w:rsidR="00B77B88" w:rsidRDefault="0026492E">
          <w:pPr>
            <w:pStyle w:val="TOC1"/>
            <w:tabs>
              <w:tab w:val="left" w:pos="9267"/>
            </w:tabs>
          </w:pPr>
          <w:hyperlink w:anchor="_bookmark101" w:history="1">
            <w:r w:rsidR="00A6324C">
              <w:rPr>
                <w:spacing w:val="-2"/>
              </w:rPr>
              <w:t>Discrimination</w:t>
            </w:r>
            <w:r w:rsidR="00A6324C">
              <w:tab/>
            </w:r>
            <w:r w:rsidR="00A6324C">
              <w:rPr>
                <w:spacing w:val="-5"/>
              </w:rPr>
              <w:t>54</w:t>
            </w:r>
          </w:hyperlink>
        </w:p>
        <w:p w:rsidR="00B77B88" w:rsidRDefault="0026492E">
          <w:pPr>
            <w:pStyle w:val="TOC1"/>
            <w:tabs>
              <w:tab w:val="left" w:pos="9267"/>
            </w:tabs>
          </w:pPr>
          <w:hyperlink w:anchor="_bookmark102" w:history="1">
            <w:r w:rsidR="00A6324C">
              <w:t xml:space="preserve">Distance </w:t>
            </w:r>
            <w:r w:rsidR="00A6324C">
              <w:rPr>
                <w:spacing w:val="-2"/>
              </w:rPr>
              <w:t>Learning</w:t>
            </w:r>
            <w:r w:rsidR="00A6324C">
              <w:tab/>
            </w:r>
            <w:r w:rsidR="00A6324C">
              <w:rPr>
                <w:spacing w:val="-5"/>
              </w:rPr>
              <w:t>55</w:t>
            </w:r>
          </w:hyperlink>
        </w:p>
        <w:p w:rsidR="00B77B88" w:rsidRDefault="0026492E">
          <w:pPr>
            <w:pStyle w:val="TOC2"/>
            <w:tabs>
              <w:tab w:val="left" w:pos="9267"/>
            </w:tabs>
            <w:spacing w:before="100"/>
          </w:pPr>
          <w:hyperlink w:anchor="_bookmark103" w:history="1">
            <w:r w:rsidR="00A6324C">
              <w:t>Texas</w:t>
            </w:r>
            <w:r w:rsidR="00A6324C">
              <w:rPr>
                <w:spacing w:val="-2"/>
              </w:rPr>
              <w:t xml:space="preserve"> </w:t>
            </w:r>
            <w:r w:rsidR="00A6324C">
              <w:t>Virtual</w:t>
            </w:r>
            <w:r w:rsidR="00A6324C">
              <w:rPr>
                <w:spacing w:val="-2"/>
              </w:rPr>
              <w:t xml:space="preserve"> </w:t>
            </w:r>
            <w:r w:rsidR="00A6324C">
              <w:t>School</w:t>
            </w:r>
            <w:r w:rsidR="00A6324C">
              <w:rPr>
                <w:spacing w:val="-3"/>
              </w:rPr>
              <w:t xml:space="preserve"> </w:t>
            </w:r>
            <w:r w:rsidR="00A6324C">
              <w:t>Network</w:t>
            </w:r>
            <w:r w:rsidR="00A6324C">
              <w:rPr>
                <w:spacing w:val="-2"/>
              </w:rPr>
              <w:t xml:space="preserve"> (TxVSN)</w:t>
            </w:r>
            <w:r w:rsidR="00A6324C">
              <w:tab/>
            </w:r>
            <w:r w:rsidR="00A6324C">
              <w:rPr>
                <w:spacing w:val="-5"/>
              </w:rPr>
              <w:t>55</w:t>
            </w:r>
          </w:hyperlink>
        </w:p>
        <w:p w:rsidR="00B77B88" w:rsidRDefault="0026492E">
          <w:pPr>
            <w:pStyle w:val="TOC1"/>
            <w:tabs>
              <w:tab w:val="left" w:pos="9267"/>
            </w:tabs>
            <w:spacing w:before="99"/>
          </w:pPr>
          <w:hyperlink w:anchor="_bookmark104" w:history="1">
            <w:r w:rsidR="00A6324C">
              <w:t>Distribution</w:t>
            </w:r>
            <w:r w:rsidR="00A6324C">
              <w:rPr>
                <w:spacing w:val="-5"/>
              </w:rPr>
              <w:t xml:space="preserve"> </w:t>
            </w:r>
            <w:r w:rsidR="00A6324C">
              <w:t>of</w:t>
            </w:r>
            <w:r w:rsidR="00A6324C">
              <w:rPr>
                <w:spacing w:val="-3"/>
              </w:rPr>
              <w:t xml:space="preserve"> </w:t>
            </w:r>
            <w:r w:rsidR="00A6324C">
              <w:t>Literature,</w:t>
            </w:r>
            <w:r w:rsidR="00A6324C">
              <w:rPr>
                <w:spacing w:val="-2"/>
              </w:rPr>
              <w:t xml:space="preserve"> </w:t>
            </w:r>
            <w:r w:rsidR="00A6324C">
              <w:t>Published</w:t>
            </w:r>
            <w:r w:rsidR="00A6324C">
              <w:rPr>
                <w:spacing w:val="-3"/>
              </w:rPr>
              <w:t xml:space="preserve"> </w:t>
            </w:r>
            <w:r w:rsidR="00A6324C">
              <w:t>Materials,</w:t>
            </w:r>
            <w:r w:rsidR="00A6324C">
              <w:rPr>
                <w:spacing w:val="-1"/>
              </w:rPr>
              <w:t xml:space="preserve"> </w:t>
            </w:r>
            <w:r w:rsidR="00A6324C">
              <w:t>or</w:t>
            </w:r>
            <w:r w:rsidR="00A6324C">
              <w:rPr>
                <w:spacing w:val="-4"/>
              </w:rPr>
              <w:t xml:space="preserve"> </w:t>
            </w:r>
            <w:r w:rsidR="00A6324C">
              <w:t>Other</w:t>
            </w:r>
            <w:r w:rsidR="00A6324C">
              <w:rPr>
                <w:spacing w:val="-3"/>
              </w:rPr>
              <w:t xml:space="preserve"> </w:t>
            </w:r>
            <w:r w:rsidR="00A6324C">
              <w:rPr>
                <w:spacing w:val="-2"/>
              </w:rPr>
              <w:t>Document</w:t>
            </w:r>
            <w:r w:rsidR="00A6324C">
              <w:tab/>
            </w:r>
            <w:r w:rsidR="00A6324C">
              <w:rPr>
                <w:spacing w:val="-5"/>
              </w:rPr>
              <w:t>55</w:t>
            </w:r>
          </w:hyperlink>
        </w:p>
        <w:p w:rsidR="00B77B88" w:rsidRDefault="0026492E">
          <w:pPr>
            <w:pStyle w:val="TOC2"/>
            <w:tabs>
              <w:tab w:val="left" w:pos="9267"/>
            </w:tabs>
            <w:spacing w:before="100"/>
          </w:pPr>
          <w:hyperlink w:anchor="_bookmark105" w:history="1">
            <w:r w:rsidR="00A6324C">
              <w:t>School</w:t>
            </w:r>
            <w:r w:rsidR="00A6324C">
              <w:rPr>
                <w:spacing w:val="-2"/>
              </w:rPr>
              <w:t xml:space="preserve"> Materials</w:t>
            </w:r>
            <w:r w:rsidR="00A6324C">
              <w:tab/>
            </w:r>
            <w:r w:rsidR="00A6324C">
              <w:rPr>
                <w:spacing w:val="-5"/>
              </w:rPr>
              <w:t>55</w:t>
            </w:r>
          </w:hyperlink>
        </w:p>
        <w:p w:rsidR="00B77B88" w:rsidRDefault="0026492E">
          <w:pPr>
            <w:pStyle w:val="TOC2"/>
            <w:tabs>
              <w:tab w:val="left" w:pos="9267"/>
            </w:tabs>
          </w:pPr>
          <w:hyperlink w:anchor="_bookmark106" w:history="1">
            <w:r w:rsidR="00A6324C">
              <w:t>Non-school</w:t>
            </w:r>
            <w:r w:rsidR="00A6324C">
              <w:rPr>
                <w:spacing w:val="-4"/>
              </w:rPr>
              <w:t xml:space="preserve"> </w:t>
            </w:r>
            <w:r w:rsidR="00A6324C">
              <w:t>materials</w:t>
            </w:r>
            <w:r w:rsidR="00A6324C">
              <w:rPr>
                <w:spacing w:val="-4"/>
              </w:rPr>
              <w:t xml:space="preserve"> </w:t>
            </w:r>
            <w:r w:rsidR="00A6324C">
              <w:t xml:space="preserve">from </w:t>
            </w:r>
            <w:r w:rsidR="00A6324C">
              <w:rPr>
                <w:spacing w:val="-2"/>
              </w:rPr>
              <w:t>students</w:t>
            </w:r>
            <w:r w:rsidR="00A6324C">
              <w:tab/>
            </w:r>
            <w:r w:rsidR="00A6324C">
              <w:rPr>
                <w:spacing w:val="-5"/>
              </w:rPr>
              <w:t>55</w:t>
            </w:r>
          </w:hyperlink>
        </w:p>
        <w:p w:rsidR="00B77B88" w:rsidRDefault="0026492E">
          <w:pPr>
            <w:pStyle w:val="TOC2"/>
            <w:tabs>
              <w:tab w:val="left" w:pos="9267"/>
            </w:tabs>
            <w:spacing w:before="100"/>
          </w:pPr>
          <w:hyperlink w:anchor="_bookmark107" w:history="1">
            <w:r w:rsidR="00A6324C">
              <w:t>Non-school</w:t>
            </w:r>
            <w:r w:rsidR="00A6324C">
              <w:rPr>
                <w:spacing w:val="-4"/>
              </w:rPr>
              <w:t xml:space="preserve"> </w:t>
            </w:r>
            <w:r w:rsidR="00A6324C">
              <w:t>materials</w:t>
            </w:r>
            <w:r w:rsidR="00A6324C">
              <w:rPr>
                <w:spacing w:val="-4"/>
              </w:rPr>
              <w:t xml:space="preserve"> </w:t>
            </w:r>
            <w:r w:rsidR="00A6324C">
              <w:t xml:space="preserve">from </w:t>
            </w:r>
            <w:r w:rsidR="00A6324C">
              <w:rPr>
                <w:spacing w:val="-2"/>
              </w:rPr>
              <w:t>others</w:t>
            </w:r>
            <w:r w:rsidR="00A6324C">
              <w:tab/>
            </w:r>
            <w:r w:rsidR="00A6324C">
              <w:rPr>
                <w:spacing w:val="-5"/>
              </w:rPr>
              <w:t>56</w:t>
            </w:r>
          </w:hyperlink>
        </w:p>
        <w:p w:rsidR="00B77B88" w:rsidRDefault="0026492E">
          <w:pPr>
            <w:pStyle w:val="TOC1"/>
            <w:tabs>
              <w:tab w:val="left" w:pos="9267"/>
            </w:tabs>
            <w:spacing w:before="99"/>
          </w:pPr>
          <w:hyperlink w:anchor="_bookmark108" w:history="1">
            <w:r w:rsidR="00A6324C">
              <w:t>Dress</w:t>
            </w:r>
            <w:r w:rsidR="00A6324C">
              <w:rPr>
                <w:spacing w:val="-1"/>
              </w:rPr>
              <w:t xml:space="preserve"> </w:t>
            </w:r>
            <w:r w:rsidR="00A6324C">
              <w:t>and</w:t>
            </w:r>
            <w:r w:rsidR="00A6324C">
              <w:rPr>
                <w:spacing w:val="1"/>
              </w:rPr>
              <w:t xml:space="preserve"> </w:t>
            </w:r>
            <w:r w:rsidR="00A6324C">
              <w:rPr>
                <w:spacing w:val="-2"/>
              </w:rPr>
              <w:t>Grooming</w:t>
            </w:r>
            <w:r w:rsidR="00A6324C">
              <w:tab/>
            </w:r>
            <w:r w:rsidR="00A6324C">
              <w:rPr>
                <w:spacing w:val="-5"/>
              </w:rPr>
              <w:t>56</w:t>
            </w:r>
          </w:hyperlink>
        </w:p>
        <w:p w:rsidR="00B77B88" w:rsidRDefault="00A6324C">
          <w:pPr>
            <w:pStyle w:val="TOC2"/>
            <w:tabs>
              <w:tab w:val="left" w:pos="9267"/>
            </w:tabs>
            <w:spacing w:before="100"/>
          </w:pPr>
          <w:r>
            <w:t>Girl’s</w:t>
          </w:r>
          <w:r>
            <w:rPr>
              <w:spacing w:val="-3"/>
            </w:rPr>
            <w:t xml:space="preserve"> </w:t>
          </w:r>
          <w:r>
            <w:t xml:space="preserve">Dress </w:t>
          </w:r>
          <w:r>
            <w:rPr>
              <w:spacing w:val="-4"/>
            </w:rPr>
            <w:t>Code</w:t>
          </w:r>
          <w:r>
            <w:tab/>
          </w:r>
          <w:r>
            <w:rPr>
              <w:spacing w:val="-5"/>
            </w:rPr>
            <w:t>57</w:t>
          </w:r>
        </w:p>
        <w:p w:rsidR="00B77B88" w:rsidRDefault="00A6324C">
          <w:pPr>
            <w:pStyle w:val="TOC2"/>
            <w:tabs>
              <w:tab w:val="left" w:pos="9267"/>
            </w:tabs>
          </w:pPr>
          <w:r>
            <w:t>Boy’s</w:t>
          </w:r>
          <w:r>
            <w:rPr>
              <w:spacing w:val="-3"/>
            </w:rPr>
            <w:t xml:space="preserve"> </w:t>
          </w:r>
          <w:r>
            <w:t>Dress</w:t>
          </w:r>
          <w:r>
            <w:rPr>
              <w:spacing w:val="-1"/>
            </w:rPr>
            <w:t xml:space="preserve"> </w:t>
          </w:r>
          <w:r>
            <w:rPr>
              <w:spacing w:val="-4"/>
            </w:rPr>
            <w:t>Code</w:t>
          </w:r>
          <w:r>
            <w:tab/>
          </w:r>
          <w:r>
            <w:rPr>
              <w:spacing w:val="-5"/>
            </w:rPr>
            <w:t>58</w:t>
          </w:r>
        </w:p>
        <w:p w:rsidR="00B77B88" w:rsidRDefault="0026492E">
          <w:pPr>
            <w:pStyle w:val="TOC1"/>
            <w:tabs>
              <w:tab w:val="left" w:pos="9267"/>
            </w:tabs>
            <w:spacing w:before="98"/>
          </w:pPr>
          <w:hyperlink w:anchor="_bookmark109" w:history="1">
            <w:r w:rsidR="00A6324C">
              <w:rPr>
                <w:spacing w:val="-2"/>
              </w:rPr>
              <w:t>Drug-Testing</w:t>
            </w:r>
            <w:r w:rsidR="00A6324C">
              <w:tab/>
            </w:r>
            <w:r w:rsidR="00A6324C">
              <w:rPr>
                <w:spacing w:val="-5"/>
              </w:rPr>
              <w:t>59</w:t>
            </w:r>
          </w:hyperlink>
        </w:p>
        <w:p w:rsidR="00B77B88" w:rsidRDefault="0026492E">
          <w:pPr>
            <w:pStyle w:val="TOC2"/>
            <w:tabs>
              <w:tab w:val="left" w:pos="9267"/>
            </w:tabs>
          </w:pPr>
          <w:hyperlink w:anchor="_bookmark110" w:history="1">
            <w:r w:rsidR="00A6324C">
              <w:t>Random</w:t>
            </w:r>
            <w:r w:rsidR="00A6324C">
              <w:rPr>
                <w:spacing w:val="-1"/>
              </w:rPr>
              <w:t xml:space="preserve"> </w:t>
            </w:r>
            <w:r w:rsidR="00A6324C">
              <w:rPr>
                <w:spacing w:val="-2"/>
              </w:rPr>
              <w:t>Testing</w:t>
            </w:r>
            <w:r w:rsidR="00A6324C">
              <w:tab/>
            </w:r>
            <w:r w:rsidR="00A6324C">
              <w:rPr>
                <w:spacing w:val="-5"/>
              </w:rPr>
              <w:t>60</w:t>
            </w:r>
          </w:hyperlink>
        </w:p>
        <w:p w:rsidR="00B77B88" w:rsidRDefault="0026492E">
          <w:pPr>
            <w:pStyle w:val="TOC3"/>
            <w:tabs>
              <w:tab w:val="left" w:pos="9267"/>
            </w:tabs>
            <w:spacing w:before="100"/>
          </w:pPr>
          <w:hyperlink w:anchor="_bookmark111" w:history="1">
            <w:r w:rsidR="00A6324C">
              <w:t>First</w:t>
            </w:r>
            <w:r w:rsidR="00A6324C">
              <w:rPr>
                <w:spacing w:val="1"/>
              </w:rPr>
              <w:t xml:space="preserve"> </w:t>
            </w:r>
            <w:r w:rsidR="00A6324C">
              <w:rPr>
                <w:spacing w:val="-2"/>
              </w:rPr>
              <w:t>Offense</w:t>
            </w:r>
            <w:r w:rsidR="00A6324C">
              <w:tab/>
            </w:r>
            <w:r w:rsidR="00A6324C">
              <w:rPr>
                <w:spacing w:val="-5"/>
              </w:rPr>
              <w:t>61</w:t>
            </w:r>
          </w:hyperlink>
        </w:p>
        <w:p w:rsidR="00B77B88" w:rsidRDefault="0026492E">
          <w:pPr>
            <w:pStyle w:val="TOC3"/>
            <w:tabs>
              <w:tab w:val="left" w:pos="9267"/>
            </w:tabs>
          </w:pPr>
          <w:hyperlink w:anchor="_bookmark112" w:history="1">
            <w:r w:rsidR="00A6324C">
              <w:t>Second</w:t>
            </w:r>
            <w:r w:rsidR="00A6324C">
              <w:rPr>
                <w:spacing w:val="-1"/>
              </w:rPr>
              <w:t xml:space="preserve"> </w:t>
            </w:r>
            <w:r w:rsidR="00A6324C">
              <w:rPr>
                <w:spacing w:val="-2"/>
              </w:rPr>
              <w:t>Offense</w:t>
            </w:r>
            <w:r w:rsidR="00A6324C">
              <w:tab/>
            </w:r>
            <w:r w:rsidR="00A6324C">
              <w:rPr>
                <w:spacing w:val="-5"/>
              </w:rPr>
              <w:t>61</w:t>
            </w:r>
          </w:hyperlink>
        </w:p>
        <w:p w:rsidR="00B77B88" w:rsidRDefault="0026492E">
          <w:pPr>
            <w:pStyle w:val="TOC3"/>
            <w:tabs>
              <w:tab w:val="left" w:pos="9267"/>
            </w:tabs>
            <w:spacing w:before="98"/>
          </w:pPr>
          <w:hyperlink w:anchor="_bookmark113" w:history="1">
            <w:r w:rsidR="00A6324C">
              <w:t xml:space="preserve">Third </w:t>
            </w:r>
            <w:r w:rsidR="00A6324C">
              <w:rPr>
                <w:spacing w:val="-2"/>
              </w:rPr>
              <w:t>Offense</w:t>
            </w:r>
            <w:r w:rsidR="00A6324C">
              <w:tab/>
            </w:r>
            <w:r w:rsidR="00A6324C">
              <w:rPr>
                <w:spacing w:val="-5"/>
              </w:rPr>
              <w:t>61</w:t>
            </w:r>
          </w:hyperlink>
        </w:p>
        <w:p w:rsidR="00B77B88" w:rsidRDefault="0026492E">
          <w:pPr>
            <w:pStyle w:val="TOC1"/>
            <w:tabs>
              <w:tab w:val="left" w:pos="9267"/>
            </w:tabs>
          </w:pPr>
          <w:hyperlink w:anchor="_bookmark114" w:history="1">
            <w:r w:rsidR="00A6324C">
              <w:t>Electronic</w:t>
            </w:r>
            <w:r w:rsidR="00A6324C">
              <w:rPr>
                <w:spacing w:val="-2"/>
              </w:rPr>
              <w:t xml:space="preserve"> </w:t>
            </w:r>
            <w:r w:rsidR="00A6324C">
              <w:t>Devices</w:t>
            </w:r>
            <w:r w:rsidR="00A6324C">
              <w:rPr>
                <w:spacing w:val="-3"/>
              </w:rPr>
              <w:t xml:space="preserve"> </w:t>
            </w:r>
            <w:r w:rsidR="00A6324C">
              <w:t>and Technology</w:t>
            </w:r>
            <w:r w:rsidR="00A6324C">
              <w:rPr>
                <w:spacing w:val="-1"/>
              </w:rPr>
              <w:t xml:space="preserve"> </w:t>
            </w:r>
            <w:r w:rsidR="00A6324C">
              <w:rPr>
                <w:spacing w:val="-2"/>
              </w:rPr>
              <w:t>Resources</w:t>
            </w:r>
            <w:r w:rsidR="00A6324C">
              <w:tab/>
            </w:r>
            <w:r w:rsidR="00A6324C">
              <w:rPr>
                <w:spacing w:val="-5"/>
              </w:rPr>
              <w:t>62</w:t>
            </w:r>
          </w:hyperlink>
        </w:p>
        <w:p w:rsidR="00B77B88" w:rsidRDefault="0026492E">
          <w:pPr>
            <w:pStyle w:val="TOC2"/>
            <w:tabs>
              <w:tab w:val="left" w:pos="9267"/>
            </w:tabs>
          </w:pPr>
          <w:hyperlink w:anchor="_bookmark115" w:history="1">
            <w:r w:rsidR="00A6324C">
              <w:t>Telecommunications</w:t>
            </w:r>
            <w:r w:rsidR="00A6324C">
              <w:rPr>
                <w:spacing w:val="-5"/>
              </w:rPr>
              <w:t xml:space="preserve"> </w:t>
            </w:r>
            <w:r w:rsidR="00A6324C">
              <w:t>Devices,</w:t>
            </w:r>
            <w:r w:rsidR="00A6324C">
              <w:rPr>
                <w:spacing w:val="-1"/>
              </w:rPr>
              <w:t xml:space="preserve"> </w:t>
            </w:r>
            <w:r w:rsidR="00A6324C">
              <w:t>Including</w:t>
            </w:r>
            <w:r w:rsidR="00A6324C">
              <w:rPr>
                <w:spacing w:val="-3"/>
              </w:rPr>
              <w:t xml:space="preserve"> </w:t>
            </w:r>
            <w:r w:rsidR="00A6324C">
              <w:t>Mobile</w:t>
            </w:r>
            <w:r w:rsidR="00A6324C">
              <w:rPr>
                <w:spacing w:val="-3"/>
              </w:rPr>
              <w:t xml:space="preserve"> </w:t>
            </w:r>
            <w:r w:rsidR="00A6324C">
              <w:rPr>
                <w:spacing w:val="-2"/>
              </w:rPr>
              <w:t>Telephones</w:t>
            </w:r>
            <w:r w:rsidR="00A6324C">
              <w:tab/>
            </w:r>
            <w:r w:rsidR="00A6324C">
              <w:rPr>
                <w:spacing w:val="-5"/>
              </w:rPr>
              <w:t>62</w:t>
            </w:r>
          </w:hyperlink>
        </w:p>
        <w:p w:rsidR="00B77B88" w:rsidRDefault="0026492E">
          <w:pPr>
            <w:pStyle w:val="TOC2"/>
            <w:tabs>
              <w:tab w:val="left" w:pos="9267"/>
            </w:tabs>
            <w:spacing w:before="100"/>
          </w:pPr>
          <w:hyperlink w:anchor="_bookmark116" w:history="1">
            <w:r w:rsidR="00A6324C">
              <w:t>Electronic</w:t>
            </w:r>
            <w:r w:rsidR="00A6324C">
              <w:rPr>
                <w:spacing w:val="-2"/>
              </w:rPr>
              <w:t xml:space="preserve"> </w:t>
            </w:r>
            <w:r w:rsidR="00A6324C">
              <w:t>Device</w:t>
            </w:r>
            <w:r w:rsidR="00A6324C">
              <w:rPr>
                <w:spacing w:val="-3"/>
              </w:rPr>
              <w:t xml:space="preserve"> </w:t>
            </w:r>
            <w:r w:rsidR="00A6324C">
              <w:t>Offense</w:t>
            </w:r>
            <w:r w:rsidR="00A6324C">
              <w:rPr>
                <w:spacing w:val="-1"/>
              </w:rPr>
              <w:t xml:space="preserve"> </w:t>
            </w:r>
            <w:r w:rsidR="00A6324C">
              <w:rPr>
                <w:spacing w:val="-2"/>
              </w:rPr>
              <w:t>Consequences</w:t>
            </w:r>
            <w:r w:rsidR="00A6324C">
              <w:tab/>
            </w:r>
            <w:r w:rsidR="00A6324C">
              <w:rPr>
                <w:spacing w:val="-5"/>
              </w:rPr>
              <w:t>63</w:t>
            </w:r>
          </w:hyperlink>
        </w:p>
        <w:p w:rsidR="00B77B88" w:rsidRDefault="0026492E">
          <w:pPr>
            <w:pStyle w:val="TOC2"/>
            <w:tabs>
              <w:tab w:val="left" w:pos="9267"/>
            </w:tabs>
            <w:spacing w:before="98"/>
          </w:pPr>
          <w:hyperlink w:anchor="_bookmark117" w:history="1">
            <w:r w:rsidR="00A6324C">
              <w:t>Other</w:t>
            </w:r>
            <w:r w:rsidR="00A6324C">
              <w:rPr>
                <w:spacing w:val="-3"/>
              </w:rPr>
              <w:t xml:space="preserve"> </w:t>
            </w:r>
            <w:r w:rsidR="00A6324C">
              <w:t>Electronic</w:t>
            </w:r>
            <w:r w:rsidR="00A6324C">
              <w:rPr>
                <w:spacing w:val="-3"/>
              </w:rPr>
              <w:t xml:space="preserve"> </w:t>
            </w:r>
            <w:r w:rsidR="00A6324C">
              <w:rPr>
                <w:spacing w:val="-2"/>
              </w:rPr>
              <w:t>Devices</w:t>
            </w:r>
            <w:r w:rsidR="00A6324C">
              <w:tab/>
            </w:r>
            <w:r w:rsidR="00A6324C">
              <w:rPr>
                <w:spacing w:val="-5"/>
              </w:rPr>
              <w:t>63</w:t>
            </w:r>
          </w:hyperlink>
        </w:p>
        <w:p w:rsidR="00B77B88" w:rsidRDefault="0026492E">
          <w:pPr>
            <w:pStyle w:val="TOC2"/>
            <w:tabs>
              <w:tab w:val="left" w:pos="9267"/>
            </w:tabs>
          </w:pPr>
          <w:hyperlink w:anchor="_bookmark118" w:history="1">
            <w:r w:rsidR="00A6324C">
              <w:t>Instructional</w:t>
            </w:r>
            <w:r w:rsidR="00A6324C">
              <w:rPr>
                <w:spacing w:val="-7"/>
              </w:rPr>
              <w:t xml:space="preserve"> </w:t>
            </w:r>
            <w:r w:rsidR="00A6324C">
              <w:t>Use</w:t>
            </w:r>
            <w:r w:rsidR="00A6324C">
              <w:rPr>
                <w:spacing w:val="-1"/>
              </w:rPr>
              <w:t xml:space="preserve"> </w:t>
            </w:r>
            <w:r w:rsidR="00A6324C">
              <w:t>of</w:t>
            </w:r>
            <w:r w:rsidR="00A6324C">
              <w:rPr>
                <w:spacing w:val="-4"/>
              </w:rPr>
              <w:t xml:space="preserve"> </w:t>
            </w:r>
            <w:r w:rsidR="00A6324C">
              <w:t>Personal</w:t>
            </w:r>
            <w:r w:rsidR="00A6324C">
              <w:rPr>
                <w:spacing w:val="-4"/>
              </w:rPr>
              <w:t xml:space="preserve"> </w:t>
            </w:r>
            <w:r w:rsidR="00A6324C">
              <w:t>Telecommunications</w:t>
            </w:r>
            <w:r w:rsidR="00A6324C">
              <w:rPr>
                <w:spacing w:val="-2"/>
              </w:rPr>
              <w:t xml:space="preserve"> </w:t>
            </w:r>
            <w:r w:rsidR="00A6324C">
              <w:t>and</w:t>
            </w:r>
            <w:r w:rsidR="00A6324C">
              <w:rPr>
                <w:spacing w:val="-4"/>
              </w:rPr>
              <w:t xml:space="preserve"> </w:t>
            </w:r>
            <w:r w:rsidR="00A6324C">
              <w:t>Other</w:t>
            </w:r>
            <w:r w:rsidR="00A6324C">
              <w:rPr>
                <w:spacing w:val="-1"/>
              </w:rPr>
              <w:t xml:space="preserve"> </w:t>
            </w:r>
            <w:r w:rsidR="00A6324C">
              <w:t>Electronic</w:t>
            </w:r>
            <w:r w:rsidR="00A6324C">
              <w:rPr>
                <w:spacing w:val="-2"/>
              </w:rPr>
              <w:t xml:space="preserve"> Devices</w:t>
            </w:r>
            <w:r w:rsidR="00A6324C">
              <w:tab/>
            </w:r>
            <w:r w:rsidR="00A6324C">
              <w:rPr>
                <w:spacing w:val="-5"/>
              </w:rPr>
              <w:t>63</w:t>
            </w:r>
          </w:hyperlink>
        </w:p>
        <w:p w:rsidR="00B77B88" w:rsidRDefault="0026492E">
          <w:pPr>
            <w:pStyle w:val="TOC2"/>
            <w:tabs>
              <w:tab w:val="left" w:pos="9267"/>
            </w:tabs>
          </w:pPr>
          <w:hyperlink w:anchor="_bookmark119" w:history="1">
            <w:r w:rsidR="00A6324C">
              <w:t>Acceptable</w:t>
            </w:r>
            <w:r w:rsidR="00A6324C">
              <w:rPr>
                <w:spacing w:val="-2"/>
              </w:rPr>
              <w:t xml:space="preserve"> </w:t>
            </w:r>
            <w:r w:rsidR="00A6324C">
              <w:t>Use</w:t>
            </w:r>
            <w:r w:rsidR="00A6324C">
              <w:rPr>
                <w:spacing w:val="-4"/>
              </w:rPr>
              <w:t xml:space="preserve"> </w:t>
            </w:r>
            <w:r w:rsidR="00A6324C">
              <w:t>of</w:t>
            </w:r>
            <w:r w:rsidR="00A6324C">
              <w:rPr>
                <w:spacing w:val="-3"/>
              </w:rPr>
              <w:t xml:space="preserve"> </w:t>
            </w:r>
            <w:r w:rsidR="00A6324C">
              <w:t>District</w:t>
            </w:r>
            <w:r w:rsidR="00A6324C">
              <w:rPr>
                <w:spacing w:val="-1"/>
              </w:rPr>
              <w:t xml:space="preserve"> </w:t>
            </w:r>
            <w:r w:rsidR="00A6324C">
              <w:t>Technology</w:t>
            </w:r>
            <w:r w:rsidR="00A6324C">
              <w:rPr>
                <w:spacing w:val="-2"/>
              </w:rPr>
              <w:t xml:space="preserve"> Resources</w:t>
            </w:r>
            <w:r w:rsidR="00A6324C">
              <w:tab/>
            </w:r>
            <w:r w:rsidR="00A6324C">
              <w:rPr>
                <w:spacing w:val="-5"/>
              </w:rPr>
              <w:t>63</w:t>
            </w:r>
          </w:hyperlink>
        </w:p>
        <w:p w:rsidR="00B77B88" w:rsidRDefault="0026492E">
          <w:pPr>
            <w:pStyle w:val="TOC2"/>
            <w:tabs>
              <w:tab w:val="left" w:pos="9267"/>
            </w:tabs>
            <w:spacing w:before="100" w:after="46"/>
          </w:pPr>
          <w:hyperlink w:anchor="_bookmark120" w:history="1">
            <w:r w:rsidR="00A6324C">
              <w:t>Internet</w:t>
            </w:r>
            <w:r w:rsidR="00A6324C">
              <w:rPr>
                <w:spacing w:val="-2"/>
              </w:rPr>
              <w:t xml:space="preserve"> Safety/Education</w:t>
            </w:r>
            <w:r w:rsidR="00A6324C">
              <w:tab/>
            </w:r>
            <w:r w:rsidR="00A6324C">
              <w:rPr>
                <w:spacing w:val="-5"/>
              </w:rPr>
              <w:t>64</w:t>
            </w:r>
          </w:hyperlink>
        </w:p>
        <w:p w:rsidR="00B77B88" w:rsidRDefault="0026492E">
          <w:pPr>
            <w:pStyle w:val="TOC2"/>
            <w:tabs>
              <w:tab w:val="right" w:pos="9512"/>
            </w:tabs>
            <w:spacing w:before="39"/>
          </w:pPr>
          <w:hyperlink w:anchor="_bookmark121" w:history="1">
            <w:r w:rsidR="00A6324C">
              <w:t>Unacceptable</w:t>
            </w:r>
            <w:r w:rsidR="00A6324C">
              <w:rPr>
                <w:spacing w:val="-2"/>
              </w:rPr>
              <w:t xml:space="preserve"> </w:t>
            </w:r>
            <w:r w:rsidR="00A6324C">
              <w:t>and</w:t>
            </w:r>
            <w:r w:rsidR="00A6324C">
              <w:rPr>
                <w:spacing w:val="-3"/>
              </w:rPr>
              <w:t xml:space="preserve"> </w:t>
            </w:r>
            <w:r w:rsidR="00A6324C">
              <w:t>Inappropriate</w:t>
            </w:r>
            <w:r w:rsidR="00A6324C">
              <w:rPr>
                <w:spacing w:val="-1"/>
              </w:rPr>
              <w:t xml:space="preserve"> </w:t>
            </w:r>
            <w:r w:rsidR="00A6324C">
              <w:t>Use</w:t>
            </w:r>
            <w:r w:rsidR="00A6324C">
              <w:rPr>
                <w:spacing w:val="-3"/>
              </w:rPr>
              <w:t xml:space="preserve"> </w:t>
            </w:r>
            <w:r w:rsidR="00A6324C">
              <w:t>of</w:t>
            </w:r>
            <w:r w:rsidR="00A6324C">
              <w:rPr>
                <w:spacing w:val="-3"/>
              </w:rPr>
              <w:t xml:space="preserve"> </w:t>
            </w:r>
            <w:r w:rsidR="00A6324C">
              <w:rPr>
                <w:spacing w:val="-2"/>
              </w:rPr>
              <w:t>Technology</w:t>
            </w:r>
            <w:r w:rsidR="00A6324C">
              <w:tab/>
            </w:r>
            <w:r w:rsidR="00A6324C">
              <w:rPr>
                <w:spacing w:val="-5"/>
              </w:rPr>
              <w:t>64</w:t>
            </w:r>
          </w:hyperlink>
        </w:p>
        <w:p w:rsidR="00B77B88" w:rsidRDefault="0026492E">
          <w:pPr>
            <w:pStyle w:val="TOC1"/>
            <w:tabs>
              <w:tab w:val="right" w:pos="9512"/>
            </w:tabs>
          </w:pPr>
          <w:hyperlink w:anchor="_bookmark122" w:history="1">
            <w:r w:rsidR="00A6324C">
              <w:t>English</w:t>
            </w:r>
            <w:r w:rsidR="00A6324C">
              <w:rPr>
                <w:spacing w:val="-1"/>
              </w:rPr>
              <w:t xml:space="preserve"> </w:t>
            </w:r>
            <w:r w:rsidR="00A6324C">
              <w:t>Learners</w:t>
            </w:r>
            <w:r w:rsidR="00A6324C">
              <w:rPr>
                <w:spacing w:val="-2"/>
              </w:rPr>
              <w:t xml:space="preserve"> </w:t>
            </w:r>
            <w:r w:rsidR="00A6324C">
              <w:t>(All</w:t>
            </w:r>
            <w:r w:rsidR="00A6324C">
              <w:rPr>
                <w:spacing w:val="-2"/>
              </w:rPr>
              <w:t xml:space="preserve"> </w:t>
            </w:r>
            <w:r w:rsidR="00A6324C">
              <w:t>Grade</w:t>
            </w:r>
            <w:r w:rsidR="00A6324C">
              <w:rPr>
                <w:spacing w:val="-1"/>
              </w:rPr>
              <w:t xml:space="preserve"> </w:t>
            </w:r>
            <w:r w:rsidR="00A6324C">
              <w:rPr>
                <w:spacing w:val="-2"/>
              </w:rPr>
              <w:t>Levels)</w:t>
            </w:r>
            <w:r w:rsidR="00A6324C">
              <w:tab/>
            </w:r>
            <w:r w:rsidR="00A6324C">
              <w:rPr>
                <w:spacing w:val="-5"/>
              </w:rPr>
              <w:t>65</w:t>
            </w:r>
          </w:hyperlink>
        </w:p>
        <w:p w:rsidR="00B77B88" w:rsidRDefault="0026492E">
          <w:pPr>
            <w:pStyle w:val="TOC1"/>
            <w:tabs>
              <w:tab w:val="right" w:pos="9512"/>
            </w:tabs>
            <w:spacing w:before="98"/>
          </w:pPr>
          <w:hyperlink w:anchor="_bookmark123" w:history="1">
            <w:r w:rsidR="00A6324C">
              <w:t>Extracurricular</w:t>
            </w:r>
            <w:r w:rsidR="00A6324C">
              <w:rPr>
                <w:spacing w:val="-2"/>
              </w:rPr>
              <w:t xml:space="preserve"> </w:t>
            </w:r>
            <w:r w:rsidR="00A6324C">
              <w:t>Activities,</w:t>
            </w:r>
            <w:r w:rsidR="00A6324C">
              <w:rPr>
                <w:spacing w:val="-4"/>
              </w:rPr>
              <w:t xml:space="preserve"> </w:t>
            </w:r>
            <w:r w:rsidR="00A6324C">
              <w:t>Clubs,</w:t>
            </w:r>
            <w:r w:rsidR="00A6324C">
              <w:rPr>
                <w:spacing w:val="-1"/>
              </w:rPr>
              <w:t xml:space="preserve"> </w:t>
            </w:r>
            <w:r w:rsidR="00A6324C">
              <w:t>and</w:t>
            </w:r>
            <w:r w:rsidR="00A6324C">
              <w:rPr>
                <w:spacing w:val="-3"/>
              </w:rPr>
              <w:t xml:space="preserve"> </w:t>
            </w:r>
            <w:r w:rsidR="00A6324C">
              <w:rPr>
                <w:spacing w:val="-2"/>
              </w:rPr>
              <w:t>Organizations</w:t>
            </w:r>
            <w:r w:rsidR="00A6324C">
              <w:tab/>
            </w:r>
            <w:r w:rsidR="00A6324C">
              <w:rPr>
                <w:spacing w:val="-5"/>
              </w:rPr>
              <w:t>65</w:t>
            </w:r>
          </w:hyperlink>
        </w:p>
        <w:p w:rsidR="00B77B88" w:rsidRDefault="0026492E">
          <w:pPr>
            <w:pStyle w:val="TOC2"/>
            <w:tabs>
              <w:tab w:val="right" w:pos="9512"/>
            </w:tabs>
          </w:pPr>
          <w:hyperlink w:anchor="_bookmark124" w:history="1">
            <w:r w:rsidR="00A6324C">
              <w:t>Standards</w:t>
            </w:r>
            <w:r w:rsidR="00A6324C">
              <w:rPr>
                <w:spacing w:val="-2"/>
              </w:rPr>
              <w:t xml:space="preserve"> </w:t>
            </w:r>
            <w:r w:rsidR="00A6324C">
              <w:t xml:space="preserve">of </w:t>
            </w:r>
            <w:r w:rsidR="00A6324C">
              <w:rPr>
                <w:spacing w:val="-2"/>
              </w:rPr>
              <w:t>Behavior</w:t>
            </w:r>
            <w:r w:rsidR="00A6324C">
              <w:tab/>
            </w:r>
            <w:r w:rsidR="00A6324C">
              <w:rPr>
                <w:spacing w:val="-5"/>
              </w:rPr>
              <w:t>66</w:t>
            </w:r>
          </w:hyperlink>
        </w:p>
        <w:p w:rsidR="00B77B88" w:rsidRDefault="0026492E">
          <w:pPr>
            <w:pStyle w:val="TOC2"/>
            <w:tabs>
              <w:tab w:val="right" w:pos="9512"/>
            </w:tabs>
            <w:spacing w:before="100"/>
          </w:pPr>
          <w:hyperlink w:anchor="_bookmark125" w:history="1">
            <w:r w:rsidR="00A6324C">
              <w:t>District</w:t>
            </w:r>
            <w:r w:rsidR="00A6324C">
              <w:rPr>
                <w:spacing w:val="-4"/>
              </w:rPr>
              <w:t xml:space="preserve"> </w:t>
            </w:r>
            <w:r w:rsidR="00A6324C">
              <w:t>Guidelines</w:t>
            </w:r>
            <w:r w:rsidR="00A6324C">
              <w:rPr>
                <w:spacing w:val="-3"/>
              </w:rPr>
              <w:t xml:space="preserve"> </w:t>
            </w:r>
            <w:r w:rsidR="00A6324C">
              <w:t>for</w:t>
            </w:r>
            <w:r w:rsidR="00A6324C">
              <w:rPr>
                <w:spacing w:val="-1"/>
              </w:rPr>
              <w:t xml:space="preserve"> </w:t>
            </w:r>
            <w:r w:rsidR="00A6324C">
              <w:t>Extracurricular</w:t>
            </w:r>
            <w:r w:rsidR="00A6324C">
              <w:rPr>
                <w:spacing w:val="-2"/>
              </w:rPr>
              <w:t xml:space="preserve"> </w:t>
            </w:r>
            <w:r w:rsidR="00A6324C">
              <w:t>Students:</w:t>
            </w:r>
            <w:r w:rsidR="00A6324C">
              <w:rPr>
                <w:spacing w:val="-2"/>
              </w:rPr>
              <w:t xml:space="preserve"> </w:t>
            </w:r>
            <w:r w:rsidR="00A6324C">
              <w:t>Alcohol,</w:t>
            </w:r>
            <w:r w:rsidR="00A6324C">
              <w:rPr>
                <w:spacing w:val="-2"/>
              </w:rPr>
              <w:t xml:space="preserve"> </w:t>
            </w:r>
            <w:r w:rsidR="00A6324C">
              <w:t>Illegal</w:t>
            </w:r>
            <w:r w:rsidR="00A6324C">
              <w:rPr>
                <w:spacing w:val="-4"/>
              </w:rPr>
              <w:t xml:space="preserve"> </w:t>
            </w:r>
            <w:r w:rsidR="00A6324C">
              <w:t>Drugs</w:t>
            </w:r>
            <w:r w:rsidR="00A6324C">
              <w:rPr>
                <w:spacing w:val="-3"/>
              </w:rPr>
              <w:t xml:space="preserve"> </w:t>
            </w:r>
            <w:r w:rsidR="00A6324C">
              <w:t>&amp;</w:t>
            </w:r>
            <w:r w:rsidR="00A6324C">
              <w:rPr>
                <w:spacing w:val="-2"/>
              </w:rPr>
              <w:t xml:space="preserve"> Tobacco</w:t>
            </w:r>
            <w:r w:rsidR="00A6324C">
              <w:tab/>
            </w:r>
            <w:r w:rsidR="00A6324C">
              <w:rPr>
                <w:spacing w:val="-5"/>
              </w:rPr>
              <w:t>66</w:t>
            </w:r>
          </w:hyperlink>
        </w:p>
        <w:p w:rsidR="00B77B88" w:rsidRDefault="0026492E">
          <w:pPr>
            <w:pStyle w:val="TOC1"/>
            <w:tabs>
              <w:tab w:val="right" w:pos="9512"/>
            </w:tabs>
          </w:pPr>
          <w:hyperlink w:anchor="_bookmark126" w:history="1">
            <w:r w:rsidR="00A6324C">
              <w:rPr>
                <w:spacing w:val="-4"/>
              </w:rPr>
              <w:t>Fees</w:t>
            </w:r>
            <w:r w:rsidR="00A6324C">
              <w:tab/>
            </w:r>
            <w:r w:rsidR="00A6324C">
              <w:rPr>
                <w:spacing w:val="-5"/>
              </w:rPr>
              <w:t>70</w:t>
            </w:r>
          </w:hyperlink>
        </w:p>
        <w:p w:rsidR="00B77B88" w:rsidRDefault="0026492E">
          <w:pPr>
            <w:pStyle w:val="TOC1"/>
            <w:tabs>
              <w:tab w:val="right" w:pos="9512"/>
            </w:tabs>
            <w:spacing w:before="98"/>
          </w:pPr>
          <w:hyperlink w:anchor="_bookmark127" w:history="1">
            <w:r w:rsidR="00A6324C">
              <w:rPr>
                <w:spacing w:val="-2"/>
              </w:rPr>
              <w:t>Fundraising</w:t>
            </w:r>
            <w:r w:rsidR="00A6324C">
              <w:tab/>
            </w:r>
            <w:r w:rsidR="00A6324C">
              <w:rPr>
                <w:spacing w:val="-5"/>
              </w:rPr>
              <w:t>71</w:t>
            </w:r>
          </w:hyperlink>
        </w:p>
        <w:p w:rsidR="00B77B88" w:rsidRDefault="0026492E">
          <w:pPr>
            <w:pStyle w:val="TOC1"/>
            <w:tabs>
              <w:tab w:val="right" w:pos="9512"/>
            </w:tabs>
          </w:pPr>
          <w:hyperlink w:anchor="_bookmark128" w:history="1">
            <w:r w:rsidR="00A6324C">
              <w:t>Gang</w:t>
            </w:r>
            <w:r w:rsidR="00A6324C">
              <w:rPr>
                <w:spacing w:val="-2"/>
              </w:rPr>
              <w:t xml:space="preserve"> </w:t>
            </w:r>
            <w:r w:rsidR="00A6324C">
              <w:t>Free</w:t>
            </w:r>
            <w:r w:rsidR="00A6324C">
              <w:rPr>
                <w:spacing w:val="-1"/>
              </w:rPr>
              <w:t xml:space="preserve"> </w:t>
            </w:r>
            <w:r w:rsidR="00A6324C">
              <w:rPr>
                <w:spacing w:val="-4"/>
              </w:rPr>
              <w:t>Zone</w:t>
            </w:r>
            <w:r w:rsidR="00A6324C">
              <w:tab/>
            </w:r>
            <w:r w:rsidR="00A6324C">
              <w:rPr>
                <w:spacing w:val="-5"/>
              </w:rPr>
              <w:t>71</w:t>
            </w:r>
          </w:hyperlink>
        </w:p>
        <w:p w:rsidR="00B77B88" w:rsidRDefault="0026492E">
          <w:pPr>
            <w:pStyle w:val="TOC1"/>
            <w:tabs>
              <w:tab w:val="right" w:pos="9512"/>
            </w:tabs>
            <w:spacing w:before="100"/>
          </w:pPr>
          <w:hyperlink w:anchor="_bookmark129" w:history="1">
            <w:r w:rsidR="00A6324C">
              <w:t>Gender-Based</w:t>
            </w:r>
            <w:r w:rsidR="00A6324C">
              <w:rPr>
                <w:spacing w:val="-1"/>
              </w:rPr>
              <w:t xml:space="preserve"> </w:t>
            </w:r>
            <w:r w:rsidR="00A6324C">
              <w:rPr>
                <w:spacing w:val="-2"/>
              </w:rPr>
              <w:t>Harassment</w:t>
            </w:r>
            <w:r w:rsidR="00A6324C">
              <w:tab/>
            </w:r>
            <w:r w:rsidR="00A6324C">
              <w:rPr>
                <w:spacing w:val="-5"/>
              </w:rPr>
              <w:t>71</w:t>
            </w:r>
          </w:hyperlink>
        </w:p>
        <w:p w:rsidR="00B77B88" w:rsidRDefault="0026492E">
          <w:pPr>
            <w:pStyle w:val="TOC1"/>
            <w:tabs>
              <w:tab w:val="right" w:pos="9512"/>
            </w:tabs>
          </w:pPr>
          <w:hyperlink w:anchor="_bookmark130" w:history="1">
            <w:r w:rsidR="00A6324C">
              <w:t>Grade</w:t>
            </w:r>
            <w:r w:rsidR="00A6324C">
              <w:rPr>
                <w:spacing w:val="1"/>
              </w:rPr>
              <w:t xml:space="preserve"> </w:t>
            </w:r>
            <w:r w:rsidR="00A6324C">
              <w:rPr>
                <w:spacing w:val="-2"/>
              </w:rPr>
              <w:t>Classification</w:t>
            </w:r>
            <w:r w:rsidR="00A6324C">
              <w:tab/>
            </w:r>
            <w:r w:rsidR="00A6324C">
              <w:rPr>
                <w:spacing w:val="-5"/>
              </w:rPr>
              <w:t>71</w:t>
            </w:r>
          </w:hyperlink>
        </w:p>
        <w:p w:rsidR="00B77B88" w:rsidRDefault="0026492E">
          <w:pPr>
            <w:pStyle w:val="TOC1"/>
            <w:tabs>
              <w:tab w:val="right" w:pos="9512"/>
            </w:tabs>
            <w:spacing w:before="98"/>
          </w:pPr>
          <w:hyperlink w:anchor="_bookmark131" w:history="1">
            <w:r w:rsidR="00A6324C">
              <w:t>Grading</w:t>
            </w:r>
            <w:r w:rsidR="00A6324C">
              <w:rPr>
                <w:spacing w:val="1"/>
              </w:rPr>
              <w:t xml:space="preserve"> </w:t>
            </w:r>
            <w:r w:rsidR="00A6324C">
              <w:rPr>
                <w:spacing w:val="-2"/>
              </w:rPr>
              <w:t>Guidelines</w:t>
            </w:r>
            <w:r w:rsidR="00A6324C">
              <w:tab/>
            </w:r>
            <w:r w:rsidR="00A6324C">
              <w:rPr>
                <w:spacing w:val="-5"/>
              </w:rPr>
              <w:t>71</w:t>
            </w:r>
          </w:hyperlink>
        </w:p>
        <w:p w:rsidR="00B77B88" w:rsidRDefault="0026492E">
          <w:pPr>
            <w:pStyle w:val="TOC2"/>
            <w:tabs>
              <w:tab w:val="right" w:pos="9512"/>
            </w:tabs>
          </w:pPr>
          <w:hyperlink w:anchor="_bookmark132" w:history="1">
            <w:r w:rsidR="00A6324C">
              <w:t>Calculation</w:t>
            </w:r>
            <w:r w:rsidR="00A6324C">
              <w:rPr>
                <w:spacing w:val="-3"/>
              </w:rPr>
              <w:t xml:space="preserve"> </w:t>
            </w:r>
            <w:r w:rsidR="00A6324C">
              <w:t>of</w:t>
            </w:r>
            <w:r w:rsidR="00A6324C">
              <w:rPr>
                <w:spacing w:val="-1"/>
              </w:rPr>
              <w:t xml:space="preserve"> </w:t>
            </w:r>
            <w:r w:rsidR="00A6324C">
              <w:t>Grades</w:t>
            </w:r>
            <w:r w:rsidR="00A6324C">
              <w:rPr>
                <w:spacing w:val="-2"/>
              </w:rPr>
              <w:t xml:space="preserve"> </w:t>
            </w:r>
            <w:r w:rsidR="00A6324C">
              <w:t>at</w:t>
            </w:r>
            <w:r w:rsidR="00A6324C">
              <w:rPr>
                <w:spacing w:val="-2"/>
              </w:rPr>
              <w:t xml:space="preserve"> </w:t>
            </w:r>
            <w:r w:rsidR="00A6324C">
              <w:rPr>
                <w:spacing w:val="-4"/>
              </w:rPr>
              <w:t>OJSH:</w:t>
            </w:r>
            <w:r w:rsidR="00A6324C">
              <w:tab/>
            </w:r>
            <w:r w:rsidR="00A6324C">
              <w:rPr>
                <w:spacing w:val="-5"/>
              </w:rPr>
              <w:t>72</w:t>
            </w:r>
          </w:hyperlink>
        </w:p>
        <w:p w:rsidR="00B77B88" w:rsidRDefault="0026492E">
          <w:pPr>
            <w:pStyle w:val="TOC2"/>
            <w:tabs>
              <w:tab w:val="right" w:pos="9512"/>
            </w:tabs>
          </w:pPr>
          <w:hyperlink w:anchor="_bookmark133" w:history="1">
            <w:r w:rsidR="00A6324C">
              <w:t>Daily</w:t>
            </w:r>
            <w:r w:rsidR="00A6324C">
              <w:rPr>
                <w:spacing w:val="1"/>
              </w:rPr>
              <w:t xml:space="preserve"> </w:t>
            </w:r>
            <w:r w:rsidR="00A6324C">
              <w:rPr>
                <w:spacing w:val="-2"/>
              </w:rPr>
              <w:t>Assignments:</w:t>
            </w:r>
            <w:r w:rsidR="00A6324C">
              <w:tab/>
            </w:r>
            <w:r w:rsidR="00A6324C">
              <w:rPr>
                <w:spacing w:val="-5"/>
              </w:rPr>
              <w:t>72</w:t>
            </w:r>
          </w:hyperlink>
        </w:p>
        <w:p w:rsidR="00B77B88" w:rsidRDefault="0026492E">
          <w:pPr>
            <w:pStyle w:val="TOC2"/>
            <w:tabs>
              <w:tab w:val="right" w:pos="9512"/>
            </w:tabs>
            <w:spacing w:before="100"/>
          </w:pPr>
          <w:hyperlink w:anchor="_bookmark134" w:history="1">
            <w:r w:rsidR="00A6324C">
              <w:t>Major</w:t>
            </w:r>
            <w:r w:rsidR="00A6324C">
              <w:rPr>
                <w:spacing w:val="-1"/>
              </w:rPr>
              <w:t xml:space="preserve"> </w:t>
            </w:r>
            <w:r w:rsidR="00A6324C">
              <w:rPr>
                <w:spacing w:val="-2"/>
              </w:rPr>
              <w:t>Assignments:</w:t>
            </w:r>
            <w:r w:rsidR="00A6324C">
              <w:tab/>
            </w:r>
            <w:r w:rsidR="00A6324C">
              <w:rPr>
                <w:spacing w:val="-5"/>
              </w:rPr>
              <w:t>72</w:t>
            </w:r>
          </w:hyperlink>
        </w:p>
        <w:p w:rsidR="00B77B88" w:rsidRDefault="0026492E">
          <w:pPr>
            <w:pStyle w:val="TOC2"/>
            <w:tabs>
              <w:tab w:val="right" w:pos="9512"/>
            </w:tabs>
            <w:spacing w:before="98"/>
          </w:pPr>
          <w:hyperlink w:anchor="_bookmark135" w:history="1">
            <w:r w:rsidR="00A6324C">
              <w:t>Make Up</w:t>
            </w:r>
            <w:r w:rsidR="00A6324C">
              <w:rPr>
                <w:spacing w:val="1"/>
              </w:rPr>
              <w:t xml:space="preserve"> </w:t>
            </w:r>
            <w:r w:rsidR="00A6324C">
              <w:rPr>
                <w:spacing w:val="-4"/>
              </w:rPr>
              <w:t>Work</w:t>
            </w:r>
            <w:r w:rsidR="00A6324C">
              <w:tab/>
            </w:r>
            <w:r w:rsidR="00A6324C">
              <w:rPr>
                <w:spacing w:val="-5"/>
              </w:rPr>
              <w:t>72</w:t>
            </w:r>
          </w:hyperlink>
        </w:p>
        <w:p w:rsidR="00B77B88" w:rsidRDefault="0026492E">
          <w:pPr>
            <w:pStyle w:val="TOC2"/>
            <w:tabs>
              <w:tab w:val="right" w:pos="9512"/>
            </w:tabs>
          </w:pPr>
          <w:hyperlink w:anchor="_bookmark136" w:history="1">
            <w:r w:rsidR="00A6324C">
              <w:t>DAEP</w:t>
            </w:r>
            <w:r w:rsidR="00A6324C">
              <w:rPr>
                <w:spacing w:val="-4"/>
              </w:rPr>
              <w:t xml:space="preserve"> </w:t>
            </w:r>
            <w:r w:rsidR="00A6324C">
              <w:t>Makeup</w:t>
            </w:r>
            <w:r w:rsidR="00A6324C">
              <w:rPr>
                <w:spacing w:val="1"/>
              </w:rPr>
              <w:t xml:space="preserve"> </w:t>
            </w:r>
            <w:r w:rsidR="00A6324C">
              <w:rPr>
                <w:spacing w:val="-4"/>
              </w:rPr>
              <w:t>Work</w:t>
            </w:r>
            <w:r w:rsidR="00A6324C">
              <w:tab/>
            </w:r>
            <w:r w:rsidR="00A6324C">
              <w:rPr>
                <w:spacing w:val="-5"/>
              </w:rPr>
              <w:t>73</w:t>
            </w:r>
          </w:hyperlink>
        </w:p>
        <w:p w:rsidR="00B77B88" w:rsidRDefault="0026492E">
          <w:pPr>
            <w:pStyle w:val="TOC2"/>
            <w:tabs>
              <w:tab w:val="right" w:pos="9512"/>
            </w:tabs>
          </w:pPr>
          <w:hyperlink w:anchor="_bookmark137" w:history="1">
            <w:r w:rsidR="00A6324C">
              <w:t>In-school</w:t>
            </w:r>
            <w:r w:rsidR="00A6324C">
              <w:rPr>
                <w:spacing w:val="-5"/>
              </w:rPr>
              <w:t xml:space="preserve"> </w:t>
            </w:r>
            <w:r w:rsidR="00A6324C">
              <w:t>Suspension (ISS)</w:t>
            </w:r>
            <w:r w:rsidR="00A6324C">
              <w:rPr>
                <w:spacing w:val="-2"/>
              </w:rPr>
              <w:t xml:space="preserve"> </w:t>
            </w:r>
            <w:r w:rsidR="00A6324C">
              <w:t>Makeup</w:t>
            </w:r>
            <w:r w:rsidR="00A6324C">
              <w:rPr>
                <w:spacing w:val="-3"/>
              </w:rPr>
              <w:t xml:space="preserve"> </w:t>
            </w:r>
            <w:r w:rsidR="00A6324C">
              <w:rPr>
                <w:spacing w:val="-4"/>
              </w:rPr>
              <w:t>Work</w:t>
            </w:r>
            <w:r w:rsidR="00A6324C">
              <w:tab/>
            </w:r>
            <w:r w:rsidR="00A6324C">
              <w:rPr>
                <w:spacing w:val="-5"/>
              </w:rPr>
              <w:t>73</w:t>
            </w:r>
          </w:hyperlink>
        </w:p>
        <w:p w:rsidR="00B77B88" w:rsidRDefault="0026492E">
          <w:pPr>
            <w:pStyle w:val="TOC2"/>
            <w:tabs>
              <w:tab w:val="right" w:pos="9512"/>
            </w:tabs>
            <w:spacing w:before="100"/>
          </w:pPr>
          <w:hyperlink w:anchor="_bookmark138" w:history="1">
            <w:r w:rsidR="00A6324C">
              <w:t>Late</w:t>
            </w:r>
            <w:r w:rsidR="00A6324C">
              <w:rPr>
                <w:spacing w:val="-1"/>
              </w:rPr>
              <w:t xml:space="preserve"> </w:t>
            </w:r>
            <w:r w:rsidR="00A6324C">
              <w:t>Work</w:t>
            </w:r>
            <w:r w:rsidR="00A6324C">
              <w:rPr>
                <w:spacing w:val="-1"/>
              </w:rPr>
              <w:t xml:space="preserve"> </w:t>
            </w:r>
            <w:r w:rsidR="00A6324C">
              <w:rPr>
                <w:spacing w:val="-2"/>
              </w:rPr>
              <w:t>Policy</w:t>
            </w:r>
            <w:r w:rsidR="00A6324C">
              <w:tab/>
            </w:r>
            <w:r w:rsidR="00A6324C">
              <w:rPr>
                <w:spacing w:val="-5"/>
              </w:rPr>
              <w:t>73</w:t>
            </w:r>
          </w:hyperlink>
        </w:p>
        <w:p w:rsidR="00B77B88" w:rsidRDefault="0026492E">
          <w:pPr>
            <w:pStyle w:val="TOC2"/>
            <w:tabs>
              <w:tab w:val="right" w:pos="9512"/>
            </w:tabs>
            <w:spacing w:before="99"/>
          </w:pPr>
          <w:hyperlink w:anchor="_bookmark139" w:history="1">
            <w:r w:rsidR="00A6324C">
              <w:t>Extra</w:t>
            </w:r>
            <w:r w:rsidR="00A6324C">
              <w:rPr>
                <w:spacing w:val="-3"/>
              </w:rPr>
              <w:t xml:space="preserve"> </w:t>
            </w:r>
            <w:r w:rsidR="00A6324C">
              <w:t>Credit</w:t>
            </w:r>
            <w:r w:rsidR="00A6324C">
              <w:rPr>
                <w:spacing w:val="1"/>
              </w:rPr>
              <w:t xml:space="preserve"> </w:t>
            </w:r>
            <w:r w:rsidR="00A6324C">
              <w:rPr>
                <w:spacing w:val="-4"/>
              </w:rPr>
              <w:t>Work:</w:t>
            </w:r>
            <w:r w:rsidR="00A6324C">
              <w:tab/>
            </w:r>
            <w:r w:rsidR="00A6324C">
              <w:rPr>
                <w:spacing w:val="-5"/>
              </w:rPr>
              <w:t>73</w:t>
            </w:r>
          </w:hyperlink>
        </w:p>
        <w:p w:rsidR="00B77B88" w:rsidRDefault="0026492E">
          <w:pPr>
            <w:pStyle w:val="TOC1"/>
            <w:tabs>
              <w:tab w:val="right" w:pos="9512"/>
            </w:tabs>
            <w:spacing w:before="100"/>
          </w:pPr>
          <w:hyperlink w:anchor="_bookmark140" w:history="1">
            <w:r w:rsidR="00A6324C">
              <w:rPr>
                <w:spacing w:val="-2"/>
              </w:rPr>
              <w:t>Graduation</w:t>
            </w:r>
            <w:r w:rsidR="00A6324C">
              <w:tab/>
            </w:r>
            <w:r w:rsidR="00A6324C">
              <w:rPr>
                <w:spacing w:val="-5"/>
              </w:rPr>
              <w:t>74</w:t>
            </w:r>
          </w:hyperlink>
        </w:p>
        <w:p w:rsidR="00B77B88" w:rsidRDefault="0026492E">
          <w:pPr>
            <w:pStyle w:val="TOC2"/>
            <w:tabs>
              <w:tab w:val="right" w:pos="9512"/>
            </w:tabs>
          </w:pPr>
          <w:hyperlink w:anchor="_bookmark141" w:history="1">
            <w:r w:rsidR="00A6324C">
              <w:t>Testing</w:t>
            </w:r>
            <w:r w:rsidR="00A6324C">
              <w:rPr>
                <w:spacing w:val="-3"/>
              </w:rPr>
              <w:t xml:space="preserve"> </w:t>
            </w:r>
            <w:r w:rsidR="00A6324C">
              <w:t>Requirements</w:t>
            </w:r>
            <w:r w:rsidR="00A6324C">
              <w:rPr>
                <w:spacing w:val="-3"/>
              </w:rPr>
              <w:t xml:space="preserve"> </w:t>
            </w:r>
            <w:r w:rsidR="00A6324C">
              <w:t>for</w:t>
            </w:r>
            <w:r w:rsidR="00A6324C">
              <w:rPr>
                <w:spacing w:val="1"/>
              </w:rPr>
              <w:t xml:space="preserve"> </w:t>
            </w:r>
            <w:r w:rsidR="00A6324C">
              <w:rPr>
                <w:spacing w:val="-2"/>
              </w:rPr>
              <w:t>Graduation</w:t>
            </w:r>
            <w:r w:rsidR="00A6324C">
              <w:tab/>
            </w:r>
            <w:r w:rsidR="00A6324C">
              <w:rPr>
                <w:spacing w:val="-5"/>
              </w:rPr>
              <w:t>74</w:t>
            </w:r>
          </w:hyperlink>
        </w:p>
        <w:p w:rsidR="00B77B88" w:rsidRDefault="0026492E">
          <w:pPr>
            <w:pStyle w:val="TOC2"/>
            <w:tabs>
              <w:tab w:val="right" w:pos="9512"/>
            </w:tabs>
            <w:spacing w:before="98"/>
          </w:pPr>
          <w:hyperlink w:anchor="_bookmark142" w:history="1">
            <w:r w:rsidR="00A6324C">
              <w:t>Foundation</w:t>
            </w:r>
            <w:r w:rsidR="00A6324C">
              <w:rPr>
                <w:spacing w:val="-3"/>
              </w:rPr>
              <w:t xml:space="preserve"> </w:t>
            </w:r>
            <w:r w:rsidR="00A6324C">
              <w:t>Graduation</w:t>
            </w:r>
            <w:r w:rsidR="00A6324C">
              <w:rPr>
                <w:spacing w:val="-4"/>
              </w:rPr>
              <w:t xml:space="preserve"> </w:t>
            </w:r>
            <w:r w:rsidR="00A6324C">
              <w:rPr>
                <w:spacing w:val="-2"/>
              </w:rPr>
              <w:t>Program</w:t>
            </w:r>
            <w:r w:rsidR="00A6324C">
              <w:tab/>
            </w:r>
            <w:r w:rsidR="00A6324C">
              <w:rPr>
                <w:spacing w:val="-5"/>
              </w:rPr>
              <w:t>74</w:t>
            </w:r>
          </w:hyperlink>
        </w:p>
        <w:p w:rsidR="00B77B88" w:rsidRDefault="0026492E">
          <w:pPr>
            <w:pStyle w:val="TOC2"/>
            <w:tabs>
              <w:tab w:val="right" w:pos="9512"/>
            </w:tabs>
          </w:pPr>
          <w:hyperlink w:anchor="_bookmark143" w:history="1">
            <w:r w:rsidR="00A6324C">
              <w:t>Personal</w:t>
            </w:r>
            <w:r w:rsidR="00A6324C">
              <w:rPr>
                <w:spacing w:val="-4"/>
              </w:rPr>
              <w:t xml:space="preserve"> </w:t>
            </w:r>
            <w:r w:rsidR="00A6324C">
              <w:t>Graduation</w:t>
            </w:r>
            <w:r w:rsidR="00A6324C">
              <w:rPr>
                <w:spacing w:val="-3"/>
              </w:rPr>
              <w:t xml:space="preserve"> </w:t>
            </w:r>
            <w:r w:rsidR="00A6324C">
              <w:rPr>
                <w:spacing w:val="-4"/>
              </w:rPr>
              <w:t>Plans</w:t>
            </w:r>
            <w:r w:rsidR="00A6324C">
              <w:tab/>
            </w:r>
            <w:r w:rsidR="00A6324C">
              <w:rPr>
                <w:spacing w:val="-5"/>
              </w:rPr>
              <w:t>76</w:t>
            </w:r>
          </w:hyperlink>
        </w:p>
        <w:p w:rsidR="00B77B88" w:rsidRDefault="0026492E">
          <w:pPr>
            <w:pStyle w:val="TOC2"/>
            <w:tabs>
              <w:tab w:val="right" w:pos="9512"/>
            </w:tabs>
            <w:spacing w:before="100"/>
          </w:pPr>
          <w:hyperlink w:anchor="_bookmark144" w:history="1">
            <w:r w:rsidR="00A6324C">
              <w:t>Available</w:t>
            </w:r>
            <w:r w:rsidR="00A6324C">
              <w:rPr>
                <w:spacing w:val="-1"/>
              </w:rPr>
              <w:t xml:space="preserve"> </w:t>
            </w:r>
            <w:r w:rsidR="00A6324C">
              <w:t>Course</w:t>
            </w:r>
            <w:r w:rsidR="00A6324C">
              <w:rPr>
                <w:spacing w:val="-1"/>
              </w:rPr>
              <w:t xml:space="preserve"> </w:t>
            </w:r>
            <w:r w:rsidR="00A6324C">
              <w:t>Options</w:t>
            </w:r>
            <w:r w:rsidR="00A6324C">
              <w:rPr>
                <w:spacing w:val="-3"/>
              </w:rPr>
              <w:t xml:space="preserve"> </w:t>
            </w:r>
            <w:r w:rsidR="00A6324C">
              <w:t>for</w:t>
            </w:r>
            <w:r w:rsidR="00A6324C">
              <w:rPr>
                <w:spacing w:val="-4"/>
              </w:rPr>
              <w:t xml:space="preserve"> </w:t>
            </w:r>
            <w:r w:rsidR="00A6324C">
              <w:t>all</w:t>
            </w:r>
            <w:r w:rsidR="00A6324C">
              <w:rPr>
                <w:spacing w:val="-1"/>
              </w:rPr>
              <w:t xml:space="preserve"> </w:t>
            </w:r>
            <w:r w:rsidR="00A6324C">
              <w:t>Graduation</w:t>
            </w:r>
            <w:r w:rsidR="00A6324C">
              <w:rPr>
                <w:spacing w:val="1"/>
              </w:rPr>
              <w:t xml:space="preserve"> </w:t>
            </w:r>
            <w:r w:rsidR="00A6324C">
              <w:rPr>
                <w:spacing w:val="-2"/>
              </w:rPr>
              <w:t>Programs</w:t>
            </w:r>
            <w:r w:rsidR="00A6324C">
              <w:tab/>
            </w:r>
            <w:r w:rsidR="00A6324C">
              <w:rPr>
                <w:spacing w:val="-5"/>
              </w:rPr>
              <w:t>77</w:t>
            </w:r>
          </w:hyperlink>
        </w:p>
        <w:p w:rsidR="00B77B88" w:rsidRDefault="0026492E">
          <w:pPr>
            <w:pStyle w:val="TOC2"/>
            <w:tabs>
              <w:tab w:val="right" w:pos="9512"/>
            </w:tabs>
          </w:pPr>
          <w:hyperlink w:anchor="_bookmark145" w:history="1">
            <w:r w:rsidR="00A6324C">
              <w:t>Certificates</w:t>
            </w:r>
            <w:r w:rsidR="00A6324C">
              <w:rPr>
                <w:spacing w:val="-4"/>
              </w:rPr>
              <w:t xml:space="preserve"> </w:t>
            </w:r>
            <w:r w:rsidR="00A6324C">
              <w:t>of</w:t>
            </w:r>
            <w:r w:rsidR="00A6324C">
              <w:rPr>
                <w:spacing w:val="-3"/>
              </w:rPr>
              <w:t xml:space="preserve"> </w:t>
            </w:r>
            <w:r w:rsidR="00A6324C">
              <w:t>Coursework</w:t>
            </w:r>
            <w:r w:rsidR="00A6324C">
              <w:rPr>
                <w:spacing w:val="-4"/>
              </w:rPr>
              <w:t xml:space="preserve"> </w:t>
            </w:r>
            <w:r w:rsidR="00A6324C">
              <w:rPr>
                <w:spacing w:val="-2"/>
              </w:rPr>
              <w:t>Completion</w:t>
            </w:r>
            <w:r w:rsidR="00A6324C">
              <w:tab/>
            </w:r>
            <w:r w:rsidR="00A6324C">
              <w:rPr>
                <w:spacing w:val="-5"/>
              </w:rPr>
              <w:t>77</w:t>
            </w:r>
          </w:hyperlink>
        </w:p>
        <w:p w:rsidR="00B77B88" w:rsidRDefault="0026492E">
          <w:pPr>
            <w:pStyle w:val="TOC2"/>
            <w:tabs>
              <w:tab w:val="right" w:pos="9512"/>
            </w:tabs>
            <w:spacing w:before="98"/>
          </w:pPr>
          <w:hyperlink w:anchor="_bookmark146" w:history="1">
            <w:r w:rsidR="00A6324C">
              <w:t>Students</w:t>
            </w:r>
            <w:r w:rsidR="00A6324C">
              <w:rPr>
                <w:spacing w:val="-1"/>
              </w:rPr>
              <w:t xml:space="preserve"> </w:t>
            </w:r>
            <w:r w:rsidR="00A6324C">
              <w:t>with</w:t>
            </w:r>
            <w:r w:rsidR="00A6324C">
              <w:rPr>
                <w:spacing w:val="-2"/>
              </w:rPr>
              <w:t xml:space="preserve"> Disabilities</w:t>
            </w:r>
            <w:r w:rsidR="00A6324C">
              <w:tab/>
            </w:r>
            <w:r w:rsidR="00A6324C">
              <w:rPr>
                <w:spacing w:val="-5"/>
              </w:rPr>
              <w:t>77</w:t>
            </w:r>
          </w:hyperlink>
        </w:p>
        <w:p w:rsidR="00B77B88" w:rsidRDefault="0026492E">
          <w:pPr>
            <w:pStyle w:val="TOC2"/>
            <w:tabs>
              <w:tab w:val="right" w:pos="9512"/>
            </w:tabs>
          </w:pPr>
          <w:hyperlink w:anchor="_bookmark147" w:history="1">
            <w:r w:rsidR="00A6324C">
              <w:t xml:space="preserve">Early </w:t>
            </w:r>
            <w:r w:rsidR="00A6324C">
              <w:rPr>
                <w:spacing w:val="-2"/>
              </w:rPr>
              <w:t>Graduates</w:t>
            </w:r>
            <w:r w:rsidR="00A6324C">
              <w:tab/>
            </w:r>
            <w:r w:rsidR="00A6324C">
              <w:rPr>
                <w:spacing w:val="-5"/>
              </w:rPr>
              <w:t>77</w:t>
            </w:r>
          </w:hyperlink>
        </w:p>
        <w:p w:rsidR="00B77B88" w:rsidRDefault="0026492E">
          <w:pPr>
            <w:pStyle w:val="TOC2"/>
            <w:tabs>
              <w:tab w:val="right" w:pos="9512"/>
            </w:tabs>
            <w:spacing w:before="100"/>
          </w:pPr>
          <w:hyperlink w:anchor="_bookmark148" w:history="1">
            <w:r w:rsidR="00A6324C">
              <w:t>Valedictorian</w:t>
            </w:r>
            <w:r w:rsidR="00A6324C">
              <w:rPr>
                <w:spacing w:val="-3"/>
              </w:rPr>
              <w:t xml:space="preserve"> </w:t>
            </w:r>
            <w:r w:rsidR="00A6324C">
              <w:t xml:space="preserve">and </w:t>
            </w:r>
            <w:r w:rsidR="00A6324C">
              <w:rPr>
                <w:spacing w:val="-2"/>
              </w:rPr>
              <w:t>Salutatorian</w:t>
            </w:r>
            <w:r w:rsidR="00A6324C">
              <w:tab/>
            </w:r>
            <w:r w:rsidR="00A6324C">
              <w:rPr>
                <w:spacing w:val="-5"/>
              </w:rPr>
              <w:t>77</w:t>
            </w:r>
          </w:hyperlink>
        </w:p>
        <w:p w:rsidR="00B77B88" w:rsidRDefault="0026492E">
          <w:pPr>
            <w:pStyle w:val="TOC2"/>
            <w:tabs>
              <w:tab w:val="right" w:pos="9512"/>
            </w:tabs>
          </w:pPr>
          <w:hyperlink w:anchor="_bookmark149" w:history="1">
            <w:r w:rsidR="00A6324C">
              <w:rPr>
                <w:spacing w:val="-2"/>
              </w:rPr>
              <w:t>Conduct</w:t>
            </w:r>
            <w:r w:rsidR="00A6324C">
              <w:tab/>
            </w:r>
            <w:r w:rsidR="00A6324C">
              <w:rPr>
                <w:spacing w:val="-5"/>
              </w:rPr>
              <w:t>78</w:t>
            </w:r>
          </w:hyperlink>
        </w:p>
        <w:p w:rsidR="00B77B88" w:rsidRDefault="0026492E">
          <w:pPr>
            <w:pStyle w:val="TOC2"/>
            <w:tabs>
              <w:tab w:val="right" w:pos="9512"/>
            </w:tabs>
            <w:spacing w:before="98"/>
          </w:pPr>
          <w:hyperlink w:anchor="_bookmark150" w:history="1">
            <w:r w:rsidR="00A6324C">
              <w:rPr>
                <w:spacing w:val="-4"/>
              </w:rPr>
              <w:t>Ties</w:t>
            </w:r>
            <w:r w:rsidR="00A6324C">
              <w:tab/>
            </w:r>
            <w:r w:rsidR="00A6324C">
              <w:rPr>
                <w:spacing w:val="-5"/>
              </w:rPr>
              <w:t>78</w:t>
            </w:r>
          </w:hyperlink>
        </w:p>
        <w:p w:rsidR="00B77B88" w:rsidRDefault="0026492E">
          <w:pPr>
            <w:pStyle w:val="TOC2"/>
            <w:tabs>
              <w:tab w:val="right" w:pos="9512"/>
            </w:tabs>
          </w:pPr>
          <w:hyperlink w:anchor="_bookmark151" w:history="1">
            <w:r w:rsidR="00A6324C">
              <w:t>Honor</w:t>
            </w:r>
            <w:r w:rsidR="00A6324C">
              <w:rPr>
                <w:spacing w:val="1"/>
              </w:rPr>
              <w:t xml:space="preserve"> </w:t>
            </w:r>
            <w:r w:rsidR="00A6324C">
              <w:rPr>
                <w:spacing w:val="-2"/>
              </w:rPr>
              <w:t>Graduates</w:t>
            </w:r>
            <w:r w:rsidR="00A6324C">
              <w:tab/>
            </w:r>
            <w:r w:rsidR="00A6324C">
              <w:rPr>
                <w:spacing w:val="-5"/>
              </w:rPr>
              <w:t>78</w:t>
            </w:r>
          </w:hyperlink>
        </w:p>
        <w:p w:rsidR="00B77B88" w:rsidRDefault="0026492E">
          <w:pPr>
            <w:pStyle w:val="TOC2"/>
            <w:tabs>
              <w:tab w:val="right" w:pos="9512"/>
            </w:tabs>
          </w:pPr>
          <w:hyperlink w:anchor="_bookmark152" w:history="1">
            <w:r w:rsidR="00A6324C">
              <w:t>Top</w:t>
            </w:r>
            <w:r w:rsidR="00A6324C">
              <w:rPr>
                <w:spacing w:val="-1"/>
              </w:rPr>
              <w:t xml:space="preserve"> </w:t>
            </w:r>
            <w:r w:rsidR="00A6324C">
              <w:t>Ten</w:t>
            </w:r>
            <w:r w:rsidR="00A6324C">
              <w:rPr>
                <w:spacing w:val="-1"/>
              </w:rPr>
              <w:t xml:space="preserve"> </w:t>
            </w:r>
            <w:r w:rsidR="00A6324C">
              <w:rPr>
                <w:spacing w:val="-2"/>
              </w:rPr>
              <w:t>Percent</w:t>
            </w:r>
            <w:r w:rsidR="00A6324C">
              <w:tab/>
            </w:r>
            <w:r w:rsidR="00A6324C">
              <w:rPr>
                <w:spacing w:val="-5"/>
              </w:rPr>
              <w:t>78</w:t>
            </w:r>
          </w:hyperlink>
        </w:p>
        <w:p w:rsidR="00B77B88" w:rsidRDefault="0026492E">
          <w:pPr>
            <w:pStyle w:val="TOC2"/>
            <w:tabs>
              <w:tab w:val="right" w:pos="9512"/>
            </w:tabs>
            <w:spacing w:before="100" w:after="46"/>
          </w:pPr>
          <w:hyperlink w:anchor="_bookmark153" w:history="1">
            <w:r w:rsidR="00A6324C">
              <w:t>Graduation</w:t>
            </w:r>
            <w:r w:rsidR="00A6324C">
              <w:rPr>
                <w:spacing w:val="-2"/>
              </w:rPr>
              <w:t xml:space="preserve"> Activities</w:t>
            </w:r>
            <w:r w:rsidR="00A6324C">
              <w:tab/>
            </w:r>
            <w:r w:rsidR="00A6324C">
              <w:rPr>
                <w:spacing w:val="-5"/>
              </w:rPr>
              <w:t>78</w:t>
            </w:r>
          </w:hyperlink>
        </w:p>
        <w:p w:rsidR="00B77B88" w:rsidRDefault="0026492E">
          <w:pPr>
            <w:pStyle w:val="TOC2"/>
            <w:tabs>
              <w:tab w:val="right" w:pos="9512"/>
            </w:tabs>
            <w:spacing w:before="39"/>
          </w:pPr>
          <w:hyperlink w:anchor="_bookmark154" w:history="1">
            <w:r w:rsidR="00A6324C">
              <w:t>Graduation</w:t>
            </w:r>
            <w:r w:rsidR="00A6324C">
              <w:rPr>
                <w:spacing w:val="-2"/>
              </w:rPr>
              <w:t xml:space="preserve"> Speakers</w:t>
            </w:r>
            <w:r w:rsidR="00A6324C">
              <w:tab/>
            </w:r>
            <w:r w:rsidR="00A6324C">
              <w:rPr>
                <w:spacing w:val="-5"/>
              </w:rPr>
              <w:t>79</w:t>
            </w:r>
          </w:hyperlink>
        </w:p>
        <w:p w:rsidR="00B77B88" w:rsidRDefault="0026492E">
          <w:pPr>
            <w:pStyle w:val="TOC2"/>
            <w:tabs>
              <w:tab w:val="right" w:pos="9512"/>
            </w:tabs>
          </w:pPr>
          <w:hyperlink w:anchor="_bookmark155" w:history="1">
            <w:r w:rsidR="00A6324C">
              <w:t>Graduation</w:t>
            </w:r>
            <w:r w:rsidR="00A6324C">
              <w:rPr>
                <w:spacing w:val="-2"/>
              </w:rPr>
              <w:t xml:space="preserve"> Expenses</w:t>
            </w:r>
            <w:r w:rsidR="00A6324C">
              <w:tab/>
            </w:r>
            <w:r w:rsidR="00A6324C">
              <w:rPr>
                <w:spacing w:val="-5"/>
              </w:rPr>
              <w:t>79</w:t>
            </w:r>
          </w:hyperlink>
        </w:p>
        <w:p w:rsidR="00B77B88" w:rsidRDefault="0026492E">
          <w:pPr>
            <w:pStyle w:val="TOC2"/>
            <w:tabs>
              <w:tab w:val="right" w:pos="9512"/>
            </w:tabs>
            <w:spacing w:before="98"/>
          </w:pPr>
          <w:hyperlink w:anchor="_bookmark156" w:history="1">
            <w:r w:rsidR="00A6324C">
              <w:t>Scholarships</w:t>
            </w:r>
            <w:r w:rsidR="00A6324C">
              <w:rPr>
                <w:spacing w:val="-2"/>
              </w:rPr>
              <w:t xml:space="preserve"> </w:t>
            </w:r>
            <w:r w:rsidR="00A6324C">
              <w:t xml:space="preserve">and </w:t>
            </w:r>
            <w:r w:rsidR="00A6324C">
              <w:rPr>
                <w:spacing w:val="-2"/>
              </w:rPr>
              <w:t>Grants</w:t>
            </w:r>
            <w:r w:rsidR="00A6324C">
              <w:tab/>
            </w:r>
            <w:r w:rsidR="00A6324C">
              <w:rPr>
                <w:spacing w:val="-5"/>
              </w:rPr>
              <w:t>79</w:t>
            </w:r>
          </w:hyperlink>
        </w:p>
        <w:p w:rsidR="00B77B88" w:rsidRDefault="0026492E">
          <w:pPr>
            <w:pStyle w:val="TOC1"/>
            <w:tabs>
              <w:tab w:val="right" w:pos="9512"/>
            </w:tabs>
          </w:pPr>
          <w:hyperlink w:anchor="_bookmark157" w:history="1">
            <w:r w:rsidR="00A6324C">
              <w:rPr>
                <w:spacing w:val="-2"/>
              </w:rPr>
              <w:t>Harassment</w:t>
            </w:r>
            <w:r w:rsidR="00A6324C">
              <w:tab/>
            </w:r>
            <w:r w:rsidR="00A6324C">
              <w:rPr>
                <w:spacing w:val="-5"/>
              </w:rPr>
              <w:t>79</w:t>
            </w:r>
          </w:hyperlink>
        </w:p>
        <w:p w:rsidR="00B77B88" w:rsidRDefault="0026492E">
          <w:pPr>
            <w:pStyle w:val="TOC1"/>
            <w:tabs>
              <w:tab w:val="right" w:pos="9512"/>
            </w:tabs>
            <w:spacing w:before="100"/>
          </w:pPr>
          <w:hyperlink w:anchor="_bookmark158" w:history="1">
            <w:r w:rsidR="00A6324C">
              <w:rPr>
                <w:spacing w:val="-2"/>
              </w:rPr>
              <w:t>Hazing</w:t>
            </w:r>
            <w:r w:rsidR="00A6324C">
              <w:tab/>
            </w:r>
            <w:r w:rsidR="00A6324C">
              <w:rPr>
                <w:spacing w:val="-5"/>
              </w:rPr>
              <w:t>79</w:t>
            </w:r>
          </w:hyperlink>
        </w:p>
        <w:p w:rsidR="00B77B88" w:rsidRDefault="0026492E">
          <w:pPr>
            <w:pStyle w:val="TOC1"/>
            <w:tabs>
              <w:tab w:val="right" w:pos="9512"/>
            </w:tabs>
          </w:pPr>
          <w:hyperlink w:anchor="_bookmark159" w:history="1">
            <w:r w:rsidR="00A6324C">
              <w:t>Health</w:t>
            </w:r>
            <w:r w:rsidR="00A6324C">
              <w:rPr>
                <w:spacing w:val="-1"/>
              </w:rPr>
              <w:t xml:space="preserve"> </w:t>
            </w:r>
            <w:r w:rsidR="00A6324C">
              <w:t>Related</w:t>
            </w:r>
            <w:r w:rsidR="00A6324C">
              <w:rPr>
                <w:spacing w:val="-3"/>
              </w:rPr>
              <w:t xml:space="preserve"> </w:t>
            </w:r>
            <w:r w:rsidR="00A6324C">
              <w:rPr>
                <w:spacing w:val="-2"/>
              </w:rPr>
              <w:t>Matters</w:t>
            </w:r>
            <w:r w:rsidR="00A6324C">
              <w:tab/>
            </w:r>
            <w:r w:rsidR="00A6324C">
              <w:rPr>
                <w:spacing w:val="-5"/>
              </w:rPr>
              <w:t>80</w:t>
            </w:r>
          </w:hyperlink>
        </w:p>
        <w:p w:rsidR="00B77B88" w:rsidRDefault="0026492E">
          <w:pPr>
            <w:pStyle w:val="TOC2"/>
            <w:tabs>
              <w:tab w:val="right" w:pos="9512"/>
            </w:tabs>
            <w:spacing w:before="98"/>
          </w:pPr>
          <w:hyperlink w:anchor="_bookmark160" w:history="1">
            <w:r w:rsidR="00A6324C">
              <w:rPr>
                <w:spacing w:val="-2"/>
              </w:rPr>
              <w:t>Immunization</w:t>
            </w:r>
            <w:r w:rsidR="00A6324C">
              <w:tab/>
            </w:r>
            <w:r w:rsidR="00A6324C">
              <w:rPr>
                <w:spacing w:val="-5"/>
              </w:rPr>
              <w:t>80</w:t>
            </w:r>
          </w:hyperlink>
        </w:p>
        <w:p w:rsidR="00B77B88" w:rsidRDefault="0026492E">
          <w:pPr>
            <w:pStyle w:val="TOC2"/>
            <w:tabs>
              <w:tab w:val="right" w:pos="9512"/>
            </w:tabs>
          </w:pPr>
          <w:hyperlink w:anchor="_bookmark161" w:history="1">
            <w:r w:rsidR="00A6324C">
              <w:t>Medicine</w:t>
            </w:r>
            <w:r w:rsidR="00A6324C">
              <w:rPr>
                <w:spacing w:val="-1"/>
              </w:rPr>
              <w:t xml:space="preserve"> </w:t>
            </w:r>
            <w:r w:rsidR="00A6324C">
              <w:t xml:space="preserve">at </w:t>
            </w:r>
            <w:r w:rsidR="00A6324C">
              <w:rPr>
                <w:spacing w:val="-2"/>
              </w:rPr>
              <w:t>School</w:t>
            </w:r>
            <w:r w:rsidR="00A6324C">
              <w:tab/>
            </w:r>
            <w:r w:rsidR="00A6324C">
              <w:rPr>
                <w:spacing w:val="-5"/>
              </w:rPr>
              <w:t>81</w:t>
            </w:r>
          </w:hyperlink>
        </w:p>
        <w:p w:rsidR="00B77B88" w:rsidRDefault="0026492E">
          <w:pPr>
            <w:pStyle w:val="TOC2"/>
            <w:tabs>
              <w:tab w:val="right" w:pos="9512"/>
            </w:tabs>
            <w:spacing w:before="100"/>
          </w:pPr>
          <w:hyperlink w:anchor="_bookmark162" w:history="1">
            <w:r w:rsidR="00A6324C">
              <w:t>Psychotropic</w:t>
            </w:r>
            <w:r w:rsidR="00A6324C">
              <w:rPr>
                <w:spacing w:val="-4"/>
              </w:rPr>
              <w:t xml:space="preserve"> Drug</w:t>
            </w:r>
            <w:r w:rsidR="00A6324C">
              <w:tab/>
            </w:r>
            <w:r w:rsidR="00A6324C">
              <w:rPr>
                <w:spacing w:val="-5"/>
              </w:rPr>
              <w:t>82</w:t>
            </w:r>
          </w:hyperlink>
        </w:p>
        <w:p w:rsidR="00B77B88" w:rsidRDefault="0026492E">
          <w:pPr>
            <w:pStyle w:val="TOC2"/>
            <w:tabs>
              <w:tab w:val="right" w:pos="9512"/>
            </w:tabs>
          </w:pPr>
          <w:hyperlink w:anchor="_bookmark163" w:history="1">
            <w:r w:rsidR="00A6324C">
              <w:t xml:space="preserve">Student </w:t>
            </w:r>
            <w:r w:rsidR="00A6324C">
              <w:rPr>
                <w:spacing w:val="-2"/>
              </w:rPr>
              <w:t>Illness</w:t>
            </w:r>
            <w:r w:rsidR="00A6324C">
              <w:tab/>
            </w:r>
            <w:r w:rsidR="00A6324C">
              <w:rPr>
                <w:spacing w:val="-5"/>
              </w:rPr>
              <w:t>82</w:t>
            </w:r>
          </w:hyperlink>
        </w:p>
        <w:p w:rsidR="00B77B88" w:rsidRDefault="0026492E">
          <w:pPr>
            <w:pStyle w:val="TOC2"/>
            <w:tabs>
              <w:tab w:val="right" w:pos="9512"/>
            </w:tabs>
            <w:spacing w:before="98"/>
          </w:pPr>
          <w:hyperlink w:anchor="_bookmark164" w:history="1">
            <w:r w:rsidR="00A6324C">
              <w:t xml:space="preserve">Bacterial </w:t>
            </w:r>
            <w:r w:rsidR="00A6324C">
              <w:rPr>
                <w:spacing w:val="-2"/>
              </w:rPr>
              <w:t>Meningitis</w:t>
            </w:r>
            <w:r w:rsidR="00A6324C">
              <w:tab/>
            </w:r>
            <w:r w:rsidR="00A6324C">
              <w:rPr>
                <w:spacing w:val="-5"/>
              </w:rPr>
              <w:t>83</w:t>
            </w:r>
          </w:hyperlink>
        </w:p>
        <w:p w:rsidR="00B77B88" w:rsidRDefault="0026492E">
          <w:pPr>
            <w:pStyle w:val="TOC2"/>
            <w:tabs>
              <w:tab w:val="right" w:pos="9512"/>
            </w:tabs>
          </w:pPr>
          <w:hyperlink w:anchor="_bookmark165" w:history="1">
            <w:r w:rsidR="00A6324C">
              <w:t>Food</w:t>
            </w:r>
            <w:r w:rsidR="00A6324C">
              <w:rPr>
                <w:spacing w:val="-1"/>
              </w:rPr>
              <w:t xml:space="preserve"> </w:t>
            </w:r>
            <w:r w:rsidR="00A6324C">
              <w:rPr>
                <w:spacing w:val="-2"/>
              </w:rPr>
              <w:t>Allergies</w:t>
            </w:r>
            <w:r w:rsidR="00A6324C">
              <w:tab/>
            </w:r>
            <w:r w:rsidR="00A6324C">
              <w:rPr>
                <w:spacing w:val="-5"/>
              </w:rPr>
              <w:t>84</w:t>
            </w:r>
          </w:hyperlink>
        </w:p>
        <w:p w:rsidR="00B77B88" w:rsidRDefault="0026492E">
          <w:pPr>
            <w:pStyle w:val="TOC2"/>
            <w:tabs>
              <w:tab w:val="right" w:pos="9512"/>
            </w:tabs>
          </w:pPr>
          <w:hyperlink w:anchor="_bookmark166" w:history="1">
            <w:r w:rsidR="00A6324C">
              <w:t>Physical</w:t>
            </w:r>
            <w:r w:rsidR="00A6324C">
              <w:rPr>
                <w:spacing w:val="-1"/>
              </w:rPr>
              <w:t xml:space="preserve"> </w:t>
            </w:r>
            <w:r w:rsidR="00A6324C">
              <w:t>Activity</w:t>
            </w:r>
            <w:r w:rsidR="00A6324C">
              <w:rPr>
                <w:spacing w:val="-3"/>
              </w:rPr>
              <w:t xml:space="preserve"> </w:t>
            </w:r>
            <w:r w:rsidR="00A6324C">
              <w:rPr>
                <w:spacing w:val="-2"/>
              </w:rPr>
              <w:t>Requirements</w:t>
            </w:r>
            <w:r w:rsidR="00A6324C">
              <w:tab/>
            </w:r>
            <w:r w:rsidR="00A6324C">
              <w:rPr>
                <w:spacing w:val="-5"/>
              </w:rPr>
              <w:t>84</w:t>
            </w:r>
          </w:hyperlink>
        </w:p>
        <w:p w:rsidR="00B77B88" w:rsidRDefault="0026492E">
          <w:pPr>
            <w:pStyle w:val="TOC3"/>
            <w:tabs>
              <w:tab w:val="right" w:pos="9512"/>
            </w:tabs>
            <w:spacing w:before="100"/>
          </w:pPr>
          <w:hyperlink w:anchor="_bookmark167" w:history="1">
            <w:r w:rsidR="00A6324C">
              <w:t>Junior</w:t>
            </w:r>
            <w:r w:rsidR="00A6324C">
              <w:rPr>
                <w:spacing w:val="-3"/>
              </w:rPr>
              <w:t xml:space="preserve"> </w:t>
            </w:r>
            <w:r w:rsidR="00A6324C">
              <w:t>High/Middle</w:t>
            </w:r>
            <w:r w:rsidR="00A6324C">
              <w:rPr>
                <w:spacing w:val="-1"/>
              </w:rPr>
              <w:t xml:space="preserve"> </w:t>
            </w:r>
            <w:r w:rsidR="00A6324C">
              <w:rPr>
                <w:spacing w:val="-2"/>
              </w:rPr>
              <w:t>School</w:t>
            </w:r>
            <w:r w:rsidR="00A6324C">
              <w:tab/>
            </w:r>
            <w:r w:rsidR="00A6324C">
              <w:rPr>
                <w:spacing w:val="-5"/>
              </w:rPr>
              <w:t>84</w:t>
            </w:r>
          </w:hyperlink>
        </w:p>
        <w:p w:rsidR="00B77B88" w:rsidRDefault="0026492E">
          <w:pPr>
            <w:pStyle w:val="TOC3"/>
            <w:tabs>
              <w:tab w:val="right" w:pos="9512"/>
            </w:tabs>
            <w:spacing w:before="98"/>
          </w:pPr>
          <w:hyperlink w:anchor="_bookmark168" w:history="1">
            <w:r w:rsidR="00A6324C">
              <w:t>Temporary</w:t>
            </w:r>
            <w:r w:rsidR="00A6324C">
              <w:rPr>
                <w:spacing w:val="-5"/>
              </w:rPr>
              <w:t xml:space="preserve"> </w:t>
            </w:r>
            <w:r w:rsidR="00A6324C">
              <w:t>Restriction</w:t>
            </w:r>
            <w:r w:rsidR="00A6324C">
              <w:rPr>
                <w:spacing w:val="-4"/>
              </w:rPr>
              <w:t xml:space="preserve"> </w:t>
            </w:r>
            <w:r w:rsidR="00A6324C">
              <w:t>from</w:t>
            </w:r>
            <w:r w:rsidR="00A6324C">
              <w:rPr>
                <w:spacing w:val="-2"/>
              </w:rPr>
              <w:t xml:space="preserve"> </w:t>
            </w:r>
            <w:r w:rsidR="00A6324C">
              <w:t>Participation</w:t>
            </w:r>
            <w:r w:rsidR="00A6324C">
              <w:rPr>
                <w:spacing w:val="-3"/>
              </w:rPr>
              <w:t xml:space="preserve"> </w:t>
            </w:r>
            <w:r w:rsidR="00A6324C">
              <w:t>in</w:t>
            </w:r>
            <w:r w:rsidR="00A6324C">
              <w:rPr>
                <w:spacing w:val="-4"/>
              </w:rPr>
              <w:t xml:space="preserve"> </w:t>
            </w:r>
            <w:r w:rsidR="00A6324C">
              <w:t>Physical</w:t>
            </w:r>
            <w:r w:rsidR="00A6324C">
              <w:rPr>
                <w:spacing w:val="-1"/>
              </w:rPr>
              <w:t xml:space="preserve"> </w:t>
            </w:r>
            <w:r w:rsidR="00A6324C">
              <w:rPr>
                <w:spacing w:val="-2"/>
              </w:rPr>
              <w:t>Education</w:t>
            </w:r>
            <w:r w:rsidR="00A6324C">
              <w:tab/>
            </w:r>
            <w:r w:rsidR="00A6324C">
              <w:rPr>
                <w:spacing w:val="-5"/>
              </w:rPr>
              <w:t>85</w:t>
            </w:r>
          </w:hyperlink>
        </w:p>
        <w:p w:rsidR="00B77B88" w:rsidRDefault="0026492E">
          <w:pPr>
            <w:pStyle w:val="TOC2"/>
            <w:tabs>
              <w:tab w:val="right" w:pos="9512"/>
            </w:tabs>
          </w:pPr>
          <w:hyperlink w:anchor="_bookmark169" w:history="1">
            <w:r w:rsidR="00A6324C">
              <w:t>Lice</w:t>
            </w:r>
            <w:r w:rsidR="00A6324C">
              <w:rPr>
                <w:spacing w:val="-1"/>
              </w:rPr>
              <w:t xml:space="preserve"> </w:t>
            </w:r>
            <w:r w:rsidR="00A6324C">
              <w:rPr>
                <w:spacing w:val="-2"/>
              </w:rPr>
              <w:t>Policy</w:t>
            </w:r>
            <w:r w:rsidR="00A6324C">
              <w:tab/>
            </w:r>
            <w:r w:rsidR="00A6324C">
              <w:rPr>
                <w:spacing w:val="-5"/>
              </w:rPr>
              <w:t>86</w:t>
            </w:r>
          </w:hyperlink>
        </w:p>
        <w:p w:rsidR="00B77B88" w:rsidRDefault="0026492E">
          <w:pPr>
            <w:pStyle w:val="TOC2"/>
            <w:tabs>
              <w:tab w:val="right" w:pos="9512"/>
            </w:tabs>
          </w:pPr>
          <w:hyperlink w:anchor="_bookmark170" w:history="1">
            <w:r w:rsidR="00A6324C">
              <w:t>School</w:t>
            </w:r>
            <w:r w:rsidR="00A6324C">
              <w:rPr>
                <w:spacing w:val="-1"/>
              </w:rPr>
              <w:t xml:space="preserve"> </w:t>
            </w:r>
            <w:r w:rsidR="00A6324C">
              <w:t>Health</w:t>
            </w:r>
            <w:r w:rsidR="00A6324C">
              <w:rPr>
                <w:spacing w:val="-3"/>
              </w:rPr>
              <w:t xml:space="preserve"> </w:t>
            </w:r>
            <w:r w:rsidR="00A6324C">
              <w:t>Advisory</w:t>
            </w:r>
            <w:r w:rsidR="00A6324C">
              <w:rPr>
                <w:spacing w:val="-2"/>
              </w:rPr>
              <w:t xml:space="preserve"> </w:t>
            </w:r>
            <w:r w:rsidR="00A6324C">
              <w:t xml:space="preserve">Council </w:t>
            </w:r>
            <w:r w:rsidR="00A6324C">
              <w:rPr>
                <w:spacing w:val="-2"/>
              </w:rPr>
              <w:t>(SHAC)</w:t>
            </w:r>
            <w:r w:rsidR="00A6324C">
              <w:tab/>
            </w:r>
            <w:r w:rsidR="00A6324C">
              <w:rPr>
                <w:spacing w:val="-5"/>
              </w:rPr>
              <w:t>86</w:t>
            </w:r>
          </w:hyperlink>
        </w:p>
        <w:p w:rsidR="00B77B88" w:rsidRDefault="0026492E">
          <w:pPr>
            <w:pStyle w:val="TOC2"/>
            <w:tabs>
              <w:tab w:val="right" w:pos="9512"/>
            </w:tabs>
            <w:spacing w:before="100"/>
          </w:pPr>
          <w:hyperlink w:anchor="_bookmark171" w:history="1">
            <w:r w:rsidR="00A6324C">
              <w:t>Student</w:t>
            </w:r>
            <w:r w:rsidR="00A6324C">
              <w:rPr>
                <w:spacing w:val="-2"/>
              </w:rPr>
              <w:t xml:space="preserve"> </w:t>
            </w:r>
            <w:r w:rsidR="00A6324C">
              <w:t>Wellness</w:t>
            </w:r>
            <w:r w:rsidR="00A6324C">
              <w:rPr>
                <w:spacing w:val="-5"/>
              </w:rPr>
              <w:t xml:space="preserve"> </w:t>
            </w:r>
            <w:r w:rsidR="00A6324C">
              <w:t>Policy/Wellness</w:t>
            </w:r>
            <w:r w:rsidR="00A6324C">
              <w:rPr>
                <w:spacing w:val="-4"/>
              </w:rPr>
              <w:t xml:space="preserve"> Plan</w:t>
            </w:r>
            <w:r w:rsidR="00A6324C">
              <w:tab/>
            </w:r>
            <w:r w:rsidR="00A6324C">
              <w:rPr>
                <w:spacing w:val="-5"/>
              </w:rPr>
              <w:t>86</w:t>
            </w:r>
          </w:hyperlink>
        </w:p>
        <w:p w:rsidR="00B77B88" w:rsidRDefault="0026492E">
          <w:pPr>
            <w:pStyle w:val="TOC1"/>
            <w:tabs>
              <w:tab w:val="right" w:pos="9512"/>
            </w:tabs>
            <w:spacing w:before="99"/>
          </w:pPr>
          <w:hyperlink w:anchor="_bookmark172" w:history="1">
            <w:r w:rsidR="00A6324C">
              <w:t>Homecoming</w:t>
            </w:r>
            <w:r w:rsidR="00A6324C">
              <w:rPr>
                <w:spacing w:val="-7"/>
              </w:rPr>
              <w:t xml:space="preserve"> </w:t>
            </w:r>
            <w:r w:rsidR="00A6324C">
              <w:t>Royalty/Dance/Week</w:t>
            </w:r>
            <w:r w:rsidR="00A6324C">
              <w:rPr>
                <w:spacing w:val="-4"/>
              </w:rPr>
              <w:t xml:space="preserve"> </w:t>
            </w:r>
            <w:r w:rsidR="00A6324C">
              <w:rPr>
                <w:spacing w:val="-2"/>
              </w:rPr>
              <w:t>Activities</w:t>
            </w:r>
            <w:r w:rsidR="00A6324C">
              <w:tab/>
            </w:r>
            <w:r w:rsidR="00A6324C">
              <w:rPr>
                <w:spacing w:val="-5"/>
              </w:rPr>
              <w:t>86</w:t>
            </w:r>
          </w:hyperlink>
        </w:p>
        <w:p w:rsidR="00B77B88" w:rsidRDefault="0026492E">
          <w:pPr>
            <w:pStyle w:val="TOC2"/>
            <w:tabs>
              <w:tab w:val="right" w:pos="9512"/>
            </w:tabs>
            <w:spacing w:before="100"/>
          </w:pPr>
          <w:hyperlink w:anchor="_bookmark173" w:history="1">
            <w:r w:rsidR="00A6324C">
              <w:t>Homecoming</w:t>
            </w:r>
            <w:r w:rsidR="00A6324C">
              <w:rPr>
                <w:spacing w:val="-3"/>
              </w:rPr>
              <w:t xml:space="preserve"> </w:t>
            </w:r>
            <w:r w:rsidR="00A6324C">
              <w:t>Royalty</w:t>
            </w:r>
            <w:r w:rsidR="00A6324C">
              <w:rPr>
                <w:spacing w:val="-2"/>
              </w:rPr>
              <w:t xml:space="preserve"> Requirements</w:t>
            </w:r>
            <w:r w:rsidR="00A6324C">
              <w:tab/>
            </w:r>
            <w:r w:rsidR="00A6324C">
              <w:rPr>
                <w:spacing w:val="-5"/>
              </w:rPr>
              <w:t>86</w:t>
            </w:r>
          </w:hyperlink>
        </w:p>
        <w:p w:rsidR="00B77B88" w:rsidRDefault="0026492E">
          <w:pPr>
            <w:pStyle w:val="TOC2"/>
            <w:tabs>
              <w:tab w:val="right" w:pos="9512"/>
            </w:tabs>
          </w:pPr>
          <w:hyperlink w:anchor="_bookmark174" w:history="1">
            <w:r w:rsidR="00A6324C">
              <w:t>Homecoming</w:t>
            </w:r>
            <w:r w:rsidR="00A6324C">
              <w:rPr>
                <w:spacing w:val="-5"/>
              </w:rPr>
              <w:t xml:space="preserve"> </w:t>
            </w:r>
            <w:r w:rsidR="00A6324C">
              <w:t>Attendance</w:t>
            </w:r>
            <w:r w:rsidR="00A6324C">
              <w:rPr>
                <w:spacing w:val="-3"/>
              </w:rPr>
              <w:t xml:space="preserve"> </w:t>
            </w:r>
            <w:r w:rsidR="00A6324C">
              <w:rPr>
                <w:spacing w:val="-2"/>
              </w:rPr>
              <w:t>Information</w:t>
            </w:r>
            <w:r w:rsidR="00A6324C">
              <w:tab/>
            </w:r>
            <w:r w:rsidR="00A6324C">
              <w:rPr>
                <w:spacing w:val="-5"/>
              </w:rPr>
              <w:t>86</w:t>
            </w:r>
          </w:hyperlink>
        </w:p>
        <w:p w:rsidR="00B77B88" w:rsidRDefault="0026492E">
          <w:pPr>
            <w:pStyle w:val="TOC2"/>
            <w:tabs>
              <w:tab w:val="right" w:pos="9512"/>
            </w:tabs>
            <w:spacing w:before="98"/>
          </w:pPr>
          <w:hyperlink w:anchor="_bookmark175" w:history="1">
            <w:r w:rsidR="00A6324C">
              <w:t>Homecoming</w:t>
            </w:r>
            <w:r w:rsidR="00A6324C">
              <w:rPr>
                <w:spacing w:val="-4"/>
              </w:rPr>
              <w:t xml:space="preserve"> </w:t>
            </w:r>
            <w:r w:rsidR="00A6324C">
              <w:t>Dance</w:t>
            </w:r>
            <w:r w:rsidR="00A6324C">
              <w:rPr>
                <w:spacing w:val="-1"/>
              </w:rPr>
              <w:t xml:space="preserve"> </w:t>
            </w:r>
            <w:r w:rsidR="00A6324C">
              <w:rPr>
                <w:spacing w:val="-4"/>
              </w:rPr>
              <w:t>Guest</w:t>
            </w:r>
            <w:r w:rsidR="00A6324C">
              <w:tab/>
            </w:r>
            <w:r w:rsidR="00A6324C">
              <w:rPr>
                <w:spacing w:val="-5"/>
              </w:rPr>
              <w:t>86</w:t>
            </w:r>
          </w:hyperlink>
        </w:p>
        <w:p w:rsidR="00B77B88" w:rsidRDefault="0026492E">
          <w:pPr>
            <w:pStyle w:val="TOC3"/>
            <w:tabs>
              <w:tab w:val="right" w:pos="9512"/>
            </w:tabs>
          </w:pPr>
          <w:hyperlink w:anchor="_bookmark176" w:history="1">
            <w:r w:rsidR="00A6324C">
              <w:t xml:space="preserve">Out of School </w:t>
            </w:r>
            <w:r w:rsidR="00A6324C">
              <w:rPr>
                <w:spacing w:val="-2"/>
              </w:rPr>
              <w:t>Guests</w:t>
            </w:r>
            <w:r w:rsidR="00A6324C">
              <w:tab/>
            </w:r>
            <w:r w:rsidR="00A6324C">
              <w:rPr>
                <w:spacing w:val="-5"/>
              </w:rPr>
              <w:t>87</w:t>
            </w:r>
          </w:hyperlink>
        </w:p>
        <w:p w:rsidR="00B77B88" w:rsidRDefault="0026492E">
          <w:pPr>
            <w:pStyle w:val="TOC2"/>
            <w:tabs>
              <w:tab w:val="right" w:pos="9512"/>
            </w:tabs>
            <w:spacing w:before="100"/>
          </w:pPr>
          <w:hyperlink w:anchor="_bookmark177" w:history="1">
            <w:r w:rsidR="00A6324C">
              <w:t>Homecoming</w:t>
            </w:r>
            <w:r w:rsidR="00A6324C">
              <w:rPr>
                <w:spacing w:val="-4"/>
              </w:rPr>
              <w:t xml:space="preserve"> </w:t>
            </w:r>
            <w:r w:rsidR="00A6324C">
              <w:t>Dance</w:t>
            </w:r>
            <w:r w:rsidR="00A6324C">
              <w:rPr>
                <w:spacing w:val="-1"/>
              </w:rPr>
              <w:t xml:space="preserve"> </w:t>
            </w:r>
            <w:r w:rsidR="00A6324C">
              <w:rPr>
                <w:spacing w:val="-4"/>
              </w:rPr>
              <w:t>Dress</w:t>
            </w:r>
            <w:r w:rsidR="00A6324C">
              <w:tab/>
            </w:r>
            <w:r w:rsidR="00A6324C">
              <w:rPr>
                <w:spacing w:val="-5"/>
              </w:rPr>
              <w:t>87</w:t>
            </w:r>
          </w:hyperlink>
        </w:p>
        <w:p w:rsidR="00B77B88" w:rsidRDefault="0026492E">
          <w:pPr>
            <w:pStyle w:val="TOC1"/>
            <w:tabs>
              <w:tab w:val="right" w:pos="9512"/>
            </w:tabs>
          </w:pPr>
          <w:hyperlink w:anchor="_bookmark178" w:history="1">
            <w:r w:rsidR="00A6324C">
              <w:t>Homeless</w:t>
            </w:r>
            <w:r w:rsidR="00A6324C">
              <w:rPr>
                <w:spacing w:val="-2"/>
              </w:rPr>
              <w:t xml:space="preserve"> Student</w:t>
            </w:r>
            <w:r w:rsidR="00A6324C">
              <w:tab/>
            </w:r>
            <w:r w:rsidR="00A6324C">
              <w:rPr>
                <w:spacing w:val="-5"/>
              </w:rPr>
              <w:t>87</w:t>
            </w:r>
          </w:hyperlink>
        </w:p>
        <w:p w:rsidR="00B77B88" w:rsidRDefault="0026492E">
          <w:pPr>
            <w:pStyle w:val="TOC1"/>
            <w:tabs>
              <w:tab w:val="right" w:pos="9512"/>
            </w:tabs>
            <w:spacing w:before="98"/>
          </w:pPr>
          <w:hyperlink w:anchor="_bookmark179" w:history="1">
            <w:r w:rsidR="00A6324C">
              <w:t>Law</w:t>
            </w:r>
            <w:r w:rsidR="00A6324C">
              <w:rPr>
                <w:spacing w:val="-1"/>
              </w:rPr>
              <w:t xml:space="preserve"> </w:t>
            </w:r>
            <w:r w:rsidR="00A6324C">
              <w:t>Enforcement</w:t>
            </w:r>
            <w:r w:rsidR="00A6324C">
              <w:rPr>
                <w:spacing w:val="-1"/>
              </w:rPr>
              <w:t xml:space="preserve"> </w:t>
            </w:r>
            <w:r w:rsidR="00A6324C">
              <w:rPr>
                <w:spacing w:val="-2"/>
              </w:rPr>
              <w:t>Agencies</w:t>
            </w:r>
            <w:r w:rsidR="00A6324C">
              <w:tab/>
            </w:r>
            <w:r w:rsidR="00A6324C">
              <w:rPr>
                <w:spacing w:val="-5"/>
              </w:rPr>
              <w:t>88</w:t>
            </w:r>
          </w:hyperlink>
        </w:p>
        <w:p w:rsidR="00B77B88" w:rsidRDefault="0026492E">
          <w:pPr>
            <w:pStyle w:val="TOC2"/>
            <w:tabs>
              <w:tab w:val="right" w:pos="9512"/>
            </w:tabs>
          </w:pPr>
          <w:hyperlink w:anchor="_bookmark180" w:history="1">
            <w:r w:rsidR="00A6324C">
              <w:t>Questioning</w:t>
            </w:r>
            <w:r w:rsidR="00A6324C">
              <w:rPr>
                <w:spacing w:val="-2"/>
              </w:rPr>
              <w:t xml:space="preserve"> </w:t>
            </w:r>
            <w:r w:rsidR="00A6324C">
              <w:t>of</w:t>
            </w:r>
            <w:r w:rsidR="00A6324C">
              <w:rPr>
                <w:spacing w:val="-1"/>
              </w:rPr>
              <w:t xml:space="preserve"> </w:t>
            </w:r>
            <w:r w:rsidR="00A6324C">
              <w:rPr>
                <w:spacing w:val="-2"/>
              </w:rPr>
              <w:t>Students</w:t>
            </w:r>
            <w:r w:rsidR="00A6324C">
              <w:tab/>
            </w:r>
            <w:r w:rsidR="00A6324C">
              <w:rPr>
                <w:spacing w:val="-5"/>
              </w:rPr>
              <w:t>88</w:t>
            </w:r>
          </w:hyperlink>
        </w:p>
        <w:p w:rsidR="00B77B88" w:rsidRDefault="0026492E">
          <w:pPr>
            <w:pStyle w:val="TOC2"/>
            <w:tabs>
              <w:tab w:val="right" w:pos="9512"/>
            </w:tabs>
            <w:spacing w:before="100"/>
          </w:pPr>
          <w:hyperlink w:anchor="_bookmark181" w:history="1">
            <w:r w:rsidR="00A6324C">
              <w:t>Students</w:t>
            </w:r>
            <w:r w:rsidR="00A6324C">
              <w:rPr>
                <w:spacing w:val="-3"/>
              </w:rPr>
              <w:t xml:space="preserve"> </w:t>
            </w:r>
            <w:r w:rsidR="00A6324C">
              <w:t>Taken Into</w:t>
            </w:r>
            <w:r w:rsidR="00A6324C">
              <w:rPr>
                <w:spacing w:val="-1"/>
              </w:rPr>
              <w:t xml:space="preserve"> </w:t>
            </w:r>
            <w:r w:rsidR="00A6324C">
              <w:rPr>
                <w:spacing w:val="-2"/>
              </w:rPr>
              <w:t>Custody</w:t>
            </w:r>
            <w:r w:rsidR="00A6324C">
              <w:tab/>
            </w:r>
            <w:r w:rsidR="00A6324C">
              <w:rPr>
                <w:spacing w:val="-5"/>
              </w:rPr>
              <w:t>88</w:t>
            </w:r>
          </w:hyperlink>
        </w:p>
        <w:p w:rsidR="00B77B88" w:rsidRDefault="0026492E">
          <w:pPr>
            <w:pStyle w:val="TOC2"/>
            <w:tabs>
              <w:tab w:val="right" w:pos="9512"/>
            </w:tabs>
          </w:pPr>
          <w:hyperlink w:anchor="_bookmark182" w:history="1">
            <w:r w:rsidR="00A6324C">
              <w:t>Notification</w:t>
            </w:r>
            <w:r w:rsidR="00A6324C">
              <w:rPr>
                <w:spacing w:val="-3"/>
              </w:rPr>
              <w:t xml:space="preserve"> </w:t>
            </w:r>
            <w:r w:rsidR="00A6324C">
              <w:t>of</w:t>
            </w:r>
            <w:r w:rsidR="00A6324C">
              <w:rPr>
                <w:spacing w:val="-1"/>
              </w:rPr>
              <w:t xml:space="preserve"> </w:t>
            </w:r>
            <w:r w:rsidR="00A6324C">
              <w:t>Law</w:t>
            </w:r>
            <w:r w:rsidR="00A6324C">
              <w:rPr>
                <w:spacing w:val="-2"/>
              </w:rPr>
              <w:t xml:space="preserve"> Violations</w:t>
            </w:r>
            <w:r w:rsidR="00A6324C">
              <w:tab/>
            </w:r>
            <w:r w:rsidR="00A6324C">
              <w:rPr>
                <w:spacing w:val="-5"/>
              </w:rPr>
              <w:t>89</w:t>
            </w:r>
          </w:hyperlink>
        </w:p>
        <w:p w:rsidR="00B77B88" w:rsidRDefault="0026492E">
          <w:pPr>
            <w:pStyle w:val="TOC1"/>
            <w:tabs>
              <w:tab w:val="right" w:pos="9512"/>
            </w:tabs>
            <w:spacing w:before="98"/>
          </w:pPr>
          <w:hyperlink w:anchor="_bookmark183" w:history="1">
            <w:r w:rsidR="00A6324C">
              <w:t>Leaving</w:t>
            </w:r>
            <w:r w:rsidR="00A6324C">
              <w:rPr>
                <w:spacing w:val="-1"/>
              </w:rPr>
              <w:t xml:space="preserve"> </w:t>
            </w:r>
            <w:r w:rsidR="00A6324C">
              <w:rPr>
                <w:spacing w:val="-2"/>
              </w:rPr>
              <w:t>Campus</w:t>
            </w:r>
            <w:r w:rsidR="00A6324C">
              <w:tab/>
            </w:r>
            <w:r w:rsidR="00A6324C">
              <w:rPr>
                <w:spacing w:val="-5"/>
              </w:rPr>
              <w:t>89</w:t>
            </w:r>
          </w:hyperlink>
        </w:p>
        <w:p w:rsidR="00B77B88" w:rsidRDefault="0026492E">
          <w:pPr>
            <w:pStyle w:val="TOC1"/>
            <w:tabs>
              <w:tab w:val="right" w:pos="9512"/>
            </w:tabs>
          </w:pPr>
          <w:hyperlink w:anchor="_bookmark184" w:history="1">
            <w:r w:rsidR="00A6324C">
              <w:t>Letter</w:t>
            </w:r>
            <w:r w:rsidR="00A6324C">
              <w:rPr>
                <w:spacing w:val="-2"/>
              </w:rPr>
              <w:t xml:space="preserve"> </w:t>
            </w:r>
            <w:r w:rsidR="00A6324C">
              <w:t>Jacket</w:t>
            </w:r>
            <w:r w:rsidR="00A6324C">
              <w:rPr>
                <w:spacing w:val="-2"/>
              </w:rPr>
              <w:t xml:space="preserve"> Policy</w:t>
            </w:r>
            <w:r w:rsidR="00A6324C">
              <w:tab/>
            </w:r>
            <w:r w:rsidR="00A6324C">
              <w:rPr>
                <w:spacing w:val="-5"/>
              </w:rPr>
              <w:t>90</w:t>
            </w:r>
          </w:hyperlink>
        </w:p>
        <w:p w:rsidR="00B77B88" w:rsidRDefault="0026492E">
          <w:pPr>
            <w:pStyle w:val="TOC1"/>
            <w:tabs>
              <w:tab w:val="right" w:pos="9512"/>
            </w:tabs>
          </w:pPr>
          <w:hyperlink w:anchor="_bookmark185" w:history="1">
            <w:r w:rsidR="00A6324C">
              <w:t xml:space="preserve">Lost and </w:t>
            </w:r>
            <w:r w:rsidR="00A6324C">
              <w:rPr>
                <w:spacing w:val="-2"/>
              </w:rPr>
              <w:t>Found</w:t>
            </w:r>
            <w:r w:rsidR="00A6324C">
              <w:tab/>
            </w:r>
            <w:r w:rsidR="00A6324C">
              <w:rPr>
                <w:spacing w:val="-5"/>
              </w:rPr>
              <w:t>90</w:t>
            </w:r>
          </w:hyperlink>
        </w:p>
        <w:p w:rsidR="00B77B88" w:rsidRDefault="0026492E">
          <w:pPr>
            <w:pStyle w:val="TOC1"/>
            <w:tabs>
              <w:tab w:val="right" w:pos="9512"/>
            </w:tabs>
            <w:spacing w:before="100" w:after="46"/>
          </w:pPr>
          <w:hyperlink w:anchor="_bookmark186" w:history="1">
            <w:r w:rsidR="00A6324C">
              <w:t>Lost,</w:t>
            </w:r>
            <w:r w:rsidR="00A6324C">
              <w:rPr>
                <w:spacing w:val="-3"/>
              </w:rPr>
              <w:t xml:space="preserve"> </w:t>
            </w:r>
            <w:r w:rsidR="00A6324C">
              <w:t>Damaged,</w:t>
            </w:r>
            <w:r w:rsidR="00A6324C">
              <w:rPr>
                <w:spacing w:val="-3"/>
              </w:rPr>
              <w:t xml:space="preserve"> </w:t>
            </w:r>
            <w:r w:rsidR="00A6324C">
              <w:t>or</w:t>
            </w:r>
            <w:r w:rsidR="00A6324C">
              <w:rPr>
                <w:spacing w:val="-2"/>
              </w:rPr>
              <w:t xml:space="preserve"> </w:t>
            </w:r>
            <w:r w:rsidR="00A6324C">
              <w:t>Stolen</w:t>
            </w:r>
            <w:r w:rsidR="00A6324C">
              <w:rPr>
                <w:spacing w:val="-2"/>
              </w:rPr>
              <w:t xml:space="preserve"> </w:t>
            </w:r>
            <w:r w:rsidR="00A6324C">
              <w:t>Personal</w:t>
            </w:r>
            <w:r w:rsidR="00A6324C">
              <w:rPr>
                <w:spacing w:val="1"/>
              </w:rPr>
              <w:t xml:space="preserve"> </w:t>
            </w:r>
            <w:r w:rsidR="00A6324C">
              <w:rPr>
                <w:spacing w:val="-2"/>
              </w:rPr>
              <w:t>Items</w:t>
            </w:r>
            <w:r w:rsidR="00A6324C">
              <w:tab/>
            </w:r>
            <w:r w:rsidR="00A6324C">
              <w:rPr>
                <w:spacing w:val="-5"/>
              </w:rPr>
              <w:t>91</w:t>
            </w:r>
          </w:hyperlink>
        </w:p>
        <w:p w:rsidR="00B77B88" w:rsidRDefault="0026492E">
          <w:pPr>
            <w:pStyle w:val="TOC1"/>
            <w:tabs>
              <w:tab w:val="right" w:pos="9512"/>
            </w:tabs>
            <w:spacing w:before="39"/>
          </w:pPr>
          <w:hyperlink w:anchor="_bookmark187" w:history="1">
            <w:r w:rsidR="00A6324C">
              <w:rPr>
                <w:spacing w:val="-2"/>
              </w:rPr>
              <w:t>Messages</w:t>
            </w:r>
            <w:r w:rsidR="00A6324C">
              <w:tab/>
            </w:r>
            <w:r w:rsidR="00A6324C">
              <w:rPr>
                <w:spacing w:val="-5"/>
              </w:rPr>
              <w:t>91</w:t>
            </w:r>
          </w:hyperlink>
        </w:p>
        <w:p w:rsidR="00B77B88" w:rsidRDefault="0026492E">
          <w:pPr>
            <w:pStyle w:val="TOC1"/>
            <w:tabs>
              <w:tab w:val="right" w:pos="9512"/>
            </w:tabs>
          </w:pPr>
          <w:hyperlink w:anchor="_bookmark188" w:history="1">
            <w:r w:rsidR="00A6324C">
              <w:t>Nondiscrimination</w:t>
            </w:r>
            <w:r w:rsidR="00A6324C">
              <w:rPr>
                <w:spacing w:val="-4"/>
              </w:rPr>
              <w:t xml:space="preserve"> </w:t>
            </w:r>
            <w:r w:rsidR="00A6324C">
              <w:rPr>
                <w:spacing w:val="-2"/>
              </w:rPr>
              <w:t>Statement</w:t>
            </w:r>
            <w:r w:rsidR="00A6324C">
              <w:tab/>
            </w:r>
            <w:r w:rsidR="00A6324C">
              <w:rPr>
                <w:spacing w:val="-5"/>
              </w:rPr>
              <w:t>91</w:t>
            </w:r>
          </w:hyperlink>
        </w:p>
        <w:p w:rsidR="00B77B88" w:rsidRDefault="0026492E">
          <w:pPr>
            <w:pStyle w:val="TOC1"/>
            <w:tabs>
              <w:tab w:val="right" w:pos="9512"/>
            </w:tabs>
            <w:spacing w:before="98"/>
          </w:pPr>
          <w:hyperlink w:anchor="_bookmark189" w:history="1">
            <w:r w:rsidR="00A6324C">
              <w:t xml:space="preserve">Parent </w:t>
            </w:r>
            <w:r w:rsidR="00A6324C">
              <w:rPr>
                <w:spacing w:val="-2"/>
              </w:rPr>
              <w:t>Portal</w:t>
            </w:r>
            <w:r w:rsidR="00A6324C">
              <w:tab/>
            </w:r>
            <w:r w:rsidR="00A6324C">
              <w:rPr>
                <w:spacing w:val="-5"/>
              </w:rPr>
              <w:t>92</w:t>
            </w:r>
          </w:hyperlink>
        </w:p>
        <w:p w:rsidR="00B77B88" w:rsidRDefault="0026492E">
          <w:pPr>
            <w:pStyle w:val="TOC1"/>
            <w:tabs>
              <w:tab w:val="right" w:pos="9512"/>
            </w:tabs>
          </w:pPr>
          <w:hyperlink w:anchor="_bookmark190" w:history="1">
            <w:r w:rsidR="00A6324C">
              <w:t>Pest</w:t>
            </w:r>
            <w:r w:rsidR="00A6324C">
              <w:rPr>
                <w:spacing w:val="-3"/>
              </w:rPr>
              <w:t xml:space="preserve"> </w:t>
            </w:r>
            <w:r w:rsidR="00A6324C">
              <w:t>Management</w:t>
            </w:r>
            <w:r w:rsidR="00A6324C">
              <w:rPr>
                <w:spacing w:val="-3"/>
              </w:rPr>
              <w:t xml:space="preserve"> </w:t>
            </w:r>
            <w:r w:rsidR="00A6324C">
              <w:rPr>
                <w:spacing w:val="-4"/>
              </w:rPr>
              <w:t>Plan</w:t>
            </w:r>
            <w:r w:rsidR="00A6324C">
              <w:tab/>
            </w:r>
            <w:r w:rsidR="00A6324C">
              <w:rPr>
                <w:spacing w:val="-5"/>
              </w:rPr>
              <w:t>92</w:t>
            </w:r>
          </w:hyperlink>
        </w:p>
        <w:p w:rsidR="00B77B88" w:rsidRDefault="0026492E">
          <w:pPr>
            <w:pStyle w:val="TOC1"/>
            <w:tabs>
              <w:tab w:val="right" w:pos="9512"/>
            </w:tabs>
            <w:spacing w:before="100"/>
          </w:pPr>
          <w:hyperlink w:anchor="_bookmark191" w:history="1">
            <w:r w:rsidR="00A6324C">
              <w:t>Physical/Physiological</w:t>
            </w:r>
            <w:r w:rsidR="00A6324C">
              <w:rPr>
                <w:spacing w:val="-3"/>
              </w:rPr>
              <w:t xml:space="preserve"> </w:t>
            </w:r>
            <w:r w:rsidR="00A6324C">
              <w:t>Examinations</w:t>
            </w:r>
            <w:r w:rsidR="00A6324C">
              <w:rPr>
                <w:spacing w:val="-6"/>
              </w:rPr>
              <w:t xml:space="preserve"> </w:t>
            </w:r>
            <w:r w:rsidR="00A6324C">
              <w:t>/</w:t>
            </w:r>
            <w:r w:rsidR="00A6324C">
              <w:rPr>
                <w:spacing w:val="-3"/>
              </w:rPr>
              <w:t xml:space="preserve"> </w:t>
            </w:r>
            <w:r w:rsidR="00A6324C">
              <w:t>Health</w:t>
            </w:r>
            <w:r w:rsidR="00A6324C">
              <w:rPr>
                <w:spacing w:val="-4"/>
              </w:rPr>
              <w:t xml:space="preserve"> </w:t>
            </w:r>
            <w:r w:rsidR="00A6324C">
              <w:rPr>
                <w:spacing w:val="-2"/>
              </w:rPr>
              <w:t>Screenings</w:t>
            </w:r>
            <w:r w:rsidR="00A6324C">
              <w:tab/>
            </w:r>
            <w:r w:rsidR="00A6324C">
              <w:rPr>
                <w:spacing w:val="-5"/>
              </w:rPr>
              <w:t>93</w:t>
            </w:r>
          </w:hyperlink>
        </w:p>
        <w:p w:rsidR="00B77B88" w:rsidRDefault="0026492E">
          <w:pPr>
            <w:pStyle w:val="TOC2"/>
            <w:tabs>
              <w:tab w:val="right" w:pos="9512"/>
            </w:tabs>
          </w:pPr>
          <w:hyperlink w:anchor="_bookmark192" w:history="1">
            <w:r w:rsidR="00A6324C">
              <w:t>Psychological</w:t>
            </w:r>
            <w:r w:rsidR="00A6324C">
              <w:rPr>
                <w:spacing w:val="-3"/>
              </w:rPr>
              <w:t xml:space="preserve"> </w:t>
            </w:r>
            <w:r w:rsidR="00A6324C">
              <w:rPr>
                <w:spacing w:val="-2"/>
              </w:rPr>
              <w:t>Examinations</w:t>
            </w:r>
            <w:r w:rsidR="00A6324C">
              <w:tab/>
            </w:r>
            <w:r w:rsidR="00A6324C">
              <w:rPr>
                <w:spacing w:val="-5"/>
              </w:rPr>
              <w:t>93</w:t>
            </w:r>
          </w:hyperlink>
        </w:p>
        <w:p w:rsidR="00B77B88" w:rsidRDefault="0026492E">
          <w:pPr>
            <w:pStyle w:val="TOC2"/>
            <w:tabs>
              <w:tab w:val="right" w:pos="9512"/>
            </w:tabs>
            <w:spacing w:before="98"/>
          </w:pPr>
          <w:hyperlink w:anchor="_bookmark193" w:history="1">
            <w:r w:rsidR="00A6324C">
              <w:t xml:space="preserve">Athletics’ </w:t>
            </w:r>
            <w:r w:rsidR="00A6324C">
              <w:rPr>
                <w:spacing w:val="-2"/>
              </w:rPr>
              <w:t>Participation</w:t>
            </w:r>
            <w:r w:rsidR="00A6324C">
              <w:tab/>
            </w:r>
            <w:r w:rsidR="00A6324C">
              <w:rPr>
                <w:spacing w:val="-5"/>
              </w:rPr>
              <w:t>93</w:t>
            </w:r>
          </w:hyperlink>
        </w:p>
        <w:p w:rsidR="00B77B88" w:rsidRDefault="0026492E">
          <w:pPr>
            <w:pStyle w:val="TOC2"/>
            <w:tabs>
              <w:tab w:val="right" w:pos="9512"/>
            </w:tabs>
          </w:pPr>
          <w:hyperlink w:anchor="_bookmark194" w:history="1">
            <w:r w:rsidR="00A6324C">
              <w:t>Spinal</w:t>
            </w:r>
            <w:r w:rsidR="00A6324C">
              <w:rPr>
                <w:spacing w:val="-2"/>
              </w:rPr>
              <w:t xml:space="preserve"> </w:t>
            </w:r>
            <w:r w:rsidR="00A6324C">
              <w:t>Screening</w:t>
            </w:r>
            <w:r w:rsidR="00A6324C">
              <w:rPr>
                <w:spacing w:val="-2"/>
              </w:rPr>
              <w:t xml:space="preserve"> Program</w:t>
            </w:r>
            <w:r w:rsidR="00A6324C">
              <w:tab/>
            </w:r>
            <w:r w:rsidR="00A6324C">
              <w:rPr>
                <w:spacing w:val="-5"/>
              </w:rPr>
              <w:t>93</w:t>
            </w:r>
          </w:hyperlink>
        </w:p>
        <w:p w:rsidR="00B77B88" w:rsidRDefault="0026492E">
          <w:pPr>
            <w:pStyle w:val="TOC2"/>
            <w:tabs>
              <w:tab w:val="right" w:pos="9512"/>
            </w:tabs>
            <w:spacing w:before="100"/>
          </w:pPr>
          <w:hyperlink w:anchor="_bookmark195" w:history="1">
            <w:r w:rsidR="00A6324C">
              <w:t>Physical</w:t>
            </w:r>
            <w:r w:rsidR="00A6324C">
              <w:rPr>
                <w:spacing w:val="-2"/>
              </w:rPr>
              <w:t xml:space="preserve"> </w:t>
            </w:r>
            <w:r w:rsidR="00A6324C">
              <w:t>Fitness</w:t>
            </w:r>
            <w:r w:rsidR="00A6324C">
              <w:rPr>
                <w:spacing w:val="-1"/>
              </w:rPr>
              <w:t xml:space="preserve"> </w:t>
            </w:r>
            <w:r w:rsidR="00A6324C">
              <w:rPr>
                <w:spacing w:val="-2"/>
              </w:rPr>
              <w:t>Assessment</w:t>
            </w:r>
            <w:r w:rsidR="00A6324C">
              <w:tab/>
            </w:r>
            <w:r w:rsidR="00A6324C">
              <w:rPr>
                <w:spacing w:val="-5"/>
              </w:rPr>
              <w:t>93</w:t>
            </w:r>
          </w:hyperlink>
        </w:p>
        <w:p w:rsidR="00B77B88" w:rsidRDefault="0026492E">
          <w:pPr>
            <w:pStyle w:val="TOC1"/>
            <w:tabs>
              <w:tab w:val="right" w:pos="9512"/>
            </w:tabs>
          </w:pPr>
          <w:hyperlink w:anchor="_bookmark196" w:history="1">
            <w:r w:rsidR="00A6324C">
              <w:t>Pledges</w:t>
            </w:r>
            <w:r w:rsidR="00A6324C">
              <w:rPr>
                <w:spacing w:val="-4"/>
              </w:rPr>
              <w:t xml:space="preserve"> </w:t>
            </w:r>
            <w:r w:rsidR="00A6324C">
              <w:t>of</w:t>
            </w:r>
            <w:r w:rsidR="00A6324C">
              <w:rPr>
                <w:spacing w:val="-3"/>
              </w:rPr>
              <w:t xml:space="preserve"> </w:t>
            </w:r>
            <w:r w:rsidR="00A6324C">
              <w:t>Allegiance and a</w:t>
            </w:r>
            <w:r w:rsidR="00A6324C">
              <w:rPr>
                <w:spacing w:val="-3"/>
              </w:rPr>
              <w:t xml:space="preserve"> </w:t>
            </w:r>
            <w:r w:rsidR="00A6324C">
              <w:t>Moment</w:t>
            </w:r>
            <w:r w:rsidR="00A6324C">
              <w:rPr>
                <w:spacing w:val="-3"/>
              </w:rPr>
              <w:t xml:space="preserve"> </w:t>
            </w:r>
            <w:r w:rsidR="00A6324C">
              <w:t>of</w:t>
            </w:r>
            <w:r w:rsidR="00A6324C">
              <w:rPr>
                <w:spacing w:val="1"/>
              </w:rPr>
              <w:t xml:space="preserve"> </w:t>
            </w:r>
            <w:r w:rsidR="00A6324C">
              <w:rPr>
                <w:spacing w:val="-2"/>
              </w:rPr>
              <w:t>Silence</w:t>
            </w:r>
            <w:r w:rsidR="00A6324C">
              <w:tab/>
            </w:r>
            <w:r w:rsidR="00A6324C">
              <w:rPr>
                <w:spacing w:val="-5"/>
              </w:rPr>
              <w:t>93</w:t>
            </w:r>
          </w:hyperlink>
        </w:p>
        <w:p w:rsidR="00B77B88" w:rsidRDefault="0026492E">
          <w:pPr>
            <w:pStyle w:val="TOC1"/>
            <w:tabs>
              <w:tab w:val="right" w:pos="9512"/>
            </w:tabs>
            <w:spacing w:before="98"/>
          </w:pPr>
          <w:hyperlink w:anchor="_bookmark197" w:history="1">
            <w:r w:rsidR="00A6324C">
              <w:t>Prayer</w:t>
            </w:r>
            <w:r w:rsidR="00A6324C">
              <w:rPr>
                <w:spacing w:val="-1"/>
              </w:rPr>
              <w:t xml:space="preserve"> </w:t>
            </w:r>
            <w:r w:rsidR="00A6324C">
              <w:t>and</w:t>
            </w:r>
            <w:r w:rsidR="00A6324C">
              <w:rPr>
                <w:spacing w:val="-2"/>
              </w:rPr>
              <w:t xml:space="preserve"> Meditation</w:t>
            </w:r>
            <w:r w:rsidR="00A6324C">
              <w:tab/>
            </w:r>
            <w:r w:rsidR="00A6324C">
              <w:rPr>
                <w:spacing w:val="-5"/>
              </w:rPr>
              <w:t>94</w:t>
            </w:r>
          </w:hyperlink>
        </w:p>
        <w:p w:rsidR="00B77B88" w:rsidRDefault="0026492E">
          <w:pPr>
            <w:pStyle w:val="TOC1"/>
            <w:tabs>
              <w:tab w:val="right" w:pos="9512"/>
            </w:tabs>
          </w:pPr>
          <w:hyperlink w:anchor="_bookmark198" w:history="1">
            <w:r w:rsidR="00A6324C">
              <w:t>Prom</w:t>
            </w:r>
            <w:r w:rsidR="00A6324C">
              <w:rPr>
                <w:spacing w:val="-3"/>
              </w:rPr>
              <w:t xml:space="preserve"> </w:t>
            </w:r>
            <w:r w:rsidR="00A6324C">
              <w:t>(Junior-</w:t>
            </w:r>
            <w:r w:rsidR="00A6324C">
              <w:rPr>
                <w:spacing w:val="-2"/>
              </w:rPr>
              <w:t>Senior)</w:t>
            </w:r>
            <w:r w:rsidR="00A6324C">
              <w:tab/>
            </w:r>
            <w:r w:rsidR="00A6324C">
              <w:rPr>
                <w:spacing w:val="-5"/>
              </w:rPr>
              <w:t>94</w:t>
            </w:r>
          </w:hyperlink>
        </w:p>
        <w:p w:rsidR="00B77B88" w:rsidRDefault="0026492E">
          <w:pPr>
            <w:pStyle w:val="TOC2"/>
            <w:tabs>
              <w:tab w:val="right" w:pos="9512"/>
            </w:tabs>
          </w:pPr>
          <w:hyperlink w:anchor="_bookmark199" w:history="1">
            <w:r w:rsidR="00A6324C">
              <w:t>Prom</w:t>
            </w:r>
            <w:r w:rsidR="00A6324C">
              <w:rPr>
                <w:spacing w:val="-2"/>
              </w:rPr>
              <w:t xml:space="preserve"> </w:t>
            </w:r>
            <w:r w:rsidR="00A6324C">
              <w:t>Royalty</w:t>
            </w:r>
            <w:r w:rsidR="00A6324C">
              <w:rPr>
                <w:spacing w:val="-1"/>
              </w:rPr>
              <w:t xml:space="preserve"> </w:t>
            </w:r>
            <w:r w:rsidR="00A6324C">
              <w:rPr>
                <w:spacing w:val="-2"/>
              </w:rPr>
              <w:t>Requirements</w:t>
            </w:r>
            <w:r w:rsidR="00A6324C">
              <w:tab/>
            </w:r>
            <w:r w:rsidR="00A6324C">
              <w:rPr>
                <w:spacing w:val="-5"/>
              </w:rPr>
              <w:t>94</w:t>
            </w:r>
          </w:hyperlink>
        </w:p>
        <w:p w:rsidR="00B77B88" w:rsidRDefault="0026492E">
          <w:pPr>
            <w:pStyle w:val="TOC2"/>
            <w:tabs>
              <w:tab w:val="right" w:pos="9512"/>
            </w:tabs>
            <w:spacing w:before="100"/>
          </w:pPr>
          <w:hyperlink w:anchor="_bookmark200" w:history="1">
            <w:r w:rsidR="00A6324C">
              <w:t>Prom</w:t>
            </w:r>
            <w:r w:rsidR="00A6324C">
              <w:rPr>
                <w:spacing w:val="-2"/>
              </w:rPr>
              <w:t xml:space="preserve"> </w:t>
            </w:r>
            <w:r w:rsidR="00A6324C">
              <w:t>Attendance</w:t>
            </w:r>
            <w:r w:rsidR="00A6324C">
              <w:rPr>
                <w:spacing w:val="-1"/>
              </w:rPr>
              <w:t xml:space="preserve"> </w:t>
            </w:r>
            <w:r w:rsidR="00A6324C">
              <w:rPr>
                <w:spacing w:val="-2"/>
              </w:rPr>
              <w:t>Information</w:t>
            </w:r>
            <w:r w:rsidR="00A6324C">
              <w:tab/>
            </w:r>
            <w:r w:rsidR="00A6324C">
              <w:rPr>
                <w:spacing w:val="-5"/>
              </w:rPr>
              <w:t>94</w:t>
            </w:r>
          </w:hyperlink>
        </w:p>
        <w:p w:rsidR="00B77B88" w:rsidRDefault="0026492E">
          <w:pPr>
            <w:pStyle w:val="TOC2"/>
            <w:tabs>
              <w:tab w:val="right" w:pos="9512"/>
            </w:tabs>
            <w:spacing w:before="98"/>
          </w:pPr>
          <w:hyperlink w:anchor="_bookmark201" w:history="1">
            <w:r w:rsidR="00A6324C">
              <w:t>Prom</w:t>
            </w:r>
            <w:r w:rsidR="00A6324C">
              <w:rPr>
                <w:spacing w:val="1"/>
              </w:rPr>
              <w:t xml:space="preserve"> </w:t>
            </w:r>
            <w:r w:rsidR="00A6324C">
              <w:rPr>
                <w:spacing w:val="-2"/>
              </w:rPr>
              <w:t>Guest</w:t>
            </w:r>
            <w:r w:rsidR="00A6324C">
              <w:tab/>
            </w:r>
            <w:r w:rsidR="00A6324C">
              <w:rPr>
                <w:spacing w:val="-5"/>
              </w:rPr>
              <w:t>94</w:t>
            </w:r>
          </w:hyperlink>
        </w:p>
        <w:p w:rsidR="00B77B88" w:rsidRDefault="0026492E">
          <w:pPr>
            <w:pStyle w:val="TOC3"/>
            <w:tabs>
              <w:tab w:val="right" w:pos="9512"/>
            </w:tabs>
          </w:pPr>
          <w:hyperlink w:anchor="_bookmark202" w:history="1">
            <w:r w:rsidR="00A6324C">
              <w:t>Out</w:t>
            </w:r>
            <w:r w:rsidR="00A6324C">
              <w:rPr>
                <w:spacing w:val="-1"/>
              </w:rPr>
              <w:t xml:space="preserve"> </w:t>
            </w:r>
            <w:r w:rsidR="00A6324C">
              <w:t xml:space="preserve">of school </w:t>
            </w:r>
            <w:r w:rsidR="00A6324C">
              <w:rPr>
                <w:spacing w:val="-2"/>
              </w:rPr>
              <w:t>guests</w:t>
            </w:r>
            <w:r w:rsidR="00A6324C">
              <w:tab/>
            </w:r>
            <w:r w:rsidR="00A6324C">
              <w:rPr>
                <w:spacing w:val="-5"/>
              </w:rPr>
              <w:t>94</w:t>
            </w:r>
          </w:hyperlink>
        </w:p>
        <w:p w:rsidR="00B77B88" w:rsidRDefault="0026492E">
          <w:pPr>
            <w:pStyle w:val="TOC2"/>
            <w:tabs>
              <w:tab w:val="right" w:pos="9512"/>
            </w:tabs>
          </w:pPr>
          <w:hyperlink w:anchor="_bookmark203" w:history="1">
            <w:r w:rsidR="00A6324C">
              <w:t>Prom</w:t>
            </w:r>
            <w:r w:rsidR="00A6324C">
              <w:rPr>
                <w:spacing w:val="-4"/>
              </w:rPr>
              <w:t xml:space="preserve"> Dress</w:t>
            </w:r>
            <w:r w:rsidR="00A6324C">
              <w:tab/>
            </w:r>
            <w:r w:rsidR="00A6324C">
              <w:rPr>
                <w:spacing w:val="-5"/>
              </w:rPr>
              <w:t>94</w:t>
            </w:r>
          </w:hyperlink>
        </w:p>
        <w:p w:rsidR="00B77B88" w:rsidRDefault="0026492E">
          <w:pPr>
            <w:pStyle w:val="TOC1"/>
            <w:tabs>
              <w:tab w:val="right" w:pos="9512"/>
            </w:tabs>
            <w:spacing w:before="100"/>
          </w:pPr>
          <w:hyperlink w:anchor="_bookmark204" w:history="1">
            <w:r w:rsidR="00A6324C">
              <w:t>Promotion</w:t>
            </w:r>
            <w:r w:rsidR="00A6324C">
              <w:rPr>
                <w:spacing w:val="-3"/>
              </w:rPr>
              <w:t xml:space="preserve"> </w:t>
            </w:r>
            <w:r w:rsidR="00A6324C">
              <w:t>and</w:t>
            </w:r>
            <w:r w:rsidR="00A6324C">
              <w:rPr>
                <w:spacing w:val="1"/>
              </w:rPr>
              <w:t xml:space="preserve"> </w:t>
            </w:r>
            <w:r w:rsidR="00A6324C">
              <w:rPr>
                <w:spacing w:val="-2"/>
              </w:rPr>
              <w:t>Retention</w:t>
            </w:r>
            <w:r w:rsidR="00A6324C">
              <w:tab/>
            </w:r>
            <w:r w:rsidR="00A6324C">
              <w:rPr>
                <w:spacing w:val="-5"/>
              </w:rPr>
              <w:t>95</w:t>
            </w:r>
          </w:hyperlink>
        </w:p>
        <w:p w:rsidR="00B77B88" w:rsidRDefault="0026492E">
          <w:pPr>
            <w:pStyle w:val="TOC1"/>
            <w:tabs>
              <w:tab w:val="right" w:pos="9512"/>
            </w:tabs>
            <w:spacing w:before="99"/>
          </w:pPr>
          <w:hyperlink w:anchor="_bookmark205" w:history="1">
            <w:r w:rsidR="00A6324C">
              <w:t>Report</w:t>
            </w:r>
            <w:r w:rsidR="00A6324C">
              <w:rPr>
                <w:spacing w:val="-2"/>
              </w:rPr>
              <w:t xml:space="preserve"> </w:t>
            </w:r>
            <w:r w:rsidR="00A6324C">
              <w:t>Cards</w:t>
            </w:r>
            <w:r w:rsidR="00A6324C">
              <w:rPr>
                <w:spacing w:val="-3"/>
              </w:rPr>
              <w:t xml:space="preserve"> </w:t>
            </w:r>
            <w:r w:rsidR="00A6324C">
              <w:t>/ Progress</w:t>
            </w:r>
            <w:r w:rsidR="00A6324C">
              <w:rPr>
                <w:spacing w:val="-3"/>
              </w:rPr>
              <w:t xml:space="preserve"> </w:t>
            </w:r>
            <w:r w:rsidR="00A6324C">
              <w:t>Reports</w:t>
            </w:r>
            <w:r w:rsidR="00A6324C">
              <w:rPr>
                <w:spacing w:val="-3"/>
              </w:rPr>
              <w:t xml:space="preserve"> </w:t>
            </w:r>
            <w:r w:rsidR="00A6324C">
              <w:t>and</w:t>
            </w:r>
            <w:r w:rsidR="00A6324C">
              <w:rPr>
                <w:spacing w:val="2"/>
              </w:rPr>
              <w:t xml:space="preserve"> </w:t>
            </w:r>
            <w:r w:rsidR="00A6324C">
              <w:rPr>
                <w:spacing w:val="-2"/>
              </w:rPr>
              <w:t>Conferences</w:t>
            </w:r>
            <w:r w:rsidR="00A6324C">
              <w:tab/>
            </w:r>
            <w:r w:rsidR="00A6324C">
              <w:rPr>
                <w:spacing w:val="-5"/>
              </w:rPr>
              <w:t>96</w:t>
            </w:r>
          </w:hyperlink>
        </w:p>
        <w:p w:rsidR="00B77B88" w:rsidRDefault="0026492E">
          <w:pPr>
            <w:pStyle w:val="TOC1"/>
            <w:tabs>
              <w:tab w:val="right" w:pos="9512"/>
            </w:tabs>
            <w:spacing w:before="100"/>
          </w:pPr>
          <w:hyperlink w:anchor="_bookmark206" w:history="1">
            <w:r w:rsidR="00A6324C">
              <w:rPr>
                <w:spacing w:val="-2"/>
              </w:rPr>
              <w:t>Safety</w:t>
            </w:r>
            <w:r w:rsidR="00A6324C">
              <w:tab/>
            </w:r>
            <w:r w:rsidR="00A6324C">
              <w:rPr>
                <w:spacing w:val="-5"/>
              </w:rPr>
              <w:t>97</w:t>
            </w:r>
          </w:hyperlink>
        </w:p>
        <w:p w:rsidR="00B77B88" w:rsidRDefault="0026492E">
          <w:pPr>
            <w:pStyle w:val="TOC2"/>
            <w:tabs>
              <w:tab w:val="right" w:pos="9512"/>
            </w:tabs>
          </w:pPr>
          <w:hyperlink w:anchor="_bookmark207" w:history="1">
            <w:r w:rsidR="00A6324C">
              <w:t>Accident</w:t>
            </w:r>
            <w:r w:rsidR="00A6324C">
              <w:rPr>
                <w:spacing w:val="-1"/>
              </w:rPr>
              <w:t xml:space="preserve"> </w:t>
            </w:r>
            <w:r w:rsidR="00A6324C">
              <w:rPr>
                <w:spacing w:val="-2"/>
              </w:rPr>
              <w:t>Insurance</w:t>
            </w:r>
            <w:r w:rsidR="00A6324C">
              <w:tab/>
            </w:r>
            <w:r w:rsidR="00A6324C">
              <w:rPr>
                <w:spacing w:val="-5"/>
              </w:rPr>
              <w:t>97</w:t>
            </w:r>
          </w:hyperlink>
        </w:p>
        <w:p w:rsidR="00B77B88" w:rsidRDefault="0026492E">
          <w:pPr>
            <w:pStyle w:val="TOC2"/>
            <w:tabs>
              <w:tab w:val="right" w:pos="9512"/>
            </w:tabs>
            <w:spacing w:before="98"/>
          </w:pPr>
          <w:hyperlink w:anchor="_bookmark208" w:history="1">
            <w:r w:rsidR="00A6324C">
              <w:t>Drills:</w:t>
            </w:r>
            <w:r w:rsidR="00A6324C">
              <w:rPr>
                <w:spacing w:val="51"/>
              </w:rPr>
              <w:t xml:space="preserve"> </w:t>
            </w:r>
            <w:r w:rsidR="00A6324C">
              <w:t>Evacuation,</w:t>
            </w:r>
            <w:r w:rsidR="00A6324C">
              <w:rPr>
                <w:spacing w:val="-4"/>
              </w:rPr>
              <w:t xml:space="preserve"> </w:t>
            </w:r>
            <w:r w:rsidR="00A6324C">
              <w:t>Severe</w:t>
            </w:r>
            <w:r w:rsidR="00A6324C">
              <w:rPr>
                <w:spacing w:val="-1"/>
              </w:rPr>
              <w:t xml:space="preserve"> </w:t>
            </w:r>
            <w:r w:rsidR="00A6324C">
              <w:t>Weather</w:t>
            </w:r>
            <w:r w:rsidR="00A6324C">
              <w:rPr>
                <w:spacing w:val="-3"/>
              </w:rPr>
              <w:t xml:space="preserve"> </w:t>
            </w:r>
            <w:r w:rsidR="00A6324C">
              <w:t>and Other</w:t>
            </w:r>
            <w:r w:rsidR="00A6324C">
              <w:rPr>
                <w:spacing w:val="-3"/>
              </w:rPr>
              <w:t xml:space="preserve"> </w:t>
            </w:r>
            <w:r w:rsidR="00A6324C">
              <w:rPr>
                <w:spacing w:val="-2"/>
              </w:rPr>
              <w:t>Emergencies</w:t>
            </w:r>
            <w:r w:rsidR="00A6324C">
              <w:tab/>
            </w:r>
            <w:r w:rsidR="00A6324C">
              <w:rPr>
                <w:spacing w:val="-5"/>
              </w:rPr>
              <w:t>97</w:t>
            </w:r>
          </w:hyperlink>
        </w:p>
        <w:p w:rsidR="00B77B88" w:rsidRDefault="0026492E">
          <w:pPr>
            <w:pStyle w:val="TOC2"/>
            <w:tabs>
              <w:tab w:val="right" w:pos="9512"/>
            </w:tabs>
          </w:pPr>
          <w:hyperlink w:anchor="_bookmark209" w:history="1">
            <w:r w:rsidR="00A6324C">
              <w:t>Emergency</w:t>
            </w:r>
            <w:r w:rsidR="00A6324C">
              <w:rPr>
                <w:spacing w:val="-5"/>
              </w:rPr>
              <w:t xml:space="preserve"> </w:t>
            </w:r>
            <w:r w:rsidR="00A6324C">
              <w:t>Medical</w:t>
            </w:r>
            <w:r w:rsidR="00A6324C">
              <w:rPr>
                <w:spacing w:val="-3"/>
              </w:rPr>
              <w:t xml:space="preserve"> </w:t>
            </w:r>
            <w:r w:rsidR="00A6324C">
              <w:t>Treatment and</w:t>
            </w:r>
            <w:r w:rsidR="00A6324C">
              <w:rPr>
                <w:spacing w:val="-2"/>
              </w:rPr>
              <w:t xml:space="preserve"> Information</w:t>
            </w:r>
            <w:r w:rsidR="00A6324C">
              <w:tab/>
            </w:r>
            <w:r w:rsidR="00A6324C">
              <w:rPr>
                <w:spacing w:val="-5"/>
              </w:rPr>
              <w:t>98</w:t>
            </w:r>
          </w:hyperlink>
        </w:p>
        <w:p w:rsidR="00B77B88" w:rsidRDefault="0026492E">
          <w:pPr>
            <w:pStyle w:val="TOC2"/>
            <w:tabs>
              <w:tab w:val="right" w:pos="9512"/>
            </w:tabs>
            <w:spacing w:before="100"/>
          </w:pPr>
          <w:hyperlink w:anchor="_bookmark210" w:history="1">
            <w:r w:rsidR="00A6324C">
              <w:t>Emergency</w:t>
            </w:r>
            <w:r w:rsidR="00A6324C">
              <w:rPr>
                <w:spacing w:val="-6"/>
              </w:rPr>
              <w:t xml:space="preserve"> </w:t>
            </w:r>
            <w:r w:rsidR="00A6324C">
              <w:t>School-Closing</w:t>
            </w:r>
            <w:r w:rsidR="00A6324C">
              <w:rPr>
                <w:spacing w:val="-5"/>
              </w:rPr>
              <w:t xml:space="preserve"> </w:t>
            </w:r>
            <w:r w:rsidR="00A6324C">
              <w:rPr>
                <w:spacing w:val="-2"/>
              </w:rPr>
              <w:t>Information</w:t>
            </w:r>
            <w:r w:rsidR="00A6324C">
              <w:tab/>
            </w:r>
            <w:r w:rsidR="00A6324C">
              <w:rPr>
                <w:spacing w:val="-5"/>
              </w:rPr>
              <w:t>98</w:t>
            </w:r>
          </w:hyperlink>
        </w:p>
        <w:p w:rsidR="00B77B88" w:rsidRDefault="0026492E">
          <w:pPr>
            <w:pStyle w:val="TOC1"/>
            <w:tabs>
              <w:tab w:val="right" w:pos="9512"/>
            </w:tabs>
          </w:pPr>
          <w:hyperlink w:anchor="_bookmark211" w:history="1">
            <w:r w:rsidR="00A6324C">
              <w:t>School</w:t>
            </w:r>
            <w:r w:rsidR="00A6324C">
              <w:rPr>
                <w:spacing w:val="-1"/>
              </w:rPr>
              <w:t xml:space="preserve"> </w:t>
            </w:r>
            <w:r w:rsidR="00A6324C">
              <w:rPr>
                <w:spacing w:val="-2"/>
              </w:rPr>
              <w:t>Facilities</w:t>
            </w:r>
            <w:r w:rsidR="00A6324C">
              <w:tab/>
            </w:r>
            <w:r w:rsidR="00A6324C">
              <w:rPr>
                <w:spacing w:val="-5"/>
              </w:rPr>
              <w:t>98</w:t>
            </w:r>
          </w:hyperlink>
        </w:p>
        <w:p w:rsidR="00B77B88" w:rsidRDefault="0026492E">
          <w:pPr>
            <w:pStyle w:val="TOC2"/>
            <w:tabs>
              <w:tab w:val="right" w:pos="9512"/>
            </w:tabs>
            <w:spacing w:before="98"/>
          </w:pPr>
          <w:hyperlink w:anchor="_bookmark212" w:history="1">
            <w:r w:rsidR="00A6324C">
              <w:t>Use</w:t>
            </w:r>
            <w:r w:rsidR="00A6324C">
              <w:rPr>
                <w:spacing w:val="-2"/>
              </w:rPr>
              <w:t xml:space="preserve"> </w:t>
            </w:r>
            <w:r w:rsidR="00A6324C">
              <w:t>by</w:t>
            </w:r>
            <w:r w:rsidR="00A6324C">
              <w:rPr>
                <w:spacing w:val="-2"/>
              </w:rPr>
              <w:t xml:space="preserve"> </w:t>
            </w:r>
            <w:r w:rsidR="00A6324C">
              <w:t>Students</w:t>
            </w:r>
            <w:r w:rsidR="00A6324C">
              <w:rPr>
                <w:spacing w:val="-2"/>
              </w:rPr>
              <w:t xml:space="preserve"> </w:t>
            </w:r>
            <w:r w:rsidR="00A6324C">
              <w:t>Before</w:t>
            </w:r>
            <w:r w:rsidR="00A6324C">
              <w:rPr>
                <w:spacing w:val="-1"/>
              </w:rPr>
              <w:t xml:space="preserve"> </w:t>
            </w:r>
            <w:r w:rsidR="00A6324C">
              <w:t>and After</w:t>
            </w:r>
            <w:r w:rsidR="00A6324C">
              <w:rPr>
                <w:spacing w:val="-1"/>
              </w:rPr>
              <w:t xml:space="preserve"> </w:t>
            </w:r>
            <w:r w:rsidR="00A6324C">
              <w:rPr>
                <w:spacing w:val="-2"/>
              </w:rPr>
              <w:t>School</w:t>
            </w:r>
            <w:r w:rsidR="00A6324C">
              <w:tab/>
            </w:r>
            <w:r w:rsidR="00A6324C">
              <w:rPr>
                <w:spacing w:val="-5"/>
              </w:rPr>
              <w:t>98</w:t>
            </w:r>
          </w:hyperlink>
        </w:p>
        <w:p w:rsidR="00B77B88" w:rsidRDefault="0026492E">
          <w:pPr>
            <w:pStyle w:val="TOC2"/>
            <w:tabs>
              <w:tab w:val="right" w:pos="9512"/>
            </w:tabs>
          </w:pPr>
          <w:hyperlink w:anchor="_bookmark213" w:history="1">
            <w:r w:rsidR="00A6324C">
              <w:t>Conduct</w:t>
            </w:r>
            <w:r w:rsidR="00A6324C">
              <w:rPr>
                <w:spacing w:val="-1"/>
              </w:rPr>
              <w:t xml:space="preserve"> </w:t>
            </w:r>
            <w:r w:rsidR="00A6324C">
              <w:t>Before</w:t>
            </w:r>
            <w:r w:rsidR="00A6324C">
              <w:rPr>
                <w:spacing w:val="-1"/>
              </w:rPr>
              <w:t xml:space="preserve"> </w:t>
            </w:r>
            <w:r w:rsidR="00A6324C">
              <w:t>and</w:t>
            </w:r>
            <w:r w:rsidR="00A6324C">
              <w:rPr>
                <w:spacing w:val="-3"/>
              </w:rPr>
              <w:t xml:space="preserve"> </w:t>
            </w:r>
            <w:r w:rsidR="00A6324C">
              <w:t>After</w:t>
            </w:r>
            <w:r w:rsidR="00A6324C">
              <w:rPr>
                <w:spacing w:val="-1"/>
              </w:rPr>
              <w:t xml:space="preserve"> </w:t>
            </w:r>
            <w:r w:rsidR="00A6324C">
              <w:rPr>
                <w:spacing w:val="-2"/>
              </w:rPr>
              <w:t>School</w:t>
            </w:r>
            <w:r w:rsidR="00A6324C">
              <w:tab/>
            </w:r>
            <w:r w:rsidR="00A6324C">
              <w:rPr>
                <w:spacing w:val="-5"/>
              </w:rPr>
              <w:t>98</w:t>
            </w:r>
          </w:hyperlink>
        </w:p>
        <w:p w:rsidR="00B77B88" w:rsidRDefault="0026492E">
          <w:pPr>
            <w:pStyle w:val="TOC2"/>
            <w:tabs>
              <w:tab w:val="right" w:pos="9512"/>
            </w:tabs>
            <w:spacing w:before="100"/>
          </w:pPr>
          <w:hyperlink w:anchor="_bookmark214" w:history="1">
            <w:r w:rsidR="00A6324C">
              <w:t>Use</w:t>
            </w:r>
            <w:r w:rsidR="00A6324C">
              <w:rPr>
                <w:spacing w:val="-2"/>
              </w:rPr>
              <w:t xml:space="preserve"> </w:t>
            </w:r>
            <w:r w:rsidR="00A6324C">
              <w:t>of</w:t>
            </w:r>
            <w:r w:rsidR="00A6324C">
              <w:rPr>
                <w:spacing w:val="-1"/>
              </w:rPr>
              <w:t xml:space="preserve"> </w:t>
            </w:r>
            <w:r w:rsidR="00A6324C">
              <w:t>Hallways</w:t>
            </w:r>
            <w:r w:rsidR="00A6324C">
              <w:rPr>
                <w:spacing w:val="-3"/>
              </w:rPr>
              <w:t xml:space="preserve"> </w:t>
            </w:r>
            <w:r w:rsidR="00A6324C">
              <w:t>During</w:t>
            </w:r>
            <w:r w:rsidR="00A6324C">
              <w:rPr>
                <w:spacing w:val="-3"/>
              </w:rPr>
              <w:t xml:space="preserve"> </w:t>
            </w:r>
            <w:r w:rsidR="00A6324C">
              <w:t>Class</w:t>
            </w:r>
            <w:r w:rsidR="00A6324C">
              <w:rPr>
                <w:spacing w:val="-2"/>
              </w:rPr>
              <w:t xml:space="preserve"> </w:t>
            </w:r>
            <w:r w:rsidR="00A6324C">
              <w:rPr>
                <w:spacing w:val="-4"/>
              </w:rPr>
              <w:t>Time</w:t>
            </w:r>
            <w:r w:rsidR="00A6324C">
              <w:tab/>
            </w:r>
            <w:r w:rsidR="00A6324C">
              <w:rPr>
                <w:spacing w:val="-5"/>
              </w:rPr>
              <w:t>99</w:t>
            </w:r>
          </w:hyperlink>
        </w:p>
        <w:p w:rsidR="00B77B88" w:rsidRDefault="0026492E">
          <w:pPr>
            <w:pStyle w:val="TOC2"/>
            <w:tabs>
              <w:tab w:val="right" w:pos="9512"/>
            </w:tabs>
          </w:pPr>
          <w:hyperlink w:anchor="_bookmark215" w:history="1">
            <w:r w:rsidR="00A6324C">
              <w:rPr>
                <w:spacing w:val="-2"/>
              </w:rPr>
              <w:t>Library</w:t>
            </w:r>
            <w:r w:rsidR="00A6324C">
              <w:tab/>
            </w:r>
            <w:r w:rsidR="00A6324C">
              <w:rPr>
                <w:spacing w:val="-5"/>
              </w:rPr>
              <w:t>99</w:t>
            </w:r>
          </w:hyperlink>
        </w:p>
        <w:p w:rsidR="00B77B88" w:rsidRDefault="0026492E">
          <w:pPr>
            <w:pStyle w:val="TOC2"/>
            <w:tabs>
              <w:tab w:val="right" w:pos="9512"/>
            </w:tabs>
            <w:spacing w:before="98"/>
          </w:pPr>
          <w:hyperlink w:anchor="_bookmark216" w:history="1">
            <w:r w:rsidR="00A6324C">
              <w:t>Meetings</w:t>
            </w:r>
            <w:r w:rsidR="00A6324C">
              <w:rPr>
                <w:spacing w:val="-3"/>
              </w:rPr>
              <w:t xml:space="preserve"> </w:t>
            </w:r>
            <w:r w:rsidR="00A6324C">
              <w:t>of</w:t>
            </w:r>
            <w:r w:rsidR="00A6324C">
              <w:rPr>
                <w:spacing w:val="-3"/>
              </w:rPr>
              <w:t xml:space="preserve"> </w:t>
            </w:r>
            <w:r w:rsidR="00A6324C">
              <w:t>Non-Curriculum</w:t>
            </w:r>
            <w:r w:rsidR="00A6324C">
              <w:rPr>
                <w:spacing w:val="-1"/>
              </w:rPr>
              <w:t xml:space="preserve"> </w:t>
            </w:r>
            <w:r w:rsidR="00A6324C">
              <w:t>Related</w:t>
            </w:r>
            <w:r w:rsidR="00A6324C">
              <w:rPr>
                <w:spacing w:val="-3"/>
              </w:rPr>
              <w:t xml:space="preserve"> </w:t>
            </w:r>
            <w:r w:rsidR="00A6324C">
              <w:rPr>
                <w:spacing w:val="-2"/>
              </w:rPr>
              <w:t>Groups</w:t>
            </w:r>
            <w:r w:rsidR="00A6324C">
              <w:tab/>
            </w:r>
            <w:r w:rsidR="00A6324C">
              <w:rPr>
                <w:spacing w:val="-5"/>
              </w:rPr>
              <w:t>99</w:t>
            </w:r>
          </w:hyperlink>
        </w:p>
        <w:p w:rsidR="00B77B88" w:rsidRDefault="0026492E">
          <w:pPr>
            <w:pStyle w:val="TOC1"/>
            <w:tabs>
              <w:tab w:val="right" w:pos="9512"/>
            </w:tabs>
          </w:pPr>
          <w:hyperlink w:anchor="_bookmark217" w:history="1">
            <w:r w:rsidR="00A6324C">
              <w:t>School-sponsored</w:t>
            </w:r>
            <w:r w:rsidR="00A6324C">
              <w:rPr>
                <w:spacing w:val="-3"/>
              </w:rPr>
              <w:t xml:space="preserve"> </w:t>
            </w:r>
            <w:r w:rsidR="00A6324C">
              <w:t>Field</w:t>
            </w:r>
            <w:r w:rsidR="00A6324C">
              <w:rPr>
                <w:spacing w:val="-3"/>
              </w:rPr>
              <w:t xml:space="preserve"> </w:t>
            </w:r>
            <w:r w:rsidR="00A6324C">
              <w:rPr>
                <w:spacing w:val="-2"/>
              </w:rPr>
              <w:t>Trips</w:t>
            </w:r>
            <w:r w:rsidR="00A6324C">
              <w:tab/>
            </w:r>
            <w:r w:rsidR="00A6324C">
              <w:rPr>
                <w:spacing w:val="-5"/>
              </w:rPr>
              <w:t>99</w:t>
            </w:r>
          </w:hyperlink>
        </w:p>
        <w:p w:rsidR="00B77B88" w:rsidRDefault="0026492E">
          <w:pPr>
            <w:pStyle w:val="TOC1"/>
            <w:tabs>
              <w:tab w:val="right" w:pos="9512"/>
            </w:tabs>
          </w:pPr>
          <w:hyperlink w:anchor="_bookmark218" w:history="1">
            <w:r w:rsidR="00A6324C">
              <w:rPr>
                <w:spacing w:val="-2"/>
              </w:rPr>
              <w:t>Searches</w:t>
            </w:r>
            <w:r w:rsidR="00A6324C">
              <w:tab/>
            </w:r>
            <w:r w:rsidR="00A6324C">
              <w:rPr>
                <w:spacing w:val="-5"/>
              </w:rPr>
              <w:t>99</w:t>
            </w:r>
          </w:hyperlink>
        </w:p>
        <w:p w:rsidR="00B77B88" w:rsidRDefault="0026492E">
          <w:pPr>
            <w:pStyle w:val="TOC2"/>
            <w:tabs>
              <w:tab w:val="right" w:pos="9512"/>
            </w:tabs>
            <w:spacing w:before="100" w:after="46"/>
          </w:pPr>
          <w:hyperlink w:anchor="_bookmark219" w:history="1">
            <w:r w:rsidR="00A6324C">
              <w:t>Searches</w:t>
            </w:r>
            <w:r w:rsidR="00A6324C">
              <w:rPr>
                <w:spacing w:val="-1"/>
              </w:rPr>
              <w:t xml:space="preserve"> </w:t>
            </w:r>
            <w:r w:rsidR="00A6324C">
              <w:t>of</w:t>
            </w:r>
            <w:r w:rsidR="00A6324C">
              <w:rPr>
                <w:spacing w:val="1"/>
              </w:rPr>
              <w:t xml:space="preserve"> </w:t>
            </w:r>
            <w:r w:rsidR="00A6324C">
              <w:rPr>
                <w:spacing w:val="-2"/>
              </w:rPr>
              <w:t>Students</w:t>
            </w:r>
            <w:r w:rsidR="00A6324C">
              <w:tab/>
            </w:r>
            <w:r w:rsidR="00A6324C">
              <w:rPr>
                <w:spacing w:val="-5"/>
              </w:rPr>
              <w:t>99</w:t>
            </w:r>
          </w:hyperlink>
        </w:p>
        <w:p w:rsidR="00B77B88" w:rsidRDefault="0026492E">
          <w:pPr>
            <w:pStyle w:val="TOC2"/>
            <w:tabs>
              <w:tab w:val="right" w:pos="9512"/>
            </w:tabs>
            <w:spacing w:before="39"/>
          </w:pPr>
          <w:hyperlink w:anchor="_bookmark220" w:history="1">
            <w:r w:rsidR="00A6324C">
              <w:t>Searches</w:t>
            </w:r>
            <w:r w:rsidR="00A6324C">
              <w:rPr>
                <w:spacing w:val="-2"/>
              </w:rPr>
              <w:t xml:space="preserve"> </w:t>
            </w:r>
            <w:r w:rsidR="00A6324C">
              <w:t>of</w:t>
            </w:r>
            <w:r w:rsidR="00A6324C">
              <w:rPr>
                <w:spacing w:val="-3"/>
              </w:rPr>
              <w:t xml:space="preserve"> </w:t>
            </w:r>
            <w:r w:rsidR="00A6324C">
              <w:t>District</w:t>
            </w:r>
            <w:r w:rsidR="00A6324C">
              <w:rPr>
                <w:spacing w:val="1"/>
              </w:rPr>
              <w:t xml:space="preserve"> </w:t>
            </w:r>
            <w:r w:rsidR="00A6324C">
              <w:rPr>
                <w:spacing w:val="-2"/>
              </w:rPr>
              <w:t>Property</w:t>
            </w:r>
            <w:r w:rsidR="00A6324C">
              <w:tab/>
            </w:r>
            <w:r w:rsidR="00A6324C">
              <w:rPr>
                <w:spacing w:val="-5"/>
              </w:rPr>
              <w:t>100</w:t>
            </w:r>
          </w:hyperlink>
        </w:p>
        <w:p w:rsidR="00B77B88" w:rsidRDefault="0026492E">
          <w:pPr>
            <w:pStyle w:val="TOC2"/>
            <w:tabs>
              <w:tab w:val="right" w:pos="9512"/>
            </w:tabs>
          </w:pPr>
          <w:hyperlink w:anchor="_bookmark221" w:history="1">
            <w:r w:rsidR="00A6324C">
              <w:t>Searches</w:t>
            </w:r>
            <w:r w:rsidR="00A6324C">
              <w:rPr>
                <w:spacing w:val="-1"/>
              </w:rPr>
              <w:t xml:space="preserve"> </w:t>
            </w:r>
            <w:r w:rsidR="00A6324C">
              <w:t>of</w:t>
            </w:r>
            <w:r w:rsidR="00A6324C">
              <w:rPr>
                <w:spacing w:val="-2"/>
              </w:rPr>
              <w:t xml:space="preserve"> </w:t>
            </w:r>
            <w:r w:rsidR="00A6324C">
              <w:t>Electronic</w:t>
            </w:r>
            <w:r w:rsidR="00A6324C">
              <w:rPr>
                <w:spacing w:val="-1"/>
              </w:rPr>
              <w:t xml:space="preserve"> </w:t>
            </w:r>
            <w:r w:rsidR="00A6324C">
              <w:rPr>
                <w:spacing w:val="-2"/>
              </w:rPr>
              <w:t>Devices</w:t>
            </w:r>
            <w:r w:rsidR="00A6324C">
              <w:tab/>
            </w:r>
            <w:r w:rsidR="00A6324C">
              <w:rPr>
                <w:spacing w:val="-5"/>
              </w:rPr>
              <w:t>100</w:t>
            </w:r>
          </w:hyperlink>
        </w:p>
        <w:p w:rsidR="00B77B88" w:rsidRDefault="0026492E">
          <w:pPr>
            <w:pStyle w:val="TOC2"/>
            <w:tabs>
              <w:tab w:val="right" w:pos="9512"/>
            </w:tabs>
            <w:spacing w:before="98"/>
          </w:pPr>
          <w:hyperlink w:anchor="_bookmark222" w:history="1">
            <w:r w:rsidR="00A6324C">
              <w:t>Searches</w:t>
            </w:r>
            <w:r w:rsidR="00A6324C">
              <w:rPr>
                <w:spacing w:val="-1"/>
              </w:rPr>
              <w:t xml:space="preserve"> </w:t>
            </w:r>
            <w:r w:rsidR="00A6324C">
              <w:t>of</w:t>
            </w:r>
            <w:r w:rsidR="00A6324C">
              <w:rPr>
                <w:spacing w:val="-2"/>
              </w:rPr>
              <w:t xml:space="preserve"> </w:t>
            </w:r>
            <w:r w:rsidR="00A6324C">
              <w:t>Vehicles</w:t>
            </w:r>
            <w:r w:rsidR="00A6324C">
              <w:rPr>
                <w:spacing w:val="-2"/>
              </w:rPr>
              <w:t xml:space="preserve"> </w:t>
            </w:r>
            <w:r w:rsidR="00A6324C">
              <w:t>on</w:t>
            </w:r>
            <w:r w:rsidR="00A6324C">
              <w:rPr>
                <w:spacing w:val="-3"/>
              </w:rPr>
              <w:t xml:space="preserve"> </w:t>
            </w:r>
            <w:r w:rsidR="00A6324C">
              <w:rPr>
                <w:spacing w:val="-2"/>
              </w:rPr>
              <w:t>Campus</w:t>
            </w:r>
            <w:r w:rsidR="00A6324C">
              <w:tab/>
            </w:r>
            <w:r w:rsidR="00A6324C">
              <w:rPr>
                <w:spacing w:val="-5"/>
              </w:rPr>
              <w:t>100</w:t>
            </w:r>
          </w:hyperlink>
        </w:p>
        <w:p w:rsidR="00B77B88" w:rsidRDefault="0026492E">
          <w:pPr>
            <w:pStyle w:val="TOC2"/>
            <w:tabs>
              <w:tab w:val="right" w:pos="9512"/>
            </w:tabs>
          </w:pPr>
          <w:hyperlink w:anchor="_bookmark223" w:history="1">
            <w:r w:rsidR="00A6324C">
              <w:t>Trained</w:t>
            </w:r>
            <w:r w:rsidR="00A6324C">
              <w:rPr>
                <w:spacing w:val="-2"/>
              </w:rPr>
              <w:t xml:space="preserve"> </w:t>
            </w:r>
            <w:r w:rsidR="00A6324C">
              <w:rPr>
                <w:spacing w:val="-4"/>
              </w:rPr>
              <w:t>Dogs</w:t>
            </w:r>
            <w:r w:rsidR="00A6324C">
              <w:tab/>
            </w:r>
            <w:r w:rsidR="00A6324C">
              <w:rPr>
                <w:spacing w:val="-5"/>
              </w:rPr>
              <w:t>100</w:t>
            </w:r>
          </w:hyperlink>
        </w:p>
        <w:p w:rsidR="00B77B88" w:rsidRDefault="0026492E">
          <w:pPr>
            <w:pStyle w:val="TOC1"/>
            <w:tabs>
              <w:tab w:val="right" w:pos="9512"/>
            </w:tabs>
            <w:spacing w:before="100"/>
          </w:pPr>
          <w:hyperlink w:anchor="_bookmark224" w:history="1">
            <w:r w:rsidR="00A6324C">
              <w:t>Sexual</w:t>
            </w:r>
            <w:r w:rsidR="00A6324C">
              <w:rPr>
                <w:spacing w:val="1"/>
              </w:rPr>
              <w:t xml:space="preserve"> </w:t>
            </w:r>
            <w:r w:rsidR="00A6324C">
              <w:rPr>
                <w:spacing w:val="-2"/>
              </w:rPr>
              <w:t>Harassment</w:t>
            </w:r>
            <w:r w:rsidR="00A6324C">
              <w:tab/>
            </w:r>
            <w:r w:rsidR="00A6324C">
              <w:rPr>
                <w:spacing w:val="-5"/>
              </w:rPr>
              <w:t>100</w:t>
            </w:r>
          </w:hyperlink>
        </w:p>
        <w:p w:rsidR="00B77B88" w:rsidRDefault="0026492E">
          <w:pPr>
            <w:pStyle w:val="TOC1"/>
            <w:tabs>
              <w:tab w:val="right" w:pos="9512"/>
            </w:tabs>
          </w:pPr>
          <w:hyperlink w:anchor="_bookmark225" w:history="1">
            <w:r w:rsidR="00A6324C">
              <w:t>Special</w:t>
            </w:r>
            <w:r w:rsidR="00A6324C">
              <w:rPr>
                <w:spacing w:val="1"/>
              </w:rPr>
              <w:t xml:space="preserve"> </w:t>
            </w:r>
            <w:r w:rsidR="00A6324C">
              <w:rPr>
                <w:spacing w:val="-2"/>
              </w:rPr>
              <w:t>Programs</w:t>
            </w:r>
            <w:r w:rsidR="00A6324C">
              <w:tab/>
            </w:r>
            <w:r w:rsidR="00A6324C">
              <w:rPr>
                <w:spacing w:val="-5"/>
              </w:rPr>
              <w:t>100</w:t>
            </w:r>
          </w:hyperlink>
        </w:p>
        <w:p w:rsidR="00B77B88" w:rsidRDefault="0026492E">
          <w:pPr>
            <w:pStyle w:val="TOC1"/>
            <w:tabs>
              <w:tab w:val="right" w:pos="9512"/>
            </w:tabs>
            <w:spacing w:before="98"/>
          </w:pPr>
          <w:hyperlink w:anchor="_bookmark226" w:history="1">
            <w:r w:rsidR="00A6324C">
              <w:t>Standardized</w:t>
            </w:r>
            <w:r w:rsidR="00A6324C">
              <w:rPr>
                <w:spacing w:val="-2"/>
              </w:rPr>
              <w:t xml:space="preserve"> Testing</w:t>
            </w:r>
            <w:r w:rsidR="00A6324C">
              <w:tab/>
            </w:r>
            <w:r w:rsidR="00A6324C">
              <w:rPr>
                <w:spacing w:val="-5"/>
              </w:rPr>
              <w:t>101</w:t>
            </w:r>
          </w:hyperlink>
        </w:p>
        <w:p w:rsidR="00B77B88" w:rsidRDefault="0026492E">
          <w:pPr>
            <w:pStyle w:val="TOC2"/>
            <w:tabs>
              <w:tab w:val="right" w:pos="9512"/>
            </w:tabs>
          </w:pPr>
          <w:hyperlink w:anchor="_bookmark227" w:history="1">
            <w:r w:rsidR="00A6324C">
              <w:t>SAT/ACT</w:t>
            </w:r>
            <w:r w:rsidR="00A6324C">
              <w:rPr>
                <w:spacing w:val="-4"/>
              </w:rPr>
              <w:t xml:space="preserve"> </w:t>
            </w:r>
            <w:r w:rsidR="00A6324C">
              <w:t>(Scholastic</w:t>
            </w:r>
            <w:r w:rsidR="00A6324C">
              <w:rPr>
                <w:spacing w:val="-3"/>
              </w:rPr>
              <w:t xml:space="preserve"> </w:t>
            </w:r>
            <w:r w:rsidR="00A6324C">
              <w:t>Aptitude</w:t>
            </w:r>
            <w:r w:rsidR="00A6324C">
              <w:rPr>
                <w:spacing w:val="-2"/>
              </w:rPr>
              <w:t xml:space="preserve"> </w:t>
            </w:r>
            <w:r w:rsidR="00A6324C">
              <w:t>Test</w:t>
            </w:r>
            <w:r w:rsidR="00A6324C">
              <w:rPr>
                <w:spacing w:val="-1"/>
              </w:rPr>
              <w:t xml:space="preserve"> </w:t>
            </w:r>
            <w:r w:rsidR="00A6324C">
              <w:t>and</w:t>
            </w:r>
            <w:r w:rsidR="00A6324C">
              <w:rPr>
                <w:spacing w:val="-4"/>
              </w:rPr>
              <w:t xml:space="preserve"> </w:t>
            </w:r>
            <w:r w:rsidR="00A6324C">
              <w:t>American</w:t>
            </w:r>
            <w:r w:rsidR="00A6324C">
              <w:rPr>
                <w:spacing w:val="-4"/>
              </w:rPr>
              <w:t xml:space="preserve"> </w:t>
            </w:r>
            <w:r w:rsidR="00A6324C">
              <w:t>College</w:t>
            </w:r>
            <w:r w:rsidR="00A6324C">
              <w:rPr>
                <w:spacing w:val="-1"/>
              </w:rPr>
              <w:t xml:space="preserve"> </w:t>
            </w:r>
            <w:r w:rsidR="00A6324C">
              <w:rPr>
                <w:spacing w:val="-2"/>
              </w:rPr>
              <w:t>Test)</w:t>
            </w:r>
            <w:r w:rsidR="00A6324C">
              <w:tab/>
            </w:r>
            <w:r w:rsidR="00A6324C">
              <w:rPr>
                <w:spacing w:val="-5"/>
              </w:rPr>
              <w:t>101</w:t>
            </w:r>
          </w:hyperlink>
        </w:p>
        <w:p w:rsidR="00B77B88" w:rsidRDefault="0026492E">
          <w:pPr>
            <w:pStyle w:val="TOC2"/>
            <w:tabs>
              <w:tab w:val="right" w:pos="9512"/>
            </w:tabs>
            <w:spacing w:before="100"/>
          </w:pPr>
          <w:hyperlink w:anchor="_bookmark228" w:history="1">
            <w:r w:rsidR="00A6324C">
              <w:t>TSI</w:t>
            </w:r>
            <w:r w:rsidR="00A6324C">
              <w:rPr>
                <w:spacing w:val="-3"/>
              </w:rPr>
              <w:t xml:space="preserve"> </w:t>
            </w:r>
            <w:r w:rsidR="00A6324C">
              <w:t>(Texas</w:t>
            </w:r>
            <w:r w:rsidR="00A6324C">
              <w:rPr>
                <w:spacing w:val="-3"/>
              </w:rPr>
              <w:t xml:space="preserve"> </w:t>
            </w:r>
            <w:r w:rsidR="00A6324C">
              <w:t>Success</w:t>
            </w:r>
            <w:r w:rsidR="00A6324C">
              <w:rPr>
                <w:spacing w:val="-3"/>
              </w:rPr>
              <w:t xml:space="preserve"> </w:t>
            </w:r>
            <w:r w:rsidR="00A6324C">
              <w:t>Initiative)</w:t>
            </w:r>
            <w:r w:rsidR="00A6324C">
              <w:rPr>
                <w:spacing w:val="-3"/>
              </w:rPr>
              <w:t xml:space="preserve"> </w:t>
            </w:r>
            <w:r w:rsidR="00A6324C">
              <w:rPr>
                <w:spacing w:val="-2"/>
              </w:rPr>
              <w:t>Assessment</w:t>
            </w:r>
            <w:r w:rsidR="00A6324C">
              <w:tab/>
            </w:r>
            <w:r w:rsidR="00A6324C">
              <w:rPr>
                <w:spacing w:val="-5"/>
              </w:rPr>
              <w:t>101</w:t>
            </w:r>
          </w:hyperlink>
        </w:p>
        <w:p w:rsidR="00B77B88" w:rsidRDefault="0026492E">
          <w:pPr>
            <w:pStyle w:val="TOC2"/>
            <w:tabs>
              <w:tab w:val="right" w:pos="9512"/>
            </w:tabs>
          </w:pPr>
          <w:hyperlink w:anchor="_bookmark229" w:history="1">
            <w:r w:rsidR="00A6324C">
              <w:t>STAAR</w:t>
            </w:r>
            <w:r w:rsidR="00A6324C">
              <w:rPr>
                <w:spacing w:val="-4"/>
              </w:rPr>
              <w:t xml:space="preserve"> </w:t>
            </w:r>
            <w:r w:rsidR="00A6324C">
              <w:t>(State of</w:t>
            </w:r>
            <w:r w:rsidR="00A6324C">
              <w:rPr>
                <w:spacing w:val="-2"/>
              </w:rPr>
              <w:t xml:space="preserve"> </w:t>
            </w:r>
            <w:r w:rsidR="00A6324C">
              <w:t>Texas</w:t>
            </w:r>
            <w:r w:rsidR="00A6324C">
              <w:rPr>
                <w:spacing w:val="-2"/>
              </w:rPr>
              <w:t xml:space="preserve"> </w:t>
            </w:r>
            <w:r w:rsidR="00A6324C">
              <w:t>Assessments</w:t>
            </w:r>
            <w:r w:rsidR="00A6324C">
              <w:rPr>
                <w:spacing w:val="-3"/>
              </w:rPr>
              <w:t xml:space="preserve"> </w:t>
            </w:r>
            <w:r w:rsidR="00A6324C">
              <w:t>of</w:t>
            </w:r>
            <w:r w:rsidR="00A6324C">
              <w:rPr>
                <w:spacing w:val="-2"/>
              </w:rPr>
              <w:t xml:space="preserve"> </w:t>
            </w:r>
            <w:r w:rsidR="00A6324C">
              <w:t>Academic</w:t>
            </w:r>
            <w:r w:rsidR="00A6324C">
              <w:rPr>
                <w:spacing w:val="-4"/>
              </w:rPr>
              <w:t xml:space="preserve"> </w:t>
            </w:r>
            <w:r w:rsidR="00A6324C">
              <w:rPr>
                <w:spacing w:val="-2"/>
              </w:rPr>
              <w:t>Readiness)</w:t>
            </w:r>
            <w:r w:rsidR="00A6324C">
              <w:tab/>
            </w:r>
            <w:r w:rsidR="00A6324C">
              <w:rPr>
                <w:spacing w:val="-5"/>
              </w:rPr>
              <w:t>101</w:t>
            </w:r>
          </w:hyperlink>
        </w:p>
        <w:p w:rsidR="00B77B88" w:rsidRDefault="0026492E">
          <w:pPr>
            <w:pStyle w:val="TOC2"/>
            <w:tabs>
              <w:tab w:val="right" w:pos="9512"/>
            </w:tabs>
            <w:spacing w:before="98"/>
          </w:pPr>
          <w:hyperlink w:anchor="_bookmark230" w:history="1">
            <w:r w:rsidR="00A6324C">
              <w:t>End-of-Course</w:t>
            </w:r>
            <w:r w:rsidR="00A6324C">
              <w:rPr>
                <w:spacing w:val="-4"/>
              </w:rPr>
              <w:t xml:space="preserve"> </w:t>
            </w:r>
            <w:r w:rsidR="00A6324C">
              <w:t>(EOC)</w:t>
            </w:r>
            <w:r w:rsidR="00A6324C">
              <w:rPr>
                <w:spacing w:val="-3"/>
              </w:rPr>
              <w:t xml:space="preserve"> </w:t>
            </w:r>
            <w:r w:rsidR="00A6324C">
              <w:rPr>
                <w:spacing w:val="-2"/>
              </w:rPr>
              <w:t>Assessments</w:t>
            </w:r>
            <w:r w:rsidR="00A6324C">
              <w:tab/>
            </w:r>
            <w:r w:rsidR="00A6324C">
              <w:rPr>
                <w:spacing w:val="-5"/>
              </w:rPr>
              <w:t>102</w:t>
            </w:r>
          </w:hyperlink>
        </w:p>
        <w:p w:rsidR="00B77B88" w:rsidRDefault="0026492E">
          <w:pPr>
            <w:pStyle w:val="TOC1"/>
            <w:tabs>
              <w:tab w:val="right" w:pos="9512"/>
            </w:tabs>
          </w:pPr>
          <w:hyperlink w:anchor="_bookmark231" w:history="1">
            <w:r w:rsidR="00A6324C">
              <w:rPr>
                <w:spacing w:val="-2"/>
              </w:rPr>
              <w:t>Steroids</w:t>
            </w:r>
            <w:r w:rsidR="00A6324C">
              <w:tab/>
            </w:r>
            <w:r w:rsidR="00A6324C">
              <w:rPr>
                <w:spacing w:val="-5"/>
              </w:rPr>
              <w:t>102</w:t>
            </w:r>
          </w:hyperlink>
        </w:p>
        <w:p w:rsidR="00B77B88" w:rsidRDefault="0026492E">
          <w:pPr>
            <w:pStyle w:val="TOC1"/>
            <w:tabs>
              <w:tab w:val="right" w:pos="9512"/>
            </w:tabs>
          </w:pPr>
          <w:hyperlink w:anchor="_bookmark232" w:history="1">
            <w:r w:rsidR="00A6324C">
              <w:t>Students</w:t>
            </w:r>
            <w:r w:rsidR="00A6324C">
              <w:rPr>
                <w:spacing w:val="-2"/>
              </w:rPr>
              <w:t xml:space="preserve"> </w:t>
            </w:r>
            <w:r w:rsidR="00A6324C">
              <w:t>in</w:t>
            </w:r>
            <w:r w:rsidR="00A6324C">
              <w:rPr>
                <w:spacing w:val="-3"/>
              </w:rPr>
              <w:t xml:space="preserve"> </w:t>
            </w:r>
            <w:r w:rsidR="00A6324C">
              <w:t>the</w:t>
            </w:r>
            <w:r w:rsidR="00A6324C">
              <w:rPr>
                <w:spacing w:val="-1"/>
              </w:rPr>
              <w:t xml:space="preserve"> </w:t>
            </w:r>
            <w:r w:rsidR="00A6324C">
              <w:t>Conservatorship</w:t>
            </w:r>
            <w:r w:rsidR="00A6324C">
              <w:rPr>
                <w:spacing w:val="-1"/>
              </w:rPr>
              <w:t xml:space="preserve"> </w:t>
            </w:r>
            <w:r w:rsidR="00A6324C">
              <w:t>of</w:t>
            </w:r>
            <w:r w:rsidR="00A6324C">
              <w:rPr>
                <w:spacing w:val="-3"/>
              </w:rPr>
              <w:t xml:space="preserve"> </w:t>
            </w:r>
            <w:r w:rsidR="00A6324C">
              <w:t>the</w:t>
            </w:r>
            <w:r w:rsidR="00A6324C">
              <w:rPr>
                <w:spacing w:val="-2"/>
              </w:rPr>
              <w:t xml:space="preserve"> </w:t>
            </w:r>
            <w:r w:rsidR="00A6324C">
              <w:t>State</w:t>
            </w:r>
            <w:r w:rsidR="00A6324C">
              <w:rPr>
                <w:spacing w:val="-3"/>
              </w:rPr>
              <w:t xml:space="preserve"> </w:t>
            </w:r>
            <w:r w:rsidR="00A6324C">
              <w:t>(Foster</w:t>
            </w:r>
            <w:r w:rsidR="00A6324C">
              <w:rPr>
                <w:spacing w:val="-1"/>
              </w:rPr>
              <w:t xml:space="preserve"> </w:t>
            </w:r>
            <w:r w:rsidR="00A6324C">
              <w:rPr>
                <w:spacing w:val="-2"/>
              </w:rPr>
              <w:t>Care)</w:t>
            </w:r>
            <w:r w:rsidR="00A6324C">
              <w:tab/>
            </w:r>
            <w:r w:rsidR="00A6324C">
              <w:rPr>
                <w:spacing w:val="-5"/>
              </w:rPr>
              <w:t>103</w:t>
            </w:r>
          </w:hyperlink>
        </w:p>
        <w:p w:rsidR="00B77B88" w:rsidRDefault="0026492E">
          <w:pPr>
            <w:pStyle w:val="TOC1"/>
            <w:tabs>
              <w:tab w:val="right" w:pos="9512"/>
            </w:tabs>
            <w:spacing w:before="100"/>
          </w:pPr>
          <w:hyperlink w:anchor="_bookmark233" w:history="1">
            <w:r w:rsidR="00A6324C">
              <w:t>Students</w:t>
            </w:r>
            <w:r w:rsidR="00A6324C">
              <w:rPr>
                <w:spacing w:val="-2"/>
              </w:rPr>
              <w:t xml:space="preserve"> </w:t>
            </w:r>
            <w:r w:rsidR="00A6324C">
              <w:t>Who</w:t>
            </w:r>
            <w:r w:rsidR="00A6324C">
              <w:rPr>
                <w:spacing w:val="-1"/>
              </w:rPr>
              <w:t xml:space="preserve"> </w:t>
            </w:r>
            <w:r w:rsidR="00A6324C">
              <w:t>are</w:t>
            </w:r>
            <w:r w:rsidR="00A6324C">
              <w:rPr>
                <w:spacing w:val="-1"/>
              </w:rPr>
              <w:t xml:space="preserve"> </w:t>
            </w:r>
            <w:r w:rsidR="00A6324C">
              <w:rPr>
                <w:spacing w:val="-2"/>
              </w:rPr>
              <w:t>Homeless</w:t>
            </w:r>
            <w:r w:rsidR="00A6324C">
              <w:tab/>
            </w:r>
            <w:r w:rsidR="00A6324C">
              <w:rPr>
                <w:spacing w:val="-5"/>
              </w:rPr>
              <w:t>103</w:t>
            </w:r>
          </w:hyperlink>
        </w:p>
        <w:p w:rsidR="00B77B88" w:rsidRDefault="0026492E">
          <w:pPr>
            <w:pStyle w:val="TOC1"/>
            <w:tabs>
              <w:tab w:val="right" w:pos="9512"/>
            </w:tabs>
            <w:spacing w:before="98"/>
          </w:pPr>
          <w:hyperlink w:anchor="_bookmark234" w:history="1">
            <w:r w:rsidR="00A6324C">
              <w:t>Substance</w:t>
            </w:r>
            <w:r w:rsidR="00A6324C">
              <w:rPr>
                <w:spacing w:val="-2"/>
              </w:rPr>
              <w:t xml:space="preserve"> </w:t>
            </w:r>
            <w:r w:rsidR="00A6324C">
              <w:t>Abuse</w:t>
            </w:r>
            <w:r w:rsidR="00A6324C">
              <w:rPr>
                <w:spacing w:val="-3"/>
              </w:rPr>
              <w:t xml:space="preserve"> </w:t>
            </w:r>
            <w:r w:rsidR="00A6324C">
              <w:t>Prevention</w:t>
            </w:r>
            <w:r w:rsidR="00A6324C">
              <w:rPr>
                <w:spacing w:val="-4"/>
              </w:rPr>
              <w:t xml:space="preserve"> </w:t>
            </w:r>
            <w:r w:rsidR="00A6324C">
              <w:t xml:space="preserve">and </w:t>
            </w:r>
            <w:r w:rsidR="00A6324C">
              <w:rPr>
                <w:spacing w:val="-2"/>
              </w:rPr>
              <w:t>Intervention</w:t>
            </w:r>
            <w:r w:rsidR="00A6324C">
              <w:tab/>
            </w:r>
            <w:r w:rsidR="00A6324C">
              <w:rPr>
                <w:spacing w:val="-5"/>
              </w:rPr>
              <w:t>103</w:t>
            </w:r>
          </w:hyperlink>
        </w:p>
        <w:p w:rsidR="00B77B88" w:rsidRDefault="0026492E">
          <w:pPr>
            <w:pStyle w:val="TOC1"/>
            <w:tabs>
              <w:tab w:val="right" w:pos="9512"/>
            </w:tabs>
          </w:pPr>
          <w:hyperlink w:anchor="_bookmark235" w:history="1">
            <w:r w:rsidR="00A6324C">
              <w:t>Suicide</w:t>
            </w:r>
            <w:r w:rsidR="00A6324C">
              <w:rPr>
                <w:spacing w:val="-3"/>
              </w:rPr>
              <w:t xml:space="preserve"> </w:t>
            </w:r>
            <w:r w:rsidR="00A6324C">
              <w:t>Awareness</w:t>
            </w:r>
            <w:r w:rsidR="00A6324C">
              <w:rPr>
                <w:spacing w:val="-1"/>
              </w:rPr>
              <w:t xml:space="preserve"> </w:t>
            </w:r>
            <w:r w:rsidR="00A6324C">
              <w:t>and</w:t>
            </w:r>
            <w:r w:rsidR="00A6324C">
              <w:rPr>
                <w:spacing w:val="-4"/>
              </w:rPr>
              <w:t xml:space="preserve"> </w:t>
            </w:r>
            <w:r w:rsidR="00A6324C">
              <w:t>Mental Health</w:t>
            </w:r>
            <w:r w:rsidR="00A6324C">
              <w:rPr>
                <w:spacing w:val="-2"/>
              </w:rPr>
              <w:t xml:space="preserve"> Support</w:t>
            </w:r>
            <w:r w:rsidR="00A6324C">
              <w:tab/>
            </w:r>
            <w:r w:rsidR="00A6324C">
              <w:rPr>
                <w:spacing w:val="-5"/>
              </w:rPr>
              <w:t>103</w:t>
            </w:r>
          </w:hyperlink>
        </w:p>
        <w:p w:rsidR="00B77B88" w:rsidRDefault="0026492E">
          <w:pPr>
            <w:pStyle w:val="TOC1"/>
            <w:tabs>
              <w:tab w:val="right" w:pos="9512"/>
            </w:tabs>
          </w:pPr>
          <w:hyperlink w:anchor="_bookmark236" w:history="1">
            <w:r w:rsidR="00A6324C">
              <w:t>Summer</w:t>
            </w:r>
            <w:r w:rsidR="00A6324C">
              <w:rPr>
                <w:spacing w:val="-3"/>
              </w:rPr>
              <w:t xml:space="preserve"> </w:t>
            </w:r>
            <w:r w:rsidR="00A6324C">
              <w:rPr>
                <w:spacing w:val="-2"/>
              </w:rPr>
              <w:t>School</w:t>
            </w:r>
            <w:r w:rsidR="00A6324C">
              <w:tab/>
            </w:r>
            <w:r w:rsidR="00A6324C">
              <w:rPr>
                <w:spacing w:val="-5"/>
              </w:rPr>
              <w:t>103</w:t>
            </w:r>
          </w:hyperlink>
        </w:p>
        <w:p w:rsidR="00B77B88" w:rsidRDefault="0026492E">
          <w:pPr>
            <w:pStyle w:val="TOC1"/>
            <w:tabs>
              <w:tab w:val="right" w:pos="9512"/>
            </w:tabs>
            <w:spacing w:before="100"/>
          </w:pPr>
          <w:hyperlink w:anchor="_bookmark237" w:history="1">
            <w:r w:rsidR="00A6324C">
              <w:t>Tardies</w:t>
            </w:r>
            <w:r w:rsidR="00A6324C">
              <w:rPr>
                <w:spacing w:val="-4"/>
              </w:rPr>
              <w:t xml:space="preserve"> </w:t>
            </w:r>
            <w:r w:rsidR="00A6324C">
              <w:t>(Grades</w:t>
            </w:r>
            <w:r w:rsidR="00A6324C">
              <w:rPr>
                <w:spacing w:val="-1"/>
              </w:rPr>
              <w:t xml:space="preserve"> </w:t>
            </w:r>
            <w:r w:rsidR="00A6324C">
              <w:t>7-</w:t>
            </w:r>
            <w:r w:rsidR="00A6324C">
              <w:rPr>
                <w:spacing w:val="-5"/>
              </w:rPr>
              <w:t>12)</w:t>
            </w:r>
            <w:r w:rsidR="00A6324C">
              <w:tab/>
            </w:r>
            <w:r w:rsidR="00A6324C">
              <w:rPr>
                <w:spacing w:val="-5"/>
              </w:rPr>
              <w:t>104</w:t>
            </w:r>
          </w:hyperlink>
        </w:p>
        <w:p w:rsidR="00B77B88" w:rsidRDefault="0026492E">
          <w:pPr>
            <w:pStyle w:val="TOC1"/>
            <w:tabs>
              <w:tab w:val="right" w:pos="9512"/>
            </w:tabs>
            <w:spacing w:before="99"/>
          </w:pPr>
          <w:hyperlink w:anchor="_bookmark238" w:history="1">
            <w:r w:rsidR="00A6324C">
              <w:rPr>
                <w:spacing w:val="-2"/>
              </w:rPr>
              <w:t>Telephone</w:t>
            </w:r>
            <w:r w:rsidR="00A6324C">
              <w:tab/>
            </w:r>
            <w:r w:rsidR="00A6324C">
              <w:rPr>
                <w:spacing w:val="-5"/>
              </w:rPr>
              <w:t>104</w:t>
            </w:r>
          </w:hyperlink>
        </w:p>
        <w:p w:rsidR="00B77B88" w:rsidRDefault="0026492E">
          <w:pPr>
            <w:pStyle w:val="TOC2"/>
            <w:tabs>
              <w:tab w:val="right" w:pos="9512"/>
            </w:tabs>
            <w:spacing w:before="100"/>
          </w:pPr>
          <w:hyperlink w:anchor="_bookmark239" w:history="1">
            <w:r w:rsidR="00A6324C">
              <w:t>Textbooks,</w:t>
            </w:r>
            <w:r w:rsidR="00A6324C">
              <w:rPr>
                <w:spacing w:val="-4"/>
              </w:rPr>
              <w:t xml:space="preserve"> </w:t>
            </w:r>
            <w:r w:rsidR="00A6324C">
              <w:t>Electronic</w:t>
            </w:r>
            <w:r w:rsidR="00A6324C">
              <w:rPr>
                <w:spacing w:val="-4"/>
              </w:rPr>
              <w:t xml:space="preserve"> </w:t>
            </w:r>
            <w:r w:rsidR="00A6324C">
              <w:t>Textbooks,</w:t>
            </w:r>
            <w:r w:rsidR="00A6324C">
              <w:rPr>
                <w:spacing w:val="-3"/>
              </w:rPr>
              <w:t xml:space="preserve"> </w:t>
            </w:r>
            <w:r w:rsidR="00A6324C">
              <w:t>Technological</w:t>
            </w:r>
            <w:r w:rsidR="00A6324C">
              <w:rPr>
                <w:spacing w:val="-3"/>
              </w:rPr>
              <w:t xml:space="preserve"> </w:t>
            </w:r>
            <w:r w:rsidR="00A6324C">
              <w:t>Equipment</w:t>
            </w:r>
            <w:r w:rsidR="00A6324C">
              <w:rPr>
                <w:spacing w:val="-2"/>
              </w:rPr>
              <w:t xml:space="preserve"> </w:t>
            </w:r>
            <w:r w:rsidR="00A6324C">
              <w:t>And</w:t>
            </w:r>
            <w:r w:rsidR="00A6324C">
              <w:rPr>
                <w:spacing w:val="-5"/>
              </w:rPr>
              <w:t xml:space="preserve"> </w:t>
            </w:r>
            <w:r w:rsidR="00A6324C">
              <w:t>Acceptable</w:t>
            </w:r>
            <w:r w:rsidR="00A6324C">
              <w:rPr>
                <w:spacing w:val="-3"/>
              </w:rPr>
              <w:t xml:space="preserve"> </w:t>
            </w:r>
            <w:r w:rsidR="00A6324C">
              <w:rPr>
                <w:spacing w:val="-5"/>
              </w:rPr>
              <w:t>Use</w:t>
            </w:r>
            <w:r w:rsidR="00A6324C">
              <w:tab/>
            </w:r>
            <w:r w:rsidR="00A6324C">
              <w:rPr>
                <w:spacing w:val="-5"/>
              </w:rPr>
              <w:t>104</w:t>
            </w:r>
          </w:hyperlink>
        </w:p>
        <w:p w:rsidR="00B77B88" w:rsidRDefault="0026492E">
          <w:pPr>
            <w:pStyle w:val="TOC1"/>
            <w:tabs>
              <w:tab w:val="right" w:pos="9512"/>
            </w:tabs>
          </w:pPr>
          <w:hyperlink w:anchor="_bookmark240" w:history="1">
            <w:r w:rsidR="00A6324C">
              <w:t>Tobacco</w:t>
            </w:r>
            <w:r w:rsidR="00A6324C">
              <w:rPr>
                <w:spacing w:val="-2"/>
              </w:rPr>
              <w:t xml:space="preserve"> </w:t>
            </w:r>
            <w:r w:rsidR="00A6324C">
              <w:t>and</w:t>
            </w:r>
            <w:r w:rsidR="00A6324C">
              <w:rPr>
                <w:spacing w:val="-3"/>
              </w:rPr>
              <w:t xml:space="preserve"> </w:t>
            </w:r>
            <w:r w:rsidR="00A6324C">
              <w:t>E-Cigarettes</w:t>
            </w:r>
            <w:r w:rsidR="00A6324C">
              <w:rPr>
                <w:spacing w:val="-2"/>
              </w:rPr>
              <w:t xml:space="preserve"> Prohibited</w:t>
            </w:r>
            <w:r w:rsidR="00A6324C">
              <w:tab/>
            </w:r>
            <w:r w:rsidR="00A6324C">
              <w:rPr>
                <w:spacing w:val="-5"/>
              </w:rPr>
              <w:t>106</w:t>
            </w:r>
          </w:hyperlink>
        </w:p>
        <w:p w:rsidR="00B77B88" w:rsidRDefault="0026492E">
          <w:pPr>
            <w:pStyle w:val="TOC1"/>
            <w:tabs>
              <w:tab w:val="right" w:pos="9512"/>
            </w:tabs>
            <w:spacing w:before="98"/>
          </w:pPr>
          <w:hyperlink w:anchor="_bookmark241" w:history="1">
            <w:r w:rsidR="00A6324C">
              <w:rPr>
                <w:spacing w:val="-2"/>
              </w:rPr>
              <w:t>Transfers</w:t>
            </w:r>
            <w:r w:rsidR="00A6324C">
              <w:tab/>
            </w:r>
            <w:r w:rsidR="00A6324C">
              <w:rPr>
                <w:spacing w:val="-5"/>
              </w:rPr>
              <w:t>106</w:t>
            </w:r>
          </w:hyperlink>
        </w:p>
        <w:p w:rsidR="00B77B88" w:rsidRDefault="0026492E">
          <w:pPr>
            <w:pStyle w:val="TOC2"/>
            <w:tabs>
              <w:tab w:val="right" w:pos="9512"/>
            </w:tabs>
          </w:pPr>
          <w:hyperlink w:anchor="_bookmark242" w:history="1">
            <w:r w:rsidR="00A6324C">
              <w:t>Inter-District</w:t>
            </w:r>
            <w:r w:rsidR="00A6324C">
              <w:rPr>
                <w:spacing w:val="-3"/>
              </w:rPr>
              <w:t xml:space="preserve"> </w:t>
            </w:r>
            <w:r w:rsidR="00A6324C">
              <w:rPr>
                <w:spacing w:val="-2"/>
              </w:rPr>
              <w:t>Transfers</w:t>
            </w:r>
            <w:r w:rsidR="00A6324C">
              <w:tab/>
            </w:r>
            <w:r w:rsidR="00A6324C">
              <w:rPr>
                <w:spacing w:val="-5"/>
              </w:rPr>
              <w:t>106</w:t>
            </w:r>
          </w:hyperlink>
        </w:p>
        <w:p w:rsidR="00B77B88" w:rsidRDefault="0026492E">
          <w:pPr>
            <w:pStyle w:val="TOC1"/>
            <w:tabs>
              <w:tab w:val="right" w:pos="9512"/>
            </w:tabs>
            <w:spacing w:before="100"/>
          </w:pPr>
          <w:hyperlink w:anchor="_bookmark243" w:history="1">
            <w:r w:rsidR="00A6324C">
              <w:rPr>
                <w:spacing w:val="-2"/>
              </w:rPr>
              <w:t>Transportation</w:t>
            </w:r>
            <w:r w:rsidR="00A6324C">
              <w:tab/>
            </w:r>
            <w:r w:rsidR="00A6324C">
              <w:rPr>
                <w:spacing w:val="-5"/>
              </w:rPr>
              <w:t>107</w:t>
            </w:r>
          </w:hyperlink>
        </w:p>
        <w:p w:rsidR="00B77B88" w:rsidRDefault="0026492E">
          <w:pPr>
            <w:pStyle w:val="TOC2"/>
            <w:tabs>
              <w:tab w:val="right" w:pos="9512"/>
            </w:tabs>
          </w:pPr>
          <w:hyperlink w:anchor="_bookmark244" w:history="1">
            <w:r w:rsidR="00A6324C">
              <w:t>School-Sponsored</w:t>
            </w:r>
            <w:r w:rsidR="00A6324C">
              <w:rPr>
                <w:spacing w:val="-7"/>
              </w:rPr>
              <w:t xml:space="preserve"> </w:t>
            </w:r>
            <w:r w:rsidR="00A6324C">
              <w:rPr>
                <w:spacing w:val="-4"/>
              </w:rPr>
              <w:t>Trips</w:t>
            </w:r>
            <w:r w:rsidR="00A6324C">
              <w:tab/>
            </w:r>
            <w:r w:rsidR="00A6324C">
              <w:rPr>
                <w:spacing w:val="-5"/>
              </w:rPr>
              <w:t>107</w:t>
            </w:r>
          </w:hyperlink>
        </w:p>
        <w:p w:rsidR="00B77B88" w:rsidRDefault="0026492E">
          <w:pPr>
            <w:pStyle w:val="TOC2"/>
            <w:tabs>
              <w:tab w:val="right" w:pos="9512"/>
            </w:tabs>
            <w:spacing w:before="98"/>
          </w:pPr>
          <w:hyperlink w:anchor="_bookmark245" w:history="1">
            <w:r w:rsidR="00A6324C">
              <w:t>Buses</w:t>
            </w:r>
            <w:r w:rsidR="00A6324C">
              <w:rPr>
                <w:spacing w:val="-2"/>
              </w:rPr>
              <w:t xml:space="preserve"> </w:t>
            </w:r>
            <w:r w:rsidR="00A6324C">
              <w:t>and</w:t>
            </w:r>
            <w:r w:rsidR="00A6324C">
              <w:rPr>
                <w:spacing w:val="-2"/>
              </w:rPr>
              <w:t xml:space="preserve"> </w:t>
            </w:r>
            <w:r w:rsidR="00A6324C">
              <w:t>Other School</w:t>
            </w:r>
            <w:r w:rsidR="00A6324C">
              <w:rPr>
                <w:spacing w:val="-5"/>
              </w:rPr>
              <w:t xml:space="preserve"> </w:t>
            </w:r>
            <w:r w:rsidR="00A6324C">
              <w:rPr>
                <w:spacing w:val="-2"/>
              </w:rPr>
              <w:t>Vehicles</w:t>
            </w:r>
            <w:r w:rsidR="00A6324C">
              <w:tab/>
            </w:r>
            <w:r w:rsidR="00A6324C">
              <w:rPr>
                <w:spacing w:val="-5"/>
              </w:rPr>
              <w:t>107</w:t>
            </w:r>
          </w:hyperlink>
        </w:p>
        <w:p w:rsidR="00B77B88" w:rsidRDefault="0026492E">
          <w:pPr>
            <w:pStyle w:val="TOC2"/>
            <w:tabs>
              <w:tab w:val="right" w:pos="9512"/>
            </w:tabs>
          </w:pPr>
          <w:hyperlink w:anchor="_bookmark246" w:history="1">
            <w:r w:rsidR="00A6324C">
              <w:t>Changes</w:t>
            </w:r>
            <w:r w:rsidR="00A6324C">
              <w:rPr>
                <w:spacing w:val="-5"/>
              </w:rPr>
              <w:t xml:space="preserve"> </w:t>
            </w:r>
            <w:r w:rsidR="00A6324C">
              <w:t>in Transportation</w:t>
            </w:r>
            <w:r w:rsidR="00A6324C">
              <w:rPr>
                <w:spacing w:val="-1"/>
              </w:rPr>
              <w:t xml:space="preserve"> </w:t>
            </w:r>
            <w:r w:rsidR="00A6324C">
              <w:t>[Drop off</w:t>
            </w:r>
            <w:r w:rsidR="00A6324C">
              <w:rPr>
                <w:spacing w:val="-3"/>
              </w:rPr>
              <w:t xml:space="preserve"> </w:t>
            </w:r>
            <w:r w:rsidR="00A6324C">
              <w:t>and</w:t>
            </w:r>
            <w:r w:rsidR="00A6324C">
              <w:rPr>
                <w:spacing w:val="-1"/>
              </w:rPr>
              <w:t xml:space="preserve"> </w:t>
            </w:r>
            <w:r w:rsidR="00A6324C">
              <w:t>Pick</w:t>
            </w:r>
            <w:r w:rsidR="00A6324C">
              <w:rPr>
                <w:spacing w:val="-3"/>
              </w:rPr>
              <w:t xml:space="preserve"> </w:t>
            </w:r>
            <w:r w:rsidR="00A6324C">
              <w:t>Up</w:t>
            </w:r>
            <w:r w:rsidR="00A6324C">
              <w:rPr>
                <w:spacing w:val="-3"/>
              </w:rPr>
              <w:t xml:space="preserve"> </w:t>
            </w:r>
            <w:r w:rsidR="00A6324C">
              <w:rPr>
                <w:spacing w:val="-2"/>
              </w:rPr>
              <w:t>Procedures]:</w:t>
            </w:r>
            <w:r w:rsidR="00A6324C">
              <w:tab/>
            </w:r>
            <w:r w:rsidR="00A6324C">
              <w:rPr>
                <w:spacing w:val="-5"/>
              </w:rPr>
              <w:t>108</w:t>
            </w:r>
          </w:hyperlink>
        </w:p>
        <w:p w:rsidR="00B77B88" w:rsidRDefault="0026492E">
          <w:pPr>
            <w:pStyle w:val="TOC2"/>
            <w:tabs>
              <w:tab w:val="right" w:pos="9512"/>
            </w:tabs>
            <w:spacing w:before="100"/>
          </w:pPr>
          <w:hyperlink w:anchor="_bookmark247" w:history="1">
            <w:r w:rsidR="00A6324C">
              <w:rPr>
                <w:spacing w:val="-2"/>
              </w:rPr>
              <w:t>Student/Parent/Private:</w:t>
            </w:r>
            <w:r w:rsidR="00A6324C">
              <w:tab/>
            </w:r>
            <w:r w:rsidR="00A6324C">
              <w:rPr>
                <w:spacing w:val="-5"/>
              </w:rPr>
              <w:t>108</w:t>
            </w:r>
          </w:hyperlink>
        </w:p>
        <w:p w:rsidR="00B77B88" w:rsidRDefault="0026492E">
          <w:pPr>
            <w:pStyle w:val="TOC1"/>
            <w:tabs>
              <w:tab w:val="right" w:pos="9512"/>
            </w:tabs>
          </w:pPr>
          <w:hyperlink w:anchor="_bookmark248" w:history="1">
            <w:r w:rsidR="00A6324C">
              <w:rPr>
                <w:spacing w:val="-2"/>
              </w:rPr>
              <w:t>Vandalism</w:t>
            </w:r>
            <w:r w:rsidR="00A6324C">
              <w:tab/>
            </w:r>
            <w:r w:rsidR="00A6324C">
              <w:rPr>
                <w:spacing w:val="-5"/>
              </w:rPr>
              <w:t>108</w:t>
            </w:r>
          </w:hyperlink>
        </w:p>
        <w:p w:rsidR="00B77B88" w:rsidRDefault="0026492E">
          <w:pPr>
            <w:pStyle w:val="TOC2"/>
            <w:tabs>
              <w:tab w:val="right" w:pos="9512"/>
            </w:tabs>
            <w:spacing w:before="98"/>
          </w:pPr>
          <w:hyperlink w:anchor="_bookmark249" w:history="1">
            <w:r w:rsidR="00A6324C">
              <w:t>Vending</w:t>
            </w:r>
            <w:r w:rsidR="00A6324C">
              <w:rPr>
                <w:spacing w:val="-2"/>
              </w:rPr>
              <w:t xml:space="preserve"> Machines</w:t>
            </w:r>
            <w:r w:rsidR="00A6324C">
              <w:tab/>
            </w:r>
            <w:r w:rsidR="00A6324C">
              <w:rPr>
                <w:spacing w:val="-5"/>
              </w:rPr>
              <w:t>109</w:t>
            </w:r>
          </w:hyperlink>
        </w:p>
        <w:p w:rsidR="00B77B88" w:rsidRDefault="0026492E">
          <w:pPr>
            <w:pStyle w:val="TOC1"/>
            <w:tabs>
              <w:tab w:val="right" w:pos="9512"/>
            </w:tabs>
          </w:pPr>
          <w:hyperlink w:anchor="_bookmark250" w:history="1">
            <w:r w:rsidR="00A6324C">
              <w:t xml:space="preserve">Video </w:t>
            </w:r>
            <w:r w:rsidR="00A6324C">
              <w:rPr>
                <w:spacing w:val="-2"/>
              </w:rPr>
              <w:t>Cameras</w:t>
            </w:r>
            <w:r w:rsidR="00A6324C">
              <w:tab/>
            </w:r>
            <w:r w:rsidR="00A6324C">
              <w:rPr>
                <w:spacing w:val="-5"/>
              </w:rPr>
              <w:t>109</w:t>
            </w:r>
          </w:hyperlink>
        </w:p>
        <w:p w:rsidR="00B77B88" w:rsidRDefault="0026492E">
          <w:pPr>
            <w:pStyle w:val="TOC1"/>
            <w:tabs>
              <w:tab w:val="right" w:pos="9512"/>
            </w:tabs>
          </w:pPr>
          <w:hyperlink w:anchor="_bookmark251" w:history="1">
            <w:r w:rsidR="00A6324C">
              <w:t>Visitors</w:t>
            </w:r>
            <w:r w:rsidR="00A6324C">
              <w:rPr>
                <w:spacing w:val="-2"/>
              </w:rPr>
              <w:t xml:space="preserve"> </w:t>
            </w:r>
            <w:r w:rsidR="00A6324C">
              <w:t>to</w:t>
            </w:r>
            <w:r w:rsidR="00A6324C">
              <w:rPr>
                <w:spacing w:val="-1"/>
              </w:rPr>
              <w:t xml:space="preserve"> </w:t>
            </w:r>
            <w:r w:rsidR="00A6324C">
              <w:t>the</w:t>
            </w:r>
            <w:r w:rsidR="00A6324C">
              <w:rPr>
                <w:spacing w:val="1"/>
              </w:rPr>
              <w:t xml:space="preserve"> </w:t>
            </w:r>
            <w:r w:rsidR="00A6324C">
              <w:rPr>
                <w:spacing w:val="-2"/>
              </w:rPr>
              <w:t>School</w:t>
            </w:r>
            <w:r w:rsidR="00A6324C">
              <w:tab/>
            </w:r>
            <w:r w:rsidR="00A6324C">
              <w:rPr>
                <w:spacing w:val="-5"/>
              </w:rPr>
              <w:t>109</w:t>
            </w:r>
          </w:hyperlink>
        </w:p>
        <w:p w:rsidR="00B77B88" w:rsidRDefault="0026492E">
          <w:pPr>
            <w:pStyle w:val="TOC2"/>
            <w:tabs>
              <w:tab w:val="right" w:pos="9512"/>
            </w:tabs>
            <w:spacing w:before="100" w:after="46"/>
          </w:pPr>
          <w:hyperlink w:anchor="_bookmark252" w:history="1">
            <w:r w:rsidR="00A6324C">
              <w:t>General</w:t>
            </w:r>
            <w:r w:rsidR="00A6324C">
              <w:rPr>
                <w:spacing w:val="-2"/>
              </w:rPr>
              <w:t xml:space="preserve"> Visitors</w:t>
            </w:r>
            <w:r w:rsidR="00A6324C">
              <w:tab/>
            </w:r>
            <w:r w:rsidR="00A6324C">
              <w:rPr>
                <w:spacing w:val="-5"/>
              </w:rPr>
              <w:t>109</w:t>
            </w:r>
          </w:hyperlink>
        </w:p>
        <w:p w:rsidR="00B77B88" w:rsidRDefault="0026492E">
          <w:pPr>
            <w:pStyle w:val="TOC2"/>
            <w:tabs>
              <w:tab w:val="right" w:pos="9512"/>
            </w:tabs>
            <w:spacing w:before="39"/>
          </w:pPr>
          <w:hyperlink w:anchor="_bookmark253" w:history="1">
            <w:r w:rsidR="00A6324C">
              <w:t>Visitors</w:t>
            </w:r>
            <w:r w:rsidR="00A6324C">
              <w:rPr>
                <w:spacing w:val="-4"/>
              </w:rPr>
              <w:t xml:space="preserve"> </w:t>
            </w:r>
            <w:r w:rsidR="00A6324C">
              <w:t>Participating</w:t>
            </w:r>
            <w:r w:rsidR="00A6324C">
              <w:rPr>
                <w:spacing w:val="-2"/>
              </w:rPr>
              <w:t xml:space="preserve"> </w:t>
            </w:r>
            <w:r w:rsidR="00A6324C">
              <w:t>in</w:t>
            </w:r>
            <w:r w:rsidR="00A6324C">
              <w:rPr>
                <w:spacing w:val="-1"/>
              </w:rPr>
              <w:t xml:space="preserve"> </w:t>
            </w:r>
            <w:r w:rsidR="00A6324C">
              <w:t>Special</w:t>
            </w:r>
            <w:r w:rsidR="00A6324C">
              <w:rPr>
                <w:spacing w:val="-1"/>
              </w:rPr>
              <w:t xml:space="preserve"> </w:t>
            </w:r>
            <w:r w:rsidR="00A6324C">
              <w:t>Programs</w:t>
            </w:r>
            <w:r w:rsidR="00A6324C">
              <w:rPr>
                <w:spacing w:val="-4"/>
              </w:rPr>
              <w:t xml:space="preserve"> </w:t>
            </w:r>
            <w:r w:rsidR="00A6324C">
              <w:t>for</w:t>
            </w:r>
            <w:r w:rsidR="00A6324C">
              <w:rPr>
                <w:spacing w:val="-3"/>
              </w:rPr>
              <w:t xml:space="preserve"> </w:t>
            </w:r>
            <w:r w:rsidR="00A6324C">
              <w:rPr>
                <w:spacing w:val="-2"/>
              </w:rPr>
              <w:t>Students</w:t>
            </w:r>
            <w:r w:rsidR="00A6324C">
              <w:tab/>
            </w:r>
            <w:r w:rsidR="00A6324C">
              <w:rPr>
                <w:spacing w:val="-5"/>
              </w:rPr>
              <w:t>110</w:t>
            </w:r>
          </w:hyperlink>
        </w:p>
        <w:p w:rsidR="00B77B88" w:rsidRDefault="0026492E">
          <w:pPr>
            <w:pStyle w:val="TOC1"/>
            <w:tabs>
              <w:tab w:val="right" w:pos="9512"/>
            </w:tabs>
          </w:pPr>
          <w:hyperlink w:anchor="_bookmark254" w:history="1">
            <w:r w:rsidR="00A6324C">
              <w:rPr>
                <w:spacing w:val="-2"/>
              </w:rPr>
              <w:t>Volunteers</w:t>
            </w:r>
            <w:r w:rsidR="00A6324C">
              <w:tab/>
            </w:r>
            <w:r w:rsidR="00A6324C">
              <w:rPr>
                <w:spacing w:val="-5"/>
              </w:rPr>
              <w:t>110</w:t>
            </w:r>
          </w:hyperlink>
        </w:p>
        <w:p w:rsidR="00B77B88" w:rsidRDefault="0026492E">
          <w:pPr>
            <w:pStyle w:val="TOC1"/>
            <w:tabs>
              <w:tab w:val="right" w:pos="9512"/>
            </w:tabs>
            <w:spacing w:before="98"/>
          </w:pPr>
          <w:hyperlink w:anchor="_bookmark255" w:history="1">
            <w:r w:rsidR="00A6324C">
              <w:t>Voters</w:t>
            </w:r>
            <w:r w:rsidR="00A6324C">
              <w:rPr>
                <w:spacing w:val="-1"/>
              </w:rPr>
              <w:t xml:space="preserve"> </w:t>
            </w:r>
            <w:r w:rsidR="00A6324C">
              <w:rPr>
                <w:spacing w:val="-2"/>
              </w:rPr>
              <w:t>Registration</w:t>
            </w:r>
            <w:r w:rsidR="00A6324C">
              <w:tab/>
            </w:r>
            <w:r w:rsidR="00A6324C">
              <w:rPr>
                <w:spacing w:val="-5"/>
              </w:rPr>
              <w:t>110</w:t>
            </w:r>
          </w:hyperlink>
        </w:p>
        <w:p w:rsidR="00B77B88" w:rsidRDefault="0026492E">
          <w:pPr>
            <w:pStyle w:val="TOC1"/>
            <w:tabs>
              <w:tab w:val="right" w:pos="9512"/>
            </w:tabs>
          </w:pPr>
          <w:hyperlink w:anchor="_bookmark256" w:history="1">
            <w:r w:rsidR="00A6324C">
              <w:t>Withdrawing</w:t>
            </w:r>
            <w:r w:rsidR="00A6324C">
              <w:rPr>
                <w:spacing w:val="-2"/>
              </w:rPr>
              <w:t xml:space="preserve"> </w:t>
            </w:r>
            <w:r w:rsidR="00A6324C">
              <w:t xml:space="preserve">From </w:t>
            </w:r>
            <w:r w:rsidR="00A6324C">
              <w:rPr>
                <w:spacing w:val="-2"/>
              </w:rPr>
              <w:t>School</w:t>
            </w:r>
            <w:r w:rsidR="00A6324C">
              <w:tab/>
            </w:r>
            <w:r w:rsidR="00A6324C">
              <w:rPr>
                <w:spacing w:val="-5"/>
              </w:rPr>
              <w:t>110</w:t>
            </w:r>
          </w:hyperlink>
        </w:p>
        <w:p w:rsidR="00B77B88" w:rsidRDefault="0026492E">
          <w:pPr>
            <w:pStyle w:val="TOC1"/>
            <w:tabs>
              <w:tab w:val="right" w:pos="9512"/>
            </w:tabs>
            <w:spacing w:before="100"/>
          </w:pPr>
          <w:hyperlink w:anchor="_bookmark257" w:history="1">
            <w:r w:rsidR="00A6324C">
              <w:t>Appendix:</w:t>
            </w:r>
            <w:r w:rsidR="00A6324C">
              <w:rPr>
                <w:spacing w:val="-1"/>
              </w:rPr>
              <w:t xml:space="preserve"> </w:t>
            </w:r>
            <w:r w:rsidR="00A6324C">
              <w:t>Freedom</w:t>
            </w:r>
            <w:r w:rsidR="00A6324C">
              <w:rPr>
                <w:spacing w:val="-2"/>
              </w:rPr>
              <w:t xml:space="preserve"> </w:t>
            </w:r>
            <w:r w:rsidR="00A6324C">
              <w:t>from</w:t>
            </w:r>
            <w:r w:rsidR="00A6324C">
              <w:rPr>
                <w:spacing w:val="-2"/>
              </w:rPr>
              <w:t xml:space="preserve"> </w:t>
            </w:r>
            <w:r w:rsidR="00A6324C">
              <w:t>Bullying</w:t>
            </w:r>
            <w:r w:rsidR="00A6324C">
              <w:rPr>
                <w:spacing w:val="1"/>
              </w:rPr>
              <w:t xml:space="preserve"> </w:t>
            </w:r>
            <w:r w:rsidR="00A6324C">
              <w:rPr>
                <w:spacing w:val="-2"/>
              </w:rPr>
              <w:t>Policy</w:t>
            </w:r>
            <w:r w:rsidR="00A6324C">
              <w:tab/>
            </w:r>
            <w:r w:rsidR="00A6324C">
              <w:rPr>
                <w:spacing w:val="-5"/>
              </w:rPr>
              <w:t>111</w:t>
            </w:r>
          </w:hyperlink>
        </w:p>
        <w:p w:rsidR="00B77B88" w:rsidRDefault="0026492E">
          <w:pPr>
            <w:pStyle w:val="TOC2"/>
            <w:tabs>
              <w:tab w:val="right" w:pos="9512"/>
            </w:tabs>
          </w:pPr>
          <w:hyperlink w:anchor="_bookmark258" w:history="1">
            <w:r w:rsidR="00A6324C">
              <w:t>Student</w:t>
            </w:r>
            <w:r w:rsidR="00A6324C">
              <w:rPr>
                <w:spacing w:val="-1"/>
              </w:rPr>
              <w:t xml:space="preserve"> </w:t>
            </w:r>
            <w:r w:rsidR="00A6324C">
              <w:t>Welfare:</w:t>
            </w:r>
            <w:r w:rsidR="00A6324C">
              <w:rPr>
                <w:spacing w:val="-1"/>
              </w:rPr>
              <w:t xml:space="preserve"> </w:t>
            </w:r>
            <w:r w:rsidR="00A6324C">
              <w:t>Freedom</w:t>
            </w:r>
            <w:r w:rsidR="00A6324C">
              <w:rPr>
                <w:spacing w:val="-1"/>
              </w:rPr>
              <w:t xml:space="preserve"> </w:t>
            </w:r>
            <w:r w:rsidR="00A6324C">
              <w:t>from</w:t>
            </w:r>
            <w:r w:rsidR="00A6324C">
              <w:rPr>
                <w:spacing w:val="-3"/>
              </w:rPr>
              <w:t xml:space="preserve"> </w:t>
            </w:r>
            <w:r w:rsidR="00A6324C">
              <w:rPr>
                <w:spacing w:val="-2"/>
              </w:rPr>
              <w:t>Bullying</w:t>
            </w:r>
            <w:r w:rsidR="00A6324C">
              <w:tab/>
            </w:r>
            <w:r w:rsidR="00A6324C">
              <w:rPr>
                <w:spacing w:val="-5"/>
              </w:rPr>
              <w:t>111</w:t>
            </w:r>
          </w:hyperlink>
        </w:p>
      </w:sdtContent>
    </w:sdt>
    <w:p w:rsidR="00B77B88" w:rsidRDefault="00B77B88">
      <w:pPr>
        <w:sectPr w:rsidR="00B77B88">
          <w:type w:val="continuous"/>
          <w:pgSz w:w="12240" w:h="15840"/>
          <w:pgMar w:top="1400" w:right="1100" w:bottom="1485" w:left="1280" w:header="0" w:footer="1101" w:gutter="0"/>
          <w:cols w:space="720"/>
        </w:sectPr>
      </w:pPr>
    </w:p>
    <w:p w:rsidR="00B77B88" w:rsidRDefault="00A6324C">
      <w:pPr>
        <w:pStyle w:val="Heading1"/>
        <w:spacing w:before="99"/>
      </w:pPr>
      <w:bookmarkStart w:id="1" w:name="Preface"/>
      <w:bookmarkStart w:id="2" w:name="_bookmark0"/>
      <w:bookmarkEnd w:id="1"/>
      <w:bookmarkEnd w:id="2"/>
      <w:r>
        <w:rPr>
          <w:spacing w:val="-2"/>
        </w:rPr>
        <w:t>Preface</w:t>
      </w:r>
    </w:p>
    <w:p w:rsidR="00B77B88" w:rsidRDefault="00A6324C">
      <w:pPr>
        <w:pStyle w:val="Heading2"/>
        <w:rPr>
          <w:rFonts w:ascii="Calibri"/>
        </w:rPr>
      </w:pPr>
      <w:r>
        <w:rPr>
          <w:rFonts w:ascii="Calibri"/>
        </w:rPr>
        <w:t>Parents</w:t>
      </w:r>
      <w:r>
        <w:rPr>
          <w:rFonts w:ascii="Calibri"/>
          <w:spacing w:val="-1"/>
        </w:rPr>
        <w:t xml:space="preserve"> </w:t>
      </w:r>
      <w:r>
        <w:rPr>
          <w:rFonts w:ascii="Calibri"/>
        </w:rPr>
        <w:t xml:space="preserve">and </w:t>
      </w:r>
      <w:r>
        <w:rPr>
          <w:rFonts w:ascii="Calibri"/>
          <w:spacing w:val="-2"/>
        </w:rPr>
        <w:t>Students:</w:t>
      </w:r>
    </w:p>
    <w:p w:rsidR="00B77B88" w:rsidRDefault="00A6324C">
      <w:pPr>
        <w:pStyle w:val="BodyText"/>
      </w:pPr>
      <w:r>
        <w:t>Welcome</w:t>
      </w:r>
      <w:r>
        <w:rPr>
          <w:spacing w:val="-2"/>
        </w:rPr>
        <w:t xml:space="preserve"> </w:t>
      </w:r>
      <w:r>
        <w:t>to</w:t>
      </w:r>
      <w:r>
        <w:rPr>
          <w:spacing w:val="-2"/>
        </w:rPr>
        <w:t xml:space="preserve"> </w:t>
      </w:r>
      <w:r>
        <w:t>the</w:t>
      </w:r>
      <w:r>
        <w:rPr>
          <w:spacing w:val="-1"/>
        </w:rPr>
        <w:t xml:space="preserve"> </w:t>
      </w:r>
      <w:r>
        <w:t>new</w:t>
      </w:r>
      <w:r>
        <w:rPr>
          <w:spacing w:val="1"/>
        </w:rPr>
        <w:t xml:space="preserve"> </w:t>
      </w:r>
      <w:r>
        <w:t>school</w:t>
      </w:r>
      <w:r>
        <w:rPr>
          <w:spacing w:val="1"/>
        </w:rPr>
        <w:t xml:space="preserve"> </w:t>
      </w:r>
      <w:r>
        <w:rPr>
          <w:spacing w:val="-4"/>
        </w:rPr>
        <w:t>year!</w:t>
      </w:r>
    </w:p>
    <w:p w:rsidR="00B77B88" w:rsidRDefault="00A6324C">
      <w:pPr>
        <w:pStyle w:val="BodyText"/>
        <w:spacing w:before="119"/>
        <w:ind w:right="356"/>
      </w:pPr>
      <w:r>
        <w:t>Education</w:t>
      </w:r>
      <w:r>
        <w:rPr>
          <w:spacing w:val="-3"/>
        </w:rPr>
        <w:t xml:space="preserve"> </w:t>
      </w:r>
      <w:r>
        <w:t>is</w:t>
      </w:r>
      <w:r>
        <w:rPr>
          <w:spacing w:val="-2"/>
        </w:rPr>
        <w:t xml:space="preserve"> </w:t>
      </w:r>
      <w:r>
        <w:t>a</w:t>
      </w:r>
      <w:r>
        <w:rPr>
          <w:spacing w:val="-4"/>
        </w:rPr>
        <w:t xml:space="preserve"> </w:t>
      </w:r>
      <w:r>
        <w:t>team</w:t>
      </w:r>
      <w:r>
        <w:rPr>
          <w:spacing w:val="-4"/>
        </w:rPr>
        <w:t xml:space="preserve"> </w:t>
      </w:r>
      <w:r>
        <w:t>effort,</w:t>
      </w:r>
      <w:r>
        <w:rPr>
          <w:spacing w:val="-1"/>
        </w:rPr>
        <w:t xml:space="preserve"> </w:t>
      </w:r>
      <w:r>
        <w:t>and students,</w:t>
      </w:r>
      <w:r>
        <w:rPr>
          <w:spacing w:val="-4"/>
        </w:rPr>
        <w:t xml:space="preserve"> </w:t>
      </w:r>
      <w:r>
        <w:t>parents,</w:t>
      </w:r>
      <w:r>
        <w:rPr>
          <w:spacing w:val="-4"/>
        </w:rPr>
        <w:t xml:space="preserve"> </w:t>
      </w:r>
      <w:r>
        <w:t>teachers,</w:t>
      </w:r>
      <w:r>
        <w:rPr>
          <w:spacing w:val="-4"/>
        </w:rPr>
        <w:t xml:space="preserve"> </w:t>
      </w:r>
      <w:r>
        <w:t>and other</w:t>
      </w:r>
      <w:r>
        <w:rPr>
          <w:spacing w:val="-1"/>
        </w:rPr>
        <w:t xml:space="preserve"> </w:t>
      </w:r>
      <w:r>
        <w:t>staff</w:t>
      </w:r>
      <w:r>
        <w:rPr>
          <w:spacing w:val="-3"/>
        </w:rPr>
        <w:t xml:space="preserve"> </w:t>
      </w:r>
      <w:r>
        <w:t>members</w:t>
      </w:r>
      <w:r>
        <w:rPr>
          <w:spacing w:val="-4"/>
        </w:rPr>
        <w:t xml:space="preserve"> </w:t>
      </w:r>
      <w:r>
        <w:t>working together can make this a successful year.</w:t>
      </w:r>
    </w:p>
    <w:p w:rsidR="00B77B88" w:rsidRDefault="00A6324C">
      <w:pPr>
        <w:pStyle w:val="BodyText"/>
        <w:spacing w:line="242" w:lineRule="auto"/>
        <w:ind w:right="453"/>
      </w:pPr>
      <w:r>
        <w:t>The</w:t>
      </w:r>
      <w:r>
        <w:rPr>
          <w:spacing w:val="-2"/>
        </w:rPr>
        <w:t xml:space="preserve"> </w:t>
      </w:r>
      <w:r>
        <w:t>Onalaska</w:t>
      </w:r>
      <w:r>
        <w:rPr>
          <w:spacing w:val="-2"/>
        </w:rPr>
        <w:t xml:space="preserve"> </w:t>
      </w:r>
      <w:r>
        <w:t>Jr.</w:t>
      </w:r>
      <w:r>
        <w:rPr>
          <w:spacing w:val="-3"/>
        </w:rPr>
        <w:t xml:space="preserve"> </w:t>
      </w:r>
      <w:r>
        <w:t>Sr.</w:t>
      </w:r>
      <w:r>
        <w:rPr>
          <w:spacing w:val="-3"/>
        </w:rPr>
        <w:t xml:space="preserve"> </w:t>
      </w:r>
      <w:r>
        <w:t>High</w:t>
      </w:r>
      <w:r>
        <w:rPr>
          <w:spacing w:val="-4"/>
        </w:rPr>
        <w:t xml:space="preserve"> </w:t>
      </w:r>
      <w:r>
        <w:t>School</w:t>
      </w:r>
      <w:r>
        <w:rPr>
          <w:spacing w:val="-2"/>
        </w:rPr>
        <w:t xml:space="preserve"> </w:t>
      </w:r>
      <w:r>
        <w:t>Student</w:t>
      </w:r>
      <w:r>
        <w:rPr>
          <w:spacing w:val="-1"/>
        </w:rPr>
        <w:t xml:space="preserve"> </w:t>
      </w:r>
      <w:r>
        <w:t>Handbook</w:t>
      </w:r>
      <w:r>
        <w:rPr>
          <w:spacing w:val="-4"/>
        </w:rPr>
        <w:t xml:space="preserve"> </w:t>
      </w:r>
      <w:r>
        <w:t>is</w:t>
      </w:r>
      <w:r>
        <w:rPr>
          <w:spacing w:val="-3"/>
        </w:rPr>
        <w:t xml:space="preserve"> </w:t>
      </w:r>
      <w:r>
        <w:t>a</w:t>
      </w:r>
      <w:r>
        <w:rPr>
          <w:spacing w:val="-2"/>
        </w:rPr>
        <w:t xml:space="preserve"> </w:t>
      </w:r>
      <w:r>
        <w:t>general</w:t>
      </w:r>
      <w:r>
        <w:rPr>
          <w:spacing w:val="-2"/>
        </w:rPr>
        <w:t xml:space="preserve"> </w:t>
      </w:r>
      <w:r>
        <w:t>reference</w:t>
      </w:r>
      <w:r>
        <w:rPr>
          <w:spacing w:val="-4"/>
        </w:rPr>
        <w:t xml:space="preserve"> </w:t>
      </w:r>
      <w:r>
        <w:t>guide</w:t>
      </w:r>
      <w:r>
        <w:rPr>
          <w:spacing w:val="-4"/>
        </w:rPr>
        <w:t xml:space="preserve"> </w:t>
      </w:r>
      <w:r>
        <w:t>that</w:t>
      </w:r>
      <w:r>
        <w:rPr>
          <w:spacing w:val="-4"/>
        </w:rPr>
        <w:t xml:space="preserve"> </w:t>
      </w:r>
      <w:r>
        <w:t>is</w:t>
      </w:r>
      <w:r>
        <w:rPr>
          <w:spacing w:val="-3"/>
        </w:rPr>
        <w:t xml:space="preserve"> </w:t>
      </w:r>
      <w:r>
        <w:t>divided into two sections:</w:t>
      </w:r>
    </w:p>
    <w:p w:rsidR="00B77B88" w:rsidRDefault="00A6324C">
      <w:pPr>
        <w:spacing w:before="116"/>
        <w:ind w:left="160" w:right="356"/>
        <w:rPr>
          <w:sz w:val="24"/>
        </w:rPr>
      </w:pPr>
      <w:r>
        <w:rPr>
          <w:b/>
          <w:sz w:val="24"/>
        </w:rPr>
        <w:t>Section</w:t>
      </w:r>
      <w:r>
        <w:rPr>
          <w:b/>
          <w:spacing w:val="-4"/>
          <w:sz w:val="24"/>
        </w:rPr>
        <w:t xml:space="preserve"> </w:t>
      </w:r>
      <w:r>
        <w:rPr>
          <w:b/>
          <w:sz w:val="24"/>
        </w:rPr>
        <w:t>I:</w:t>
      </w:r>
      <w:r>
        <w:rPr>
          <w:b/>
          <w:spacing w:val="-3"/>
          <w:sz w:val="24"/>
        </w:rPr>
        <w:t xml:space="preserve"> </w:t>
      </w:r>
      <w:r>
        <w:rPr>
          <w:b/>
          <w:sz w:val="24"/>
        </w:rPr>
        <w:t>Parental</w:t>
      </w:r>
      <w:r>
        <w:rPr>
          <w:b/>
          <w:spacing w:val="-2"/>
          <w:sz w:val="24"/>
        </w:rPr>
        <w:t xml:space="preserve"> </w:t>
      </w:r>
      <w:r>
        <w:rPr>
          <w:b/>
          <w:sz w:val="24"/>
        </w:rPr>
        <w:t>Rights</w:t>
      </w:r>
      <w:r>
        <w:rPr>
          <w:b/>
          <w:spacing w:val="-3"/>
          <w:sz w:val="24"/>
        </w:rPr>
        <w:t xml:space="preserve"> </w:t>
      </w:r>
      <w:r>
        <w:rPr>
          <w:sz w:val="24"/>
        </w:rPr>
        <w:t>will</w:t>
      </w:r>
      <w:r>
        <w:rPr>
          <w:spacing w:val="-5"/>
          <w:sz w:val="24"/>
        </w:rPr>
        <w:t xml:space="preserve"> </w:t>
      </w:r>
      <w:r>
        <w:rPr>
          <w:sz w:val="24"/>
        </w:rPr>
        <w:t>help</w:t>
      </w:r>
      <w:r>
        <w:rPr>
          <w:spacing w:val="-2"/>
          <w:sz w:val="24"/>
        </w:rPr>
        <w:t xml:space="preserve"> </w:t>
      </w:r>
      <w:r>
        <w:rPr>
          <w:sz w:val="24"/>
        </w:rPr>
        <w:t>you</w:t>
      </w:r>
      <w:r>
        <w:rPr>
          <w:spacing w:val="-2"/>
          <w:sz w:val="24"/>
        </w:rPr>
        <w:t xml:space="preserve"> </w:t>
      </w:r>
      <w:r>
        <w:rPr>
          <w:sz w:val="24"/>
        </w:rPr>
        <w:t>respond</w:t>
      </w:r>
      <w:r>
        <w:rPr>
          <w:spacing w:val="-4"/>
          <w:sz w:val="24"/>
        </w:rPr>
        <w:t xml:space="preserve"> </w:t>
      </w:r>
      <w:r>
        <w:rPr>
          <w:sz w:val="24"/>
        </w:rPr>
        <w:t>to</w:t>
      </w:r>
      <w:r>
        <w:rPr>
          <w:spacing w:val="-3"/>
          <w:sz w:val="24"/>
        </w:rPr>
        <w:t xml:space="preserve"> </w:t>
      </w:r>
      <w:r>
        <w:rPr>
          <w:sz w:val="24"/>
        </w:rPr>
        <w:t>school-related</w:t>
      </w:r>
      <w:r>
        <w:rPr>
          <w:spacing w:val="-4"/>
          <w:sz w:val="24"/>
        </w:rPr>
        <w:t xml:space="preserve"> </w:t>
      </w:r>
      <w:r>
        <w:rPr>
          <w:sz w:val="24"/>
        </w:rPr>
        <w:t>issues</w:t>
      </w:r>
      <w:r>
        <w:rPr>
          <w:spacing w:val="-5"/>
          <w:sz w:val="24"/>
        </w:rPr>
        <w:t xml:space="preserve"> </w:t>
      </w:r>
      <w:r>
        <w:rPr>
          <w:sz w:val="24"/>
        </w:rPr>
        <w:t>regarding</w:t>
      </w:r>
      <w:r>
        <w:rPr>
          <w:spacing w:val="-5"/>
          <w:sz w:val="24"/>
        </w:rPr>
        <w:t xml:space="preserve"> </w:t>
      </w:r>
      <w:r>
        <w:rPr>
          <w:sz w:val="24"/>
        </w:rPr>
        <w:t>curriculum and the school environment.</w:t>
      </w:r>
    </w:p>
    <w:p w:rsidR="00B77B88" w:rsidRDefault="00A6324C">
      <w:pPr>
        <w:spacing w:before="120"/>
        <w:ind w:left="160" w:right="453"/>
        <w:rPr>
          <w:sz w:val="24"/>
        </w:rPr>
      </w:pPr>
      <w:r>
        <w:rPr>
          <w:b/>
          <w:sz w:val="24"/>
        </w:rPr>
        <w:t>Section</w:t>
      </w:r>
      <w:r>
        <w:rPr>
          <w:b/>
          <w:spacing w:val="-4"/>
          <w:sz w:val="24"/>
        </w:rPr>
        <w:t xml:space="preserve"> </w:t>
      </w:r>
      <w:r>
        <w:rPr>
          <w:b/>
          <w:sz w:val="24"/>
        </w:rPr>
        <w:t>II:</w:t>
      </w:r>
      <w:r>
        <w:rPr>
          <w:b/>
          <w:spacing w:val="-4"/>
          <w:sz w:val="24"/>
        </w:rPr>
        <w:t xml:space="preserve"> </w:t>
      </w:r>
      <w:r>
        <w:rPr>
          <w:b/>
          <w:sz w:val="24"/>
        </w:rPr>
        <w:t>Other</w:t>
      </w:r>
      <w:r>
        <w:rPr>
          <w:b/>
          <w:spacing w:val="-4"/>
          <w:sz w:val="24"/>
        </w:rPr>
        <w:t xml:space="preserve"> </w:t>
      </w:r>
      <w:r>
        <w:rPr>
          <w:b/>
          <w:sz w:val="24"/>
        </w:rPr>
        <w:t>Important</w:t>
      </w:r>
      <w:r>
        <w:rPr>
          <w:b/>
          <w:spacing w:val="-2"/>
          <w:sz w:val="24"/>
        </w:rPr>
        <w:t xml:space="preserve"> </w:t>
      </w:r>
      <w:r>
        <w:rPr>
          <w:b/>
          <w:sz w:val="24"/>
        </w:rPr>
        <w:t>Information</w:t>
      </w:r>
      <w:r>
        <w:rPr>
          <w:b/>
          <w:spacing w:val="-4"/>
          <w:sz w:val="24"/>
        </w:rPr>
        <w:t xml:space="preserve"> </w:t>
      </w:r>
      <w:r>
        <w:rPr>
          <w:b/>
          <w:sz w:val="24"/>
        </w:rPr>
        <w:t>for</w:t>
      </w:r>
      <w:r>
        <w:rPr>
          <w:b/>
          <w:spacing w:val="-4"/>
          <w:sz w:val="24"/>
        </w:rPr>
        <w:t xml:space="preserve"> </w:t>
      </w:r>
      <w:r>
        <w:rPr>
          <w:b/>
          <w:sz w:val="24"/>
        </w:rPr>
        <w:t>Parents</w:t>
      </w:r>
      <w:r>
        <w:rPr>
          <w:b/>
          <w:spacing w:val="-2"/>
          <w:sz w:val="24"/>
        </w:rPr>
        <w:t xml:space="preserve"> </w:t>
      </w:r>
      <w:r>
        <w:rPr>
          <w:b/>
          <w:sz w:val="24"/>
        </w:rPr>
        <w:t>and</w:t>
      </w:r>
      <w:r>
        <w:rPr>
          <w:b/>
          <w:spacing w:val="-4"/>
          <w:sz w:val="24"/>
        </w:rPr>
        <w:t xml:space="preserve"> </w:t>
      </w:r>
      <w:r>
        <w:rPr>
          <w:b/>
          <w:sz w:val="24"/>
        </w:rPr>
        <w:t>Students</w:t>
      </w:r>
      <w:r>
        <w:rPr>
          <w:b/>
          <w:spacing w:val="-1"/>
          <w:sz w:val="24"/>
        </w:rPr>
        <w:t xml:space="preserve"> </w:t>
      </w:r>
      <w:r>
        <w:rPr>
          <w:sz w:val="24"/>
        </w:rPr>
        <w:t>is</w:t>
      </w:r>
      <w:r>
        <w:rPr>
          <w:spacing w:val="-5"/>
          <w:sz w:val="24"/>
        </w:rPr>
        <w:t xml:space="preserve"> </w:t>
      </w:r>
      <w:r>
        <w:rPr>
          <w:sz w:val="24"/>
        </w:rPr>
        <w:t>organized</w:t>
      </w:r>
      <w:r>
        <w:rPr>
          <w:spacing w:val="-1"/>
          <w:sz w:val="24"/>
        </w:rPr>
        <w:t xml:space="preserve"> </w:t>
      </w:r>
      <w:r>
        <w:rPr>
          <w:sz w:val="24"/>
        </w:rPr>
        <w:t>alphabetically by topic. Where applicable, it is divided by age and/or grade level.</w:t>
      </w:r>
    </w:p>
    <w:p w:rsidR="00B77B88" w:rsidRDefault="00A6324C">
      <w:pPr>
        <w:pStyle w:val="BodyText"/>
        <w:ind w:right="453"/>
      </w:pPr>
      <w:r>
        <w:rPr>
          <w:b/>
        </w:rPr>
        <w:t xml:space="preserve">Note: </w:t>
      </w:r>
      <w:r>
        <w:t>Unless otherwise noted, the term “parent” refers to the parent, legal guardian, any person</w:t>
      </w:r>
      <w:r>
        <w:rPr>
          <w:spacing w:val="-3"/>
        </w:rPr>
        <w:t xml:space="preserve"> </w:t>
      </w:r>
      <w:r>
        <w:t>granted some</w:t>
      </w:r>
      <w:r>
        <w:rPr>
          <w:spacing w:val="-1"/>
        </w:rPr>
        <w:t xml:space="preserve"> </w:t>
      </w:r>
      <w:r>
        <w:t>other</w:t>
      </w:r>
      <w:r>
        <w:rPr>
          <w:spacing w:val="-4"/>
        </w:rPr>
        <w:t xml:space="preserve"> </w:t>
      </w:r>
      <w:r>
        <w:t>type</w:t>
      </w:r>
      <w:r>
        <w:rPr>
          <w:spacing w:val="-3"/>
        </w:rPr>
        <w:t xml:space="preserve"> </w:t>
      </w:r>
      <w:r>
        <w:t>of</w:t>
      </w:r>
      <w:r>
        <w:rPr>
          <w:spacing w:val="-3"/>
        </w:rPr>
        <w:t xml:space="preserve"> </w:t>
      </w:r>
      <w:r>
        <w:t>lawful</w:t>
      </w:r>
      <w:r>
        <w:rPr>
          <w:spacing w:val="-4"/>
        </w:rPr>
        <w:t xml:space="preserve"> </w:t>
      </w:r>
      <w:r>
        <w:t>control</w:t>
      </w:r>
      <w:r>
        <w:rPr>
          <w:spacing w:val="-1"/>
        </w:rPr>
        <w:t xml:space="preserve"> </w:t>
      </w:r>
      <w:r>
        <w:t>of</w:t>
      </w:r>
      <w:r>
        <w:rPr>
          <w:spacing w:val="-3"/>
        </w:rPr>
        <w:t xml:space="preserve"> </w:t>
      </w:r>
      <w:r>
        <w:t>a</w:t>
      </w:r>
      <w:r>
        <w:rPr>
          <w:spacing w:val="-1"/>
        </w:rPr>
        <w:t xml:space="preserve"> </w:t>
      </w:r>
      <w:r>
        <w:t>student,</w:t>
      </w:r>
      <w:r>
        <w:rPr>
          <w:spacing w:val="-1"/>
        </w:rPr>
        <w:t xml:space="preserve"> </w:t>
      </w:r>
      <w:r>
        <w:t>or</w:t>
      </w:r>
      <w:r>
        <w:rPr>
          <w:spacing w:val="-4"/>
        </w:rPr>
        <w:t xml:space="preserve"> </w:t>
      </w:r>
      <w:r>
        <w:t>any</w:t>
      </w:r>
      <w:r>
        <w:rPr>
          <w:spacing w:val="-5"/>
        </w:rPr>
        <w:t xml:space="preserve"> </w:t>
      </w:r>
      <w:r>
        <w:t>other</w:t>
      </w:r>
      <w:r>
        <w:rPr>
          <w:spacing w:val="-1"/>
        </w:rPr>
        <w:t xml:space="preserve"> </w:t>
      </w:r>
      <w:r>
        <w:t>person</w:t>
      </w:r>
      <w:r>
        <w:rPr>
          <w:spacing w:val="-3"/>
        </w:rPr>
        <w:t xml:space="preserve"> </w:t>
      </w:r>
      <w:r>
        <w:t>who</w:t>
      </w:r>
      <w:r>
        <w:rPr>
          <w:spacing w:val="-3"/>
        </w:rPr>
        <w:t xml:space="preserve"> </w:t>
      </w:r>
      <w:r>
        <w:t>has agreed to assume school-related responsibility for a student.</w:t>
      </w:r>
    </w:p>
    <w:p w:rsidR="00B77B88" w:rsidRDefault="00A6324C">
      <w:pPr>
        <w:pStyle w:val="BodyText"/>
        <w:spacing w:before="119"/>
        <w:ind w:right="345"/>
      </w:pPr>
      <w:r>
        <w:t>The Student Handbook is</w:t>
      </w:r>
      <w:r>
        <w:rPr>
          <w:spacing w:val="-1"/>
        </w:rPr>
        <w:t xml:space="preserve"> </w:t>
      </w:r>
      <w:r>
        <w:t>designed to align with board policy and the Student Code of Conduct, a</w:t>
      </w:r>
      <w:r>
        <w:rPr>
          <w:spacing w:val="-3"/>
        </w:rPr>
        <w:t xml:space="preserve"> </w:t>
      </w:r>
      <w:r>
        <w:t>board-adopted</w:t>
      </w:r>
      <w:r>
        <w:rPr>
          <w:spacing w:val="-4"/>
        </w:rPr>
        <w:t xml:space="preserve"> </w:t>
      </w:r>
      <w:r>
        <w:t>document</w:t>
      </w:r>
      <w:r>
        <w:rPr>
          <w:spacing w:val="-4"/>
        </w:rPr>
        <w:t xml:space="preserve"> </w:t>
      </w:r>
      <w:r>
        <w:t>intended</w:t>
      </w:r>
      <w:r>
        <w:rPr>
          <w:spacing w:val="-4"/>
        </w:rPr>
        <w:t xml:space="preserve"> </w:t>
      </w:r>
      <w:r>
        <w:t>to</w:t>
      </w:r>
      <w:r>
        <w:rPr>
          <w:spacing w:val="-3"/>
        </w:rPr>
        <w:t xml:space="preserve"> </w:t>
      </w:r>
      <w:r>
        <w:t>promote</w:t>
      </w:r>
      <w:r>
        <w:rPr>
          <w:spacing w:val="-4"/>
        </w:rPr>
        <w:t xml:space="preserve"> </w:t>
      </w:r>
      <w:r>
        <w:t>school</w:t>
      </w:r>
      <w:r>
        <w:rPr>
          <w:spacing w:val="-3"/>
        </w:rPr>
        <w:t xml:space="preserve"> </w:t>
      </w:r>
      <w:r>
        <w:t>safety</w:t>
      </w:r>
      <w:r>
        <w:rPr>
          <w:spacing w:val="-4"/>
        </w:rPr>
        <w:t xml:space="preserve"> </w:t>
      </w:r>
      <w:r>
        <w:t>and</w:t>
      </w:r>
      <w:r>
        <w:rPr>
          <w:spacing w:val="-2"/>
        </w:rPr>
        <w:t xml:space="preserve"> </w:t>
      </w:r>
      <w:r>
        <w:t>an</w:t>
      </w:r>
      <w:r>
        <w:rPr>
          <w:spacing w:val="-2"/>
        </w:rPr>
        <w:t xml:space="preserve"> </w:t>
      </w:r>
      <w:r>
        <w:t>atmosphere</w:t>
      </w:r>
      <w:r>
        <w:rPr>
          <w:spacing w:val="-4"/>
        </w:rPr>
        <w:t xml:space="preserve"> </w:t>
      </w:r>
      <w:r>
        <w:t>for</w:t>
      </w:r>
      <w:r>
        <w:rPr>
          <w:spacing w:val="-3"/>
        </w:rPr>
        <w:t xml:space="preserve"> </w:t>
      </w:r>
      <w:r>
        <w:t xml:space="preserve">learning. The Student Handbook is </w:t>
      </w:r>
      <w:r>
        <w:rPr>
          <w:b/>
        </w:rPr>
        <w:t xml:space="preserve">not </w:t>
      </w:r>
      <w:r>
        <w:t>meant to be a complete statement of all policies, procedures, or rules in any given circumstance.</w:t>
      </w:r>
    </w:p>
    <w:p w:rsidR="00B77B88" w:rsidRDefault="00A6324C">
      <w:pPr>
        <w:pStyle w:val="BodyText"/>
        <w:spacing w:before="119"/>
        <w:ind w:right="934"/>
        <w:jc w:val="both"/>
      </w:pPr>
      <w:r>
        <w:t>In</w:t>
      </w:r>
      <w:r>
        <w:rPr>
          <w:spacing w:val="-1"/>
        </w:rPr>
        <w:t xml:space="preserve"> </w:t>
      </w:r>
      <w:r>
        <w:t>case</w:t>
      </w:r>
      <w:r>
        <w:rPr>
          <w:spacing w:val="-2"/>
        </w:rPr>
        <w:t xml:space="preserve"> </w:t>
      </w:r>
      <w:r>
        <w:t>of</w:t>
      </w:r>
      <w:r>
        <w:rPr>
          <w:spacing w:val="-1"/>
        </w:rPr>
        <w:t xml:space="preserve"> </w:t>
      </w:r>
      <w:r>
        <w:t>conflicts</w:t>
      </w:r>
      <w:r>
        <w:rPr>
          <w:spacing w:val="-5"/>
        </w:rPr>
        <w:t xml:space="preserve"> </w:t>
      </w:r>
      <w:r>
        <w:t>between</w:t>
      </w:r>
      <w:r>
        <w:rPr>
          <w:spacing w:val="-4"/>
        </w:rPr>
        <w:t xml:space="preserve"> </w:t>
      </w:r>
      <w:r>
        <w:t>board</w:t>
      </w:r>
      <w:r>
        <w:rPr>
          <w:spacing w:val="-4"/>
        </w:rPr>
        <w:t xml:space="preserve"> </w:t>
      </w:r>
      <w:r>
        <w:t>policy</w:t>
      </w:r>
      <w:r>
        <w:rPr>
          <w:spacing w:val="-3"/>
        </w:rPr>
        <w:t xml:space="preserve"> </w:t>
      </w:r>
      <w:r>
        <w:t>(including</w:t>
      </w:r>
      <w:r>
        <w:rPr>
          <w:spacing w:val="-3"/>
        </w:rPr>
        <w:t xml:space="preserve"> </w:t>
      </w:r>
      <w:r>
        <w:t>the</w:t>
      </w:r>
      <w:r>
        <w:rPr>
          <w:spacing w:val="-2"/>
        </w:rPr>
        <w:t xml:space="preserve"> </w:t>
      </w:r>
      <w:r>
        <w:t>Student</w:t>
      </w:r>
      <w:r>
        <w:rPr>
          <w:spacing w:val="-1"/>
        </w:rPr>
        <w:t xml:space="preserve"> </w:t>
      </w:r>
      <w:r>
        <w:t>Code</w:t>
      </w:r>
      <w:r>
        <w:rPr>
          <w:spacing w:val="-4"/>
        </w:rPr>
        <w:t xml:space="preserve"> </w:t>
      </w:r>
      <w:r>
        <w:t>of</w:t>
      </w:r>
      <w:r>
        <w:rPr>
          <w:spacing w:val="-4"/>
        </w:rPr>
        <w:t xml:space="preserve"> </w:t>
      </w:r>
      <w:r>
        <w:t>Conduct)</w:t>
      </w:r>
      <w:r>
        <w:rPr>
          <w:spacing w:val="-3"/>
        </w:rPr>
        <w:t xml:space="preserve"> </w:t>
      </w:r>
      <w:r>
        <w:t>and</w:t>
      </w:r>
      <w:r>
        <w:rPr>
          <w:spacing w:val="-1"/>
        </w:rPr>
        <w:t xml:space="preserve"> </w:t>
      </w:r>
      <w:r>
        <w:t xml:space="preserve">any Student Handbook provision, the district will follow board policy and the Student Code of </w:t>
      </w:r>
      <w:r>
        <w:rPr>
          <w:spacing w:val="-2"/>
        </w:rPr>
        <w:t>Conduct.</w:t>
      </w:r>
    </w:p>
    <w:p w:rsidR="00B77B88" w:rsidRDefault="00A6324C">
      <w:pPr>
        <w:pStyle w:val="BodyText"/>
        <w:spacing w:before="122"/>
      </w:pPr>
      <w:r>
        <w:t>Therefore, parents and students should become familiar with the Onalaska Jr. Sr. High School Student Code of Conduct. To review the Code of Conduct, visit the district’s website at onalaskaisd.net.</w:t>
      </w:r>
      <w:r>
        <w:rPr>
          <w:spacing w:val="-3"/>
        </w:rPr>
        <w:t xml:space="preserve"> </w:t>
      </w:r>
      <w:r>
        <w:t>State</w:t>
      </w:r>
      <w:r>
        <w:rPr>
          <w:spacing w:val="-4"/>
        </w:rPr>
        <w:t xml:space="preserve"> </w:t>
      </w:r>
      <w:r>
        <w:t>law</w:t>
      </w:r>
      <w:r>
        <w:rPr>
          <w:spacing w:val="-1"/>
        </w:rPr>
        <w:t xml:space="preserve"> </w:t>
      </w:r>
      <w:r>
        <w:t>requires</w:t>
      </w:r>
      <w:r>
        <w:rPr>
          <w:spacing w:val="-3"/>
        </w:rPr>
        <w:t xml:space="preserve"> </w:t>
      </w:r>
      <w:r>
        <w:t>that</w:t>
      </w:r>
      <w:r>
        <w:rPr>
          <w:spacing w:val="-4"/>
        </w:rPr>
        <w:t xml:space="preserve"> </w:t>
      </w:r>
      <w:r>
        <w:t>the</w:t>
      </w:r>
      <w:r>
        <w:rPr>
          <w:spacing w:val="-2"/>
        </w:rPr>
        <w:t xml:space="preserve"> </w:t>
      </w:r>
      <w:r>
        <w:t>Code</w:t>
      </w:r>
      <w:r>
        <w:rPr>
          <w:spacing w:val="-4"/>
        </w:rPr>
        <w:t xml:space="preserve"> </w:t>
      </w:r>
      <w:r>
        <w:t>of</w:t>
      </w:r>
      <w:r>
        <w:rPr>
          <w:spacing w:val="-4"/>
        </w:rPr>
        <w:t xml:space="preserve"> </w:t>
      </w:r>
      <w:r>
        <w:t>Conduct</w:t>
      </w:r>
      <w:r>
        <w:rPr>
          <w:spacing w:val="-4"/>
        </w:rPr>
        <w:t xml:space="preserve"> </w:t>
      </w:r>
      <w:r>
        <w:t>be</w:t>
      </w:r>
      <w:r>
        <w:rPr>
          <w:spacing w:val="-4"/>
        </w:rPr>
        <w:t xml:space="preserve"> </w:t>
      </w:r>
      <w:r>
        <w:t>prominently</w:t>
      </w:r>
      <w:r>
        <w:rPr>
          <w:spacing w:val="-3"/>
        </w:rPr>
        <w:t xml:space="preserve"> </w:t>
      </w:r>
      <w:r>
        <w:t>displayed</w:t>
      </w:r>
      <w:r>
        <w:rPr>
          <w:spacing w:val="-4"/>
        </w:rPr>
        <w:t xml:space="preserve"> </w:t>
      </w:r>
      <w:r>
        <w:t>or</w:t>
      </w:r>
      <w:r>
        <w:rPr>
          <w:spacing w:val="-2"/>
        </w:rPr>
        <w:t xml:space="preserve"> </w:t>
      </w:r>
      <w:r>
        <w:t>made available for review at each campus.</w:t>
      </w:r>
    </w:p>
    <w:p w:rsidR="00B77B88" w:rsidRDefault="00A6324C">
      <w:pPr>
        <w:pStyle w:val="BodyText"/>
        <w:ind w:right="345"/>
      </w:pPr>
      <w:r>
        <w:t>A</w:t>
      </w:r>
      <w:r>
        <w:rPr>
          <w:spacing w:val="-2"/>
        </w:rPr>
        <w:t xml:space="preserve"> </w:t>
      </w:r>
      <w:r>
        <w:t>hard</w:t>
      </w:r>
      <w:r>
        <w:rPr>
          <w:spacing w:val="-1"/>
        </w:rPr>
        <w:t xml:space="preserve"> </w:t>
      </w:r>
      <w:r>
        <w:t>copy</w:t>
      </w:r>
      <w:r>
        <w:rPr>
          <w:spacing w:val="-5"/>
        </w:rPr>
        <w:t xml:space="preserve"> </w:t>
      </w:r>
      <w:r>
        <w:t>of</w:t>
      </w:r>
      <w:r>
        <w:rPr>
          <w:spacing w:val="-3"/>
        </w:rPr>
        <w:t xml:space="preserve"> </w:t>
      </w:r>
      <w:r>
        <w:t>either</w:t>
      </w:r>
      <w:r>
        <w:rPr>
          <w:spacing w:val="-4"/>
        </w:rPr>
        <w:t xml:space="preserve"> </w:t>
      </w:r>
      <w:r>
        <w:t>the</w:t>
      </w:r>
      <w:r>
        <w:rPr>
          <w:spacing w:val="-3"/>
        </w:rPr>
        <w:t xml:space="preserve"> </w:t>
      </w:r>
      <w:r>
        <w:t>Student</w:t>
      </w:r>
      <w:r>
        <w:rPr>
          <w:spacing w:val="-1"/>
        </w:rPr>
        <w:t xml:space="preserve"> </w:t>
      </w:r>
      <w:r>
        <w:t>Code</w:t>
      </w:r>
      <w:r>
        <w:rPr>
          <w:spacing w:val="-3"/>
        </w:rPr>
        <w:t xml:space="preserve"> </w:t>
      </w:r>
      <w:r>
        <w:t>of</w:t>
      </w:r>
      <w:r>
        <w:rPr>
          <w:spacing w:val="-3"/>
        </w:rPr>
        <w:t xml:space="preserve"> </w:t>
      </w:r>
      <w:r>
        <w:t>Conduct</w:t>
      </w:r>
      <w:r>
        <w:rPr>
          <w:spacing w:val="-1"/>
        </w:rPr>
        <w:t xml:space="preserve"> </w:t>
      </w:r>
      <w:r>
        <w:t>or</w:t>
      </w:r>
      <w:r>
        <w:rPr>
          <w:spacing w:val="-4"/>
        </w:rPr>
        <w:t xml:space="preserve"> </w:t>
      </w:r>
      <w:r>
        <w:t>Student</w:t>
      </w:r>
      <w:r>
        <w:rPr>
          <w:spacing w:val="-3"/>
        </w:rPr>
        <w:t xml:space="preserve"> </w:t>
      </w:r>
      <w:r>
        <w:t>Handbook</w:t>
      </w:r>
      <w:r>
        <w:rPr>
          <w:spacing w:val="-3"/>
        </w:rPr>
        <w:t xml:space="preserve"> </w:t>
      </w:r>
      <w:r>
        <w:t>can</w:t>
      </w:r>
      <w:r>
        <w:rPr>
          <w:spacing w:val="-1"/>
        </w:rPr>
        <w:t xml:space="preserve"> </w:t>
      </w:r>
      <w:r>
        <w:t>be</w:t>
      </w:r>
      <w:r>
        <w:rPr>
          <w:spacing w:val="-2"/>
        </w:rPr>
        <w:t xml:space="preserve"> </w:t>
      </w:r>
      <w:r>
        <w:t>requested</w:t>
      </w:r>
      <w:r>
        <w:rPr>
          <w:spacing w:val="-1"/>
        </w:rPr>
        <w:t xml:space="preserve"> </w:t>
      </w:r>
      <w:r>
        <w:t>at</w:t>
      </w:r>
      <w:r>
        <w:rPr>
          <w:spacing w:val="-1"/>
        </w:rPr>
        <w:t xml:space="preserve"> </w:t>
      </w:r>
      <w:r>
        <w:t>Jr. Sr High School front office.</w:t>
      </w:r>
    </w:p>
    <w:p w:rsidR="00B77B88" w:rsidRDefault="00A6324C">
      <w:pPr>
        <w:pStyle w:val="BodyText"/>
        <w:spacing w:before="119"/>
        <w:ind w:right="356"/>
      </w:pPr>
      <w:r>
        <w:t>The Student Handbook is updated annually; however, policy adoption and revisions may occur throughout the year. The district encourages parents to stay informed of proposed policy changes by attending board meetings and reviewing newsletter and other communications explaining</w:t>
      </w:r>
      <w:r>
        <w:rPr>
          <w:spacing w:val="-3"/>
        </w:rPr>
        <w:t xml:space="preserve"> </w:t>
      </w:r>
      <w:r>
        <w:t>changes</w:t>
      </w:r>
      <w:r>
        <w:rPr>
          <w:spacing w:val="-3"/>
        </w:rPr>
        <w:t xml:space="preserve"> </w:t>
      </w:r>
      <w:r>
        <w:t>in</w:t>
      </w:r>
      <w:r>
        <w:rPr>
          <w:spacing w:val="-1"/>
        </w:rPr>
        <w:t xml:space="preserve"> </w:t>
      </w:r>
      <w:r>
        <w:t>policy</w:t>
      </w:r>
      <w:r>
        <w:rPr>
          <w:spacing w:val="-3"/>
        </w:rPr>
        <w:t xml:space="preserve"> </w:t>
      </w:r>
      <w:r>
        <w:t>or</w:t>
      </w:r>
      <w:r>
        <w:rPr>
          <w:spacing w:val="-2"/>
        </w:rPr>
        <w:t xml:space="preserve"> </w:t>
      </w:r>
      <w:r>
        <w:t>other</w:t>
      </w:r>
      <w:r>
        <w:rPr>
          <w:spacing w:val="-5"/>
        </w:rPr>
        <w:t xml:space="preserve"> </w:t>
      </w:r>
      <w:r>
        <w:t>rules</w:t>
      </w:r>
      <w:r>
        <w:rPr>
          <w:spacing w:val="-3"/>
        </w:rPr>
        <w:t xml:space="preserve"> </w:t>
      </w:r>
      <w:r>
        <w:t>that</w:t>
      </w:r>
      <w:r>
        <w:rPr>
          <w:spacing w:val="-4"/>
        </w:rPr>
        <w:t xml:space="preserve"> </w:t>
      </w:r>
      <w:r>
        <w:t>affect</w:t>
      </w:r>
      <w:r>
        <w:rPr>
          <w:spacing w:val="-1"/>
        </w:rPr>
        <w:t xml:space="preserve"> </w:t>
      </w:r>
      <w:r>
        <w:t>Student</w:t>
      </w:r>
      <w:r>
        <w:rPr>
          <w:spacing w:val="-1"/>
        </w:rPr>
        <w:t xml:space="preserve"> </w:t>
      </w:r>
      <w:r>
        <w:t>Handbook</w:t>
      </w:r>
      <w:r>
        <w:rPr>
          <w:spacing w:val="-4"/>
        </w:rPr>
        <w:t xml:space="preserve"> </w:t>
      </w:r>
      <w:r>
        <w:t>provisions.</w:t>
      </w:r>
      <w:r>
        <w:rPr>
          <w:spacing w:val="-3"/>
        </w:rPr>
        <w:t xml:space="preserve"> </w:t>
      </w:r>
      <w:r>
        <w:t>The</w:t>
      </w:r>
      <w:r>
        <w:rPr>
          <w:spacing w:val="-4"/>
        </w:rPr>
        <w:t xml:space="preserve"> </w:t>
      </w:r>
      <w:r>
        <w:t>district</w:t>
      </w:r>
    </w:p>
    <w:p w:rsidR="00B77B88" w:rsidRDefault="00B77B88">
      <w:pPr>
        <w:sectPr w:rsidR="00B77B88">
          <w:type w:val="continuous"/>
          <w:pgSz w:w="12240" w:h="15840"/>
          <w:pgMar w:top="1400" w:right="1100" w:bottom="1300" w:left="1280" w:header="0" w:footer="1101" w:gutter="0"/>
          <w:cols w:space="720"/>
        </w:sectPr>
      </w:pPr>
    </w:p>
    <w:p w:rsidR="00B77B88" w:rsidRDefault="00A6324C">
      <w:pPr>
        <w:pStyle w:val="BodyText"/>
        <w:spacing w:before="39"/>
        <w:ind w:right="453"/>
      </w:pPr>
      <w:r>
        <w:lastRenderedPageBreak/>
        <w:t>reserves</w:t>
      </w:r>
      <w:r>
        <w:rPr>
          <w:spacing w:val="-2"/>
        </w:rPr>
        <w:t xml:space="preserve"> </w:t>
      </w:r>
      <w:r>
        <w:t>the</w:t>
      </w:r>
      <w:r>
        <w:rPr>
          <w:spacing w:val="-3"/>
        </w:rPr>
        <w:t xml:space="preserve"> </w:t>
      </w:r>
      <w:r>
        <w:t>right</w:t>
      </w:r>
      <w:r>
        <w:rPr>
          <w:spacing w:val="-3"/>
        </w:rPr>
        <w:t xml:space="preserve"> </w:t>
      </w:r>
      <w:r>
        <w:t>to</w:t>
      </w:r>
      <w:r>
        <w:rPr>
          <w:spacing w:val="-1"/>
        </w:rPr>
        <w:t xml:space="preserve"> </w:t>
      </w:r>
      <w:r>
        <w:t>modify</w:t>
      </w:r>
      <w:r>
        <w:rPr>
          <w:spacing w:val="-5"/>
        </w:rPr>
        <w:t xml:space="preserve"> </w:t>
      </w:r>
      <w:r>
        <w:t>the</w:t>
      </w:r>
      <w:r>
        <w:rPr>
          <w:spacing w:val="-3"/>
        </w:rPr>
        <w:t xml:space="preserve"> </w:t>
      </w:r>
      <w:r>
        <w:t>Student</w:t>
      </w:r>
      <w:r>
        <w:rPr>
          <w:spacing w:val="-3"/>
        </w:rPr>
        <w:t xml:space="preserve"> </w:t>
      </w:r>
      <w:r>
        <w:t>Handbook</w:t>
      </w:r>
      <w:r>
        <w:rPr>
          <w:spacing w:val="-3"/>
        </w:rPr>
        <w:t xml:space="preserve"> </w:t>
      </w:r>
      <w:r>
        <w:t>at any</w:t>
      </w:r>
      <w:r>
        <w:rPr>
          <w:spacing w:val="-2"/>
        </w:rPr>
        <w:t xml:space="preserve"> </w:t>
      </w:r>
      <w:r>
        <w:t>time.</w:t>
      </w:r>
      <w:r>
        <w:rPr>
          <w:spacing w:val="-2"/>
        </w:rPr>
        <w:t xml:space="preserve"> </w:t>
      </w:r>
      <w:r>
        <w:t>Notice</w:t>
      </w:r>
      <w:r>
        <w:rPr>
          <w:spacing w:val="-3"/>
        </w:rPr>
        <w:t xml:space="preserve"> </w:t>
      </w:r>
      <w:r>
        <w:t>of</w:t>
      </w:r>
      <w:r>
        <w:rPr>
          <w:spacing w:val="-5"/>
        </w:rPr>
        <w:t xml:space="preserve"> </w:t>
      </w:r>
      <w:r>
        <w:t>revisions</w:t>
      </w:r>
      <w:r>
        <w:rPr>
          <w:spacing w:val="-4"/>
        </w:rPr>
        <w:t xml:space="preserve"> </w:t>
      </w:r>
      <w:r>
        <w:t>will</w:t>
      </w:r>
      <w:r>
        <w:rPr>
          <w:spacing w:val="-4"/>
        </w:rPr>
        <w:t xml:space="preserve"> </w:t>
      </w:r>
      <w:r>
        <w:t>be provided as is reasonably practical.</w:t>
      </w:r>
    </w:p>
    <w:p w:rsidR="00B77B88" w:rsidRDefault="00A6324C">
      <w:pPr>
        <w:pStyle w:val="BodyText"/>
        <w:ind w:right="345"/>
      </w:pPr>
      <w:r>
        <w:t>Although</w:t>
      </w:r>
      <w:r>
        <w:rPr>
          <w:spacing w:val="-4"/>
        </w:rPr>
        <w:t xml:space="preserve"> </w:t>
      </w:r>
      <w:r>
        <w:t>the</w:t>
      </w:r>
      <w:r>
        <w:rPr>
          <w:spacing w:val="-2"/>
        </w:rPr>
        <w:t xml:space="preserve"> </w:t>
      </w:r>
      <w:r>
        <w:t>Student</w:t>
      </w:r>
      <w:r>
        <w:rPr>
          <w:spacing w:val="-1"/>
        </w:rPr>
        <w:t xml:space="preserve"> </w:t>
      </w:r>
      <w:r>
        <w:t>Handbook</w:t>
      </w:r>
      <w:r>
        <w:rPr>
          <w:spacing w:val="-4"/>
        </w:rPr>
        <w:t xml:space="preserve"> </w:t>
      </w:r>
      <w:r>
        <w:t>may</w:t>
      </w:r>
      <w:r>
        <w:rPr>
          <w:spacing w:val="-3"/>
        </w:rPr>
        <w:t xml:space="preserve"> </w:t>
      </w:r>
      <w:r>
        <w:t>refer</w:t>
      </w:r>
      <w:r>
        <w:rPr>
          <w:spacing w:val="-5"/>
        </w:rPr>
        <w:t xml:space="preserve"> </w:t>
      </w:r>
      <w:r>
        <w:t>to</w:t>
      </w:r>
      <w:r>
        <w:rPr>
          <w:spacing w:val="-2"/>
        </w:rPr>
        <w:t xml:space="preserve"> </w:t>
      </w:r>
      <w:r>
        <w:t>rights</w:t>
      </w:r>
      <w:r>
        <w:rPr>
          <w:spacing w:val="-3"/>
        </w:rPr>
        <w:t xml:space="preserve"> </w:t>
      </w:r>
      <w:r>
        <w:t>established</w:t>
      </w:r>
      <w:r>
        <w:rPr>
          <w:spacing w:val="-4"/>
        </w:rPr>
        <w:t xml:space="preserve"> </w:t>
      </w:r>
      <w:r>
        <w:t>through</w:t>
      </w:r>
      <w:r>
        <w:rPr>
          <w:spacing w:val="-2"/>
        </w:rPr>
        <w:t xml:space="preserve"> </w:t>
      </w:r>
      <w:r>
        <w:t>law</w:t>
      </w:r>
      <w:r>
        <w:rPr>
          <w:spacing w:val="-1"/>
        </w:rPr>
        <w:t xml:space="preserve"> </w:t>
      </w:r>
      <w:r>
        <w:t>or</w:t>
      </w:r>
      <w:r>
        <w:rPr>
          <w:spacing w:val="-5"/>
        </w:rPr>
        <w:t xml:space="preserve"> </w:t>
      </w:r>
      <w:r>
        <w:t>district</w:t>
      </w:r>
      <w:r>
        <w:rPr>
          <w:spacing w:val="-4"/>
        </w:rPr>
        <w:t xml:space="preserve"> </w:t>
      </w:r>
      <w:r>
        <w:t>policy,</w:t>
      </w:r>
      <w:r>
        <w:rPr>
          <w:spacing w:val="-2"/>
        </w:rPr>
        <w:t xml:space="preserve"> </w:t>
      </w:r>
      <w:r>
        <w:t>it does not create additional rights for parents and students. It does not, nor is it intended to, represent a contract between any parent or student and the district.</w:t>
      </w:r>
    </w:p>
    <w:p w:rsidR="00B77B88" w:rsidRDefault="00A6324C">
      <w:pPr>
        <w:pStyle w:val="BodyText"/>
        <w:spacing w:before="119"/>
      </w:pPr>
      <w:r>
        <w:t>For</w:t>
      </w:r>
      <w:r>
        <w:rPr>
          <w:spacing w:val="-3"/>
        </w:rPr>
        <w:t xml:space="preserve"> </w:t>
      </w:r>
      <w:r>
        <w:t>questions</w:t>
      </w:r>
      <w:r>
        <w:rPr>
          <w:spacing w:val="-3"/>
        </w:rPr>
        <w:t xml:space="preserve"> </w:t>
      </w:r>
      <w:r>
        <w:t>about</w:t>
      </w:r>
      <w:r>
        <w:rPr>
          <w:spacing w:val="-2"/>
        </w:rPr>
        <w:t xml:space="preserve"> </w:t>
      </w:r>
      <w:r>
        <w:t>the</w:t>
      </w:r>
      <w:r>
        <w:rPr>
          <w:spacing w:val="-3"/>
        </w:rPr>
        <w:t xml:space="preserve"> </w:t>
      </w:r>
      <w:r>
        <w:t>material</w:t>
      </w:r>
      <w:r>
        <w:rPr>
          <w:spacing w:val="-3"/>
        </w:rPr>
        <w:t xml:space="preserve"> </w:t>
      </w:r>
      <w:r>
        <w:t>in</w:t>
      </w:r>
      <w:r>
        <w:rPr>
          <w:spacing w:val="-2"/>
        </w:rPr>
        <w:t xml:space="preserve"> </w:t>
      </w:r>
      <w:r>
        <w:t>this</w:t>
      </w:r>
      <w:r>
        <w:rPr>
          <w:spacing w:val="-2"/>
        </w:rPr>
        <w:t xml:space="preserve"> </w:t>
      </w:r>
      <w:r>
        <w:t>handbook, please contact the</w:t>
      </w:r>
      <w:r>
        <w:rPr>
          <w:spacing w:val="-2"/>
        </w:rPr>
        <w:t xml:space="preserve"> </w:t>
      </w:r>
      <w:r>
        <w:t>campus</w:t>
      </w:r>
      <w:r>
        <w:rPr>
          <w:spacing w:val="-3"/>
        </w:rPr>
        <w:t xml:space="preserve"> </w:t>
      </w:r>
      <w:r>
        <w:rPr>
          <w:spacing w:val="-2"/>
        </w:rPr>
        <w:t>principal.</w:t>
      </w:r>
    </w:p>
    <w:p w:rsidR="00B77B88" w:rsidRDefault="00A6324C">
      <w:pPr>
        <w:pStyle w:val="Heading1"/>
        <w:spacing w:before="121"/>
      </w:pPr>
      <w:bookmarkStart w:id="3" w:name="Statement_of_Nondiscrimination"/>
      <w:bookmarkStart w:id="4" w:name="_bookmark1"/>
      <w:bookmarkEnd w:id="3"/>
      <w:bookmarkEnd w:id="4"/>
      <w:r>
        <w:t>Statement</w:t>
      </w:r>
      <w:r>
        <w:rPr>
          <w:spacing w:val="-6"/>
        </w:rPr>
        <w:t xml:space="preserve"> </w:t>
      </w:r>
      <w:r>
        <w:t>of</w:t>
      </w:r>
      <w:r>
        <w:rPr>
          <w:spacing w:val="-6"/>
        </w:rPr>
        <w:t xml:space="preserve"> </w:t>
      </w:r>
      <w:r>
        <w:rPr>
          <w:spacing w:val="-2"/>
        </w:rPr>
        <w:t>Nondiscrimination</w:t>
      </w:r>
    </w:p>
    <w:p w:rsidR="00B77B88" w:rsidRDefault="00A6324C">
      <w:pPr>
        <w:pStyle w:val="BodyText"/>
        <w:ind w:right="364"/>
      </w:pPr>
      <w:r>
        <w:t>In its efforts to promote nondiscrimination, Onalaska I.S.D. does not discriminate on the basis</w:t>
      </w:r>
      <w:r>
        <w:rPr>
          <w:spacing w:val="40"/>
        </w:rPr>
        <w:t xml:space="preserve"> </w:t>
      </w:r>
      <w:r>
        <w:t>of race, religion, color, national origin, gender, sex, or disability in providing education services, activities, and programs, including vocational programs, in accordance with Title VI of the Civil Rights</w:t>
      </w:r>
      <w:r>
        <w:rPr>
          <w:spacing w:val="-3"/>
        </w:rPr>
        <w:t xml:space="preserve"> </w:t>
      </w:r>
      <w:r>
        <w:t>Act</w:t>
      </w:r>
      <w:r>
        <w:rPr>
          <w:spacing w:val="-4"/>
        </w:rPr>
        <w:t xml:space="preserve"> </w:t>
      </w:r>
      <w:r>
        <w:t>of</w:t>
      </w:r>
      <w:r>
        <w:rPr>
          <w:spacing w:val="-4"/>
        </w:rPr>
        <w:t xml:space="preserve"> </w:t>
      </w:r>
      <w:r>
        <w:t>1964,</w:t>
      </w:r>
      <w:r>
        <w:rPr>
          <w:spacing w:val="-5"/>
        </w:rPr>
        <w:t xml:space="preserve"> </w:t>
      </w:r>
      <w:r>
        <w:t>as</w:t>
      </w:r>
      <w:r>
        <w:rPr>
          <w:spacing w:val="-3"/>
        </w:rPr>
        <w:t xml:space="preserve"> </w:t>
      </w:r>
      <w:r>
        <w:t>amended;</w:t>
      </w:r>
      <w:r>
        <w:rPr>
          <w:spacing w:val="-4"/>
        </w:rPr>
        <w:t xml:space="preserve"> </w:t>
      </w:r>
      <w:r>
        <w:t>Title</w:t>
      </w:r>
      <w:r>
        <w:rPr>
          <w:spacing w:val="-2"/>
        </w:rPr>
        <w:t xml:space="preserve"> </w:t>
      </w:r>
      <w:r>
        <w:t>IX</w:t>
      </w:r>
      <w:r>
        <w:rPr>
          <w:spacing w:val="-5"/>
        </w:rPr>
        <w:t xml:space="preserve"> </w:t>
      </w:r>
      <w:r>
        <w:t>of</w:t>
      </w:r>
      <w:r>
        <w:rPr>
          <w:spacing w:val="-4"/>
        </w:rPr>
        <w:t xml:space="preserve"> </w:t>
      </w:r>
      <w:r>
        <w:t>the</w:t>
      </w:r>
      <w:r>
        <w:rPr>
          <w:spacing w:val="-2"/>
        </w:rPr>
        <w:t xml:space="preserve"> </w:t>
      </w:r>
      <w:r>
        <w:t>Education</w:t>
      </w:r>
      <w:r>
        <w:rPr>
          <w:spacing w:val="-1"/>
        </w:rPr>
        <w:t xml:space="preserve"> </w:t>
      </w:r>
      <w:r>
        <w:t>Amendments</w:t>
      </w:r>
      <w:r>
        <w:rPr>
          <w:spacing w:val="-3"/>
        </w:rPr>
        <w:t xml:space="preserve"> </w:t>
      </w:r>
      <w:r>
        <w:t>of</w:t>
      </w:r>
      <w:r>
        <w:rPr>
          <w:spacing w:val="-4"/>
        </w:rPr>
        <w:t xml:space="preserve"> </w:t>
      </w:r>
      <w:r>
        <w:t>1972;</w:t>
      </w:r>
      <w:r>
        <w:rPr>
          <w:spacing w:val="-4"/>
        </w:rPr>
        <w:t xml:space="preserve"> </w:t>
      </w:r>
      <w:r>
        <w:t>and</w:t>
      </w:r>
      <w:r>
        <w:rPr>
          <w:spacing w:val="-1"/>
        </w:rPr>
        <w:t xml:space="preserve"> </w:t>
      </w:r>
      <w:r>
        <w:t>Section</w:t>
      </w:r>
      <w:r>
        <w:rPr>
          <w:spacing w:val="-1"/>
        </w:rPr>
        <w:t xml:space="preserve"> </w:t>
      </w:r>
      <w:r>
        <w:t>504 of the Rehabilitation Act of 1973, as amended.</w:t>
      </w:r>
    </w:p>
    <w:p w:rsidR="00B77B88" w:rsidRDefault="00A6324C">
      <w:pPr>
        <w:pStyle w:val="BodyText"/>
        <w:spacing w:before="121"/>
        <w:ind w:right="453"/>
      </w:pPr>
      <w:r>
        <w:t>The</w:t>
      </w:r>
      <w:r>
        <w:rPr>
          <w:spacing w:val="-4"/>
        </w:rPr>
        <w:t xml:space="preserve"> </w:t>
      </w:r>
      <w:r>
        <w:t>following</w:t>
      </w:r>
      <w:r>
        <w:rPr>
          <w:spacing w:val="-5"/>
        </w:rPr>
        <w:t xml:space="preserve"> </w:t>
      </w:r>
      <w:r>
        <w:t>District</w:t>
      </w:r>
      <w:r>
        <w:rPr>
          <w:spacing w:val="-2"/>
        </w:rPr>
        <w:t xml:space="preserve"> </w:t>
      </w:r>
      <w:r>
        <w:t>staff</w:t>
      </w:r>
      <w:r>
        <w:rPr>
          <w:spacing w:val="-2"/>
        </w:rPr>
        <w:t xml:space="preserve"> </w:t>
      </w:r>
      <w:r>
        <w:t>members</w:t>
      </w:r>
      <w:r>
        <w:rPr>
          <w:spacing w:val="-4"/>
        </w:rPr>
        <w:t xml:space="preserve"> </w:t>
      </w:r>
      <w:r>
        <w:t>have</w:t>
      </w:r>
      <w:r>
        <w:rPr>
          <w:spacing w:val="-3"/>
        </w:rPr>
        <w:t xml:space="preserve"> </w:t>
      </w:r>
      <w:r>
        <w:t>been</w:t>
      </w:r>
      <w:r>
        <w:rPr>
          <w:spacing w:val="-4"/>
        </w:rPr>
        <w:t xml:space="preserve"> </w:t>
      </w:r>
      <w:r>
        <w:t>designated</w:t>
      </w:r>
      <w:r>
        <w:rPr>
          <w:spacing w:val="-4"/>
        </w:rPr>
        <w:t xml:space="preserve"> </w:t>
      </w:r>
      <w:r>
        <w:t>to</w:t>
      </w:r>
      <w:r>
        <w:rPr>
          <w:spacing w:val="-3"/>
        </w:rPr>
        <w:t xml:space="preserve"> </w:t>
      </w:r>
      <w:r>
        <w:t>coordinate</w:t>
      </w:r>
      <w:r>
        <w:rPr>
          <w:spacing w:val="-4"/>
        </w:rPr>
        <w:t xml:space="preserve"> </w:t>
      </w:r>
      <w:r>
        <w:t>compliance</w:t>
      </w:r>
      <w:r>
        <w:rPr>
          <w:spacing w:val="-4"/>
        </w:rPr>
        <w:t xml:space="preserve"> </w:t>
      </w:r>
      <w:r>
        <w:t>with these legal requirements:</w:t>
      </w:r>
    </w:p>
    <w:p w:rsidR="00B77B88" w:rsidRDefault="00A6324C">
      <w:pPr>
        <w:pStyle w:val="ListParagraph"/>
        <w:numPr>
          <w:ilvl w:val="0"/>
          <w:numId w:val="34"/>
        </w:numPr>
        <w:tabs>
          <w:tab w:val="left" w:pos="880"/>
        </w:tabs>
        <w:spacing w:before="120"/>
        <w:ind w:right="334"/>
        <w:jc w:val="both"/>
        <w:rPr>
          <w:sz w:val="24"/>
        </w:rPr>
      </w:pPr>
      <w:r>
        <w:rPr>
          <w:sz w:val="24"/>
        </w:rPr>
        <w:t>The</w:t>
      </w:r>
      <w:r>
        <w:rPr>
          <w:spacing w:val="-3"/>
          <w:sz w:val="24"/>
        </w:rPr>
        <w:t xml:space="preserve"> </w:t>
      </w:r>
      <w:r>
        <w:rPr>
          <w:sz w:val="24"/>
        </w:rPr>
        <w:t>Title</w:t>
      </w:r>
      <w:r>
        <w:rPr>
          <w:spacing w:val="-1"/>
          <w:sz w:val="24"/>
        </w:rPr>
        <w:t xml:space="preserve"> </w:t>
      </w:r>
      <w:r>
        <w:rPr>
          <w:sz w:val="24"/>
        </w:rPr>
        <w:t>IX</w:t>
      </w:r>
      <w:r>
        <w:rPr>
          <w:spacing w:val="-4"/>
          <w:sz w:val="24"/>
        </w:rPr>
        <w:t xml:space="preserve"> </w:t>
      </w:r>
      <w:r>
        <w:rPr>
          <w:sz w:val="24"/>
        </w:rPr>
        <w:t>Coordinator,</w:t>
      </w:r>
      <w:r>
        <w:rPr>
          <w:spacing w:val="-6"/>
          <w:sz w:val="24"/>
        </w:rPr>
        <w:t xml:space="preserve"> </w:t>
      </w:r>
      <w:r>
        <w:rPr>
          <w:sz w:val="24"/>
        </w:rPr>
        <w:t>for</w:t>
      </w:r>
      <w:r>
        <w:rPr>
          <w:spacing w:val="-4"/>
          <w:sz w:val="24"/>
        </w:rPr>
        <w:t xml:space="preserve"> </w:t>
      </w:r>
      <w:r>
        <w:rPr>
          <w:sz w:val="24"/>
        </w:rPr>
        <w:t>concerns</w:t>
      </w:r>
      <w:r>
        <w:rPr>
          <w:spacing w:val="-4"/>
          <w:sz w:val="24"/>
        </w:rPr>
        <w:t xml:space="preserve"> </w:t>
      </w:r>
      <w:r>
        <w:rPr>
          <w:sz w:val="24"/>
        </w:rPr>
        <w:t>regarding</w:t>
      </w:r>
      <w:r>
        <w:rPr>
          <w:spacing w:val="-4"/>
          <w:sz w:val="24"/>
        </w:rPr>
        <w:t xml:space="preserve"> </w:t>
      </w:r>
      <w:r>
        <w:rPr>
          <w:sz w:val="24"/>
        </w:rPr>
        <w:t>discrimination</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basis</w:t>
      </w:r>
      <w:r>
        <w:rPr>
          <w:spacing w:val="-4"/>
          <w:sz w:val="24"/>
        </w:rPr>
        <w:t xml:space="preserve"> </w:t>
      </w:r>
      <w:r>
        <w:rPr>
          <w:sz w:val="24"/>
        </w:rPr>
        <w:t>of</w:t>
      </w:r>
      <w:r>
        <w:rPr>
          <w:spacing w:val="-3"/>
          <w:sz w:val="24"/>
        </w:rPr>
        <w:t xml:space="preserve"> </w:t>
      </w:r>
      <w:r>
        <w:rPr>
          <w:sz w:val="24"/>
        </w:rPr>
        <w:t>sex</w:t>
      </w:r>
      <w:r>
        <w:rPr>
          <w:spacing w:val="-5"/>
          <w:sz w:val="24"/>
        </w:rPr>
        <w:t xml:space="preserve"> </w:t>
      </w:r>
      <w:r>
        <w:rPr>
          <w:sz w:val="24"/>
        </w:rPr>
        <w:t>for</w:t>
      </w:r>
      <w:r>
        <w:rPr>
          <w:spacing w:val="-6"/>
          <w:sz w:val="24"/>
        </w:rPr>
        <w:t xml:space="preserve"> </w:t>
      </w:r>
      <w:r>
        <w:rPr>
          <w:sz w:val="24"/>
        </w:rPr>
        <w:t>the school</w:t>
      </w:r>
      <w:r>
        <w:rPr>
          <w:spacing w:val="-5"/>
          <w:sz w:val="24"/>
        </w:rPr>
        <w:t xml:space="preserve"> </w:t>
      </w:r>
      <w:r>
        <w:rPr>
          <w:sz w:val="24"/>
        </w:rPr>
        <w:t>district</w:t>
      </w:r>
      <w:r>
        <w:rPr>
          <w:spacing w:val="-1"/>
          <w:sz w:val="24"/>
        </w:rPr>
        <w:t xml:space="preserve"> </w:t>
      </w:r>
      <w:r>
        <w:rPr>
          <w:sz w:val="24"/>
        </w:rPr>
        <w:t>is</w:t>
      </w:r>
      <w:r>
        <w:rPr>
          <w:spacing w:val="-5"/>
          <w:sz w:val="24"/>
        </w:rPr>
        <w:t xml:space="preserve"> </w:t>
      </w:r>
      <w:r>
        <w:rPr>
          <w:sz w:val="24"/>
        </w:rPr>
        <w:t>the</w:t>
      </w:r>
      <w:r>
        <w:rPr>
          <w:spacing w:val="-4"/>
          <w:sz w:val="24"/>
        </w:rPr>
        <w:t xml:space="preserve"> </w:t>
      </w:r>
      <w:r>
        <w:rPr>
          <w:sz w:val="24"/>
        </w:rPr>
        <w:t>Superintendent,</w:t>
      </w:r>
      <w:r>
        <w:rPr>
          <w:spacing w:val="-5"/>
          <w:sz w:val="24"/>
        </w:rPr>
        <w:t xml:space="preserve"> </w:t>
      </w:r>
      <w:r>
        <w:rPr>
          <w:sz w:val="24"/>
        </w:rPr>
        <w:t>whose</w:t>
      </w:r>
      <w:r>
        <w:rPr>
          <w:spacing w:val="-4"/>
          <w:sz w:val="24"/>
        </w:rPr>
        <w:t xml:space="preserve"> </w:t>
      </w:r>
      <w:r>
        <w:rPr>
          <w:sz w:val="24"/>
        </w:rPr>
        <w:t>office</w:t>
      </w:r>
      <w:r>
        <w:rPr>
          <w:spacing w:val="-2"/>
          <w:sz w:val="24"/>
        </w:rPr>
        <w:t xml:space="preserve"> </w:t>
      </w:r>
      <w:r>
        <w:rPr>
          <w:sz w:val="24"/>
        </w:rPr>
        <w:t>is</w:t>
      </w:r>
      <w:r>
        <w:rPr>
          <w:spacing w:val="-3"/>
          <w:sz w:val="24"/>
        </w:rPr>
        <w:t xml:space="preserve"> </w:t>
      </w:r>
      <w:r>
        <w:rPr>
          <w:sz w:val="24"/>
        </w:rPr>
        <w:t>located</w:t>
      </w:r>
      <w:r>
        <w:rPr>
          <w:spacing w:val="-1"/>
          <w:sz w:val="24"/>
        </w:rPr>
        <w:t xml:space="preserve"> </w:t>
      </w:r>
      <w:r>
        <w:rPr>
          <w:sz w:val="24"/>
        </w:rPr>
        <w:t>at</w:t>
      </w:r>
      <w:r>
        <w:rPr>
          <w:spacing w:val="-4"/>
          <w:sz w:val="24"/>
        </w:rPr>
        <w:t xml:space="preserve"> </w:t>
      </w:r>
      <w:r>
        <w:rPr>
          <w:sz w:val="24"/>
        </w:rPr>
        <w:t>134</w:t>
      </w:r>
      <w:r>
        <w:rPr>
          <w:spacing w:val="-4"/>
          <w:sz w:val="24"/>
        </w:rPr>
        <w:t xml:space="preserve"> </w:t>
      </w:r>
      <w:r>
        <w:rPr>
          <w:sz w:val="24"/>
        </w:rPr>
        <w:t>N.</w:t>
      </w:r>
      <w:r>
        <w:rPr>
          <w:spacing w:val="-3"/>
          <w:sz w:val="24"/>
        </w:rPr>
        <w:t xml:space="preserve"> </w:t>
      </w:r>
      <w:r>
        <w:rPr>
          <w:sz w:val="24"/>
        </w:rPr>
        <w:t>FM</w:t>
      </w:r>
      <w:r>
        <w:rPr>
          <w:spacing w:val="-4"/>
          <w:sz w:val="24"/>
        </w:rPr>
        <w:t xml:space="preserve"> </w:t>
      </w:r>
      <w:r>
        <w:rPr>
          <w:sz w:val="24"/>
        </w:rPr>
        <w:t>356,</w:t>
      </w:r>
      <w:r>
        <w:rPr>
          <w:spacing w:val="-2"/>
          <w:sz w:val="24"/>
        </w:rPr>
        <w:t xml:space="preserve"> </w:t>
      </w:r>
      <w:r>
        <w:rPr>
          <w:sz w:val="24"/>
        </w:rPr>
        <w:t>Onalaska, Texas, and who can be reached by telephone by calling (936) 646-1000.</w:t>
      </w:r>
    </w:p>
    <w:p w:rsidR="00B77B88" w:rsidRDefault="00A6324C">
      <w:pPr>
        <w:pStyle w:val="ListParagraph"/>
        <w:numPr>
          <w:ilvl w:val="0"/>
          <w:numId w:val="34"/>
        </w:numPr>
        <w:tabs>
          <w:tab w:val="left" w:pos="880"/>
        </w:tabs>
        <w:spacing w:before="119"/>
        <w:ind w:right="334"/>
        <w:jc w:val="both"/>
        <w:rPr>
          <w:sz w:val="24"/>
        </w:rPr>
      </w:pPr>
      <w:r>
        <w:rPr>
          <w:sz w:val="24"/>
        </w:rPr>
        <w:t>The Section 504 Coordinator, for concerns regarding discrimination on the basis of disability for the school district is the Superintendent, whose office is located at 134 N. FM</w:t>
      </w:r>
      <w:r>
        <w:rPr>
          <w:spacing w:val="-14"/>
          <w:sz w:val="24"/>
        </w:rPr>
        <w:t xml:space="preserve"> </w:t>
      </w:r>
      <w:r>
        <w:rPr>
          <w:sz w:val="24"/>
        </w:rPr>
        <w:t>356,</w:t>
      </w:r>
      <w:r>
        <w:rPr>
          <w:spacing w:val="-14"/>
          <w:sz w:val="24"/>
        </w:rPr>
        <w:t xml:space="preserve"> </w:t>
      </w:r>
      <w:r>
        <w:rPr>
          <w:sz w:val="24"/>
        </w:rPr>
        <w:t>Onalaska,</w:t>
      </w:r>
      <w:r>
        <w:rPr>
          <w:spacing w:val="-14"/>
          <w:sz w:val="24"/>
        </w:rPr>
        <w:t xml:space="preserve"> </w:t>
      </w:r>
      <w:r>
        <w:rPr>
          <w:sz w:val="24"/>
        </w:rPr>
        <w:t>Texas,</w:t>
      </w:r>
      <w:r>
        <w:rPr>
          <w:spacing w:val="-13"/>
          <w:sz w:val="24"/>
        </w:rPr>
        <w:t xml:space="preserve"> </w:t>
      </w:r>
      <w:r>
        <w:rPr>
          <w:sz w:val="24"/>
        </w:rPr>
        <w:t>and</w:t>
      </w:r>
      <w:r>
        <w:rPr>
          <w:spacing w:val="-14"/>
          <w:sz w:val="24"/>
        </w:rPr>
        <w:t xml:space="preserve"> </w:t>
      </w:r>
      <w:r>
        <w:rPr>
          <w:sz w:val="24"/>
        </w:rPr>
        <w:t>who</w:t>
      </w:r>
      <w:r>
        <w:rPr>
          <w:spacing w:val="-13"/>
          <w:sz w:val="24"/>
        </w:rPr>
        <w:t xml:space="preserve"> </w:t>
      </w:r>
      <w:r>
        <w:rPr>
          <w:sz w:val="24"/>
        </w:rPr>
        <w:t>can</w:t>
      </w:r>
      <w:r>
        <w:rPr>
          <w:spacing w:val="-14"/>
          <w:sz w:val="24"/>
        </w:rPr>
        <w:t xml:space="preserve"> </w:t>
      </w:r>
      <w:r>
        <w:rPr>
          <w:sz w:val="24"/>
        </w:rPr>
        <w:t>be</w:t>
      </w:r>
      <w:r>
        <w:rPr>
          <w:spacing w:val="-13"/>
          <w:sz w:val="24"/>
        </w:rPr>
        <w:t xml:space="preserve"> </w:t>
      </w:r>
      <w:r>
        <w:rPr>
          <w:sz w:val="24"/>
        </w:rPr>
        <w:t>reached</w:t>
      </w:r>
      <w:r>
        <w:rPr>
          <w:spacing w:val="-15"/>
          <w:sz w:val="24"/>
        </w:rPr>
        <w:t xml:space="preserve"> </w:t>
      </w:r>
      <w:r>
        <w:rPr>
          <w:sz w:val="24"/>
        </w:rPr>
        <w:t>by</w:t>
      </w:r>
      <w:r>
        <w:rPr>
          <w:spacing w:val="-14"/>
          <w:sz w:val="24"/>
        </w:rPr>
        <w:t xml:space="preserve"> </w:t>
      </w:r>
      <w:r>
        <w:rPr>
          <w:sz w:val="24"/>
        </w:rPr>
        <w:t>telephone</w:t>
      </w:r>
      <w:r>
        <w:rPr>
          <w:spacing w:val="-14"/>
          <w:sz w:val="24"/>
        </w:rPr>
        <w:t xml:space="preserve"> </w:t>
      </w:r>
      <w:r>
        <w:rPr>
          <w:sz w:val="24"/>
        </w:rPr>
        <w:t>by</w:t>
      </w:r>
      <w:r>
        <w:rPr>
          <w:spacing w:val="-13"/>
          <w:sz w:val="24"/>
        </w:rPr>
        <w:t xml:space="preserve"> </w:t>
      </w:r>
      <w:r>
        <w:rPr>
          <w:sz w:val="24"/>
        </w:rPr>
        <w:t>calling</w:t>
      </w:r>
      <w:r>
        <w:rPr>
          <w:spacing w:val="-14"/>
          <w:sz w:val="24"/>
        </w:rPr>
        <w:t xml:space="preserve"> </w:t>
      </w:r>
      <w:r>
        <w:rPr>
          <w:sz w:val="24"/>
        </w:rPr>
        <w:t>(936)</w:t>
      </w:r>
      <w:r>
        <w:rPr>
          <w:spacing w:val="-14"/>
          <w:sz w:val="24"/>
        </w:rPr>
        <w:t xml:space="preserve"> </w:t>
      </w:r>
      <w:r>
        <w:rPr>
          <w:sz w:val="24"/>
        </w:rPr>
        <w:t>646-1000.</w:t>
      </w:r>
    </w:p>
    <w:p w:rsidR="00B77B88" w:rsidRDefault="00A6324C">
      <w:pPr>
        <w:pStyle w:val="ListParagraph"/>
        <w:numPr>
          <w:ilvl w:val="0"/>
          <w:numId w:val="34"/>
        </w:numPr>
        <w:tabs>
          <w:tab w:val="left" w:pos="880"/>
        </w:tabs>
        <w:spacing w:before="120"/>
        <w:ind w:right="336"/>
        <w:jc w:val="both"/>
        <w:rPr>
          <w:sz w:val="24"/>
        </w:rPr>
      </w:pPr>
      <w:r>
        <w:rPr>
          <w:sz w:val="24"/>
        </w:rPr>
        <w:t>For all other concerns regarding discrimination see the Superintendent, whose office is located at 134 N. FM 356, Onalaska, Texas, and who can be reached by telephone by calling (936) 646-1000.</w:t>
      </w:r>
    </w:p>
    <w:p w:rsidR="00B77B88" w:rsidRDefault="00B77B88">
      <w:pPr>
        <w:jc w:val="both"/>
        <w:rPr>
          <w:sz w:val="24"/>
        </w:rPr>
        <w:sectPr w:rsidR="00B77B88">
          <w:pgSz w:w="12240" w:h="15840"/>
          <w:pgMar w:top="1400" w:right="1100" w:bottom="1300" w:left="1280" w:header="0" w:footer="1101" w:gutter="0"/>
          <w:cols w:space="720"/>
        </w:sectPr>
      </w:pPr>
    </w:p>
    <w:p w:rsidR="00B77B88" w:rsidRDefault="00A6324C">
      <w:pPr>
        <w:pStyle w:val="Heading1"/>
        <w:spacing w:before="80"/>
      </w:pPr>
      <w:bookmarkStart w:id="5" w:name="SECTION_I:__PARENTAL_RIGHTS"/>
      <w:bookmarkStart w:id="6" w:name="_bookmark2"/>
      <w:bookmarkEnd w:id="5"/>
      <w:bookmarkEnd w:id="6"/>
      <w:r>
        <w:lastRenderedPageBreak/>
        <w:t>SECTION</w:t>
      </w:r>
      <w:r>
        <w:rPr>
          <w:spacing w:val="-5"/>
        </w:rPr>
        <w:t xml:space="preserve"> </w:t>
      </w:r>
      <w:r>
        <w:t>I:</w:t>
      </w:r>
      <w:r>
        <w:rPr>
          <w:spacing w:val="54"/>
        </w:rPr>
        <w:t xml:space="preserve"> </w:t>
      </w:r>
      <w:r>
        <w:t>PARENTAL</w:t>
      </w:r>
      <w:r>
        <w:rPr>
          <w:spacing w:val="-4"/>
        </w:rPr>
        <w:t xml:space="preserve"> </w:t>
      </w:r>
      <w:r>
        <w:rPr>
          <w:spacing w:val="-2"/>
        </w:rPr>
        <w:t>RIGHTS</w:t>
      </w:r>
    </w:p>
    <w:p w:rsidR="00B77B88" w:rsidRDefault="00A6324C">
      <w:pPr>
        <w:pStyle w:val="BodyText"/>
      </w:pPr>
      <w:r>
        <w:t>This</w:t>
      </w:r>
      <w:r>
        <w:rPr>
          <w:spacing w:val="-3"/>
        </w:rPr>
        <w:t xml:space="preserve"> </w:t>
      </w:r>
      <w:r>
        <w:t>section</w:t>
      </w:r>
      <w:r>
        <w:rPr>
          <w:spacing w:val="-4"/>
        </w:rPr>
        <w:t xml:space="preserve"> </w:t>
      </w:r>
      <w:r>
        <w:t>of</w:t>
      </w:r>
      <w:r>
        <w:rPr>
          <w:spacing w:val="-4"/>
        </w:rPr>
        <w:t xml:space="preserve"> </w:t>
      </w:r>
      <w:r>
        <w:t>the</w:t>
      </w:r>
      <w:r>
        <w:rPr>
          <w:spacing w:val="-2"/>
        </w:rPr>
        <w:t xml:space="preserve"> </w:t>
      </w:r>
      <w:r>
        <w:t>Onalaska</w:t>
      </w:r>
      <w:r>
        <w:rPr>
          <w:spacing w:val="-2"/>
        </w:rPr>
        <w:t xml:space="preserve"> </w:t>
      </w:r>
      <w:r>
        <w:t>Junior</w:t>
      </w:r>
      <w:r>
        <w:rPr>
          <w:spacing w:val="-5"/>
        </w:rPr>
        <w:t xml:space="preserve"> </w:t>
      </w:r>
      <w:r>
        <w:t>Senior</w:t>
      </w:r>
      <w:r>
        <w:rPr>
          <w:spacing w:val="-2"/>
        </w:rPr>
        <w:t xml:space="preserve"> </w:t>
      </w:r>
      <w:r>
        <w:t>High</w:t>
      </w:r>
      <w:r>
        <w:rPr>
          <w:spacing w:val="-4"/>
        </w:rPr>
        <w:t xml:space="preserve"> </w:t>
      </w:r>
      <w:r>
        <w:t>School</w:t>
      </w:r>
      <w:r>
        <w:rPr>
          <w:spacing w:val="-2"/>
        </w:rPr>
        <w:t xml:space="preserve"> </w:t>
      </w:r>
      <w:r>
        <w:t>Student</w:t>
      </w:r>
      <w:r>
        <w:rPr>
          <w:spacing w:val="-2"/>
        </w:rPr>
        <w:t xml:space="preserve"> </w:t>
      </w:r>
      <w:r>
        <w:t>Handbook</w:t>
      </w:r>
      <w:r>
        <w:rPr>
          <w:spacing w:val="-4"/>
        </w:rPr>
        <w:t xml:space="preserve"> </w:t>
      </w:r>
      <w:r>
        <w:t>includes</w:t>
      </w:r>
      <w:r>
        <w:rPr>
          <w:spacing w:val="-5"/>
        </w:rPr>
        <w:t xml:space="preserve"> </w:t>
      </w:r>
      <w:r>
        <w:t>information related to certain rights and responsibilities of parents as specified in state or federal law and provides parental notices required by law.</w:t>
      </w:r>
    </w:p>
    <w:p w:rsidR="00B77B88" w:rsidRDefault="00A6324C">
      <w:pPr>
        <w:pStyle w:val="Heading1"/>
      </w:pPr>
      <w:bookmarkStart w:id="7" w:name="Consent,_Opt-Out,_and_Refusal_Rights"/>
      <w:bookmarkStart w:id="8" w:name="_bookmark3"/>
      <w:bookmarkEnd w:id="7"/>
      <w:bookmarkEnd w:id="8"/>
      <w:r>
        <w:t>Consent,</w:t>
      </w:r>
      <w:r>
        <w:rPr>
          <w:spacing w:val="-5"/>
        </w:rPr>
        <w:t xml:space="preserve"> </w:t>
      </w:r>
      <w:r>
        <w:t>Opt-Out,</w:t>
      </w:r>
      <w:r>
        <w:rPr>
          <w:spacing w:val="-6"/>
        </w:rPr>
        <w:t xml:space="preserve"> </w:t>
      </w:r>
      <w:r>
        <w:t>and</w:t>
      </w:r>
      <w:r>
        <w:rPr>
          <w:spacing w:val="-7"/>
        </w:rPr>
        <w:t xml:space="preserve"> </w:t>
      </w:r>
      <w:r>
        <w:t>Refusal</w:t>
      </w:r>
      <w:r>
        <w:rPr>
          <w:spacing w:val="-4"/>
        </w:rPr>
        <w:t xml:space="preserve"> </w:t>
      </w:r>
      <w:r>
        <w:rPr>
          <w:spacing w:val="-2"/>
        </w:rPr>
        <w:t>Rights</w:t>
      </w:r>
    </w:p>
    <w:p w:rsidR="00B77B88" w:rsidRDefault="00A6324C">
      <w:pPr>
        <w:pStyle w:val="Heading2"/>
      </w:pPr>
      <w:bookmarkStart w:id="9" w:name="Consent_to_Conduct_a_Psychological_Evalu"/>
      <w:bookmarkStart w:id="10" w:name="_bookmark4"/>
      <w:bookmarkEnd w:id="9"/>
      <w:bookmarkEnd w:id="10"/>
      <w:r>
        <w:t>Consent</w:t>
      </w:r>
      <w:r>
        <w:rPr>
          <w:spacing w:val="-1"/>
        </w:rPr>
        <w:t xml:space="preserve"> </w:t>
      </w:r>
      <w:r>
        <w:t>to</w:t>
      </w:r>
      <w:r>
        <w:rPr>
          <w:spacing w:val="-2"/>
        </w:rPr>
        <w:t xml:space="preserve"> </w:t>
      </w:r>
      <w:r>
        <w:t>Conduct a</w:t>
      </w:r>
      <w:r>
        <w:rPr>
          <w:spacing w:val="-4"/>
        </w:rPr>
        <w:t xml:space="preserve"> </w:t>
      </w:r>
      <w:r>
        <w:t>Psychological</w:t>
      </w:r>
      <w:r>
        <w:rPr>
          <w:spacing w:val="-1"/>
        </w:rPr>
        <w:t xml:space="preserve"> </w:t>
      </w:r>
      <w:r>
        <w:rPr>
          <w:spacing w:val="-2"/>
        </w:rPr>
        <w:t>Evaluation</w:t>
      </w:r>
    </w:p>
    <w:p w:rsidR="00B77B88" w:rsidRDefault="00A6324C">
      <w:pPr>
        <w:pStyle w:val="BodyText"/>
        <w:spacing w:before="119"/>
      </w:pPr>
      <w:r>
        <w:t>A district employee will not conduct a psychological examination, test, or treatment without obtaining prior written parental consent unless the examination, test, or treatment is required under</w:t>
      </w:r>
      <w:r>
        <w:rPr>
          <w:spacing w:val="-2"/>
        </w:rPr>
        <w:t xml:space="preserve"> </w:t>
      </w:r>
      <w:r>
        <w:t>state</w:t>
      </w:r>
      <w:r>
        <w:rPr>
          <w:spacing w:val="-4"/>
        </w:rPr>
        <w:t xml:space="preserve"> </w:t>
      </w:r>
      <w:r>
        <w:t>or</w:t>
      </w:r>
      <w:r>
        <w:rPr>
          <w:spacing w:val="-4"/>
        </w:rPr>
        <w:t xml:space="preserve"> </w:t>
      </w:r>
      <w:r>
        <w:t>federal</w:t>
      </w:r>
      <w:r>
        <w:rPr>
          <w:spacing w:val="-5"/>
        </w:rPr>
        <w:t xml:space="preserve"> </w:t>
      </w:r>
      <w:r>
        <w:t>law</w:t>
      </w:r>
      <w:r>
        <w:rPr>
          <w:spacing w:val="-1"/>
        </w:rPr>
        <w:t xml:space="preserve"> </w:t>
      </w:r>
      <w:r>
        <w:t>regarding</w:t>
      </w:r>
      <w:r>
        <w:rPr>
          <w:spacing w:val="-4"/>
        </w:rPr>
        <w:t xml:space="preserve"> </w:t>
      </w:r>
      <w:r>
        <w:t>requirements</w:t>
      </w:r>
      <w:r>
        <w:rPr>
          <w:spacing w:val="-3"/>
        </w:rPr>
        <w:t xml:space="preserve"> </w:t>
      </w:r>
      <w:r>
        <w:t>for</w:t>
      </w:r>
      <w:r>
        <w:rPr>
          <w:spacing w:val="-4"/>
        </w:rPr>
        <w:t xml:space="preserve"> </w:t>
      </w:r>
      <w:r>
        <w:t>special</w:t>
      </w:r>
      <w:r>
        <w:rPr>
          <w:spacing w:val="-5"/>
        </w:rPr>
        <w:t xml:space="preserve"> </w:t>
      </w:r>
      <w:r>
        <w:t>education</w:t>
      </w:r>
      <w:r>
        <w:rPr>
          <w:spacing w:val="-1"/>
        </w:rPr>
        <w:t xml:space="preserve"> </w:t>
      </w:r>
      <w:r>
        <w:t>by</w:t>
      </w:r>
      <w:r>
        <w:rPr>
          <w:spacing w:val="-3"/>
        </w:rPr>
        <w:t xml:space="preserve"> </w:t>
      </w:r>
      <w:r>
        <w:t>the</w:t>
      </w:r>
      <w:r>
        <w:rPr>
          <w:spacing w:val="-4"/>
        </w:rPr>
        <w:t xml:space="preserve"> </w:t>
      </w:r>
      <w:r>
        <w:t>Texas</w:t>
      </w:r>
      <w:r>
        <w:rPr>
          <w:spacing w:val="-3"/>
        </w:rPr>
        <w:t xml:space="preserve"> </w:t>
      </w:r>
      <w:r>
        <w:t>Education Agency (TEA) for child abuse investigations and reports.</w:t>
      </w:r>
    </w:p>
    <w:p w:rsidR="00B77B88" w:rsidRDefault="00A6324C">
      <w:pPr>
        <w:pStyle w:val="Heading2"/>
      </w:pPr>
      <w:r>
        <w:t>Consent</w:t>
      </w:r>
      <w:r>
        <w:rPr>
          <w:spacing w:val="-2"/>
        </w:rPr>
        <w:t xml:space="preserve"> </w:t>
      </w:r>
      <w:r>
        <w:t>to</w:t>
      </w:r>
      <w:r>
        <w:rPr>
          <w:spacing w:val="-2"/>
        </w:rPr>
        <w:t xml:space="preserve"> </w:t>
      </w:r>
      <w:r>
        <w:t>Provide</w:t>
      </w:r>
      <w:r>
        <w:rPr>
          <w:spacing w:val="-3"/>
        </w:rPr>
        <w:t xml:space="preserve"> </w:t>
      </w:r>
      <w:r>
        <w:t>a</w:t>
      </w:r>
      <w:r>
        <w:rPr>
          <w:spacing w:val="-2"/>
        </w:rPr>
        <w:t xml:space="preserve"> </w:t>
      </w:r>
      <w:r>
        <w:t>Mental-Health</w:t>
      </w:r>
      <w:r>
        <w:rPr>
          <w:spacing w:val="-2"/>
        </w:rPr>
        <w:t xml:space="preserve"> </w:t>
      </w:r>
      <w:r>
        <w:t>Care</w:t>
      </w:r>
      <w:r>
        <w:rPr>
          <w:spacing w:val="-3"/>
        </w:rPr>
        <w:t xml:space="preserve"> </w:t>
      </w:r>
      <w:r>
        <w:rPr>
          <w:spacing w:val="-2"/>
        </w:rPr>
        <w:t>Service</w:t>
      </w:r>
    </w:p>
    <w:p w:rsidR="00B77B88" w:rsidRDefault="00A6324C">
      <w:pPr>
        <w:pStyle w:val="BodyText"/>
        <w:spacing w:before="121"/>
        <w:ind w:right="356"/>
      </w:pPr>
      <w:r>
        <w:t>The district will not provide a mental health care service to a student or conduct a medical screening of a student as part of the district’s intervention procedures except as permitted by law.</w:t>
      </w:r>
      <w:r>
        <w:rPr>
          <w:spacing w:val="-2"/>
        </w:rPr>
        <w:t xml:space="preserve"> </w:t>
      </w:r>
      <w:r>
        <w:t>The</w:t>
      </w:r>
      <w:r>
        <w:rPr>
          <w:spacing w:val="-3"/>
        </w:rPr>
        <w:t xml:space="preserve"> </w:t>
      </w:r>
      <w:r>
        <w:t>district</w:t>
      </w:r>
      <w:r>
        <w:rPr>
          <w:spacing w:val="-3"/>
        </w:rPr>
        <w:t xml:space="preserve"> </w:t>
      </w:r>
      <w:r>
        <w:t>has</w:t>
      </w:r>
      <w:r>
        <w:rPr>
          <w:spacing w:val="-4"/>
        </w:rPr>
        <w:t xml:space="preserve"> </w:t>
      </w:r>
      <w:r>
        <w:t>established procedures</w:t>
      </w:r>
      <w:r>
        <w:rPr>
          <w:spacing w:val="-4"/>
        </w:rPr>
        <w:t xml:space="preserve"> </w:t>
      </w:r>
      <w:r>
        <w:t>for</w:t>
      </w:r>
      <w:r>
        <w:rPr>
          <w:spacing w:val="-4"/>
        </w:rPr>
        <w:t xml:space="preserve"> </w:t>
      </w:r>
      <w:r>
        <w:t>recommending</w:t>
      </w:r>
      <w:r>
        <w:rPr>
          <w:spacing w:val="-4"/>
        </w:rPr>
        <w:t xml:space="preserve"> </w:t>
      </w:r>
      <w:r>
        <w:t>to</w:t>
      </w:r>
      <w:r>
        <w:rPr>
          <w:spacing w:val="-3"/>
        </w:rPr>
        <w:t xml:space="preserve"> </w:t>
      </w:r>
      <w:r>
        <w:t>a</w:t>
      </w:r>
      <w:r>
        <w:rPr>
          <w:spacing w:val="-4"/>
        </w:rPr>
        <w:t xml:space="preserve"> </w:t>
      </w:r>
      <w:r>
        <w:t>parent an</w:t>
      </w:r>
      <w:r>
        <w:rPr>
          <w:spacing w:val="-3"/>
        </w:rPr>
        <w:t xml:space="preserve"> </w:t>
      </w:r>
      <w:r>
        <w:t>intervention</w:t>
      </w:r>
      <w:r>
        <w:rPr>
          <w:spacing w:val="-3"/>
        </w:rPr>
        <w:t xml:space="preserve"> </w:t>
      </w:r>
      <w:r>
        <w:t>for</w:t>
      </w:r>
      <w:r>
        <w:rPr>
          <w:spacing w:val="-4"/>
        </w:rPr>
        <w:t xml:space="preserve"> </w:t>
      </w:r>
      <w:r>
        <w:t>a student with early warning signs of mental health concerns, substance abuse, or suicide risk.</w:t>
      </w:r>
    </w:p>
    <w:p w:rsidR="00B77B88" w:rsidRDefault="00A6324C">
      <w:pPr>
        <w:pStyle w:val="BodyText"/>
        <w:spacing w:before="0"/>
        <w:ind w:right="356"/>
      </w:pPr>
      <w:r>
        <w:t>The district’s mental health liaison will notify the student’s parent within a reasonable amount of time after the liaison learns that a student has displayed early warning signs and provide information</w:t>
      </w:r>
      <w:r>
        <w:rPr>
          <w:spacing w:val="-1"/>
        </w:rPr>
        <w:t xml:space="preserve"> </w:t>
      </w:r>
      <w:r>
        <w:t>about</w:t>
      </w:r>
      <w:r>
        <w:rPr>
          <w:spacing w:val="-4"/>
        </w:rPr>
        <w:t xml:space="preserve"> </w:t>
      </w:r>
      <w:r>
        <w:t>available</w:t>
      </w:r>
      <w:r>
        <w:rPr>
          <w:spacing w:val="-2"/>
        </w:rPr>
        <w:t xml:space="preserve"> </w:t>
      </w:r>
      <w:r>
        <w:t>counseling</w:t>
      </w:r>
      <w:r>
        <w:rPr>
          <w:spacing w:val="-3"/>
        </w:rPr>
        <w:t xml:space="preserve"> </w:t>
      </w:r>
      <w:r>
        <w:t>options.</w:t>
      </w:r>
      <w:r>
        <w:rPr>
          <w:spacing w:val="-3"/>
        </w:rPr>
        <w:t xml:space="preserve"> </w:t>
      </w:r>
      <w:r>
        <w:t>The</w:t>
      </w:r>
      <w:r>
        <w:rPr>
          <w:spacing w:val="-4"/>
        </w:rPr>
        <w:t xml:space="preserve"> </w:t>
      </w:r>
      <w:r>
        <w:t>district</w:t>
      </w:r>
      <w:r>
        <w:rPr>
          <w:spacing w:val="-4"/>
        </w:rPr>
        <w:t xml:space="preserve"> </w:t>
      </w:r>
      <w:r>
        <w:t>has</w:t>
      </w:r>
      <w:r>
        <w:rPr>
          <w:spacing w:val="-5"/>
        </w:rPr>
        <w:t xml:space="preserve"> </w:t>
      </w:r>
      <w:r>
        <w:t>also</w:t>
      </w:r>
      <w:r>
        <w:rPr>
          <w:spacing w:val="-4"/>
        </w:rPr>
        <w:t xml:space="preserve"> </w:t>
      </w:r>
      <w:r>
        <w:t>established</w:t>
      </w:r>
      <w:r>
        <w:rPr>
          <w:spacing w:val="-4"/>
        </w:rPr>
        <w:t xml:space="preserve"> </w:t>
      </w:r>
      <w:r>
        <w:t>procedures</w:t>
      </w:r>
      <w:r>
        <w:rPr>
          <w:spacing w:val="-3"/>
        </w:rPr>
        <w:t xml:space="preserve"> </w:t>
      </w:r>
      <w:r>
        <w:t>for staff to notify the mental health liaison regarding a student who may need intervention. The mental health liaison can be reached at:</w:t>
      </w:r>
    </w:p>
    <w:p w:rsidR="00B77B88" w:rsidRDefault="00A6324C">
      <w:pPr>
        <w:pStyle w:val="BodyText"/>
        <w:spacing w:before="119"/>
      </w:pPr>
      <w:r>
        <w:t>Christina</w:t>
      </w:r>
      <w:r>
        <w:rPr>
          <w:spacing w:val="-1"/>
        </w:rPr>
        <w:t xml:space="preserve"> </w:t>
      </w:r>
      <w:r>
        <w:rPr>
          <w:spacing w:val="-2"/>
        </w:rPr>
        <w:t>Tyerman</w:t>
      </w:r>
    </w:p>
    <w:p w:rsidR="00B77B88" w:rsidRDefault="00A6324C">
      <w:pPr>
        <w:pStyle w:val="BodyText"/>
        <w:spacing w:line="338" w:lineRule="auto"/>
        <w:ind w:right="6770"/>
      </w:pPr>
      <w:r>
        <w:t>Onalaska</w:t>
      </w:r>
      <w:r>
        <w:rPr>
          <w:spacing w:val="-13"/>
        </w:rPr>
        <w:t xml:space="preserve"> </w:t>
      </w:r>
      <w:r>
        <w:t>Jr/Sr</w:t>
      </w:r>
      <w:r>
        <w:rPr>
          <w:spacing w:val="-14"/>
        </w:rPr>
        <w:t xml:space="preserve"> </w:t>
      </w:r>
      <w:r>
        <w:t>High</w:t>
      </w:r>
      <w:r>
        <w:rPr>
          <w:spacing w:val="-11"/>
        </w:rPr>
        <w:t xml:space="preserve"> </w:t>
      </w:r>
      <w:r>
        <w:t xml:space="preserve">Counselor </w:t>
      </w:r>
      <w:hyperlink r:id="rId11">
        <w:r>
          <w:rPr>
            <w:spacing w:val="-2"/>
          </w:rPr>
          <w:t>ctyerman@onalaskaisd.net</w:t>
        </w:r>
      </w:hyperlink>
      <w:r>
        <w:rPr>
          <w:spacing w:val="-2"/>
        </w:rPr>
        <w:t xml:space="preserve"> (936)646-1020</w:t>
      </w:r>
    </w:p>
    <w:p w:rsidR="00B77B88" w:rsidRDefault="00A6324C">
      <w:pPr>
        <w:pStyle w:val="BodyText"/>
        <w:spacing w:before="0"/>
        <w:ind w:right="345"/>
      </w:pPr>
      <w:r>
        <w:t>The</w:t>
      </w:r>
      <w:r>
        <w:rPr>
          <w:spacing w:val="-2"/>
        </w:rPr>
        <w:t xml:space="preserve"> </w:t>
      </w:r>
      <w:r>
        <w:t>mental</w:t>
      </w:r>
      <w:r>
        <w:rPr>
          <w:spacing w:val="-5"/>
        </w:rPr>
        <w:t xml:space="preserve"> </w:t>
      </w:r>
      <w:r>
        <w:t>health</w:t>
      </w:r>
      <w:r>
        <w:rPr>
          <w:spacing w:val="-1"/>
        </w:rPr>
        <w:t xml:space="preserve"> </w:t>
      </w:r>
      <w:r>
        <w:t>liaison</w:t>
      </w:r>
      <w:r>
        <w:rPr>
          <w:spacing w:val="-1"/>
        </w:rPr>
        <w:t xml:space="preserve"> </w:t>
      </w:r>
      <w:r>
        <w:t>can</w:t>
      </w:r>
      <w:r>
        <w:rPr>
          <w:spacing w:val="-4"/>
        </w:rPr>
        <w:t xml:space="preserve"> </w:t>
      </w:r>
      <w:r>
        <w:t>provide</w:t>
      </w:r>
      <w:r>
        <w:rPr>
          <w:spacing w:val="-4"/>
        </w:rPr>
        <w:t xml:space="preserve"> </w:t>
      </w:r>
      <w:r>
        <w:t>further</w:t>
      </w:r>
      <w:r>
        <w:rPr>
          <w:spacing w:val="-2"/>
        </w:rPr>
        <w:t xml:space="preserve"> </w:t>
      </w:r>
      <w:r>
        <w:t>information</w:t>
      </w:r>
      <w:r>
        <w:rPr>
          <w:spacing w:val="-1"/>
        </w:rPr>
        <w:t xml:space="preserve"> </w:t>
      </w:r>
      <w:r>
        <w:t>regarding</w:t>
      </w:r>
      <w:r>
        <w:rPr>
          <w:spacing w:val="-5"/>
        </w:rPr>
        <w:t xml:space="preserve"> </w:t>
      </w:r>
      <w:r>
        <w:t>these</w:t>
      </w:r>
      <w:r>
        <w:rPr>
          <w:spacing w:val="-2"/>
        </w:rPr>
        <w:t xml:space="preserve"> </w:t>
      </w:r>
      <w:r>
        <w:t>procedures</w:t>
      </w:r>
      <w:r>
        <w:rPr>
          <w:spacing w:val="-3"/>
        </w:rPr>
        <w:t xml:space="preserve"> </w:t>
      </w:r>
      <w:r>
        <w:t>as</w:t>
      </w:r>
      <w:r>
        <w:rPr>
          <w:spacing w:val="-5"/>
        </w:rPr>
        <w:t xml:space="preserve"> </w:t>
      </w:r>
      <w:r>
        <w:t>well</w:t>
      </w:r>
      <w:r>
        <w:rPr>
          <w:spacing w:val="-5"/>
        </w:rPr>
        <w:t xml:space="preserve"> </w:t>
      </w:r>
      <w:r>
        <w:t>as educational materials on identifying risk factors, accessing resources for treatment or support on and off campus, and accessing available student accommodations provided on campus.</w:t>
      </w:r>
    </w:p>
    <w:p w:rsidR="00B77B88" w:rsidRDefault="00A6324C">
      <w:pPr>
        <w:pStyle w:val="Heading2"/>
        <w:spacing w:before="121"/>
      </w:pPr>
      <w:bookmarkStart w:id="11" w:name="Consent_Required_Before_Student_Particip"/>
      <w:bookmarkStart w:id="12" w:name="_bookmark5"/>
      <w:bookmarkEnd w:id="11"/>
      <w:bookmarkEnd w:id="12"/>
      <w:r>
        <w:t>Consent</w:t>
      </w:r>
      <w:r>
        <w:rPr>
          <w:spacing w:val="-4"/>
        </w:rPr>
        <w:t xml:space="preserve"> </w:t>
      </w:r>
      <w:r>
        <w:t>Required</w:t>
      </w:r>
      <w:r>
        <w:rPr>
          <w:spacing w:val="-3"/>
        </w:rPr>
        <w:t xml:space="preserve"> </w:t>
      </w:r>
      <w:r>
        <w:t>Before</w:t>
      </w:r>
      <w:r>
        <w:rPr>
          <w:spacing w:val="-4"/>
        </w:rPr>
        <w:t xml:space="preserve"> </w:t>
      </w:r>
      <w:r>
        <w:t>Student</w:t>
      </w:r>
      <w:r>
        <w:rPr>
          <w:spacing w:val="-2"/>
        </w:rPr>
        <w:t xml:space="preserve"> </w:t>
      </w:r>
      <w:r>
        <w:t>Participation</w:t>
      </w:r>
      <w:r>
        <w:rPr>
          <w:spacing w:val="-3"/>
        </w:rPr>
        <w:t xml:space="preserve"> </w:t>
      </w:r>
      <w:r>
        <w:t>in</w:t>
      </w:r>
      <w:r>
        <w:rPr>
          <w:spacing w:val="-4"/>
        </w:rPr>
        <w:t xml:space="preserve"> </w:t>
      </w:r>
      <w:r>
        <w:t>a</w:t>
      </w:r>
      <w:r>
        <w:rPr>
          <w:spacing w:val="-2"/>
        </w:rPr>
        <w:t xml:space="preserve"> </w:t>
      </w:r>
      <w:r>
        <w:t>Federally</w:t>
      </w:r>
      <w:r>
        <w:rPr>
          <w:spacing w:val="-4"/>
        </w:rPr>
        <w:t xml:space="preserve"> </w:t>
      </w:r>
      <w:r>
        <w:t>Funded</w:t>
      </w:r>
      <w:r>
        <w:rPr>
          <w:spacing w:val="-2"/>
        </w:rPr>
        <w:t xml:space="preserve"> Survey</w:t>
      </w:r>
    </w:p>
    <w:p w:rsidR="00B77B88" w:rsidRDefault="00A6324C">
      <w:pPr>
        <w:pStyle w:val="BodyText"/>
        <w:spacing w:before="119"/>
        <w:ind w:right="345"/>
      </w:pPr>
      <w:r>
        <w:t>The Protection of Pupil Rights Amendment (PPRA) provides parents certain rights regarding participation in surveys, the collection and use of information for marketing purposes, and certain</w:t>
      </w:r>
      <w:r>
        <w:rPr>
          <w:spacing w:val="-3"/>
        </w:rPr>
        <w:t xml:space="preserve"> </w:t>
      </w:r>
      <w:r>
        <w:t>physical</w:t>
      </w:r>
      <w:r>
        <w:rPr>
          <w:spacing w:val="-4"/>
        </w:rPr>
        <w:t xml:space="preserve"> </w:t>
      </w:r>
      <w:r>
        <w:t>exams.</w:t>
      </w:r>
      <w:r>
        <w:rPr>
          <w:spacing w:val="-2"/>
        </w:rPr>
        <w:t xml:space="preserve"> </w:t>
      </w:r>
      <w:r>
        <w:t>A</w:t>
      </w:r>
      <w:r>
        <w:rPr>
          <w:spacing w:val="-4"/>
        </w:rPr>
        <w:t xml:space="preserve"> </w:t>
      </w:r>
      <w:r>
        <w:t>parent</w:t>
      </w:r>
      <w:r>
        <w:rPr>
          <w:spacing w:val="-3"/>
        </w:rPr>
        <w:t xml:space="preserve"> </w:t>
      </w:r>
      <w:r>
        <w:t>has</w:t>
      </w:r>
      <w:r>
        <w:rPr>
          <w:spacing w:val="-4"/>
        </w:rPr>
        <w:t xml:space="preserve"> </w:t>
      </w:r>
      <w:r>
        <w:t>the</w:t>
      </w:r>
      <w:r>
        <w:rPr>
          <w:spacing w:val="-1"/>
        </w:rPr>
        <w:t xml:space="preserve"> </w:t>
      </w:r>
      <w:r>
        <w:t>right</w:t>
      </w:r>
      <w:r>
        <w:rPr>
          <w:spacing w:val="-3"/>
        </w:rPr>
        <w:t xml:space="preserve"> </w:t>
      </w:r>
      <w:r>
        <w:t>to</w:t>
      </w:r>
      <w:r>
        <w:rPr>
          <w:spacing w:val="-3"/>
        </w:rPr>
        <w:t xml:space="preserve"> </w:t>
      </w:r>
      <w:r>
        <w:t>consent</w:t>
      </w:r>
      <w:r>
        <w:rPr>
          <w:spacing w:val="-3"/>
        </w:rPr>
        <w:t xml:space="preserve"> </w:t>
      </w:r>
      <w:r>
        <w:t>before</w:t>
      </w:r>
      <w:r>
        <w:rPr>
          <w:spacing w:val="-1"/>
        </w:rPr>
        <w:t xml:space="preserve"> </w:t>
      </w:r>
      <w:r>
        <w:t>a</w:t>
      </w:r>
      <w:r>
        <w:rPr>
          <w:spacing w:val="-4"/>
        </w:rPr>
        <w:t xml:space="preserve"> </w:t>
      </w:r>
      <w:r>
        <w:t>student</w:t>
      </w:r>
      <w:r>
        <w:rPr>
          <w:spacing w:val="-5"/>
        </w:rPr>
        <w:t xml:space="preserve"> </w:t>
      </w:r>
      <w:r>
        <w:t>is</w:t>
      </w:r>
      <w:r>
        <w:rPr>
          <w:spacing w:val="-2"/>
        </w:rPr>
        <w:t xml:space="preserve"> </w:t>
      </w:r>
      <w:r>
        <w:t>required</w:t>
      </w:r>
      <w:r>
        <w:rPr>
          <w:spacing w:val="-3"/>
        </w:rPr>
        <w:t xml:space="preserve"> </w:t>
      </w:r>
      <w:r>
        <w:t>to</w:t>
      </w:r>
      <w:r>
        <w:rPr>
          <w:spacing w:val="-1"/>
        </w:rPr>
        <w:t xml:space="preserve"> </w:t>
      </w:r>
      <w:r>
        <w:t>submit to a survey funded by the U.S. Department of Education that concerns any of the following protected areas:</w:t>
      </w:r>
    </w:p>
    <w:p w:rsidR="00B77B88" w:rsidRDefault="00A6324C">
      <w:pPr>
        <w:pStyle w:val="ListParagraph"/>
        <w:numPr>
          <w:ilvl w:val="0"/>
          <w:numId w:val="34"/>
        </w:numPr>
        <w:tabs>
          <w:tab w:val="left" w:pos="879"/>
        </w:tabs>
        <w:spacing w:before="119"/>
        <w:ind w:left="879" w:hanging="359"/>
        <w:rPr>
          <w:sz w:val="24"/>
        </w:rPr>
      </w:pPr>
      <w:r>
        <w:rPr>
          <w:sz w:val="24"/>
        </w:rPr>
        <w:t>Political</w:t>
      </w:r>
      <w:r>
        <w:rPr>
          <w:spacing w:val="-3"/>
          <w:sz w:val="24"/>
        </w:rPr>
        <w:t xml:space="preserve"> </w:t>
      </w:r>
      <w:r>
        <w:rPr>
          <w:sz w:val="24"/>
        </w:rPr>
        <w:t>affiliations</w:t>
      </w:r>
      <w:r>
        <w:rPr>
          <w:spacing w:val="-3"/>
          <w:sz w:val="24"/>
        </w:rPr>
        <w:t xml:space="preserve"> </w:t>
      </w:r>
      <w:r>
        <w:rPr>
          <w:sz w:val="24"/>
        </w:rPr>
        <w:t>or</w:t>
      </w:r>
      <w:r>
        <w:rPr>
          <w:spacing w:val="-2"/>
          <w:sz w:val="24"/>
        </w:rPr>
        <w:t xml:space="preserve"> </w:t>
      </w:r>
      <w:r>
        <w:rPr>
          <w:sz w:val="24"/>
        </w:rPr>
        <w:t>beliefs</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student</w:t>
      </w:r>
      <w:r>
        <w:rPr>
          <w:spacing w:val="-2"/>
          <w:sz w:val="24"/>
        </w:rPr>
        <w:t xml:space="preserve"> </w:t>
      </w:r>
      <w:r>
        <w:rPr>
          <w:sz w:val="24"/>
        </w:rPr>
        <w:t>or</w:t>
      </w:r>
      <w:r>
        <w:rPr>
          <w:spacing w:val="-2"/>
          <w:sz w:val="24"/>
        </w:rPr>
        <w:t xml:space="preserve"> </w:t>
      </w:r>
      <w:r>
        <w:rPr>
          <w:sz w:val="24"/>
        </w:rPr>
        <w:t>the student’s</w:t>
      </w:r>
      <w:r>
        <w:rPr>
          <w:spacing w:val="-2"/>
          <w:sz w:val="24"/>
        </w:rPr>
        <w:t xml:space="preserve"> parent.</w:t>
      </w:r>
    </w:p>
    <w:p w:rsidR="00B77B88" w:rsidRDefault="00A6324C">
      <w:pPr>
        <w:pStyle w:val="ListParagraph"/>
        <w:numPr>
          <w:ilvl w:val="0"/>
          <w:numId w:val="34"/>
        </w:numPr>
        <w:tabs>
          <w:tab w:val="left" w:pos="880"/>
        </w:tabs>
        <w:spacing w:line="338" w:lineRule="auto"/>
        <w:ind w:right="1915"/>
        <w:rPr>
          <w:sz w:val="24"/>
        </w:rPr>
      </w:pPr>
      <w:r>
        <w:rPr>
          <w:sz w:val="24"/>
        </w:rPr>
        <w:t>Mental</w:t>
      </w:r>
      <w:r>
        <w:rPr>
          <w:spacing w:val="-3"/>
          <w:sz w:val="24"/>
        </w:rPr>
        <w:t xml:space="preserve"> </w:t>
      </w:r>
      <w:r>
        <w:rPr>
          <w:sz w:val="24"/>
        </w:rPr>
        <w:t>or</w:t>
      </w:r>
      <w:r>
        <w:rPr>
          <w:spacing w:val="-3"/>
          <w:sz w:val="24"/>
        </w:rPr>
        <w:t xml:space="preserve"> </w:t>
      </w:r>
      <w:r>
        <w:rPr>
          <w:sz w:val="24"/>
        </w:rPr>
        <w:t>psychological</w:t>
      </w:r>
      <w:r>
        <w:rPr>
          <w:spacing w:val="-5"/>
          <w:sz w:val="24"/>
        </w:rPr>
        <w:t xml:space="preserve"> </w:t>
      </w:r>
      <w:r>
        <w:rPr>
          <w:sz w:val="24"/>
        </w:rPr>
        <w:t>problems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student</w:t>
      </w:r>
      <w:r>
        <w:rPr>
          <w:spacing w:val="-6"/>
          <w:sz w:val="24"/>
        </w:rPr>
        <w:t xml:space="preserve"> </w:t>
      </w:r>
      <w:r>
        <w:rPr>
          <w:sz w:val="24"/>
        </w:rPr>
        <w:t>or</w:t>
      </w:r>
      <w:r>
        <w:rPr>
          <w:spacing w:val="-3"/>
          <w:sz w:val="24"/>
        </w:rPr>
        <w:t xml:space="preserve"> </w:t>
      </w:r>
      <w:r>
        <w:rPr>
          <w:sz w:val="24"/>
        </w:rPr>
        <w:t>the</w:t>
      </w:r>
      <w:r>
        <w:rPr>
          <w:spacing w:val="-3"/>
          <w:sz w:val="24"/>
        </w:rPr>
        <w:t xml:space="preserve"> </w:t>
      </w:r>
      <w:r>
        <w:rPr>
          <w:sz w:val="24"/>
        </w:rPr>
        <w:t>student’s</w:t>
      </w:r>
      <w:r>
        <w:rPr>
          <w:spacing w:val="-5"/>
          <w:sz w:val="24"/>
        </w:rPr>
        <w:t xml:space="preserve"> </w:t>
      </w:r>
      <w:r>
        <w:rPr>
          <w:sz w:val="24"/>
        </w:rPr>
        <w:t>family. Sexual behavior or attitudes.</w:t>
      </w:r>
    </w:p>
    <w:p w:rsidR="00B77B88" w:rsidRDefault="00A6324C">
      <w:pPr>
        <w:pStyle w:val="ListParagraph"/>
        <w:numPr>
          <w:ilvl w:val="0"/>
          <w:numId w:val="34"/>
        </w:numPr>
        <w:tabs>
          <w:tab w:val="left" w:pos="879"/>
        </w:tabs>
        <w:spacing w:line="292" w:lineRule="exact"/>
        <w:ind w:left="879" w:hanging="359"/>
        <w:rPr>
          <w:sz w:val="24"/>
        </w:rPr>
      </w:pPr>
      <w:r>
        <w:rPr>
          <w:sz w:val="24"/>
        </w:rPr>
        <w:t>Illegal,</w:t>
      </w:r>
      <w:r>
        <w:rPr>
          <w:spacing w:val="-3"/>
          <w:sz w:val="24"/>
        </w:rPr>
        <w:t xml:space="preserve"> </w:t>
      </w:r>
      <w:r>
        <w:rPr>
          <w:sz w:val="24"/>
        </w:rPr>
        <w:t>antisocial,</w:t>
      </w:r>
      <w:r>
        <w:rPr>
          <w:spacing w:val="-2"/>
          <w:sz w:val="24"/>
        </w:rPr>
        <w:t xml:space="preserve"> </w:t>
      </w:r>
      <w:r>
        <w:rPr>
          <w:sz w:val="24"/>
        </w:rPr>
        <w:t>self-incriminating,</w:t>
      </w:r>
      <w:r>
        <w:rPr>
          <w:spacing w:val="-6"/>
          <w:sz w:val="24"/>
        </w:rPr>
        <w:t xml:space="preserve"> </w:t>
      </w:r>
      <w:r>
        <w:rPr>
          <w:sz w:val="24"/>
        </w:rPr>
        <w:t>or</w:t>
      </w:r>
      <w:r>
        <w:rPr>
          <w:spacing w:val="-5"/>
          <w:sz w:val="24"/>
        </w:rPr>
        <w:t xml:space="preserve"> </w:t>
      </w:r>
      <w:r>
        <w:rPr>
          <w:sz w:val="24"/>
        </w:rPr>
        <w:t>demeaning</w:t>
      </w:r>
      <w:r>
        <w:rPr>
          <w:spacing w:val="-3"/>
          <w:sz w:val="24"/>
        </w:rPr>
        <w:t xml:space="preserve"> </w:t>
      </w:r>
      <w:r>
        <w:rPr>
          <w:spacing w:val="-2"/>
          <w:sz w:val="24"/>
        </w:rPr>
        <w:t>behavior.</w:t>
      </w:r>
    </w:p>
    <w:p w:rsidR="00B77B88" w:rsidRDefault="00B77B88">
      <w:pPr>
        <w:spacing w:line="292" w:lineRule="exact"/>
        <w:rPr>
          <w:sz w:val="24"/>
        </w:rPr>
        <w:sectPr w:rsidR="00B77B88">
          <w:pgSz w:w="12240" w:h="15840"/>
          <w:pgMar w:top="1360" w:right="1100" w:bottom="1300" w:left="1280" w:header="0" w:footer="1101" w:gutter="0"/>
          <w:cols w:space="720"/>
        </w:sectPr>
      </w:pPr>
    </w:p>
    <w:p w:rsidR="00B77B88" w:rsidRDefault="00A6324C">
      <w:pPr>
        <w:pStyle w:val="ListParagraph"/>
        <w:numPr>
          <w:ilvl w:val="0"/>
          <w:numId w:val="34"/>
        </w:numPr>
        <w:tabs>
          <w:tab w:val="left" w:pos="879"/>
        </w:tabs>
        <w:spacing w:before="39"/>
        <w:ind w:left="879" w:hanging="359"/>
        <w:rPr>
          <w:sz w:val="24"/>
        </w:rPr>
      </w:pPr>
      <w:r>
        <w:rPr>
          <w:sz w:val="24"/>
        </w:rPr>
        <w:lastRenderedPageBreak/>
        <w:t>Critical</w:t>
      </w:r>
      <w:r>
        <w:rPr>
          <w:spacing w:val="-2"/>
          <w:sz w:val="24"/>
        </w:rPr>
        <w:t xml:space="preserve"> </w:t>
      </w:r>
      <w:r>
        <w:rPr>
          <w:sz w:val="24"/>
        </w:rPr>
        <w:t>appraisals</w:t>
      </w:r>
      <w:r>
        <w:rPr>
          <w:spacing w:val="-3"/>
          <w:sz w:val="24"/>
        </w:rPr>
        <w:t xml:space="preserve"> </w:t>
      </w:r>
      <w:r>
        <w:rPr>
          <w:sz w:val="24"/>
        </w:rPr>
        <w:t>of</w:t>
      </w:r>
      <w:r>
        <w:rPr>
          <w:spacing w:val="1"/>
          <w:sz w:val="24"/>
        </w:rPr>
        <w:t xml:space="preserve"> </w:t>
      </w:r>
      <w:r>
        <w:rPr>
          <w:sz w:val="24"/>
        </w:rPr>
        <w:t>individuals</w:t>
      </w:r>
      <w:r>
        <w:rPr>
          <w:spacing w:val="-3"/>
          <w:sz w:val="24"/>
        </w:rPr>
        <w:t xml:space="preserve"> </w:t>
      </w:r>
      <w:r>
        <w:rPr>
          <w:sz w:val="24"/>
        </w:rPr>
        <w:t>with</w:t>
      </w:r>
      <w:r>
        <w:rPr>
          <w:spacing w:val="-2"/>
          <w:sz w:val="24"/>
        </w:rPr>
        <w:t xml:space="preserve"> </w:t>
      </w:r>
      <w:r>
        <w:rPr>
          <w:sz w:val="24"/>
        </w:rPr>
        <w:t>whom</w:t>
      </w:r>
      <w:r>
        <w:rPr>
          <w:spacing w:val="-3"/>
          <w:sz w:val="24"/>
        </w:rPr>
        <w:t xml:space="preserve"> </w:t>
      </w:r>
      <w:r>
        <w:rPr>
          <w:sz w:val="24"/>
        </w:rPr>
        <w:t>the</w:t>
      </w:r>
      <w:r>
        <w:rPr>
          <w:spacing w:val="1"/>
          <w:sz w:val="24"/>
        </w:rPr>
        <w:t xml:space="preserve"> </w:t>
      </w:r>
      <w:r>
        <w:rPr>
          <w:sz w:val="24"/>
        </w:rPr>
        <w:t>student</w:t>
      </w:r>
      <w:r>
        <w:rPr>
          <w:spacing w:val="-2"/>
          <w:sz w:val="24"/>
        </w:rPr>
        <w:t xml:space="preserve"> </w:t>
      </w:r>
      <w:r>
        <w:rPr>
          <w:sz w:val="24"/>
        </w:rPr>
        <w:t>has</w:t>
      </w:r>
      <w:r>
        <w:rPr>
          <w:spacing w:val="-1"/>
          <w:sz w:val="24"/>
        </w:rPr>
        <w:t xml:space="preserve"> </w:t>
      </w:r>
      <w:r>
        <w:rPr>
          <w:sz w:val="24"/>
        </w:rPr>
        <w:t>a</w:t>
      </w:r>
      <w:r>
        <w:rPr>
          <w:spacing w:val="-3"/>
          <w:sz w:val="24"/>
        </w:rPr>
        <w:t xml:space="preserve"> </w:t>
      </w:r>
      <w:r>
        <w:rPr>
          <w:sz w:val="24"/>
        </w:rPr>
        <w:t>close</w:t>
      </w:r>
      <w:r>
        <w:rPr>
          <w:spacing w:val="-2"/>
          <w:sz w:val="24"/>
        </w:rPr>
        <w:t xml:space="preserve"> </w:t>
      </w:r>
      <w:r>
        <w:rPr>
          <w:sz w:val="24"/>
        </w:rPr>
        <w:t>family</w:t>
      </w:r>
      <w:r>
        <w:rPr>
          <w:spacing w:val="-3"/>
          <w:sz w:val="24"/>
        </w:rPr>
        <w:t xml:space="preserve"> </w:t>
      </w:r>
      <w:r>
        <w:rPr>
          <w:spacing w:val="-2"/>
          <w:sz w:val="24"/>
        </w:rPr>
        <w:t>relationship.</w:t>
      </w:r>
    </w:p>
    <w:p w:rsidR="00B77B88" w:rsidRDefault="00A6324C">
      <w:pPr>
        <w:pStyle w:val="ListParagraph"/>
        <w:numPr>
          <w:ilvl w:val="0"/>
          <w:numId w:val="34"/>
        </w:numPr>
        <w:tabs>
          <w:tab w:val="left" w:pos="880"/>
        </w:tabs>
        <w:ind w:right="868"/>
        <w:rPr>
          <w:sz w:val="24"/>
        </w:rPr>
      </w:pPr>
      <w:r>
        <w:rPr>
          <w:sz w:val="24"/>
        </w:rPr>
        <w:t>Relationships</w:t>
      </w:r>
      <w:r>
        <w:rPr>
          <w:spacing w:val="-6"/>
          <w:sz w:val="24"/>
        </w:rPr>
        <w:t xml:space="preserve"> </w:t>
      </w:r>
      <w:r>
        <w:rPr>
          <w:sz w:val="24"/>
        </w:rPr>
        <w:t>privileged</w:t>
      </w:r>
      <w:r>
        <w:rPr>
          <w:spacing w:val="-5"/>
          <w:sz w:val="24"/>
        </w:rPr>
        <w:t xml:space="preserve"> </w:t>
      </w:r>
      <w:r>
        <w:rPr>
          <w:sz w:val="24"/>
        </w:rPr>
        <w:t>under</w:t>
      </w:r>
      <w:r>
        <w:rPr>
          <w:spacing w:val="-3"/>
          <w:sz w:val="24"/>
        </w:rPr>
        <w:t xml:space="preserve"> </w:t>
      </w:r>
      <w:r>
        <w:rPr>
          <w:sz w:val="24"/>
        </w:rPr>
        <w:t>law,</w:t>
      </w:r>
      <w:r>
        <w:rPr>
          <w:spacing w:val="-3"/>
          <w:sz w:val="24"/>
        </w:rPr>
        <w:t xml:space="preserve"> </w:t>
      </w:r>
      <w:r>
        <w:rPr>
          <w:sz w:val="24"/>
        </w:rPr>
        <w:t>such</w:t>
      </w:r>
      <w:r>
        <w:rPr>
          <w:spacing w:val="-2"/>
          <w:sz w:val="24"/>
        </w:rPr>
        <w:t xml:space="preserve"> </w:t>
      </w:r>
      <w:r>
        <w:rPr>
          <w:sz w:val="24"/>
        </w:rPr>
        <w:t>as</w:t>
      </w:r>
      <w:r>
        <w:rPr>
          <w:spacing w:val="-6"/>
          <w:sz w:val="24"/>
        </w:rPr>
        <w:t xml:space="preserve"> </w:t>
      </w:r>
      <w:r>
        <w:rPr>
          <w:sz w:val="24"/>
        </w:rPr>
        <w:t>relationships</w:t>
      </w:r>
      <w:r>
        <w:rPr>
          <w:spacing w:val="-4"/>
          <w:sz w:val="24"/>
        </w:rPr>
        <w:t xml:space="preserve"> </w:t>
      </w:r>
      <w:r>
        <w:rPr>
          <w:sz w:val="24"/>
        </w:rPr>
        <w:t>with</w:t>
      </w:r>
      <w:r>
        <w:rPr>
          <w:spacing w:val="-5"/>
          <w:sz w:val="24"/>
        </w:rPr>
        <w:t xml:space="preserve"> </w:t>
      </w:r>
      <w:r>
        <w:rPr>
          <w:sz w:val="24"/>
        </w:rPr>
        <w:t>lawyers,</w:t>
      </w:r>
      <w:r>
        <w:rPr>
          <w:spacing w:val="-3"/>
          <w:sz w:val="24"/>
        </w:rPr>
        <w:t xml:space="preserve"> </w:t>
      </w:r>
      <w:r>
        <w:rPr>
          <w:sz w:val="24"/>
        </w:rPr>
        <w:t>doctors,</w:t>
      </w:r>
      <w:r>
        <w:rPr>
          <w:spacing w:val="-3"/>
          <w:sz w:val="24"/>
        </w:rPr>
        <w:t xml:space="preserve"> </w:t>
      </w:r>
      <w:r>
        <w:rPr>
          <w:sz w:val="24"/>
        </w:rPr>
        <w:t xml:space="preserve">and </w:t>
      </w:r>
      <w:r>
        <w:rPr>
          <w:spacing w:val="-2"/>
          <w:sz w:val="24"/>
        </w:rPr>
        <w:t>ministers.</w:t>
      </w:r>
    </w:p>
    <w:p w:rsidR="00B77B88" w:rsidRDefault="00A6324C">
      <w:pPr>
        <w:pStyle w:val="ListParagraph"/>
        <w:numPr>
          <w:ilvl w:val="0"/>
          <w:numId w:val="34"/>
        </w:numPr>
        <w:tabs>
          <w:tab w:val="left" w:pos="879"/>
        </w:tabs>
        <w:spacing w:line="293" w:lineRule="exact"/>
        <w:ind w:left="879" w:hanging="359"/>
        <w:rPr>
          <w:sz w:val="24"/>
        </w:rPr>
      </w:pPr>
      <w:r>
        <w:rPr>
          <w:sz w:val="24"/>
        </w:rPr>
        <w:t>Religious</w:t>
      </w:r>
      <w:r>
        <w:rPr>
          <w:spacing w:val="-4"/>
          <w:sz w:val="24"/>
        </w:rPr>
        <w:t xml:space="preserve"> </w:t>
      </w:r>
      <w:r>
        <w:rPr>
          <w:sz w:val="24"/>
        </w:rPr>
        <w:t>practices,</w:t>
      </w:r>
      <w:r>
        <w:rPr>
          <w:spacing w:val="-1"/>
          <w:sz w:val="24"/>
        </w:rPr>
        <w:t xml:space="preserve"> </w:t>
      </w:r>
      <w:r>
        <w:rPr>
          <w:sz w:val="24"/>
        </w:rPr>
        <w:t>affiliations,</w:t>
      </w:r>
      <w:r>
        <w:rPr>
          <w:spacing w:val="-4"/>
          <w:sz w:val="24"/>
        </w:rPr>
        <w:t xml:space="preserve"> </w:t>
      </w:r>
      <w:r>
        <w:rPr>
          <w:sz w:val="24"/>
        </w:rPr>
        <w:t>or</w:t>
      </w:r>
      <w:r>
        <w:rPr>
          <w:spacing w:val="-3"/>
          <w:sz w:val="24"/>
        </w:rPr>
        <w:t xml:space="preserve"> </w:t>
      </w:r>
      <w:r>
        <w:rPr>
          <w:sz w:val="24"/>
        </w:rPr>
        <w:t>beliefs</w:t>
      </w:r>
      <w:r>
        <w:rPr>
          <w:spacing w:val="-4"/>
          <w:sz w:val="24"/>
        </w:rPr>
        <w:t xml:space="preserve"> </w:t>
      </w:r>
      <w:r>
        <w:rPr>
          <w:sz w:val="24"/>
        </w:rPr>
        <w:t>of</w:t>
      </w:r>
      <w:r>
        <w:rPr>
          <w:spacing w:val="-2"/>
          <w:sz w:val="24"/>
        </w:rPr>
        <w:t xml:space="preserve"> </w:t>
      </w:r>
      <w:r>
        <w:rPr>
          <w:sz w:val="24"/>
        </w:rPr>
        <w:t>the</w:t>
      </w:r>
      <w:r>
        <w:rPr>
          <w:spacing w:val="-1"/>
          <w:sz w:val="24"/>
        </w:rPr>
        <w:t xml:space="preserve"> </w:t>
      </w:r>
      <w:r>
        <w:rPr>
          <w:sz w:val="24"/>
        </w:rPr>
        <w:t>student or</w:t>
      </w:r>
      <w:r>
        <w:rPr>
          <w:spacing w:val="-3"/>
          <w:sz w:val="24"/>
        </w:rPr>
        <w:t xml:space="preserve"> </w:t>
      </w:r>
      <w:r>
        <w:rPr>
          <w:spacing w:val="-2"/>
          <w:sz w:val="24"/>
        </w:rPr>
        <w:t>parents.</w:t>
      </w:r>
    </w:p>
    <w:p w:rsidR="00B77B88" w:rsidRDefault="00A6324C">
      <w:pPr>
        <w:pStyle w:val="ListParagraph"/>
        <w:numPr>
          <w:ilvl w:val="0"/>
          <w:numId w:val="34"/>
        </w:numPr>
        <w:tabs>
          <w:tab w:val="left" w:pos="880"/>
        </w:tabs>
        <w:ind w:right="538"/>
        <w:rPr>
          <w:sz w:val="24"/>
        </w:rPr>
      </w:pPr>
      <w:r>
        <w:rPr>
          <w:sz w:val="24"/>
        </w:rPr>
        <w:t>Income,</w:t>
      </w:r>
      <w:r>
        <w:rPr>
          <w:spacing w:val="-2"/>
          <w:sz w:val="24"/>
        </w:rPr>
        <w:t xml:space="preserve"> </w:t>
      </w:r>
      <w:r>
        <w:rPr>
          <w:sz w:val="24"/>
        </w:rPr>
        <w:t>except</w:t>
      </w:r>
      <w:r>
        <w:rPr>
          <w:spacing w:val="-4"/>
          <w:sz w:val="24"/>
        </w:rPr>
        <w:t xml:space="preserve"> </w:t>
      </w:r>
      <w:r>
        <w:rPr>
          <w:sz w:val="24"/>
        </w:rPr>
        <w:t>when</w:t>
      </w:r>
      <w:r>
        <w:rPr>
          <w:spacing w:val="-4"/>
          <w:sz w:val="24"/>
        </w:rPr>
        <w:t xml:space="preserve"> </w:t>
      </w:r>
      <w:r>
        <w:rPr>
          <w:sz w:val="24"/>
        </w:rPr>
        <w:t>the</w:t>
      </w:r>
      <w:r>
        <w:rPr>
          <w:spacing w:val="-2"/>
          <w:sz w:val="24"/>
        </w:rPr>
        <w:t xml:space="preserve"> </w:t>
      </w:r>
      <w:r>
        <w:rPr>
          <w:sz w:val="24"/>
        </w:rPr>
        <w:t>information</w:t>
      </w:r>
      <w:r>
        <w:rPr>
          <w:spacing w:val="-4"/>
          <w:sz w:val="24"/>
        </w:rPr>
        <w:t xml:space="preserve"> </w:t>
      </w:r>
      <w:r>
        <w:rPr>
          <w:sz w:val="24"/>
        </w:rPr>
        <w:t>is</w:t>
      </w:r>
      <w:r>
        <w:rPr>
          <w:spacing w:val="-3"/>
          <w:sz w:val="24"/>
        </w:rPr>
        <w:t xml:space="preserve"> </w:t>
      </w:r>
      <w:r>
        <w:rPr>
          <w:sz w:val="24"/>
        </w:rPr>
        <w:t>required</w:t>
      </w:r>
      <w:r>
        <w:rPr>
          <w:spacing w:val="-4"/>
          <w:sz w:val="24"/>
        </w:rPr>
        <w:t xml:space="preserve"> </w:t>
      </w:r>
      <w:r>
        <w:rPr>
          <w:sz w:val="24"/>
        </w:rPr>
        <w:t>by</w:t>
      </w:r>
      <w:r>
        <w:rPr>
          <w:spacing w:val="-3"/>
          <w:sz w:val="24"/>
        </w:rPr>
        <w:t xml:space="preserve"> </w:t>
      </w:r>
      <w:r>
        <w:rPr>
          <w:sz w:val="24"/>
        </w:rPr>
        <w:t>law</w:t>
      </w:r>
      <w:r>
        <w:rPr>
          <w:spacing w:val="-1"/>
          <w:sz w:val="24"/>
        </w:rPr>
        <w:t xml:space="preserve"> </w:t>
      </w:r>
      <w:r>
        <w:rPr>
          <w:sz w:val="24"/>
        </w:rPr>
        <w:t>and</w:t>
      </w:r>
      <w:r>
        <w:rPr>
          <w:spacing w:val="-4"/>
          <w:sz w:val="24"/>
        </w:rPr>
        <w:t xml:space="preserve"> </w:t>
      </w:r>
      <w:r>
        <w:rPr>
          <w:sz w:val="24"/>
        </w:rPr>
        <w:t>will</w:t>
      </w:r>
      <w:r>
        <w:rPr>
          <w:spacing w:val="-5"/>
          <w:sz w:val="24"/>
        </w:rPr>
        <w:t xml:space="preserve"> </w:t>
      </w:r>
      <w:r>
        <w:rPr>
          <w:sz w:val="24"/>
        </w:rPr>
        <w:t>be</w:t>
      </w:r>
      <w:r>
        <w:rPr>
          <w:spacing w:val="-4"/>
          <w:sz w:val="24"/>
        </w:rPr>
        <w:t xml:space="preserve"> </w:t>
      </w:r>
      <w:r>
        <w:rPr>
          <w:sz w:val="24"/>
        </w:rPr>
        <w:t>used</w:t>
      </w:r>
      <w:r>
        <w:rPr>
          <w:spacing w:val="-1"/>
          <w:sz w:val="24"/>
        </w:rPr>
        <w:t xml:space="preserve"> </w:t>
      </w:r>
      <w:r>
        <w:rPr>
          <w:sz w:val="24"/>
        </w:rPr>
        <w:t>to</w:t>
      </w:r>
      <w:r>
        <w:rPr>
          <w:spacing w:val="-2"/>
          <w:sz w:val="24"/>
        </w:rPr>
        <w:t xml:space="preserve"> </w:t>
      </w:r>
      <w:r>
        <w:rPr>
          <w:sz w:val="24"/>
        </w:rPr>
        <w:t>determine the student’s eligibility to participate in a special program or to receive financial assistance under such a program.</w:t>
      </w:r>
    </w:p>
    <w:p w:rsidR="00B77B88" w:rsidRDefault="00A6324C">
      <w:pPr>
        <w:pStyle w:val="BodyText"/>
        <w:spacing w:before="119" w:line="242" w:lineRule="auto"/>
        <w:ind w:right="434"/>
      </w:pPr>
      <w:r>
        <w:t>You</w:t>
      </w:r>
      <w:r>
        <w:rPr>
          <w:spacing w:val="-4"/>
        </w:rPr>
        <w:t xml:space="preserve"> </w:t>
      </w:r>
      <w:r>
        <w:t>will</w:t>
      </w:r>
      <w:r>
        <w:rPr>
          <w:spacing w:val="-5"/>
        </w:rPr>
        <w:t xml:space="preserve"> </w:t>
      </w:r>
      <w:r>
        <w:t>be</w:t>
      </w:r>
      <w:r>
        <w:rPr>
          <w:spacing w:val="-4"/>
        </w:rPr>
        <w:t xml:space="preserve"> </w:t>
      </w:r>
      <w:r>
        <w:t>able</w:t>
      </w:r>
      <w:r>
        <w:rPr>
          <w:spacing w:val="-4"/>
        </w:rPr>
        <w:t xml:space="preserve"> </w:t>
      </w:r>
      <w:r>
        <w:t>to</w:t>
      </w:r>
      <w:r>
        <w:rPr>
          <w:spacing w:val="-2"/>
        </w:rPr>
        <w:t xml:space="preserve"> </w:t>
      </w:r>
      <w:r>
        <w:t>inspect</w:t>
      </w:r>
      <w:r>
        <w:rPr>
          <w:spacing w:val="-1"/>
        </w:rPr>
        <w:t xml:space="preserve"> </w:t>
      </w:r>
      <w:r>
        <w:t>the</w:t>
      </w:r>
      <w:r>
        <w:rPr>
          <w:spacing w:val="-2"/>
        </w:rPr>
        <w:t xml:space="preserve"> </w:t>
      </w:r>
      <w:r>
        <w:t>survey</w:t>
      </w:r>
      <w:r>
        <w:rPr>
          <w:spacing w:val="-3"/>
        </w:rPr>
        <w:t xml:space="preserve"> </w:t>
      </w:r>
      <w:r>
        <w:t>or</w:t>
      </w:r>
      <w:r>
        <w:rPr>
          <w:spacing w:val="-5"/>
        </w:rPr>
        <w:t xml:space="preserve"> </w:t>
      </w:r>
      <w:r>
        <w:t>other</w:t>
      </w:r>
      <w:r>
        <w:rPr>
          <w:spacing w:val="-5"/>
        </w:rPr>
        <w:t xml:space="preserve"> </w:t>
      </w:r>
      <w:r>
        <w:t>instrument</w:t>
      </w:r>
      <w:r>
        <w:rPr>
          <w:spacing w:val="-4"/>
        </w:rPr>
        <w:t xml:space="preserve"> </w:t>
      </w:r>
      <w:r>
        <w:t>and</w:t>
      </w:r>
      <w:r>
        <w:rPr>
          <w:spacing w:val="-1"/>
        </w:rPr>
        <w:t xml:space="preserve"> </w:t>
      </w:r>
      <w:r>
        <w:t>any</w:t>
      </w:r>
      <w:r>
        <w:rPr>
          <w:spacing w:val="-3"/>
        </w:rPr>
        <w:t xml:space="preserve"> </w:t>
      </w:r>
      <w:r>
        <w:t>instructional</w:t>
      </w:r>
      <w:r>
        <w:rPr>
          <w:spacing w:val="-2"/>
        </w:rPr>
        <w:t xml:space="preserve"> </w:t>
      </w:r>
      <w:r>
        <w:t>materials</w:t>
      </w:r>
      <w:r>
        <w:rPr>
          <w:spacing w:val="-3"/>
        </w:rPr>
        <w:t xml:space="preserve"> </w:t>
      </w:r>
      <w:r>
        <w:t>used in connection with such a survey.</w:t>
      </w:r>
      <w:r>
        <w:rPr>
          <w:spacing w:val="40"/>
        </w:rPr>
        <w:t xml:space="preserve"> </w:t>
      </w:r>
      <w:r>
        <w:t>[For further information, see policy EF (LEGAL).]</w:t>
      </w:r>
    </w:p>
    <w:p w:rsidR="00B77B88" w:rsidRDefault="00A6324C">
      <w:pPr>
        <w:pStyle w:val="Heading2"/>
        <w:spacing w:before="117"/>
      </w:pPr>
      <w:bookmarkStart w:id="13" w:name="Consent_to_“Opt_Out”_of_Participation_in"/>
      <w:bookmarkStart w:id="14" w:name="_bookmark6"/>
      <w:bookmarkEnd w:id="13"/>
      <w:bookmarkEnd w:id="14"/>
      <w:r>
        <w:t>Consent</w:t>
      </w:r>
      <w:r>
        <w:rPr>
          <w:spacing w:val="-2"/>
        </w:rPr>
        <w:t xml:space="preserve"> </w:t>
      </w:r>
      <w:r>
        <w:t>to</w:t>
      </w:r>
      <w:r>
        <w:rPr>
          <w:spacing w:val="-3"/>
        </w:rPr>
        <w:t xml:space="preserve"> </w:t>
      </w:r>
      <w:r>
        <w:t>“Opt</w:t>
      </w:r>
      <w:r>
        <w:rPr>
          <w:spacing w:val="-5"/>
        </w:rPr>
        <w:t xml:space="preserve"> </w:t>
      </w:r>
      <w:r>
        <w:t>Out”</w:t>
      </w:r>
      <w:r>
        <w:rPr>
          <w:spacing w:val="-3"/>
        </w:rPr>
        <w:t xml:space="preserve"> </w:t>
      </w:r>
      <w:r>
        <w:t>of</w:t>
      </w:r>
      <w:r>
        <w:rPr>
          <w:spacing w:val="-3"/>
        </w:rPr>
        <w:t xml:space="preserve"> </w:t>
      </w:r>
      <w:r>
        <w:t>Participation</w:t>
      </w:r>
      <w:r>
        <w:rPr>
          <w:spacing w:val="-4"/>
        </w:rPr>
        <w:t xml:space="preserve"> </w:t>
      </w:r>
      <w:r>
        <w:t>in</w:t>
      </w:r>
      <w:r>
        <w:rPr>
          <w:spacing w:val="-4"/>
        </w:rPr>
        <w:t xml:space="preserve"> </w:t>
      </w:r>
      <w:r>
        <w:t>Other</w:t>
      </w:r>
      <w:r>
        <w:rPr>
          <w:spacing w:val="-4"/>
        </w:rPr>
        <w:t xml:space="preserve"> </w:t>
      </w:r>
      <w:r>
        <w:t>Types</w:t>
      </w:r>
      <w:r>
        <w:rPr>
          <w:spacing w:val="-3"/>
        </w:rPr>
        <w:t xml:space="preserve"> </w:t>
      </w:r>
      <w:r>
        <w:t>of</w:t>
      </w:r>
      <w:r>
        <w:rPr>
          <w:spacing w:val="-3"/>
        </w:rPr>
        <w:t xml:space="preserve"> </w:t>
      </w:r>
      <w:r>
        <w:t>Surveys</w:t>
      </w:r>
      <w:r>
        <w:rPr>
          <w:spacing w:val="-3"/>
        </w:rPr>
        <w:t xml:space="preserve"> </w:t>
      </w:r>
      <w:r>
        <w:t>or</w:t>
      </w:r>
      <w:r>
        <w:rPr>
          <w:spacing w:val="-4"/>
        </w:rPr>
        <w:t xml:space="preserve"> </w:t>
      </w:r>
      <w:r>
        <w:t>Screenings</w:t>
      </w:r>
      <w:r>
        <w:rPr>
          <w:spacing w:val="-3"/>
        </w:rPr>
        <w:t xml:space="preserve"> </w:t>
      </w:r>
      <w:r>
        <w:t>and</w:t>
      </w:r>
      <w:r>
        <w:rPr>
          <w:spacing w:val="-3"/>
        </w:rPr>
        <w:t xml:space="preserve"> </w:t>
      </w:r>
      <w:r>
        <w:t>the Disclosure of Personal Information</w:t>
      </w:r>
    </w:p>
    <w:p w:rsidR="00B77B88" w:rsidRDefault="00A6324C">
      <w:pPr>
        <w:pStyle w:val="BodyText"/>
        <w:spacing w:before="118"/>
        <w:ind w:left="215"/>
      </w:pPr>
      <w:r>
        <w:t>PPRA</w:t>
      </w:r>
      <w:r>
        <w:rPr>
          <w:spacing w:val="-1"/>
        </w:rPr>
        <w:t xml:space="preserve"> </w:t>
      </w:r>
      <w:r>
        <w:t>gives</w:t>
      </w:r>
      <w:r>
        <w:rPr>
          <w:spacing w:val="-3"/>
        </w:rPr>
        <w:t xml:space="preserve"> </w:t>
      </w:r>
      <w:r>
        <w:t>parents</w:t>
      </w:r>
      <w:r>
        <w:rPr>
          <w:spacing w:val="-3"/>
        </w:rPr>
        <w:t xml:space="preserve"> </w:t>
      </w:r>
      <w:r>
        <w:t>the right</w:t>
      </w:r>
      <w:r>
        <w:rPr>
          <w:spacing w:val="-2"/>
        </w:rPr>
        <w:t xml:space="preserve"> </w:t>
      </w:r>
      <w:r>
        <w:t>to</w:t>
      </w:r>
      <w:r>
        <w:rPr>
          <w:spacing w:val="-3"/>
        </w:rPr>
        <w:t xml:space="preserve"> </w:t>
      </w:r>
      <w:r>
        <w:t>receive</w:t>
      </w:r>
      <w:r>
        <w:rPr>
          <w:spacing w:val="-2"/>
        </w:rPr>
        <w:t xml:space="preserve"> </w:t>
      </w:r>
      <w:r>
        <w:t>notice and</w:t>
      </w:r>
      <w:r>
        <w:rPr>
          <w:spacing w:val="1"/>
        </w:rPr>
        <w:t xml:space="preserve"> </w:t>
      </w:r>
      <w:r>
        <w:t>an</w:t>
      </w:r>
      <w:r>
        <w:rPr>
          <w:spacing w:val="-2"/>
        </w:rPr>
        <w:t xml:space="preserve"> </w:t>
      </w:r>
      <w:r>
        <w:t>opportunity</w:t>
      </w:r>
      <w:r>
        <w:rPr>
          <w:spacing w:val="-5"/>
        </w:rPr>
        <w:t xml:space="preserve"> </w:t>
      </w:r>
      <w:r>
        <w:t>to</w:t>
      </w:r>
      <w:r>
        <w:rPr>
          <w:spacing w:val="-2"/>
        </w:rPr>
        <w:t xml:space="preserve"> </w:t>
      </w:r>
      <w:r>
        <w:t>opt</w:t>
      </w:r>
      <w:r>
        <w:rPr>
          <w:spacing w:val="-2"/>
        </w:rPr>
        <w:t xml:space="preserve"> </w:t>
      </w:r>
      <w:r>
        <w:t>a student</w:t>
      </w:r>
      <w:r>
        <w:rPr>
          <w:spacing w:val="-2"/>
        </w:rPr>
        <w:t xml:space="preserve"> </w:t>
      </w:r>
      <w:r>
        <w:t>out</w:t>
      </w:r>
      <w:r>
        <w:rPr>
          <w:spacing w:val="1"/>
        </w:rPr>
        <w:t xml:space="preserve"> </w:t>
      </w:r>
      <w:r>
        <w:rPr>
          <w:spacing w:val="-5"/>
        </w:rPr>
        <w:t>of:</w:t>
      </w:r>
    </w:p>
    <w:p w:rsidR="00B77B88" w:rsidRDefault="00A6324C">
      <w:pPr>
        <w:pStyle w:val="ListParagraph"/>
        <w:numPr>
          <w:ilvl w:val="0"/>
          <w:numId w:val="34"/>
        </w:numPr>
        <w:tabs>
          <w:tab w:val="left" w:pos="940"/>
        </w:tabs>
        <w:spacing w:before="120"/>
        <w:ind w:left="940" w:right="599"/>
        <w:rPr>
          <w:sz w:val="24"/>
        </w:rPr>
      </w:pPr>
      <w:r>
        <w:rPr>
          <w:sz w:val="24"/>
        </w:rPr>
        <w:t>Activities</w:t>
      </w:r>
      <w:r>
        <w:rPr>
          <w:spacing w:val="-4"/>
          <w:sz w:val="24"/>
        </w:rPr>
        <w:t xml:space="preserve"> </w:t>
      </w:r>
      <w:r>
        <w:rPr>
          <w:sz w:val="24"/>
        </w:rPr>
        <w:t>involving</w:t>
      </w:r>
      <w:r>
        <w:rPr>
          <w:spacing w:val="-6"/>
          <w:sz w:val="24"/>
        </w:rPr>
        <w:t xml:space="preserve"> </w:t>
      </w:r>
      <w:r>
        <w:rPr>
          <w:sz w:val="24"/>
        </w:rPr>
        <w:t>the</w:t>
      </w:r>
      <w:r>
        <w:rPr>
          <w:spacing w:val="-3"/>
          <w:sz w:val="24"/>
        </w:rPr>
        <w:t xml:space="preserve"> </w:t>
      </w:r>
      <w:r>
        <w:rPr>
          <w:sz w:val="24"/>
        </w:rPr>
        <w:t>collection,</w:t>
      </w:r>
      <w:r>
        <w:rPr>
          <w:spacing w:val="-3"/>
          <w:sz w:val="24"/>
        </w:rPr>
        <w:t xml:space="preserve"> </w:t>
      </w:r>
      <w:r>
        <w:rPr>
          <w:sz w:val="24"/>
        </w:rPr>
        <w:t>disclosure,</w:t>
      </w:r>
      <w:r>
        <w:rPr>
          <w:spacing w:val="-6"/>
          <w:sz w:val="24"/>
        </w:rPr>
        <w:t xml:space="preserve"> </w:t>
      </w:r>
      <w:r>
        <w:rPr>
          <w:sz w:val="24"/>
        </w:rPr>
        <w:t>or</w:t>
      </w:r>
      <w:r>
        <w:rPr>
          <w:spacing w:val="-6"/>
          <w:sz w:val="24"/>
        </w:rPr>
        <w:t xml:space="preserve"> </w:t>
      </w:r>
      <w:r>
        <w:rPr>
          <w:sz w:val="24"/>
        </w:rPr>
        <w:t>use</w:t>
      </w:r>
      <w:r>
        <w:rPr>
          <w:spacing w:val="-3"/>
          <w:sz w:val="24"/>
        </w:rPr>
        <w:t xml:space="preserve"> </w:t>
      </w:r>
      <w:r>
        <w:rPr>
          <w:sz w:val="24"/>
        </w:rPr>
        <w:t>of</w:t>
      </w:r>
      <w:r>
        <w:rPr>
          <w:spacing w:val="-5"/>
          <w:sz w:val="24"/>
        </w:rPr>
        <w:t xml:space="preserve"> </w:t>
      </w:r>
      <w:r>
        <w:rPr>
          <w:sz w:val="24"/>
        </w:rPr>
        <w:t>personal</w:t>
      </w:r>
      <w:r>
        <w:rPr>
          <w:spacing w:val="-6"/>
          <w:sz w:val="24"/>
        </w:rPr>
        <w:t xml:space="preserve"> </w:t>
      </w:r>
      <w:r>
        <w:rPr>
          <w:sz w:val="24"/>
        </w:rPr>
        <w:t>information</w:t>
      </w:r>
      <w:r>
        <w:rPr>
          <w:spacing w:val="-2"/>
          <w:sz w:val="24"/>
        </w:rPr>
        <w:t xml:space="preserve"> </w:t>
      </w:r>
      <w:r>
        <w:rPr>
          <w:sz w:val="24"/>
        </w:rPr>
        <w:t>gathered from the child for the purpose of marketing, selling, or otherwise disclosing that information to others.</w:t>
      </w:r>
    </w:p>
    <w:p w:rsidR="00B77B88" w:rsidRDefault="00A6324C">
      <w:pPr>
        <w:pStyle w:val="ListParagraph"/>
        <w:numPr>
          <w:ilvl w:val="0"/>
          <w:numId w:val="34"/>
        </w:numPr>
        <w:tabs>
          <w:tab w:val="left" w:pos="940"/>
        </w:tabs>
        <w:spacing w:before="120"/>
        <w:ind w:left="940" w:right="336"/>
        <w:rPr>
          <w:sz w:val="24"/>
        </w:rPr>
      </w:pPr>
      <w:r>
        <w:rPr>
          <w:sz w:val="24"/>
        </w:rPr>
        <w:t>Any nonemergency, invasive physical examination or screening required as a condition of</w:t>
      </w:r>
      <w:r>
        <w:rPr>
          <w:spacing w:val="-1"/>
          <w:sz w:val="24"/>
        </w:rPr>
        <w:t xml:space="preserve"> </w:t>
      </w:r>
      <w:r>
        <w:rPr>
          <w:sz w:val="24"/>
        </w:rPr>
        <w:t>attendance,</w:t>
      </w:r>
      <w:r>
        <w:rPr>
          <w:spacing w:val="-2"/>
          <w:sz w:val="24"/>
        </w:rPr>
        <w:t xml:space="preserve"> </w:t>
      </w:r>
      <w:r>
        <w:rPr>
          <w:sz w:val="24"/>
        </w:rPr>
        <w:t>administered</w:t>
      </w:r>
      <w:r>
        <w:rPr>
          <w:spacing w:val="-4"/>
          <w:sz w:val="24"/>
        </w:rPr>
        <w:t xml:space="preserve"> </w:t>
      </w:r>
      <w:r>
        <w:rPr>
          <w:sz w:val="24"/>
        </w:rPr>
        <w:t>by</w:t>
      </w:r>
      <w:r>
        <w:rPr>
          <w:spacing w:val="-3"/>
          <w:sz w:val="24"/>
        </w:rPr>
        <w:t xml:space="preserve"> </w:t>
      </w:r>
      <w:r>
        <w:rPr>
          <w:sz w:val="24"/>
        </w:rPr>
        <w:t>the</w:t>
      </w:r>
      <w:r>
        <w:rPr>
          <w:spacing w:val="-2"/>
          <w:sz w:val="24"/>
        </w:rPr>
        <w:t xml:space="preserve"> </w:t>
      </w:r>
      <w:r>
        <w:rPr>
          <w:sz w:val="24"/>
        </w:rPr>
        <w:t>school</w:t>
      </w:r>
      <w:r>
        <w:rPr>
          <w:spacing w:val="-4"/>
          <w:sz w:val="24"/>
        </w:rPr>
        <w:t xml:space="preserve"> </w:t>
      </w:r>
      <w:r>
        <w:rPr>
          <w:sz w:val="24"/>
        </w:rPr>
        <w:t>or</w:t>
      </w:r>
      <w:r>
        <w:rPr>
          <w:spacing w:val="-2"/>
          <w:sz w:val="24"/>
        </w:rPr>
        <w:t xml:space="preserve"> </w:t>
      </w:r>
      <w:r>
        <w:rPr>
          <w:sz w:val="24"/>
        </w:rPr>
        <w:t>its</w:t>
      </w:r>
      <w:r>
        <w:rPr>
          <w:spacing w:val="-3"/>
          <w:sz w:val="24"/>
        </w:rPr>
        <w:t xml:space="preserve"> </w:t>
      </w:r>
      <w:r>
        <w:rPr>
          <w:sz w:val="24"/>
        </w:rPr>
        <w:t>agent,</w:t>
      </w:r>
      <w:r>
        <w:rPr>
          <w:spacing w:val="-4"/>
          <w:sz w:val="24"/>
        </w:rPr>
        <w:t xml:space="preserve"> </w:t>
      </w:r>
      <w:r>
        <w:rPr>
          <w:sz w:val="24"/>
        </w:rPr>
        <w:t>and</w:t>
      </w:r>
      <w:r>
        <w:rPr>
          <w:spacing w:val="-1"/>
          <w:sz w:val="24"/>
        </w:rPr>
        <w:t xml:space="preserve"> </w:t>
      </w:r>
      <w:r>
        <w:rPr>
          <w:sz w:val="24"/>
        </w:rPr>
        <w:t>not</w:t>
      </w:r>
      <w:r>
        <w:rPr>
          <w:spacing w:val="-4"/>
          <w:sz w:val="24"/>
        </w:rPr>
        <w:t xml:space="preserve"> </w:t>
      </w:r>
      <w:r>
        <w:rPr>
          <w:sz w:val="24"/>
        </w:rPr>
        <w:t>necessary</w:t>
      </w:r>
      <w:r>
        <w:rPr>
          <w:spacing w:val="-5"/>
          <w:sz w:val="24"/>
        </w:rPr>
        <w:t xml:space="preserve"> </w:t>
      </w:r>
      <w:r>
        <w:rPr>
          <w:sz w:val="24"/>
        </w:rPr>
        <w:t>to</w:t>
      </w:r>
      <w:r>
        <w:rPr>
          <w:spacing w:val="-4"/>
          <w:sz w:val="24"/>
        </w:rPr>
        <w:t xml:space="preserve"> </w:t>
      </w:r>
      <w:r>
        <w:rPr>
          <w:sz w:val="24"/>
        </w:rPr>
        <w:t>protect</w:t>
      </w:r>
      <w:r>
        <w:rPr>
          <w:spacing w:val="-4"/>
          <w:sz w:val="24"/>
        </w:rPr>
        <w:t xml:space="preserve"> </w:t>
      </w:r>
      <w:r>
        <w:rPr>
          <w:sz w:val="24"/>
        </w:rPr>
        <w:t>the immediate health and safety of the student. Exceptions are hearing, vision, or spinal screenings, or any physical examination or screening permitted or required under state law. [See policies EF and FFAA for more information.]</w:t>
      </w:r>
    </w:p>
    <w:p w:rsidR="00B77B88" w:rsidRDefault="00A6324C">
      <w:pPr>
        <w:pStyle w:val="BodyText"/>
        <w:spacing w:before="121"/>
      </w:pPr>
      <w:r>
        <w:t>A</w:t>
      </w:r>
      <w:r>
        <w:rPr>
          <w:spacing w:val="1"/>
        </w:rPr>
        <w:t xml:space="preserve"> </w:t>
      </w:r>
      <w:r>
        <w:t>parent</w:t>
      </w:r>
      <w:r>
        <w:rPr>
          <w:spacing w:val="-1"/>
        </w:rPr>
        <w:t xml:space="preserve"> </w:t>
      </w:r>
      <w:r>
        <w:t xml:space="preserve">may </w:t>
      </w:r>
      <w:r>
        <w:rPr>
          <w:spacing w:val="-2"/>
        </w:rPr>
        <w:t>inspect:</w:t>
      </w:r>
    </w:p>
    <w:p w:rsidR="00B77B88" w:rsidRDefault="00A6324C">
      <w:pPr>
        <w:pStyle w:val="ListParagraph"/>
        <w:numPr>
          <w:ilvl w:val="0"/>
          <w:numId w:val="34"/>
        </w:numPr>
        <w:tabs>
          <w:tab w:val="left" w:pos="879"/>
        </w:tabs>
        <w:spacing w:before="120"/>
        <w:ind w:left="879" w:hanging="359"/>
        <w:rPr>
          <w:sz w:val="24"/>
        </w:rPr>
      </w:pPr>
      <w:r>
        <w:rPr>
          <w:sz w:val="24"/>
        </w:rPr>
        <w:t>Protected</w:t>
      </w:r>
      <w:r>
        <w:rPr>
          <w:spacing w:val="-4"/>
          <w:sz w:val="24"/>
        </w:rPr>
        <w:t xml:space="preserve"> </w:t>
      </w:r>
      <w:r>
        <w:rPr>
          <w:sz w:val="24"/>
        </w:rPr>
        <w:t>information surveys</w:t>
      </w:r>
      <w:r>
        <w:rPr>
          <w:spacing w:val="-3"/>
          <w:sz w:val="24"/>
        </w:rPr>
        <w:t xml:space="preserve"> </w:t>
      </w:r>
      <w:r>
        <w:rPr>
          <w:sz w:val="24"/>
        </w:rPr>
        <w:t>of students</w:t>
      </w:r>
      <w:r>
        <w:rPr>
          <w:spacing w:val="-2"/>
          <w:sz w:val="24"/>
        </w:rPr>
        <w:t xml:space="preserve"> </w:t>
      </w:r>
      <w:r>
        <w:rPr>
          <w:sz w:val="24"/>
        </w:rPr>
        <w:t>and</w:t>
      </w:r>
      <w:r>
        <w:rPr>
          <w:spacing w:val="-4"/>
          <w:sz w:val="24"/>
        </w:rPr>
        <w:t xml:space="preserve"> </w:t>
      </w:r>
      <w:r>
        <w:rPr>
          <w:sz w:val="24"/>
        </w:rPr>
        <w:t>surveys</w:t>
      </w:r>
      <w:r>
        <w:rPr>
          <w:spacing w:val="-2"/>
          <w:sz w:val="24"/>
        </w:rPr>
        <w:t xml:space="preserve"> </w:t>
      </w:r>
      <w:r>
        <w:rPr>
          <w:sz w:val="24"/>
        </w:rPr>
        <w:t>created</w:t>
      </w:r>
      <w:r>
        <w:rPr>
          <w:spacing w:val="-3"/>
          <w:sz w:val="24"/>
        </w:rPr>
        <w:t xml:space="preserve"> </w:t>
      </w:r>
      <w:r>
        <w:rPr>
          <w:sz w:val="24"/>
        </w:rPr>
        <w:t>by</w:t>
      </w:r>
      <w:r>
        <w:rPr>
          <w:spacing w:val="-6"/>
          <w:sz w:val="24"/>
        </w:rPr>
        <w:t xml:space="preserve"> </w:t>
      </w:r>
      <w:r>
        <w:rPr>
          <w:sz w:val="24"/>
        </w:rPr>
        <w:t>a</w:t>
      </w:r>
      <w:r>
        <w:rPr>
          <w:spacing w:val="-1"/>
          <w:sz w:val="24"/>
        </w:rPr>
        <w:t xml:space="preserve"> </w:t>
      </w:r>
      <w:r>
        <w:rPr>
          <w:sz w:val="24"/>
        </w:rPr>
        <w:t xml:space="preserve">third </w:t>
      </w:r>
      <w:r>
        <w:rPr>
          <w:spacing w:val="-2"/>
          <w:sz w:val="24"/>
        </w:rPr>
        <w:t>party;</w:t>
      </w:r>
    </w:p>
    <w:p w:rsidR="00B77B88" w:rsidRDefault="00A6324C">
      <w:pPr>
        <w:pStyle w:val="ListParagraph"/>
        <w:numPr>
          <w:ilvl w:val="0"/>
          <w:numId w:val="34"/>
        </w:numPr>
        <w:tabs>
          <w:tab w:val="left" w:pos="880"/>
        </w:tabs>
        <w:spacing w:before="120"/>
        <w:ind w:right="748"/>
        <w:rPr>
          <w:sz w:val="24"/>
        </w:rPr>
      </w:pPr>
      <w:r>
        <w:rPr>
          <w:sz w:val="24"/>
        </w:rPr>
        <w:t>Instruments</w:t>
      </w:r>
      <w:r>
        <w:rPr>
          <w:spacing w:val="-3"/>
          <w:sz w:val="24"/>
        </w:rPr>
        <w:t xml:space="preserve"> </w:t>
      </w:r>
      <w:r>
        <w:rPr>
          <w:sz w:val="24"/>
        </w:rPr>
        <w:t>used</w:t>
      </w:r>
      <w:r>
        <w:rPr>
          <w:spacing w:val="-3"/>
          <w:sz w:val="24"/>
        </w:rPr>
        <w:t xml:space="preserve"> </w:t>
      </w:r>
      <w:r>
        <w:rPr>
          <w:sz w:val="24"/>
        </w:rPr>
        <w:t>to</w:t>
      </w:r>
      <w:r>
        <w:rPr>
          <w:spacing w:val="-2"/>
          <w:sz w:val="24"/>
        </w:rPr>
        <w:t xml:space="preserve"> </w:t>
      </w:r>
      <w:r>
        <w:rPr>
          <w:sz w:val="24"/>
        </w:rPr>
        <w:t>collect</w:t>
      </w:r>
      <w:r>
        <w:rPr>
          <w:spacing w:val="-1"/>
          <w:sz w:val="24"/>
        </w:rPr>
        <w:t xml:space="preserve"> </w:t>
      </w:r>
      <w:r>
        <w:rPr>
          <w:sz w:val="24"/>
        </w:rPr>
        <w:t>personal</w:t>
      </w:r>
      <w:r>
        <w:rPr>
          <w:spacing w:val="-4"/>
          <w:sz w:val="24"/>
        </w:rPr>
        <w:t xml:space="preserve"> </w:t>
      </w:r>
      <w:r>
        <w:rPr>
          <w:sz w:val="24"/>
        </w:rPr>
        <w:t>information</w:t>
      </w:r>
      <w:r>
        <w:rPr>
          <w:spacing w:val="-3"/>
          <w:sz w:val="24"/>
        </w:rPr>
        <w:t xml:space="preserve"> </w:t>
      </w:r>
      <w:r>
        <w:rPr>
          <w:sz w:val="24"/>
        </w:rPr>
        <w:t>from</w:t>
      </w:r>
      <w:r>
        <w:rPr>
          <w:spacing w:val="-4"/>
          <w:sz w:val="24"/>
        </w:rPr>
        <w:t xml:space="preserve"> </w:t>
      </w:r>
      <w:r>
        <w:rPr>
          <w:sz w:val="24"/>
        </w:rPr>
        <w:t>students</w:t>
      </w:r>
      <w:r>
        <w:rPr>
          <w:spacing w:val="-4"/>
          <w:sz w:val="24"/>
        </w:rPr>
        <w:t xml:space="preserve"> </w:t>
      </w:r>
      <w:r>
        <w:rPr>
          <w:sz w:val="24"/>
        </w:rPr>
        <w:t>for</w:t>
      </w:r>
      <w:r>
        <w:rPr>
          <w:spacing w:val="-4"/>
          <w:sz w:val="24"/>
        </w:rPr>
        <w:t xml:space="preserve"> </w:t>
      </w:r>
      <w:r>
        <w:rPr>
          <w:sz w:val="24"/>
        </w:rPr>
        <w:t>any</w:t>
      </w:r>
      <w:r>
        <w:rPr>
          <w:spacing w:val="-5"/>
          <w:sz w:val="24"/>
        </w:rPr>
        <w:t xml:space="preserve"> </w:t>
      </w:r>
      <w:r>
        <w:rPr>
          <w:sz w:val="24"/>
        </w:rPr>
        <w:t>of</w:t>
      </w:r>
      <w:r>
        <w:rPr>
          <w:spacing w:val="-3"/>
          <w:sz w:val="24"/>
        </w:rPr>
        <w:t xml:space="preserve"> </w:t>
      </w:r>
      <w:r>
        <w:rPr>
          <w:sz w:val="24"/>
        </w:rPr>
        <w:t>the</w:t>
      </w:r>
      <w:r>
        <w:rPr>
          <w:spacing w:val="-2"/>
          <w:sz w:val="24"/>
        </w:rPr>
        <w:t xml:space="preserve"> </w:t>
      </w:r>
      <w:r>
        <w:rPr>
          <w:sz w:val="24"/>
        </w:rPr>
        <w:t>above marketing, sales, or other distribution purposes; and</w:t>
      </w:r>
    </w:p>
    <w:p w:rsidR="00B77B88" w:rsidRDefault="00A6324C">
      <w:pPr>
        <w:pStyle w:val="ListParagraph"/>
        <w:numPr>
          <w:ilvl w:val="0"/>
          <w:numId w:val="34"/>
        </w:numPr>
        <w:tabs>
          <w:tab w:val="left" w:pos="879"/>
        </w:tabs>
        <w:spacing w:before="120"/>
        <w:ind w:left="879" w:hanging="359"/>
        <w:rPr>
          <w:sz w:val="24"/>
        </w:rPr>
      </w:pPr>
      <w:r>
        <w:rPr>
          <w:sz w:val="24"/>
        </w:rPr>
        <w:t>Instructional</w:t>
      </w:r>
      <w:r>
        <w:rPr>
          <w:spacing w:val="-6"/>
          <w:sz w:val="24"/>
        </w:rPr>
        <w:t xml:space="preserve"> </w:t>
      </w:r>
      <w:r>
        <w:rPr>
          <w:sz w:val="24"/>
        </w:rPr>
        <w:t>material</w:t>
      </w:r>
      <w:r>
        <w:rPr>
          <w:spacing w:val="-3"/>
          <w:sz w:val="24"/>
        </w:rPr>
        <w:t xml:space="preserve"> </w:t>
      </w:r>
      <w:r>
        <w:rPr>
          <w:sz w:val="24"/>
        </w:rPr>
        <w:t>used</w:t>
      </w:r>
      <w:r>
        <w:rPr>
          <w:spacing w:val="1"/>
          <w:sz w:val="24"/>
        </w:rPr>
        <w:t xml:space="preserve"> </w:t>
      </w:r>
      <w:r>
        <w:rPr>
          <w:sz w:val="24"/>
        </w:rPr>
        <w:t>as</w:t>
      </w:r>
      <w:r>
        <w:rPr>
          <w:spacing w:val="-3"/>
          <w:sz w:val="24"/>
        </w:rPr>
        <w:t xml:space="preserve"> </w:t>
      </w:r>
      <w:r>
        <w:rPr>
          <w:sz w:val="24"/>
        </w:rPr>
        <w:t>part of</w:t>
      </w:r>
      <w:r>
        <w:rPr>
          <w:spacing w:val="-2"/>
          <w:sz w:val="24"/>
        </w:rPr>
        <w:t xml:space="preserve"> </w:t>
      </w:r>
      <w:r>
        <w:rPr>
          <w:sz w:val="24"/>
        </w:rPr>
        <w:t>the</w:t>
      </w:r>
      <w:r>
        <w:rPr>
          <w:spacing w:val="-2"/>
          <w:sz w:val="24"/>
        </w:rPr>
        <w:t xml:space="preserve"> </w:t>
      </w:r>
      <w:r>
        <w:rPr>
          <w:sz w:val="24"/>
        </w:rPr>
        <w:t xml:space="preserve">educational </w:t>
      </w:r>
      <w:r>
        <w:rPr>
          <w:spacing w:val="-2"/>
          <w:sz w:val="24"/>
        </w:rPr>
        <w:t>curriculum</w:t>
      </w:r>
    </w:p>
    <w:p w:rsidR="00B77B88" w:rsidRDefault="00B77B88">
      <w:pPr>
        <w:pStyle w:val="BodyText"/>
        <w:spacing w:before="0"/>
        <w:ind w:left="0"/>
      </w:pPr>
    </w:p>
    <w:p w:rsidR="00B77B88" w:rsidRDefault="00B77B88">
      <w:pPr>
        <w:pStyle w:val="BodyText"/>
        <w:spacing w:before="8"/>
        <w:ind w:left="0"/>
        <w:rPr>
          <w:sz w:val="19"/>
        </w:rPr>
      </w:pPr>
    </w:p>
    <w:p w:rsidR="00B77B88" w:rsidRDefault="00A6324C">
      <w:pPr>
        <w:pStyle w:val="Heading2"/>
        <w:spacing w:before="0"/>
      </w:pPr>
      <w:bookmarkStart w:id="15" w:name="Consent_to_Display_a_Student’s_Original_"/>
      <w:bookmarkStart w:id="16" w:name="_bookmark7"/>
      <w:bookmarkEnd w:id="15"/>
      <w:bookmarkEnd w:id="16"/>
      <w:r>
        <w:t>Consent</w:t>
      </w:r>
      <w:r>
        <w:rPr>
          <w:spacing w:val="-2"/>
        </w:rPr>
        <w:t xml:space="preserve"> </w:t>
      </w:r>
      <w:r>
        <w:t>to</w:t>
      </w:r>
      <w:r>
        <w:rPr>
          <w:spacing w:val="-2"/>
        </w:rPr>
        <w:t xml:space="preserve"> </w:t>
      </w:r>
      <w:r>
        <w:t>Display</w:t>
      </w:r>
      <w:r>
        <w:rPr>
          <w:spacing w:val="-3"/>
        </w:rPr>
        <w:t xml:space="preserve"> </w:t>
      </w:r>
      <w:r>
        <w:t>a</w:t>
      </w:r>
      <w:r>
        <w:rPr>
          <w:spacing w:val="-1"/>
        </w:rPr>
        <w:t xml:space="preserve"> </w:t>
      </w:r>
      <w:r>
        <w:t>Student’s</w:t>
      </w:r>
      <w:r>
        <w:rPr>
          <w:spacing w:val="-3"/>
        </w:rPr>
        <w:t xml:space="preserve"> </w:t>
      </w:r>
      <w:r>
        <w:t>Original</w:t>
      </w:r>
      <w:r>
        <w:rPr>
          <w:spacing w:val="-2"/>
        </w:rPr>
        <w:t xml:space="preserve"> </w:t>
      </w:r>
      <w:r>
        <w:t>Works</w:t>
      </w:r>
      <w:r>
        <w:rPr>
          <w:spacing w:val="-2"/>
        </w:rPr>
        <w:t xml:space="preserve"> </w:t>
      </w:r>
      <w:r>
        <w:t>and</w:t>
      </w:r>
      <w:r>
        <w:rPr>
          <w:spacing w:val="-2"/>
        </w:rPr>
        <w:t xml:space="preserve"> </w:t>
      </w:r>
      <w:r>
        <w:t>Personal</w:t>
      </w:r>
      <w:r>
        <w:rPr>
          <w:spacing w:val="-2"/>
        </w:rPr>
        <w:t xml:space="preserve"> Information</w:t>
      </w:r>
    </w:p>
    <w:p w:rsidR="00B77B88" w:rsidRDefault="00A6324C">
      <w:pPr>
        <w:pStyle w:val="BodyText"/>
        <w:spacing w:before="119"/>
        <w:ind w:left="159" w:right="356"/>
      </w:pPr>
      <w:r>
        <w:t>Teachers may display students’ work, which may include personally identifiable student information, in classrooms or elsewhere on campus as recognition of student achievement.</w:t>
      </w:r>
      <w:r>
        <w:rPr>
          <w:spacing w:val="40"/>
        </w:rPr>
        <w:t xml:space="preserve"> </w:t>
      </w:r>
      <w:r>
        <w:t xml:space="preserve">If you </w:t>
      </w:r>
      <w:r>
        <w:rPr>
          <w:b/>
        </w:rPr>
        <w:t>do</w:t>
      </w:r>
      <w:r>
        <w:rPr>
          <w:b/>
          <w:spacing w:val="-2"/>
        </w:rPr>
        <w:t xml:space="preserve"> </w:t>
      </w:r>
      <w:r>
        <w:rPr>
          <w:b/>
        </w:rPr>
        <w:t>not</w:t>
      </w:r>
      <w:r>
        <w:rPr>
          <w:b/>
          <w:spacing w:val="-2"/>
        </w:rPr>
        <w:t xml:space="preserve"> </w:t>
      </w:r>
      <w:r>
        <w:rPr>
          <w:b/>
        </w:rPr>
        <w:t xml:space="preserve">want </w:t>
      </w:r>
      <w:r>
        <w:t>Onalaska ISD to display</w:t>
      </w:r>
      <w:r>
        <w:rPr>
          <w:spacing w:val="-1"/>
        </w:rPr>
        <w:t xml:space="preserve"> </w:t>
      </w:r>
      <w:r>
        <w:t>students’ artwork, special projects, photographs</w:t>
      </w:r>
      <w:r>
        <w:rPr>
          <w:spacing w:val="-3"/>
        </w:rPr>
        <w:t xml:space="preserve"> </w:t>
      </w:r>
      <w:r>
        <w:t>taken by students, on the district’s Web site or on any campus or classroom Web site, in printed material,</w:t>
      </w:r>
      <w:r>
        <w:rPr>
          <w:spacing w:val="-4"/>
        </w:rPr>
        <w:t xml:space="preserve"> </w:t>
      </w:r>
      <w:r>
        <w:t>by</w:t>
      </w:r>
      <w:r>
        <w:rPr>
          <w:spacing w:val="-2"/>
        </w:rPr>
        <w:t xml:space="preserve"> </w:t>
      </w:r>
      <w:r>
        <w:t>video,</w:t>
      </w:r>
      <w:r>
        <w:rPr>
          <w:spacing w:val="-4"/>
        </w:rPr>
        <w:t xml:space="preserve"> </w:t>
      </w:r>
      <w:r>
        <w:t>or</w:t>
      </w:r>
      <w:r>
        <w:rPr>
          <w:spacing w:val="-4"/>
        </w:rPr>
        <w:t xml:space="preserve"> </w:t>
      </w:r>
      <w:r>
        <w:t>by</w:t>
      </w:r>
      <w:r>
        <w:rPr>
          <w:spacing w:val="-5"/>
        </w:rPr>
        <w:t xml:space="preserve"> </w:t>
      </w:r>
      <w:r>
        <w:t>any</w:t>
      </w:r>
      <w:r>
        <w:rPr>
          <w:spacing w:val="-2"/>
        </w:rPr>
        <w:t xml:space="preserve"> </w:t>
      </w:r>
      <w:r>
        <w:t>other</w:t>
      </w:r>
      <w:r>
        <w:rPr>
          <w:spacing w:val="-4"/>
        </w:rPr>
        <w:t xml:space="preserve"> </w:t>
      </w:r>
      <w:r>
        <w:t>method of mass</w:t>
      </w:r>
      <w:r>
        <w:rPr>
          <w:spacing w:val="-2"/>
        </w:rPr>
        <w:t xml:space="preserve"> </w:t>
      </w:r>
      <w:r>
        <w:t>communication</w:t>
      </w:r>
      <w:r>
        <w:rPr>
          <w:spacing w:val="-3"/>
        </w:rPr>
        <w:t xml:space="preserve"> </w:t>
      </w:r>
      <w:r>
        <w:t>you</w:t>
      </w:r>
      <w:r>
        <w:rPr>
          <w:spacing w:val="-3"/>
        </w:rPr>
        <w:t xml:space="preserve"> </w:t>
      </w:r>
      <w:r>
        <w:t>must</w:t>
      </w:r>
      <w:r>
        <w:rPr>
          <w:spacing w:val="-3"/>
        </w:rPr>
        <w:t xml:space="preserve"> </w:t>
      </w:r>
      <w:r>
        <w:t>notify</w:t>
      </w:r>
      <w:r>
        <w:rPr>
          <w:spacing w:val="-5"/>
        </w:rPr>
        <w:t xml:space="preserve"> </w:t>
      </w:r>
      <w:r>
        <w:t>the</w:t>
      </w:r>
      <w:r>
        <w:rPr>
          <w:spacing w:val="-3"/>
        </w:rPr>
        <w:t xml:space="preserve"> </w:t>
      </w:r>
      <w:r>
        <w:t>campus in writing.</w:t>
      </w:r>
    </w:p>
    <w:p w:rsidR="00B77B88" w:rsidRDefault="00A6324C">
      <w:pPr>
        <w:pStyle w:val="Heading2"/>
        <w:spacing w:before="122"/>
      </w:pPr>
      <w:bookmarkStart w:id="17" w:name="Consent_to_Video_or_Audio_Record_a_Stude"/>
      <w:bookmarkStart w:id="18" w:name="_bookmark8"/>
      <w:bookmarkEnd w:id="17"/>
      <w:bookmarkEnd w:id="18"/>
      <w:r>
        <w:t>Consent</w:t>
      </w:r>
      <w:r>
        <w:rPr>
          <w:spacing w:val="-1"/>
        </w:rPr>
        <w:t xml:space="preserve"> </w:t>
      </w:r>
      <w:r>
        <w:t>to</w:t>
      </w:r>
      <w:r>
        <w:rPr>
          <w:spacing w:val="-2"/>
        </w:rPr>
        <w:t xml:space="preserve"> </w:t>
      </w:r>
      <w:r>
        <w:t>Video</w:t>
      </w:r>
      <w:r>
        <w:rPr>
          <w:spacing w:val="-2"/>
        </w:rPr>
        <w:t xml:space="preserve"> </w:t>
      </w:r>
      <w:r>
        <w:t>or</w:t>
      </w:r>
      <w:r>
        <w:rPr>
          <w:spacing w:val="-2"/>
        </w:rPr>
        <w:t xml:space="preserve"> </w:t>
      </w:r>
      <w:r>
        <w:t>Audio</w:t>
      </w:r>
      <w:r>
        <w:rPr>
          <w:spacing w:val="-2"/>
        </w:rPr>
        <w:t xml:space="preserve"> </w:t>
      </w:r>
      <w:r>
        <w:t>Record</w:t>
      </w:r>
      <w:r>
        <w:rPr>
          <w:spacing w:val="-2"/>
        </w:rPr>
        <w:t xml:space="preserve"> </w:t>
      </w:r>
      <w:r>
        <w:t xml:space="preserve">a </w:t>
      </w:r>
      <w:r>
        <w:rPr>
          <w:spacing w:val="-2"/>
        </w:rPr>
        <w:t>Student</w:t>
      </w:r>
    </w:p>
    <w:p w:rsidR="00B77B88" w:rsidRDefault="00A6324C">
      <w:pPr>
        <w:pStyle w:val="BodyText"/>
        <w:spacing w:before="119"/>
      </w:pPr>
      <w:r>
        <w:t>When</w:t>
      </w:r>
      <w:r>
        <w:rPr>
          <w:spacing w:val="-3"/>
        </w:rPr>
        <w:t xml:space="preserve"> </w:t>
      </w:r>
      <w:r>
        <w:t>Not</w:t>
      </w:r>
      <w:r>
        <w:rPr>
          <w:spacing w:val="1"/>
        </w:rPr>
        <w:t xml:space="preserve"> </w:t>
      </w:r>
      <w:r>
        <w:t>Otherwise</w:t>
      </w:r>
      <w:r>
        <w:rPr>
          <w:spacing w:val="-3"/>
        </w:rPr>
        <w:t xml:space="preserve"> </w:t>
      </w:r>
      <w:r>
        <w:t>Permitted</w:t>
      </w:r>
      <w:r>
        <w:rPr>
          <w:spacing w:val="-2"/>
        </w:rPr>
        <w:t xml:space="preserve"> </w:t>
      </w:r>
      <w:r>
        <w:t>by</w:t>
      </w:r>
      <w:r>
        <w:rPr>
          <w:spacing w:val="-1"/>
        </w:rPr>
        <w:t xml:space="preserve"> </w:t>
      </w:r>
      <w:r>
        <w:rPr>
          <w:spacing w:val="-5"/>
        </w:rPr>
        <w:t>Law</w:t>
      </w:r>
    </w:p>
    <w:p w:rsidR="00B77B88" w:rsidRDefault="00A6324C">
      <w:pPr>
        <w:pStyle w:val="BodyText"/>
        <w:ind w:left="159" w:right="434"/>
      </w:pPr>
      <w:r>
        <w:t>State</w:t>
      </w:r>
      <w:r>
        <w:rPr>
          <w:spacing w:val="-3"/>
        </w:rPr>
        <w:t xml:space="preserve"> </w:t>
      </w:r>
      <w:r>
        <w:t>law,</w:t>
      </w:r>
      <w:r>
        <w:rPr>
          <w:spacing w:val="-4"/>
        </w:rPr>
        <w:t xml:space="preserve"> </w:t>
      </w:r>
      <w:r>
        <w:t>permits</w:t>
      </w:r>
      <w:r>
        <w:rPr>
          <w:spacing w:val="-4"/>
        </w:rPr>
        <w:t xml:space="preserve"> </w:t>
      </w:r>
      <w:r>
        <w:t>the</w:t>
      </w:r>
      <w:r>
        <w:rPr>
          <w:spacing w:val="-1"/>
        </w:rPr>
        <w:t xml:space="preserve"> </w:t>
      </w:r>
      <w:r>
        <w:t>school</w:t>
      </w:r>
      <w:r>
        <w:rPr>
          <w:spacing w:val="-4"/>
        </w:rPr>
        <w:t xml:space="preserve"> </w:t>
      </w:r>
      <w:r>
        <w:t>to</w:t>
      </w:r>
      <w:r>
        <w:rPr>
          <w:spacing w:val="-3"/>
        </w:rPr>
        <w:t xml:space="preserve"> </w:t>
      </w:r>
      <w:r>
        <w:t>make</w:t>
      </w:r>
      <w:r>
        <w:rPr>
          <w:spacing w:val="-1"/>
        </w:rPr>
        <w:t xml:space="preserve"> </w:t>
      </w:r>
      <w:r>
        <w:t>a</w:t>
      </w:r>
      <w:r>
        <w:rPr>
          <w:spacing w:val="-1"/>
        </w:rPr>
        <w:t xml:space="preserve"> </w:t>
      </w:r>
      <w:r>
        <w:t>video</w:t>
      </w:r>
      <w:r>
        <w:rPr>
          <w:spacing w:val="-3"/>
        </w:rPr>
        <w:t xml:space="preserve"> </w:t>
      </w:r>
      <w:r>
        <w:t>or</w:t>
      </w:r>
      <w:r>
        <w:rPr>
          <w:spacing w:val="-4"/>
        </w:rPr>
        <w:t xml:space="preserve"> </w:t>
      </w:r>
      <w:r>
        <w:t>voice</w:t>
      </w:r>
      <w:r>
        <w:rPr>
          <w:spacing w:val="-1"/>
        </w:rPr>
        <w:t xml:space="preserve"> </w:t>
      </w:r>
      <w:r>
        <w:t>recording</w:t>
      </w:r>
      <w:r>
        <w:rPr>
          <w:spacing w:val="-4"/>
        </w:rPr>
        <w:t xml:space="preserve"> </w:t>
      </w:r>
      <w:r>
        <w:t>without</w:t>
      </w:r>
      <w:r>
        <w:rPr>
          <w:spacing w:val="-3"/>
        </w:rPr>
        <w:t xml:space="preserve"> </w:t>
      </w:r>
      <w:r>
        <w:t>parental</w:t>
      </w:r>
      <w:r>
        <w:rPr>
          <w:spacing w:val="-4"/>
        </w:rPr>
        <w:t xml:space="preserve"> </w:t>
      </w:r>
      <w:r>
        <w:t>permission for the following circumstances:</w:t>
      </w:r>
    </w:p>
    <w:p w:rsidR="00B77B88" w:rsidRDefault="00B77B88">
      <w:pPr>
        <w:sectPr w:rsidR="00B77B88">
          <w:pgSz w:w="12240" w:h="15840"/>
          <w:pgMar w:top="1400" w:right="1100" w:bottom="1300" w:left="1280" w:header="0" w:footer="1101" w:gutter="0"/>
          <w:cols w:space="720"/>
        </w:sectPr>
      </w:pPr>
    </w:p>
    <w:p w:rsidR="00B77B88" w:rsidRDefault="00A6324C">
      <w:pPr>
        <w:pStyle w:val="ListParagraph"/>
        <w:numPr>
          <w:ilvl w:val="0"/>
          <w:numId w:val="34"/>
        </w:numPr>
        <w:tabs>
          <w:tab w:val="left" w:pos="879"/>
        </w:tabs>
        <w:spacing w:before="39"/>
        <w:ind w:left="879" w:hanging="359"/>
        <w:rPr>
          <w:sz w:val="24"/>
        </w:rPr>
      </w:pPr>
      <w:r>
        <w:rPr>
          <w:sz w:val="24"/>
        </w:rPr>
        <w:lastRenderedPageBreak/>
        <w:t>When</w:t>
      </w:r>
      <w:r>
        <w:rPr>
          <w:spacing w:val="-2"/>
          <w:sz w:val="24"/>
        </w:rPr>
        <w:t xml:space="preserve"> </w:t>
      </w:r>
      <w:r>
        <w:rPr>
          <w:sz w:val="24"/>
        </w:rPr>
        <w:t>it</w:t>
      </w:r>
      <w:r>
        <w:rPr>
          <w:spacing w:val="-1"/>
          <w:sz w:val="24"/>
        </w:rPr>
        <w:t xml:space="preserve"> </w:t>
      </w:r>
      <w:r>
        <w:rPr>
          <w:sz w:val="24"/>
        </w:rPr>
        <w:t>is</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used</w:t>
      </w:r>
      <w:r>
        <w:rPr>
          <w:spacing w:val="-2"/>
          <w:sz w:val="24"/>
        </w:rPr>
        <w:t xml:space="preserve"> </w:t>
      </w:r>
      <w:r>
        <w:rPr>
          <w:sz w:val="24"/>
        </w:rPr>
        <w:t>for</w:t>
      </w:r>
      <w:r>
        <w:rPr>
          <w:spacing w:val="-4"/>
          <w:sz w:val="24"/>
        </w:rPr>
        <w:t xml:space="preserve"> </w:t>
      </w:r>
      <w:r>
        <w:rPr>
          <w:sz w:val="24"/>
        </w:rPr>
        <w:t>school</w:t>
      </w:r>
      <w:r>
        <w:rPr>
          <w:spacing w:val="1"/>
          <w:sz w:val="24"/>
        </w:rPr>
        <w:t xml:space="preserve"> </w:t>
      </w:r>
      <w:r>
        <w:rPr>
          <w:spacing w:val="-2"/>
          <w:sz w:val="24"/>
        </w:rPr>
        <w:t>safety;</w:t>
      </w:r>
    </w:p>
    <w:p w:rsidR="00B77B88" w:rsidRDefault="00A6324C">
      <w:pPr>
        <w:pStyle w:val="ListParagraph"/>
        <w:numPr>
          <w:ilvl w:val="0"/>
          <w:numId w:val="34"/>
        </w:numPr>
        <w:tabs>
          <w:tab w:val="left" w:pos="879"/>
        </w:tabs>
        <w:ind w:left="879" w:hanging="359"/>
        <w:rPr>
          <w:sz w:val="24"/>
        </w:rPr>
      </w:pPr>
      <w:r>
        <w:rPr>
          <w:sz w:val="24"/>
        </w:rPr>
        <w:t>When</w:t>
      </w:r>
      <w:r>
        <w:rPr>
          <w:spacing w:val="-5"/>
          <w:sz w:val="24"/>
        </w:rPr>
        <w:t xml:space="preserve"> </w:t>
      </w:r>
      <w:r>
        <w:rPr>
          <w:sz w:val="24"/>
        </w:rPr>
        <w:t>it</w:t>
      </w:r>
      <w:r>
        <w:rPr>
          <w:spacing w:val="-3"/>
          <w:sz w:val="24"/>
        </w:rPr>
        <w:t xml:space="preserve"> </w:t>
      </w:r>
      <w:r>
        <w:rPr>
          <w:sz w:val="24"/>
        </w:rPr>
        <w:t>relates</w:t>
      </w:r>
      <w:r>
        <w:rPr>
          <w:spacing w:val="-4"/>
          <w:sz w:val="24"/>
        </w:rPr>
        <w:t xml:space="preserve"> </w:t>
      </w:r>
      <w:r>
        <w:rPr>
          <w:sz w:val="24"/>
        </w:rPr>
        <w:t>to</w:t>
      </w:r>
      <w:r>
        <w:rPr>
          <w:spacing w:val="-1"/>
          <w:sz w:val="24"/>
        </w:rPr>
        <w:t xml:space="preserve"> </w:t>
      </w:r>
      <w:r>
        <w:rPr>
          <w:sz w:val="24"/>
        </w:rPr>
        <w:t>classroom</w:t>
      </w:r>
      <w:r>
        <w:rPr>
          <w:spacing w:val="-1"/>
          <w:sz w:val="24"/>
        </w:rPr>
        <w:t xml:space="preserve"> </w:t>
      </w:r>
      <w:r>
        <w:rPr>
          <w:sz w:val="24"/>
        </w:rPr>
        <w:t>instruction</w:t>
      </w:r>
      <w:r>
        <w:rPr>
          <w:spacing w:val="-2"/>
          <w:sz w:val="24"/>
        </w:rPr>
        <w:t xml:space="preserve"> </w:t>
      </w:r>
      <w:r>
        <w:rPr>
          <w:sz w:val="24"/>
        </w:rPr>
        <w:t>or</w:t>
      </w:r>
      <w:r>
        <w:rPr>
          <w:spacing w:val="-4"/>
          <w:sz w:val="24"/>
        </w:rPr>
        <w:t xml:space="preserve"> </w:t>
      </w:r>
      <w:r>
        <w:rPr>
          <w:sz w:val="24"/>
        </w:rPr>
        <w:t>a</w:t>
      </w:r>
      <w:r>
        <w:rPr>
          <w:spacing w:val="-1"/>
          <w:sz w:val="24"/>
        </w:rPr>
        <w:t xml:space="preserve"> </w:t>
      </w:r>
      <w:r>
        <w:rPr>
          <w:sz w:val="24"/>
        </w:rPr>
        <w:t>co-curricular</w:t>
      </w:r>
      <w:r>
        <w:rPr>
          <w:spacing w:val="-4"/>
          <w:sz w:val="24"/>
        </w:rPr>
        <w:t xml:space="preserve"> </w:t>
      </w:r>
      <w:r>
        <w:rPr>
          <w:sz w:val="24"/>
        </w:rPr>
        <w:t>or</w:t>
      </w:r>
      <w:r>
        <w:rPr>
          <w:spacing w:val="-4"/>
          <w:sz w:val="24"/>
        </w:rPr>
        <w:t xml:space="preserve"> </w:t>
      </w:r>
      <w:r>
        <w:rPr>
          <w:sz w:val="24"/>
        </w:rPr>
        <w:t xml:space="preserve">extracurricular </w:t>
      </w:r>
      <w:r>
        <w:rPr>
          <w:spacing w:val="-2"/>
          <w:sz w:val="24"/>
        </w:rPr>
        <w:t>activity</w:t>
      </w:r>
    </w:p>
    <w:p w:rsidR="00B77B88" w:rsidRDefault="00A6324C">
      <w:pPr>
        <w:pStyle w:val="ListParagraph"/>
        <w:numPr>
          <w:ilvl w:val="0"/>
          <w:numId w:val="34"/>
        </w:numPr>
        <w:tabs>
          <w:tab w:val="left" w:pos="879"/>
        </w:tabs>
        <w:ind w:left="879"/>
        <w:rPr>
          <w:sz w:val="24"/>
        </w:rPr>
      </w:pPr>
      <w:r>
        <w:rPr>
          <w:sz w:val="24"/>
        </w:rPr>
        <w:t>When</w:t>
      </w:r>
      <w:r>
        <w:rPr>
          <w:spacing w:val="-3"/>
          <w:sz w:val="24"/>
        </w:rPr>
        <w:t xml:space="preserve"> </w:t>
      </w:r>
      <w:r>
        <w:rPr>
          <w:sz w:val="24"/>
        </w:rPr>
        <w:t>it</w:t>
      </w:r>
      <w:r>
        <w:rPr>
          <w:spacing w:val="-2"/>
          <w:sz w:val="24"/>
        </w:rPr>
        <w:t xml:space="preserve"> </w:t>
      </w:r>
      <w:r>
        <w:rPr>
          <w:sz w:val="24"/>
        </w:rPr>
        <w:t>relates</w:t>
      </w:r>
      <w:r>
        <w:rPr>
          <w:spacing w:val="-3"/>
          <w:sz w:val="24"/>
        </w:rPr>
        <w:t xml:space="preserve"> </w:t>
      </w:r>
      <w:r>
        <w:rPr>
          <w:sz w:val="24"/>
        </w:rPr>
        <w:t>to media</w:t>
      </w:r>
      <w:r>
        <w:rPr>
          <w:spacing w:val="-4"/>
          <w:sz w:val="24"/>
        </w:rPr>
        <w:t xml:space="preserve"> </w:t>
      </w:r>
      <w:r>
        <w:rPr>
          <w:sz w:val="24"/>
        </w:rPr>
        <w:t>coverage of</w:t>
      </w:r>
      <w:r>
        <w:rPr>
          <w:spacing w:val="-2"/>
          <w:sz w:val="24"/>
        </w:rPr>
        <w:t xml:space="preserve"> </w:t>
      </w:r>
      <w:r>
        <w:rPr>
          <w:sz w:val="24"/>
        </w:rPr>
        <w:t>the school;</w:t>
      </w:r>
      <w:r>
        <w:rPr>
          <w:spacing w:val="-2"/>
          <w:sz w:val="24"/>
        </w:rPr>
        <w:t xml:space="preserve"> </w:t>
      </w:r>
      <w:r>
        <w:rPr>
          <w:spacing w:val="-5"/>
          <w:sz w:val="24"/>
        </w:rPr>
        <w:t>or</w:t>
      </w:r>
    </w:p>
    <w:p w:rsidR="00B77B88" w:rsidRDefault="00A6324C">
      <w:pPr>
        <w:pStyle w:val="ListParagraph"/>
        <w:numPr>
          <w:ilvl w:val="0"/>
          <w:numId w:val="34"/>
        </w:numPr>
        <w:tabs>
          <w:tab w:val="left" w:pos="879"/>
          <w:tab w:val="left" w:pos="935"/>
        </w:tabs>
        <w:spacing w:line="338" w:lineRule="auto"/>
        <w:ind w:left="935" w:right="1656" w:hanging="416"/>
        <w:rPr>
          <w:sz w:val="24"/>
        </w:rPr>
      </w:pPr>
      <w:r>
        <w:rPr>
          <w:sz w:val="24"/>
        </w:rPr>
        <w:t>When</w:t>
      </w:r>
      <w:r>
        <w:rPr>
          <w:spacing w:val="-3"/>
          <w:sz w:val="24"/>
        </w:rPr>
        <w:t xml:space="preserve"> </w:t>
      </w:r>
      <w:r>
        <w:rPr>
          <w:sz w:val="24"/>
        </w:rPr>
        <w:t>it</w:t>
      </w:r>
      <w:r>
        <w:rPr>
          <w:spacing w:val="-3"/>
          <w:sz w:val="24"/>
        </w:rPr>
        <w:t xml:space="preserve"> </w:t>
      </w:r>
      <w:r>
        <w:rPr>
          <w:sz w:val="24"/>
        </w:rPr>
        <w:t>relates</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promotion</w:t>
      </w:r>
      <w:r>
        <w:rPr>
          <w:spacing w:val="-3"/>
          <w:sz w:val="24"/>
        </w:rPr>
        <w:t xml:space="preserve"> </w:t>
      </w:r>
      <w:r>
        <w:rPr>
          <w:sz w:val="24"/>
        </w:rPr>
        <w:t>of student safety</w:t>
      </w:r>
      <w:r>
        <w:rPr>
          <w:spacing w:val="-2"/>
          <w:sz w:val="24"/>
        </w:rPr>
        <w:t xml:space="preserve"> </w:t>
      </w:r>
      <w:r>
        <w:rPr>
          <w:sz w:val="24"/>
        </w:rPr>
        <w:t>as</w:t>
      </w:r>
      <w:r>
        <w:rPr>
          <w:spacing w:val="-2"/>
          <w:sz w:val="24"/>
        </w:rPr>
        <w:t xml:space="preserve"> </w:t>
      </w:r>
      <w:r>
        <w:rPr>
          <w:sz w:val="24"/>
        </w:rPr>
        <w:t>provided</w:t>
      </w:r>
      <w:r>
        <w:rPr>
          <w:spacing w:val="-3"/>
          <w:sz w:val="24"/>
        </w:rPr>
        <w:t xml:space="preserve"> </w:t>
      </w:r>
      <w:r>
        <w:rPr>
          <w:sz w:val="24"/>
        </w:rPr>
        <w:t>by</w:t>
      </w:r>
      <w:r>
        <w:rPr>
          <w:spacing w:val="-2"/>
          <w:sz w:val="24"/>
        </w:rPr>
        <w:t xml:space="preserve"> </w:t>
      </w:r>
      <w:r>
        <w:rPr>
          <w:sz w:val="24"/>
        </w:rPr>
        <w:t>law</w:t>
      </w:r>
      <w:r>
        <w:rPr>
          <w:spacing w:val="-3"/>
          <w:sz w:val="24"/>
        </w:rPr>
        <w:t xml:space="preserve"> </w:t>
      </w:r>
      <w:r>
        <w:rPr>
          <w:sz w:val="24"/>
        </w:rPr>
        <w:t>for</w:t>
      </w:r>
      <w:r>
        <w:rPr>
          <w:spacing w:val="-6"/>
          <w:sz w:val="24"/>
        </w:rPr>
        <w:t xml:space="preserve"> </w:t>
      </w:r>
      <w:r>
        <w:rPr>
          <w:sz w:val="24"/>
        </w:rPr>
        <w:t>a student receiving special education services in certain settings.</w:t>
      </w:r>
    </w:p>
    <w:p w:rsidR="00B77B88" w:rsidRDefault="00A6324C">
      <w:pPr>
        <w:pStyle w:val="ListParagraph"/>
        <w:numPr>
          <w:ilvl w:val="0"/>
          <w:numId w:val="34"/>
        </w:numPr>
        <w:tabs>
          <w:tab w:val="left" w:pos="879"/>
        </w:tabs>
        <w:ind w:left="879" w:right="369"/>
        <w:jc w:val="both"/>
        <w:rPr>
          <w:sz w:val="24"/>
        </w:rPr>
      </w:pPr>
      <w:r>
        <w:rPr>
          <w:sz w:val="24"/>
        </w:rPr>
        <w:t>Please</w:t>
      </w:r>
      <w:r>
        <w:rPr>
          <w:spacing w:val="-2"/>
          <w:sz w:val="24"/>
        </w:rPr>
        <w:t xml:space="preserve"> </w:t>
      </w:r>
      <w:r>
        <w:rPr>
          <w:sz w:val="24"/>
        </w:rPr>
        <w:t>note</w:t>
      </w:r>
      <w:r>
        <w:rPr>
          <w:spacing w:val="-2"/>
          <w:sz w:val="24"/>
        </w:rPr>
        <w:t xml:space="preserve"> </w:t>
      </w:r>
      <w:r>
        <w:rPr>
          <w:sz w:val="24"/>
        </w:rPr>
        <w:t>that parents</w:t>
      </w:r>
      <w:r>
        <w:rPr>
          <w:spacing w:val="-3"/>
          <w:sz w:val="24"/>
        </w:rPr>
        <w:t xml:space="preserve"> </w:t>
      </w:r>
      <w:r>
        <w:rPr>
          <w:sz w:val="24"/>
        </w:rPr>
        <w:t>and visitors</w:t>
      </w:r>
      <w:r>
        <w:rPr>
          <w:spacing w:val="-3"/>
          <w:sz w:val="24"/>
        </w:rPr>
        <w:t xml:space="preserve"> </w:t>
      </w:r>
      <w:r>
        <w:rPr>
          <w:sz w:val="24"/>
        </w:rPr>
        <w:t>to</w:t>
      </w:r>
      <w:r>
        <w:rPr>
          <w:spacing w:val="-2"/>
          <w:sz w:val="24"/>
        </w:rPr>
        <w:t xml:space="preserve"> </w:t>
      </w:r>
      <w:r>
        <w:rPr>
          <w:sz w:val="24"/>
        </w:rPr>
        <w:t>a classroom, both</w:t>
      </w:r>
      <w:r>
        <w:rPr>
          <w:spacing w:val="-2"/>
          <w:sz w:val="24"/>
        </w:rPr>
        <w:t xml:space="preserve"> </w:t>
      </w:r>
      <w:r>
        <w:rPr>
          <w:sz w:val="24"/>
        </w:rPr>
        <w:t>virtual and</w:t>
      </w:r>
      <w:r>
        <w:rPr>
          <w:spacing w:val="-2"/>
          <w:sz w:val="24"/>
        </w:rPr>
        <w:t xml:space="preserve"> </w:t>
      </w:r>
      <w:r>
        <w:rPr>
          <w:sz w:val="24"/>
        </w:rPr>
        <w:t>in</w:t>
      </w:r>
      <w:r>
        <w:rPr>
          <w:spacing w:val="-2"/>
          <w:sz w:val="24"/>
        </w:rPr>
        <w:t xml:space="preserve"> </w:t>
      </w:r>
      <w:r>
        <w:rPr>
          <w:sz w:val="24"/>
        </w:rPr>
        <w:t>person, may</w:t>
      </w:r>
      <w:r>
        <w:rPr>
          <w:spacing w:val="-4"/>
          <w:sz w:val="24"/>
        </w:rPr>
        <w:t xml:space="preserve"> </w:t>
      </w:r>
      <w:r>
        <w:rPr>
          <w:sz w:val="24"/>
        </w:rPr>
        <w:t>not record</w:t>
      </w:r>
      <w:r>
        <w:rPr>
          <w:spacing w:val="-1"/>
          <w:sz w:val="24"/>
        </w:rPr>
        <w:t xml:space="preserve"> </w:t>
      </w:r>
      <w:r>
        <w:rPr>
          <w:sz w:val="24"/>
        </w:rPr>
        <w:t>video</w:t>
      </w:r>
      <w:r>
        <w:rPr>
          <w:spacing w:val="-3"/>
          <w:sz w:val="24"/>
        </w:rPr>
        <w:t xml:space="preserve"> </w:t>
      </w:r>
      <w:r>
        <w:rPr>
          <w:sz w:val="24"/>
        </w:rPr>
        <w:t>or</w:t>
      </w:r>
      <w:r>
        <w:rPr>
          <w:spacing w:val="-2"/>
          <w:sz w:val="24"/>
        </w:rPr>
        <w:t xml:space="preserve"> </w:t>
      </w:r>
      <w:r>
        <w:rPr>
          <w:sz w:val="24"/>
        </w:rPr>
        <w:t>audio</w:t>
      </w:r>
      <w:r>
        <w:rPr>
          <w:spacing w:val="-2"/>
          <w:sz w:val="24"/>
        </w:rPr>
        <w:t xml:space="preserve"> </w:t>
      </w:r>
      <w:r>
        <w:rPr>
          <w:sz w:val="24"/>
        </w:rPr>
        <w:t>or</w:t>
      </w:r>
      <w:r>
        <w:rPr>
          <w:spacing w:val="-6"/>
          <w:sz w:val="24"/>
        </w:rPr>
        <w:t xml:space="preserve"> </w:t>
      </w:r>
      <w:r>
        <w:rPr>
          <w:sz w:val="24"/>
        </w:rPr>
        <w:t>take</w:t>
      </w:r>
      <w:r>
        <w:rPr>
          <w:spacing w:val="-2"/>
          <w:sz w:val="24"/>
        </w:rPr>
        <w:t xml:space="preserve"> </w:t>
      </w:r>
      <w:r>
        <w:rPr>
          <w:sz w:val="24"/>
        </w:rPr>
        <w:t>photographs</w:t>
      </w:r>
      <w:r>
        <w:rPr>
          <w:spacing w:val="-3"/>
          <w:sz w:val="24"/>
        </w:rPr>
        <w:t xml:space="preserve"> </w:t>
      </w:r>
      <w:r>
        <w:rPr>
          <w:sz w:val="24"/>
        </w:rPr>
        <w:t>or</w:t>
      </w:r>
      <w:r>
        <w:rPr>
          <w:spacing w:val="-4"/>
          <w:sz w:val="24"/>
        </w:rPr>
        <w:t xml:space="preserve"> </w:t>
      </w:r>
      <w:r>
        <w:rPr>
          <w:sz w:val="24"/>
        </w:rPr>
        <w:t>other</w:t>
      </w:r>
      <w:r>
        <w:rPr>
          <w:spacing w:val="-2"/>
          <w:sz w:val="24"/>
        </w:rPr>
        <w:t xml:space="preserve"> </w:t>
      </w:r>
      <w:r>
        <w:rPr>
          <w:sz w:val="24"/>
        </w:rPr>
        <w:t>still</w:t>
      </w:r>
      <w:r>
        <w:rPr>
          <w:spacing w:val="-4"/>
          <w:sz w:val="24"/>
        </w:rPr>
        <w:t xml:space="preserve"> </w:t>
      </w:r>
      <w:r>
        <w:rPr>
          <w:sz w:val="24"/>
        </w:rPr>
        <w:t>images</w:t>
      </w:r>
      <w:r>
        <w:rPr>
          <w:spacing w:val="-4"/>
          <w:sz w:val="24"/>
        </w:rPr>
        <w:t xml:space="preserve"> </w:t>
      </w:r>
      <w:r>
        <w:rPr>
          <w:sz w:val="24"/>
        </w:rPr>
        <w:t>without</w:t>
      </w:r>
      <w:r>
        <w:rPr>
          <w:spacing w:val="-3"/>
          <w:sz w:val="24"/>
        </w:rPr>
        <w:t xml:space="preserve"> </w:t>
      </w:r>
      <w:r>
        <w:rPr>
          <w:sz w:val="24"/>
        </w:rPr>
        <w:t>permission</w:t>
      </w:r>
      <w:r>
        <w:rPr>
          <w:spacing w:val="-3"/>
          <w:sz w:val="24"/>
        </w:rPr>
        <w:t xml:space="preserve"> </w:t>
      </w:r>
      <w:r>
        <w:rPr>
          <w:sz w:val="24"/>
        </w:rPr>
        <w:t>from the teacher or other school officials.</w:t>
      </w:r>
    </w:p>
    <w:p w:rsidR="00B77B88" w:rsidRDefault="00A6324C">
      <w:pPr>
        <w:pStyle w:val="BodyText"/>
        <w:spacing w:before="121"/>
        <w:ind w:left="519" w:right="550" w:hanging="360"/>
        <w:jc w:val="both"/>
      </w:pPr>
      <w:r>
        <w:t>The</w:t>
      </w:r>
      <w:r>
        <w:rPr>
          <w:spacing w:val="-3"/>
        </w:rPr>
        <w:t xml:space="preserve"> </w:t>
      </w:r>
      <w:r>
        <w:t>district</w:t>
      </w:r>
      <w:r>
        <w:rPr>
          <w:spacing w:val="-4"/>
        </w:rPr>
        <w:t xml:space="preserve"> </w:t>
      </w:r>
      <w:r>
        <w:t>will</w:t>
      </w:r>
      <w:r>
        <w:rPr>
          <w:spacing w:val="-2"/>
        </w:rPr>
        <w:t xml:space="preserve"> </w:t>
      </w:r>
      <w:r>
        <w:t>seek</w:t>
      </w:r>
      <w:r>
        <w:rPr>
          <w:spacing w:val="-5"/>
        </w:rPr>
        <w:t xml:space="preserve"> </w:t>
      </w:r>
      <w:r>
        <w:t>parental</w:t>
      </w:r>
      <w:r>
        <w:rPr>
          <w:spacing w:val="-4"/>
        </w:rPr>
        <w:t xml:space="preserve"> </w:t>
      </w:r>
      <w:r>
        <w:t>consent</w:t>
      </w:r>
      <w:r>
        <w:rPr>
          <w:spacing w:val="-3"/>
        </w:rPr>
        <w:t xml:space="preserve"> </w:t>
      </w:r>
      <w:r>
        <w:t>through</w:t>
      </w:r>
      <w:r>
        <w:rPr>
          <w:spacing w:val="-4"/>
        </w:rPr>
        <w:t xml:space="preserve"> </w:t>
      </w:r>
      <w:r>
        <w:t>written</w:t>
      </w:r>
      <w:r>
        <w:rPr>
          <w:spacing w:val="-1"/>
        </w:rPr>
        <w:t xml:space="preserve"> </w:t>
      </w:r>
      <w:r>
        <w:t>request</w:t>
      </w:r>
      <w:r>
        <w:rPr>
          <w:spacing w:val="-3"/>
        </w:rPr>
        <w:t xml:space="preserve"> </w:t>
      </w:r>
      <w:r>
        <w:t>before</w:t>
      </w:r>
      <w:r>
        <w:rPr>
          <w:spacing w:val="-4"/>
        </w:rPr>
        <w:t xml:space="preserve"> </w:t>
      </w:r>
      <w:r>
        <w:t>making</w:t>
      </w:r>
      <w:r>
        <w:rPr>
          <w:spacing w:val="-3"/>
        </w:rPr>
        <w:t xml:space="preserve"> </w:t>
      </w:r>
      <w:r>
        <w:t>any</w:t>
      </w:r>
      <w:r>
        <w:rPr>
          <w:spacing w:val="-3"/>
        </w:rPr>
        <w:t xml:space="preserve"> </w:t>
      </w:r>
      <w:r>
        <w:t>other</w:t>
      </w:r>
      <w:r>
        <w:rPr>
          <w:spacing w:val="-2"/>
        </w:rPr>
        <w:t xml:space="preserve"> </w:t>
      </w:r>
      <w:r>
        <w:t>video on voice recording of your child not otherwise allowed by law.</w:t>
      </w:r>
    </w:p>
    <w:p w:rsidR="00B77B88" w:rsidRDefault="00A6324C">
      <w:pPr>
        <w:pStyle w:val="BodyText"/>
        <w:ind w:left="159" w:right="381"/>
        <w:jc w:val="both"/>
      </w:pPr>
      <w:r>
        <w:t>[See</w:t>
      </w:r>
      <w:r>
        <w:rPr>
          <w:spacing w:val="-2"/>
        </w:rPr>
        <w:t xml:space="preserve"> </w:t>
      </w:r>
      <w:r>
        <w:rPr>
          <w:b/>
        </w:rPr>
        <w:t>Video</w:t>
      </w:r>
      <w:r>
        <w:rPr>
          <w:b/>
          <w:spacing w:val="-2"/>
        </w:rPr>
        <w:t xml:space="preserve"> </w:t>
      </w:r>
      <w:r>
        <w:rPr>
          <w:b/>
        </w:rPr>
        <w:t>Cameras</w:t>
      </w:r>
      <w:r>
        <w:rPr>
          <w:b/>
          <w:spacing w:val="-2"/>
        </w:rPr>
        <w:t xml:space="preserve"> </w:t>
      </w:r>
      <w:r>
        <w:t>for</w:t>
      </w:r>
      <w:r>
        <w:rPr>
          <w:spacing w:val="-5"/>
        </w:rPr>
        <w:t xml:space="preserve"> </w:t>
      </w:r>
      <w:r>
        <w:t>more</w:t>
      </w:r>
      <w:r>
        <w:rPr>
          <w:spacing w:val="-2"/>
        </w:rPr>
        <w:t xml:space="preserve"> </w:t>
      </w:r>
      <w:r>
        <w:t>information,</w:t>
      </w:r>
      <w:r>
        <w:rPr>
          <w:spacing w:val="-2"/>
        </w:rPr>
        <w:t xml:space="preserve"> </w:t>
      </w:r>
      <w:r>
        <w:t>including</w:t>
      </w:r>
      <w:r>
        <w:rPr>
          <w:spacing w:val="-3"/>
        </w:rPr>
        <w:t xml:space="preserve"> </w:t>
      </w:r>
      <w:r>
        <w:t>a</w:t>
      </w:r>
      <w:r>
        <w:rPr>
          <w:spacing w:val="-5"/>
        </w:rPr>
        <w:t xml:space="preserve"> </w:t>
      </w:r>
      <w:r>
        <w:t>parent’s</w:t>
      </w:r>
      <w:r>
        <w:rPr>
          <w:spacing w:val="-5"/>
        </w:rPr>
        <w:t xml:space="preserve"> </w:t>
      </w:r>
      <w:r>
        <w:t>right</w:t>
      </w:r>
      <w:r>
        <w:rPr>
          <w:spacing w:val="-1"/>
        </w:rPr>
        <w:t xml:space="preserve"> </w:t>
      </w:r>
      <w:r>
        <w:t>to</w:t>
      </w:r>
      <w:r>
        <w:rPr>
          <w:spacing w:val="-2"/>
        </w:rPr>
        <w:t xml:space="preserve"> </w:t>
      </w:r>
      <w:r>
        <w:t>request</w:t>
      </w:r>
      <w:r>
        <w:rPr>
          <w:spacing w:val="-1"/>
        </w:rPr>
        <w:t xml:space="preserve"> </w:t>
      </w:r>
      <w:r>
        <w:t>video</w:t>
      </w:r>
      <w:r>
        <w:rPr>
          <w:spacing w:val="-2"/>
        </w:rPr>
        <w:t xml:space="preserve"> </w:t>
      </w:r>
      <w:r>
        <w:t>and</w:t>
      </w:r>
      <w:r>
        <w:rPr>
          <w:spacing w:val="-4"/>
        </w:rPr>
        <w:t xml:space="preserve"> </w:t>
      </w:r>
      <w:r>
        <w:t>audio equipment be placed in certain special education settings.]</w:t>
      </w:r>
    </w:p>
    <w:p w:rsidR="00B77B88" w:rsidRDefault="00A6324C">
      <w:pPr>
        <w:pStyle w:val="Heading2"/>
        <w:ind w:left="159"/>
      </w:pPr>
      <w:bookmarkStart w:id="19" w:name="Consent_to_Receive_Parenting_and_Paterni"/>
      <w:bookmarkStart w:id="20" w:name="_bookmark9"/>
      <w:bookmarkEnd w:id="19"/>
      <w:bookmarkEnd w:id="20"/>
      <w:r>
        <w:t>Consent</w:t>
      </w:r>
      <w:r>
        <w:rPr>
          <w:spacing w:val="-4"/>
        </w:rPr>
        <w:t xml:space="preserve"> </w:t>
      </w:r>
      <w:r>
        <w:t>to</w:t>
      </w:r>
      <w:r>
        <w:rPr>
          <w:spacing w:val="-3"/>
        </w:rPr>
        <w:t xml:space="preserve"> </w:t>
      </w:r>
      <w:r>
        <w:t>Receive</w:t>
      </w:r>
      <w:r>
        <w:rPr>
          <w:spacing w:val="-4"/>
        </w:rPr>
        <w:t xml:space="preserve"> </w:t>
      </w:r>
      <w:r>
        <w:t>Parenting</w:t>
      </w:r>
      <w:r>
        <w:rPr>
          <w:spacing w:val="-3"/>
        </w:rPr>
        <w:t xml:space="preserve"> </w:t>
      </w:r>
      <w:r>
        <w:t>and</w:t>
      </w:r>
      <w:r>
        <w:rPr>
          <w:spacing w:val="-3"/>
        </w:rPr>
        <w:t xml:space="preserve"> </w:t>
      </w:r>
      <w:r>
        <w:t>Paternity</w:t>
      </w:r>
      <w:r>
        <w:rPr>
          <w:spacing w:val="-1"/>
        </w:rPr>
        <w:t xml:space="preserve"> </w:t>
      </w:r>
      <w:r>
        <w:t>Awareness</w:t>
      </w:r>
      <w:r>
        <w:rPr>
          <w:spacing w:val="-2"/>
        </w:rPr>
        <w:t xml:space="preserve"> Instruction</w:t>
      </w:r>
    </w:p>
    <w:p w:rsidR="00B77B88" w:rsidRDefault="00A6324C">
      <w:pPr>
        <w:pStyle w:val="BodyText"/>
        <w:spacing w:before="119"/>
        <w:ind w:left="159" w:right="453"/>
      </w:pPr>
      <w:r>
        <w:t>As</w:t>
      </w:r>
      <w:r>
        <w:rPr>
          <w:spacing w:val="-1"/>
        </w:rPr>
        <w:t xml:space="preserve"> </w:t>
      </w:r>
      <w:r>
        <w:t>a parent, if your student is</w:t>
      </w:r>
      <w:r>
        <w:rPr>
          <w:spacing w:val="-3"/>
        </w:rPr>
        <w:t xml:space="preserve"> </w:t>
      </w:r>
      <w:r>
        <w:t>under</w:t>
      </w:r>
      <w:r>
        <w:rPr>
          <w:spacing w:val="-3"/>
        </w:rPr>
        <w:t xml:space="preserve"> </w:t>
      </w:r>
      <w:r>
        <w:t>the age of 14,</w:t>
      </w:r>
      <w:r>
        <w:rPr>
          <w:spacing w:val="-3"/>
        </w:rPr>
        <w:t xml:space="preserve"> </w:t>
      </w:r>
      <w:r>
        <w:t>you must</w:t>
      </w:r>
      <w:r>
        <w:rPr>
          <w:spacing w:val="-2"/>
        </w:rPr>
        <w:t xml:space="preserve"> </w:t>
      </w:r>
      <w:r>
        <w:t>grant</w:t>
      </w:r>
      <w:r>
        <w:rPr>
          <w:spacing w:val="-2"/>
        </w:rPr>
        <w:t xml:space="preserve"> </w:t>
      </w:r>
      <w:r>
        <w:t>permission</w:t>
      </w:r>
      <w:r>
        <w:rPr>
          <w:spacing w:val="-2"/>
        </w:rPr>
        <w:t xml:space="preserve"> </w:t>
      </w:r>
      <w:r>
        <w:t>for your student to</w:t>
      </w:r>
      <w:r>
        <w:rPr>
          <w:spacing w:val="-1"/>
        </w:rPr>
        <w:t xml:space="preserve"> </w:t>
      </w:r>
      <w:r>
        <w:t>receive</w:t>
      </w:r>
      <w:r>
        <w:rPr>
          <w:spacing w:val="-1"/>
        </w:rPr>
        <w:t xml:space="preserve"> </w:t>
      </w:r>
      <w:r>
        <w:t>instruction</w:t>
      </w:r>
      <w:r>
        <w:rPr>
          <w:spacing w:val="-3"/>
        </w:rPr>
        <w:t xml:space="preserve"> </w:t>
      </w:r>
      <w:r>
        <w:t>in</w:t>
      </w:r>
      <w:r>
        <w:rPr>
          <w:spacing w:val="-3"/>
        </w:rPr>
        <w:t xml:space="preserve"> </w:t>
      </w:r>
      <w:r>
        <w:t>the</w:t>
      </w:r>
      <w:r>
        <w:rPr>
          <w:spacing w:val="-3"/>
        </w:rPr>
        <w:t xml:space="preserve"> </w:t>
      </w:r>
      <w:r>
        <w:t>district’s</w:t>
      </w:r>
      <w:r>
        <w:rPr>
          <w:spacing w:val="-4"/>
        </w:rPr>
        <w:t xml:space="preserve"> </w:t>
      </w:r>
      <w:r>
        <w:t>parenting</w:t>
      </w:r>
      <w:r>
        <w:rPr>
          <w:spacing w:val="-4"/>
        </w:rPr>
        <w:t xml:space="preserve"> </w:t>
      </w:r>
      <w:r>
        <w:t>and paternity</w:t>
      </w:r>
      <w:r>
        <w:rPr>
          <w:spacing w:val="-5"/>
        </w:rPr>
        <w:t xml:space="preserve"> </w:t>
      </w:r>
      <w:r>
        <w:t>awareness</w:t>
      </w:r>
      <w:r>
        <w:rPr>
          <w:spacing w:val="-4"/>
        </w:rPr>
        <w:t xml:space="preserve"> </w:t>
      </w:r>
      <w:r>
        <w:t>program</w:t>
      </w:r>
      <w:r>
        <w:rPr>
          <w:spacing w:val="-1"/>
        </w:rPr>
        <w:t xml:space="preserve"> </w:t>
      </w:r>
      <w:r>
        <w:t>or</w:t>
      </w:r>
      <w:r>
        <w:rPr>
          <w:spacing w:val="-4"/>
        </w:rPr>
        <w:t xml:space="preserve"> </w:t>
      </w:r>
      <w:r>
        <w:t>your</w:t>
      </w:r>
      <w:r>
        <w:rPr>
          <w:spacing w:val="-4"/>
        </w:rPr>
        <w:t xml:space="preserve"> </w:t>
      </w:r>
      <w:r>
        <w:t>child will not be allowed to participate in the instruction.</w:t>
      </w:r>
      <w:r>
        <w:rPr>
          <w:spacing w:val="40"/>
        </w:rPr>
        <w:t xml:space="preserve"> </w:t>
      </w:r>
      <w:r>
        <w:t>This program, developed by the Office of the Texas Attorney General and the State Board of Education (SBOE), is incorporated into the district’s health education classes.</w:t>
      </w:r>
    </w:p>
    <w:p w:rsidR="00B77B88" w:rsidRDefault="00A6324C">
      <w:pPr>
        <w:pStyle w:val="Heading1"/>
        <w:ind w:left="159" w:right="453"/>
      </w:pPr>
      <w:bookmarkStart w:id="21" w:name="Limiting_Electronic_Communications_with_"/>
      <w:bookmarkStart w:id="22" w:name="_bookmark10"/>
      <w:bookmarkEnd w:id="21"/>
      <w:bookmarkEnd w:id="22"/>
      <w:r>
        <w:t>Limiting</w:t>
      </w:r>
      <w:r>
        <w:rPr>
          <w:spacing w:val="-7"/>
        </w:rPr>
        <w:t xml:space="preserve"> </w:t>
      </w:r>
      <w:r>
        <w:t>Electronic</w:t>
      </w:r>
      <w:r>
        <w:rPr>
          <w:spacing w:val="-7"/>
        </w:rPr>
        <w:t xml:space="preserve"> </w:t>
      </w:r>
      <w:r>
        <w:t>Communications</w:t>
      </w:r>
      <w:r>
        <w:rPr>
          <w:spacing w:val="-7"/>
        </w:rPr>
        <w:t xml:space="preserve"> </w:t>
      </w:r>
      <w:r>
        <w:t>with</w:t>
      </w:r>
      <w:r>
        <w:rPr>
          <w:spacing w:val="-4"/>
        </w:rPr>
        <w:t xml:space="preserve"> </w:t>
      </w:r>
      <w:r>
        <w:t>Students</w:t>
      </w:r>
      <w:r>
        <w:rPr>
          <w:spacing w:val="-4"/>
        </w:rPr>
        <w:t xml:space="preserve"> </w:t>
      </w:r>
      <w:r>
        <w:t>by</w:t>
      </w:r>
      <w:r>
        <w:rPr>
          <w:spacing w:val="-7"/>
        </w:rPr>
        <w:t xml:space="preserve"> </w:t>
      </w:r>
      <w:r>
        <w:t xml:space="preserve">District </w:t>
      </w:r>
      <w:r>
        <w:rPr>
          <w:spacing w:val="-2"/>
        </w:rPr>
        <w:t>Employees</w:t>
      </w:r>
    </w:p>
    <w:p w:rsidR="00B77B88" w:rsidRDefault="00A6324C">
      <w:pPr>
        <w:pStyle w:val="BodyText"/>
        <w:ind w:right="345"/>
      </w:pPr>
      <w:r>
        <w:t>Teachers and other approved employees are permitted by the district to communicate with students through the use of electronic media within the scope of the individual’s professional responsibilities. For</w:t>
      </w:r>
      <w:r>
        <w:rPr>
          <w:spacing w:val="-2"/>
        </w:rPr>
        <w:t xml:space="preserve"> </w:t>
      </w:r>
      <w:r>
        <w:t>example, a</w:t>
      </w:r>
      <w:r>
        <w:rPr>
          <w:spacing w:val="-2"/>
        </w:rPr>
        <w:t xml:space="preserve"> </w:t>
      </w:r>
      <w:r>
        <w:t>teacher</w:t>
      </w:r>
      <w:r>
        <w:rPr>
          <w:spacing w:val="-2"/>
        </w:rPr>
        <w:t xml:space="preserve"> </w:t>
      </w:r>
      <w:r>
        <w:t>may set</w:t>
      </w:r>
      <w:r>
        <w:rPr>
          <w:spacing w:val="-1"/>
        </w:rPr>
        <w:t xml:space="preserve"> </w:t>
      </w:r>
      <w:r>
        <w:t>up a</w:t>
      </w:r>
      <w:r>
        <w:rPr>
          <w:spacing w:val="-2"/>
        </w:rPr>
        <w:t xml:space="preserve"> </w:t>
      </w:r>
      <w:r>
        <w:t>social</w:t>
      </w:r>
      <w:r>
        <w:rPr>
          <w:spacing w:val="-2"/>
        </w:rPr>
        <w:t xml:space="preserve"> </w:t>
      </w:r>
      <w:r>
        <w:t>networking</w:t>
      </w:r>
      <w:r>
        <w:rPr>
          <w:spacing w:val="-2"/>
        </w:rPr>
        <w:t xml:space="preserve"> </w:t>
      </w:r>
      <w:r>
        <w:t>page for his</w:t>
      </w:r>
      <w:r>
        <w:rPr>
          <w:spacing w:val="-2"/>
        </w:rPr>
        <w:t xml:space="preserve"> </w:t>
      </w:r>
      <w:r>
        <w:t>or</w:t>
      </w:r>
      <w:r>
        <w:rPr>
          <w:spacing w:val="-2"/>
        </w:rPr>
        <w:t xml:space="preserve"> </w:t>
      </w:r>
      <w:r>
        <w:t>her</w:t>
      </w:r>
      <w:r>
        <w:rPr>
          <w:spacing w:val="-2"/>
        </w:rPr>
        <w:t xml:space="preserve"> </w:t>
      </w:r>
      <w:r>
        <w:t>class that has</w:t>
      </w:r>
      <w:r>
        <w:rPr>
          <w:spacing w:val="-4"/>
        </w:rPr>
        <w:t xml:space="preserve"> </w:t>
      </w:r>
      <w:r>
        <w:t>information related</w:t>
      </w:r>
      <w:r>
        <w:rPr>
          <w:spacing w:val="-3"/>
        </w:rPr>
        <w:t xml:space="preserve"> </w:t>
      </w:r>
      <w:r>
        <w:t>to</w:t>
      </w:r>
      <w:r>
        <w:rPr>
          <w:spacing w:val="-3"/>
        </w:rPr>
        <w:t xml:space="preserve"> </w:t>
      </w:r>
      <w:r>
        <w:t>class</w:t>
      </w:r>
      <w:r>
        <w:rPr>
          <w:spacing w:val="-2"/>
        </w:rPr>
        <w:t xml:space="preserve"> </w:t>
      </w:r>
      <w:r>
        <w:t>work,</w:t>
      </w:r>
      <w:r>
        <w:rPr>
          <w:spacing w:val="-1"/>
        </w:rPr>
        <w:t xml:space="preserve"> </w:t>
      </w:r>
      <w:r>
        <w:t>homework,</w:t>
      </w:r>
      <w:r>
        <w:rPr>
          <w:spacing w:val="-1"/>
        </w:rPr>
        <w:t xml:space="preserve"> </w:t>
      </w:r>
      <w:r>
        <w:t>and</w:t>
      </w:r>
      <w:r>
        <w:rPr>
          <w:spacing w:val="-3"/>
        </w:rPr>
        <w:t xml:space="preserve"> </w:t>
      </w:r>
      <w:r>
        <w:t>tests.</w:t>
      </w:r>
      <w:r>
        <w:rPr>
          <w:spacing w:val="-5"/>
        </w:rPr>
        <w:t xml:space="preserve"> </w:t>
      </w:r>
      <w:r>
        <w:t>As</w:t>
      </w:r>
      <w:r>
        <w:rPr>
          <w:spacing w:val="-2"/>
        </w:rPr>
        <w:t xml:space="preserve"> </w:t>
      </w:r>
      <w:r>
        <w:t>a</w:t>
      </w:r>
      <w:r>
        <w:rPr>
          <w:spacing w:val="-4"/>
        </w:rPr>
        <w:t xml:space="preserve"> </w:t>
      </w:r>
      <w:r>
        <w:t>parent,</w:t>
      </w:r>
      <w:r>
        <w:rPr>
          <w:spacing w:val="-4"/>
        </w:rPr>
        <w:t xml:space="preserve"> </w:t>
      </w:r>
      <w:r>
        <w:t>you</w:t>
      </w:r>
      <w:r>
        <w:rPr>
          <w:spacing w:val="-3"/>
        </w:rPr>
        <w:t xml:space="preserve"> </w:t>
      </w:r>
      <w:r>
        <w:t>are</w:t>
      </w:r>
      <w:r>
        <w:rPr>
          <w:spacing w:val="-3"/>
        </w:rPr>
        <w:t xml:space="preserve"> </w:t>
      </w:r>
      <w:r>
        <w:t>welcome to join or become a member of such page.</w:t>
      </w:r>
    </w:p>
    <w:p w:rsidR="00B77B88" w:rsidRDefault="00A6324C">
      <w:pPr>
        <w:pStyle w:val="BodyText"/>
        <w:spacing w:before="119"/>
        <w:ind w:left="159" w:right="393"/>
      </w:pPr>
      <w:r>
        <w:t>An</w:t>
      </w:r>
      <w:r>
        <w:rPr>
          <w:spacing w:val="-1"/>
        </w:rPr>
        <w:t xml:space="preserve"> </w:t>
      </w:r>
      <w:r>
        <w:t>employee</w:t>
      </w:r>
      <w:r>
        <w:rPr>
          <w:spacing w:val="-4"/>
        </w:rPr>
        <w:t xml:space="preserve"> </w:t>
      </w:r>
      <w:r>
        <w:t>described</w:t>
      </w:r>
      <w:r>
        <w:rPr>
          <w:spacing w:val="-6"/>
        </w:rPr>
        <w:t xml:space="preserve"> </w:t>
      </w:r>
      <w:r>
        <w:t>above</w:t>
      </w:r>
      <w:r>
        <w:rPr>
          <w:spacing w:val="-2"/>
        </w:rPr>
        <w:t xml:space="preserve"> </w:t>
      </w:r>
      <w:r>
        <w:t>may</w:t>
      </w:r>
      <w:r>
        <w:rPr>
          <w:spacing w:val="-6"/>
        </w:rPr>
        <w:t xml:space="preserve"> </w:t>
      </w:r>
      <w:r>
        <w:t>also</w:t>
      </w:r>
      <w:r>
        <w:rPr>
          <w:spacing w:val="-2"/>
        </w:rPr>
        <w:t xml:space="preserve"> </w:t>
      </w:r>
      <w:r>
        <w:t>contact</w:t>
      </w:r>
      <w:r>
        <w:rPr>
          <w:spacing w:val="-4"/>
        </w:rPr>
        <w:t xml:space="preserve"> </w:t>
      </w:r>
      <w:r>
        <w:t>a</w:t>
      </w:r>
      <w:r>
        <w:rPr>
          <w:spacing w:val="-2"/>
        </w:rPr>
        <w:t xml:space="preserve"> </w:t>
      </w:r>
      <w:r>
        <w:t>student</w:t>
      </w:r>
      <w:r>
        <w:rPr>
          <w:spacing w:val="-1"/>
        </w:rPr>
        <w:t xml:space="preserve"> </w:t>
      </w:r>
      <w:r>
        <w:t>individually</w:t>
      </w:r>
      <w:r>
        <w:rPr>
          <w:spacing w:val="-6"/>
        </w:rPr>
        <w:t xml:space="preserve"> </w:t>
      </w:r>
      <w:r>
        <w:t>through</w:t>
      </w:r>
      <w:r>
        <w:rPr>
          <w:spacing w:val="-4"/>
        </w:rPr>
        <w:t xml:space="preserve"> </w:t>
      </w:r>
      <w:r>
        <w:t>electronic</w:t>
      </w:r>
      <w:r>
        <w:rPr>
          <w:spacing w:val="-3"/>
        </w:rPr>
        <w:t xml:space="preserve"> </w:t>
      </w:r>
      <w:r>
        <w:t>media to communicate about items such as homework or upcoming tests.</w:t>
      </w:r>
      <w:r>
        <w:rPr>
          <w:spacing w:val="40"/>
        </w:rPr>
        <w:t xml:space="preserve"> </w:t>
      </w:r>
      <w:r>
        <w:t xml:space="preserve">However, instant or text messages sent to an individual student are only allowed if a district employee with responsibility for an extracurricular activity needs to communicate with a student participating in the extracurricular activity. The employee is required to include his or her immediate </w:t>
      </w:r>
      <w:r>
        <w:rPr>
          <w:spacing w:val="-2"/>
        </w:rPr>
        <w:t>supervisor.</w:t>
      </w:r>
    </w:p>
    <w:p w:rsidR="00B77B88" w:rsidRDefault="00A6324C">
      <w:pPr>
        <w:pStyle w:val="BodyText"/>
        <w:spacing w:before="122"/>
        <w:ind w:left="159" w:right="453"/>
      </w:pPr>
      <w:r>
        <w:t>If you prefer that your child not receive any one-to-one electronic communications from a district</w:t>
      </w:r>
      <w:r>
        <w:rPr>
          <w:spacing w:val="-3"/>
        </w:rPr>
        <w:t xml:space="preserve"> </w:t>
      </w:r>
      <w:r>
        <w:t>employee</w:t>
      </w:r>
      <w:r>
        <w:rPr>
          <w:spacing w:val="-3"/>
        </w:rPr>
        <w:t xml:space="preserve"> </w:t>
      </w:r>
      <w:r>
        <w:t>or</w:t>
      </w:r>
      <w:r>
        <w:rPr>
          <w:spacing w:val="-1"/>
        </w:rPr>
        <w:t xml:space="preserve"> </w:t>
      </w:r>
      <w:r>
        <w:t>if you have</w:t>
      </w:r>
      <w:r>
        <w:rPr>
          <w:spacing w:val="-3"/>
        </w:rPr>
        <w:t xml:space="preserve"> </w:t>
      </w:r>
      <w:r>
        <w:t>questions</w:t>
      </w:r>
      <w:r>
        <w:rPr>
          <w:spacing w:val="-4"/>
        </w:rPr>
        <w:t xml:space="preserve"> </w:t>
      </w:r>
      <w:r>
        <w:t>related</w:t>
      </w:r>
      <w:r>
        <w:rPr>
          <w:spacing w:val="-3"/>
        </w:rPr>
        <w:t xml:space="preserve"> </w:t>
      </w:r>
      <w:r>
        <w:t>to</w:t>
      </w:r>
      <w:r>
        <w:rPr>
          <w:spacing w:val="-3"/>
        </w:rPr>
        <w:t xml:space="preserve"> </w:t>
      </w:r>
      <w:r>
        <w:t>the</w:t>
      </w:r>
      <w:r>
        <w:rPr>
          <w:spacing w:val="-3"/>
        </w:rPr>
        <w:t xml:space="preserve"> </w:t>
      </w:r>
      <w:r>
        <w:t>use</w:t>
      </w:r>
      <w:r>
        <w:rPr>
          <w:spacing w:val="-1"/>
        </w:rPr>
        <w:t xml:space="preserve"> </w:t>
      </w:r>
      <w:r>
        <w:t>of electronic</w:t>
      </w:r>
      <w:r>
        <w:rPr>
          <w:spacing w:val="-5"/>
        </w:rPr>
        <w:t xml:space="preserve"> </w:t>
      </w:r>
      <w:r>
        <w:t>media</w:t>
      </w:r>
      <w:r>
        <w:rPr>
          <w:spacing w:val="-4"/>
        </w:rPr>
        <w:t xml:space="preserve"> </w:t>
      </w:r>
      <w:r>
        <w:t>by</w:t>
      </w:r>
      <w:r>
        <w:rPr>
          <w:spacing w:val="-2"/>
        </w:rPr>
        <w:t xml:space="preserve"> </w:t>
      </w:r>
      <w:r>
        <w:t>a</w:t>
      </w:r>
      <w:r>
        <w:rPr>
          <w:spacing w:val="-4"/>
        </w:rPr>
        <w:t xml:space="preserve"> </w:t>
      </w:r>
      <w:r>
        <w:t>district employee, please contact the campus principal.</w:t>
      </w:r>
    </w:p>
    <w:p w:rsidR="00B77B88" w:rsidRDefault="00A6324C">
      <w:pPr>
        <w:pStyle w:val="Heading1"/>
      </w:pPr>
      <w:bookmarkStart w:id="23" w:name="Notices_of_Certain_Student_Misconduct_to"/>
      <w:bookmarkStart w:id="24" w:name="_bookmark11"/>
      <w:bookmarkEnd w:id="23"/>
      <w:bookmarkEnd w:id="24"/>
      <w:r>
        <w:t>Notices</w:t>
      </w:r>
      <w:r>
        <w:rPr>
          <w:spacing w:val="-7"/>
        </w:rPr>
        <w:t xml:space="preserve"> </w:t>
      </w:r>
      <w:r>
        <w:t>of</w:t>
      </w:r>
      <w:r>
        <w:rPr>
          <w:spacing w:val="-5"/>
        </w:rPr>
        <w:t xml:space="preserve"> </w:t>
      </w:r>
      <w:r>
        <w:t>Certain</w:t>
      </w:r>
      <w:r>
        <w:rPr>
          <w:spacing w:val="-6"/>
        </w:rPr>
        <w:t xml:space="preserve"> </w:t>
      </w:r>
      <w:r>
        <w:t>Student</w:t>
      </w:r>
      <w:r>
        <w:rPr>
          <w:spacing w:val="-8"/>
        </w:rPr>
        <w:t xml:space="preserve"> </w:t>
      </w:r>
      <w:r>
        <w:t>Misconduct</w:t>
      </w:r>
      <w:r>
        <w:rPr>
          <w:spacing w:val="-4"/>
        </w:rPr>
        <w:t xml:space="preserve"> </w:t>
      </w:r>
      <w:r>
        <w:t>to</w:t>
      </w:r>
      <w:r>
        <w:rPr>
          <w:spacing w:val="-6"/>
        </w:rPr>
        <w:t xml:space="preserve"> </w:t>
      </w:r>
      <w:r>
        <w:t>Noncustodial</w:t>
      </w:r>
      <w:r>
        <w:rPr>
          <w:spacing w:val="-7"/>
        </w:rPr>
        <w:t xml:space="preserve"> </w:t>
      </w:r>
      <w:r>
        <w:rPr>
          <w:spacing w:val="-2"/>
        </w:rPr>
        <w:t>Parent</w:t>
      </w:r>
    </w:p>
    <w:p w:rsidR="00B77B88" w:rsidRDefault="00A6324C">
      <w:pPr>
        <w:pStyle w:val="BodyText"/>
        <w:ind w:right="453"/>
      </w:pPr>
      <w:r>
        <w:t>A</w:t>
      </w:r>
      <w:r>
        <w:rPr>
          <w:spacing w:val="-1"/>
        </w:rPr>
        <w:t xml:space="preserve"> </w:t>
      </w:r>
      <w:r>
        <w:t>noncustodial</w:t>
      </w:r>
      <w:r>
        <w:rPr>
          <w:spacing w:val="-4"/>
        </w:rPr>
        <w:t xml:space="preserve"> </w:t>
      </w:r>
      <w:r>
        <w:t>parent</w:t>
      </w:r>
      <w:r>
        <w:rPr>
          <w:spacing w:val="-3"/>
        </w:rPr>
        <w:t xml:space="preserve"> </w:t>
      </w:r>
      <w:r>
        <w:t>may</w:t>
      </w:r>
      <w:r>
        <w:rPr>
          <w:spacing w:val="-2"/>
        </w:rPr>
        <w:t xml:space="preserve"> </w:t>
      </w:r>
      <w:r>
        <w:t>request</w:t>
      </w:r>
      <w:r>
        <w:rPr>
          <w:spacing w:val="-3"/>
        </w:rPr>
        <w:t xml:space="preserve"> </w:t>
      </w:r>
      <w:r>
        <w:t>in</w:t>
      </w:r>
      <w:r>
        <w:rPr>
          <w:spacing w:val="-3"/>
        </w:rPr>
        <w:t xml:space="preserve"> </w:t>
      </w:r>
      <w:r>
        <w:t>writing</w:t>
      </w:r>
      <w:r>
        <w:rPr>
          <w:spacing w:val="-4"/>
        </w:rPr>
        <w:t xml:space="preserve"> </w:t>
      </w:r>
      <w:r>
        <w:t>that he</w:t>
      </w:r>
      <w:r>
        <w:rPr>
          <w:spacing w:val="-1"/>
        </w:rPr>
        <w:t xml:space="preserve"> </w:t>
      </w:r>
      <w:r>
        <w:t>or</w:t>
      </w:r>
      <w:r>
        <w:rPr>
          <w:spacing w:val="-4"/>
        </w:rPr>
        <w:t xml:space="preserve"> </w:t>
      </w:r>
      <w:r>
        <w:t>she</w:t>
      </w:r>
      <w:r>
        <w:rPr>
          <w:spacing w:val="-3"/>
        </w:rPr>
        <w:t xml:space="preserve"> </w:t>
      </w:r>
      <w:r>
        <w:t>be</w:t>
      </w:r>
      <w:r>
        <w:rPr>
          <w:spacing w:val="-3"/>
        </w:rPr>
        <w:t xml:space="preserve"> </w:t>
      </w:r>
      <w:r>
        <w:t>provided,</w:t>
      </w:r>
      <w:r>
        <w:rPr>
          <w:spacing w:val="-4"/>
        </w:rPr>
        <w:t xml:space="preserve"> </w:t>
      </w:r>
      <w:r>
        <w:t>for</w:t>
      </w:r>
      <w:r>
        <w:rPr>
          <w:spacing w:val="-1"/>
        </w:rPr>
        <w:t xml:space="preserve"> </w:t>
      </w:r>
      <w:r>
        <w:t>the</w:t>
      </w:r>
      <w:r>
        <w:rPr>
          <w:spacing w:val="-3"/>
        </w:rPr>
        <w:t xml:space="preserve"> </w:t>
      </w:r>
      <w:r>
        <w:t>remainder</w:t>
      </w:r>
      <w:r>
        <w:rPr>
          <w:spacing w:val="-4"/>
        </w:rPr>
        <w:t xml:space="preserve"> </w:t>
      </w:r>
      <w:r>
        <w:t>of the</w:t>
      </w:r>
      <w:r>
        <w:rPr>
          <w:spacing w:val="-4"/>
        </w:rPr>
        <w:t xml:space="preserve"> </w:t>
      </w:r>
      <w:r>
        <w:t>school</w:t>
      </w:r>
      <w:r>
        <w:rPr>
          <w:spacing w:val="-3"/>
        </w:rPr>
        <w:t xml:space="preserve"> </w:t>
      </w:r>
      <w:r>
        <w:t>year, a</w:t>
      </w:r>
      <w:r>
        <w:rPr>
          <w:spacing w:val="-3"/>
        </w:rPr>
        <w:t xml:space="preserve"> </w:t>
      </w:r>
      <w:r>
        <w:t>copy</w:t>
      </w:r>
      <w:r>
        <w:rPr>
          <w:spacing w:val="-3"/>
        </w:rPr>
        <w:t xml:space="preserve"> </w:t>
      </w:r>
      <w:r>
        <w:t>of</w:t>
      </w:r>
      <w:r>
        <w:rPr>
          <w:spacing w:val="1"/>
        </w:rPr>
        <w:t xml:space="preserve"> </w:t>
      </w:r>
      <w:r>
        <w:t>any</w:t>
      </w:r>
      <w:r>
        <w:rPr>
          <w:spacing w:val="-4"/>
        </w:rPr>
        <w:t xml:space="preserve"> </w:t>
      </w:r>
      <w:r>
        <w:t>written</w:t>
      </w:r>
      <w:r>
        <w:rPr>
          <w:spacing w:val="-2"/>
        </w:rPr>
        <w:t xml:space="preserve"> </w:t>
      </w:r>
      <w:r>
        <w:t>notice</w:t>
      </w:r>
      <w:r>
        <w:rPr>
          <w:spacing w:val="1"/>
        </w:rPr>
        <w:t xml:space="preserve"> </w:t>
      </w:r>
      <w:r>
        <w:t>usually</w:t>
      </w:r>
      <w:r>
        <w:rPr>
          <w:spacing w:val="-1"/>
        </w:rPr>
        <w:t xml:space="preserve"> </w:t>
      </w:r>
      <w:r>
        <w:t>provided</w:t>
      </w:r>
      <w:r>
        <w:rPr>
          <w:spacing w:val="-2"/>
        </w:rPr>
        <w:t xml:space="preserve"> </w:t>
      </w:r>
      <w:r>
        <w:t>to</w:t>
      </w:r>
      <w:r>
        <w:rPr>
          <w:spacing w:val="-2"/>
        </w:rPr>
        <w:t xml:space="preserve"> </w:t>
      </w:r>
      <w:r>
        <w:t>a</w:t>
      </w:r>
      <w:r>
        <w:rPr>
          <w:spacing w:val="-3"/>
        </w:rPr>
        <w:t xml:space="preserve"> </w:t>
      </w:r>
      <w:r>
        <w:t>parent</w:t>
      </w:r>
      <w:r>
        <w:rPr>
          <w:spacing w:val="-1"/>
        </w:rPr>
        <w:t xml:space="preserve"> </w:t>
      </w:r>
      <w:r>
        <w:t>related</w:t>
      </w:r>
      <w:r>
        <w:rPr>
          <w:spacing w:val="1"/>
        </w:rPr>
        <w:t xml:space="preserve"> </w:t>
      </w:r>
      <w:r>
        <w:t>to</w:t>
      </w:r>
      <w:r>
        <w:rPr>
          <w:spacing w:val="-2"/>
        </w:rPr>
        <w:t xml:space="preserve"> </w:t>
      </w:r>
      <w:r>
        <w:t>his</w:t>
      </w:r>
      <w:r>
        <w:rPr>
          <w:spacing w:val="-1"/>
        </w:rPr>
        <w:t xml:space="preserve"> </w:t>
      </w:r>
      <w:r>
        <w:t>or</w:t>
      </w:r>
      <w:r>
        <w:rPr>
          <w:spacing w:val="-2"/>
        </w:rPr>
        <w:t xml:space="preserve"> </w:t>
      </w:r>
      <w:r>
        <w:rPr>
          <w:spacing w:val="-5"/>
        </w:rPr>
        <w:t>her</w:t>
      </w:r>
    </w:p>
    <w:p w:rsidR="00B77B88" w:rsidRDefault="00B77B88">
      <w:pPr>
        <w:sectPr w:rsidR="00B77B88">
          <w:pgSz w:w="12240" w:h="15840"/>
          <w:pgMar w:top="1400" w:right="1100" w:bottom="1300" w:left="1280" w:header="0" w:footer="1101" w:gutter="0"/>
          <w:cols w:space="720"/>
        </w:sectPr>
      </w:pPr>
    </w:p>
    <w:p w:rsidR="00B77B88" w:rsidRDefault="00A6324C">
      <w:pPr>
        <w:pStyle w:val="BodyText"/>
        <w:spacing w:before="39"/>
        <w:ind w:right="356"/>
      </w:pPr>
      <w:r>
        <w:lastRenderedPageBreak/>
        <w:t>child’s</w:t>
      </w:r>
      <w:r>
        <w:rPr>
          <w:spacing w:val="-3"/>
        </w:rPr>
        <w:t xml:space="preserve"> </w:t>
      </w:r>
      <w:r>
        <w:t>misconduct</w:t>
      </w:r>
      <w:r>
        <w:rPr>
          <w:spacing w:val="-4"/>
        </w:rPr>
        <w:t xml:space="preserve"> </w:t>
      </w:r>
      <w:r>
        <w:t>that</w:t>
      </w:r>
      <w:r>
        <w:rPr>
          <w:spacing w:val="-4"/>
        </w:rPr>
        <w:t xml:space="preserve"> </w:t>
      </w:r>
      <w:r>
        <w:t>may</w:t>
      </w:r>
      <w:r>
        <w:rPr>
          <w:spacing w:val="-3"/>
        </w:rPr>
        <w:t xml:space="preserve"> </w:t>
      </w:r>
      <w:r>
        <w:t>involve</w:t>
      </w:r>
      <w:r>
        <w:rPr>
          <w:spacing w:val="-4"/>
        </w:rPr>
        <w:t xml:space="preserve"> </w:t>
      </w:r>
      <w:r>
        <w:t>placement</w:t>
      </w:r>
      <w:r>
        <w:rPr>
          <w:spacing w:val="-4"/>
        </w:rPr>
        <w:t xml:space="preserve"> </w:t>
      </w:r>
      <w:r>
        <w:t>in</w:t>
      </w:r>
      <w:r>
        <w:rPr>
          <w:spacing w:val="-1"/>
        </w:rPr>
        <w:t xml:space="preserve"> </w:t>
      </w:r>
      <w:r>
        <w:t>a</w:t>
      </w:r>
      <w:r>
        <w:rPr>
          <w:spacing w:val="-5"/>
        </w:rPr>
        <w:t xml:space="preserve"> </w:t>
      </w:r>
      <w:r>
        <w:t>disciplinary</w:t>
      </w:r>
      <w:r>
        <w:rPr>
          <w:spacing w:val="-3"/>
        </w:rPr>
        <w:t xml:space="preserve"> </w:t>
      </w:r>
      <w:r>
        <w:t>alternative</w:t>
      </w:r>
      <w:r>
        <w:rPr>
          <w:spacing w:val="-2"/>
        </w:rPr>
        <w:t xml:space="preserve"> </w:t>
      </w:r>
      <w:r>
        <w:t>education</w:t>
      </w:r>
      <w:r>
        <w:rPr>
          <w:spacing w:val="-4"/>
        </w:rPr>
        <w:t xml:space="preserve"> </w:t>
      </w:r>
      <w:r>
        <w:t>program (DAEP) or expulsion.</w:t>
      </w:r>
      <w:r>
        <w:rPr>
          <w:spacing w:val="40"/>
        </w:rPr>
        <w:t xml:space="preserve"> </w:t>
      </w:r>
      <w:r>
        <w:t xml:space="preserve">[See policy FO(LEGAL) and the </w:t>
      </w:r>
      <w:r>
        <w:rPr>
          <w:b/>
        </w:rPr>
        <w:t>Student Code of Conduct</w:t>
      </w:r>
      <w:r>
        <w:t>.]</w:t>
      </w:r>
    </w:p>
    <w:p w:rsidR="00B77B88" w:rsidRDefault="00A6324C">
      <w:pPr>
        <w:pStyle w:val="Heading1"/>
        <w:spacing w:before="121"/>
      </w:pPr>
      <w:bookmarkStart w:id="25" w:name="Objecting_to_the_Release_of_Directory_In"/>
      <w:bookmarkStart w:id="26" w:name="_bookmark12"/>
      <w:bookmarkEnd w:id="25"/>
      <w:bookmarkEnd w:id="26"/>
      <w:r>
        <w:t>Objecting</w:t>
      </w:r>
      <w:r>
        <w:rPr>
          <w:spacing w:val="-5"/>
        </w:rPr>
        <w:t xml:space="preserve"> </w:t>
      </w:r>
      <w:r>
        <w:t>to</w:t>
      </w:r>
      <w:r>
        <w:rPr>
          <w:spacing w:val="-5"/>
        </w:rPr>
        <w:t xml:space="preserve"> </w:t>
      </w:r>
      <w:r>
        <w:t>the</w:t>
      </w:r>
      <w:r>
        <w:rPr>
          <w:spacing w:val="-3"/>
        </w:rPr>
        <w:t xml:space="preserve"> </w:t>
      </w:r>
      <w:r>
        <w:t>Release</w:t>
      </w:r>
      <w:r>
        <w:rPr>
          <w:spacing w:val="-6"/>
        </w:rPr>
        <w:t xml:space="preserve"> </w:t>
      </w:r>
      <w:r>
        <w:t>of</w:t>
      </w:r>
      <w:r>
        <w:rPr>
          <w:spacing w:val="-3"/>
        </w:rPr>
        <w:t xml:space="preserve"> </w:t>
      </w:r>
      <w:r>
        <w:t>Directory</w:t>
      </w:r>
      <w:r>
        <w:rPr>
          <w:spacing w:val="-5"/>
        </w:rPr>
        <w:t xml:space="preserve"> </w:t>
      </w:r>
      <w:r>
        <w:rPr>
          <w:spacing w:val="-2"/>
        </w:rPr>
        <w:t>Information</w:t>
      </w:r>
    </w:p>
    <w:p w:rsidR="00B77B88" w:rsidRDefault="00A6324C">
      <w:pPr>
        <w:pStyle w:val="BodyText"/>
        <w:spacing w:before="119"/>
        <w:ind w:right="356"/>
      </w:pPr>
      <w:r>
        <w:t>The Family Educational Rights and Privacy Act or FERPA, permits the district to disclose appropriately designated “directory information” from a child’s education records without consent.</w:t>
      </w:r>
      <w:r>
        <w:rPr>
          <w:spacing w:val="-3"/>
        </w:rPr>
        <w:t xml:space="preserve"> </w:t>
      </w:r>
      <w:r>
        <w:t>“Directory</w:t>
      </w:r>
      <w:r>
        <w:rPr>
          <w:spacing w:val="-3"/>
        </w:rPr>
        <w:t xml:space="preserve"> </w:t>
      </w:r>
      <w:r>
        <w:t>information”</w:t>
      </w:r>
      <w:r>
        <w:rPr>
          <w:spacing w:val="-2"/>
        </w:rPr>
        <w:t xml:space="preserve"> </w:t>
      </w:r>
      <w:r>
        <w:t>is</w:t>
      </w:r>
      <w:r>
        <w:rPr>
          <w:spacing w:val="-3"/>
        </w:rPr>
        <w:t xml:space="preserve"> </w:t>
      </w:r>
      <w:r>
        <w:t>information</w:t>
      </w:r>
      <w:r>
        <w:rPr>
          <w:spacing w:val="-4"/>
        </w:rPr>
        <w:t xml:space="preserve"> </w:t>
      </w:r>
      <w:r>
        <w:t>that</w:t>
      </w:r>
      <w:r>
        <w:rPr>
          <w:spacing w:val="-1"/>
        </w:rPr>
        <w:t xml:space="preserve"> </w:t>
      </w:r>
      <w:r>
        <w:t>is</w:t>
      </w:r>
      <w:r>
        <w:rPr>
          <w:spacing w:val="-5"/>
        </w:rPr>
        <w:t xml:space="preserve"> </w:t>
      </w:r>
      <w:r>
        <w:t>generally</w:t>
      </w:r>
      <w:r>
        <w:rPr>
          <w:spacing w:val="-6"/>
        </w:rPr>
        <w:t xml:space="preserve"> </w:t>
      </w:r>
      <w:r>
        <w:t>not</w:t>
      </w:r>
      <w:r>
        <w:rPr>
          <w:spacing w:val="-4"/>
        </w:rPr>
        <w:t xml:space="preserve"> </w:t>
      </w:r>
      <w:r>
        <w:t>considered</w:t>
      </w:r>
      <w:r>
        <w:rPr>
          <w:spacing w:val="-1"/>
        </w:rPr>
        <w:t xml:space="preserve"> </w:t>
      </w:r>
      <w:r>
        <w:t>harmful</w:t>
      </w:r>
      <w:r>
        <w:rPr>
          <w:spacing w:val="-2"/>
        </w:rPr>
        <w:t xml:space="preserve"> </w:t>
      </w:r>
      <w:r>
        <w:t>or</w:t>
      </w:r>
      <w:r>
        <w:rPr>
          <w:spacing w:val="-5"/>
        </w:rPr>
        <w:t xml:space="preserve"> </w:t>
      </w:r>
      <w:r>
        <w:t>an invasion</w:t>
      </w:r>
      <w:r>
        <w:rPr>
          <w:spacing w:val="-2"/>
        </w:rPr>
        <w:t xml:space="preserve"> </w:t>
      </w:r>
      <w:r>
        <w:t>of</w:t>
      </w:r>
      <w:r>
        <w:rPr>
          <w:spacing w:val="-2"/>
        </w:rPr>
        <w:t xml:space="preserve"> </w:t>
      </w:r>
      <w:r>
        <w:t>privacy</w:t>
      </w:r>
      <w:r>
        <w:rPr>
          <w:spacing w:val="-1"/>
        </w:rPr>
        <w:t xml:space="preserve"> </w:t>
      </w:r>
      <w:r>
        <w:t>if released.</w:t>
      </w:r>
      <w:r>
        <w:rPr>
          <w:spacing w:val="-1"/>
        </w:rPr>
        <w:t xml:space="preserve"> </w:t>
      </w:r>
      <w:r>
        <w:t>Examples</w:t>
      </w:r>
      <w:r>
        <w:rPr>
          <w:spacing w:val="-1"/>
        </w:rPr>
        <w:t xml:space="preserve"> </w:t>
      </w:r>
      <w:r>
        <w:t>include</w:t>
      </w:r>
      <w:r>
        <w:rPr>
          <w:spacing w:val="-2"/>
        </w:rPr>
        <w:t xml:space="preserve"> </w:t>
      </w:r>
      <w:r>
        <w:t>a</w:t>
      </w:r>
      <w:r>
        <w:rPr>
          <w:spacing w:val="-3"/>
        </w:rPr>
        <w:t xml:space="preserve"> </w:t>
      </w:r>
      <w:r>
        <w:t>student’s</w:t>
      </w:r>
      <w:r>
        <w:rPr>
          <w:spacing w:val="-3"/>
        </w:rPr>
        <w:t xml:space="preserve"> </w:t>
      </w:r>
      <w:r>
        <w:t>photograph</w:t>
      </w:r>
      <w:r>
        <w:rPr>
          <w:spacing w:val="-2"/>
        </w:rPr>
        <w:t xml:space="preserve"> </w:t>
      </w:r>
      <w:r>
        <w:t>for publication</w:t>
      </w:r>
      <w:r>
        <w:rPr>
          <w:spacing w:val="-2"/>
        </w:rPr>
        <w:t xml:space="preserve"> </w:t>
      </w:r>
      <w:r>
        <w:t>in</w:t>
      </w:r>
      <w:r>
        <w:rPr>
          <w:spacing w:val="-2"/>
        </w:rPr>
        <w:t xml:space="preserve"> </w:t>
      </w:r>
      <w:r>
        <w:t>the school yearbook; a student’s name and grade level for purposes of communicating class</w:t>
      </w:r>
    </w:p>
    <w:p w:rsidR="00B77B88" w:rsidRDefault="00A6324C">
      <w:pPr>
        <w:pStyle w:val="BodyText"/>
        <w:spacing w:before="0"/>
        <w:ind w:right="368"/>
      </w:pPr>
      <w:r>
        <w:t>and teacher assignment; the name, weight, and height of an athlete for publication in a school athletic program; a list of student birthdays for generating schoolwide or classroom</w:t>
      </w:r>
      <w:r>
        <w:rPr>
          <w:spacing w:val="40"/>
        </w:rPr>
        <w:t xml:space="preserve"> </w:t>
      </w:r>
      <w:r>
        <w:t>recognition; a student’s name and photograph posted on a district-approved and-managed social</w:t>
      </w:r>
      <w:r>
        <w:rPr>
          <w:spacing w:val="-1"/>
        </w:rPr>
        <w:t xml:space="preserve"> </w:t>
      </w:r>
      <w:r>
        <w:t>media</w:t>
      </w:r>
      <w:r>
        <w:rPr>
          <w:spacing w:val="-4"/>
        </w:rPr>
        <w:t xml:space="preserve"> </w:t>
      </w:r>
      <w:r>
        <w:t>platform;</w:t>
      </w:r>
      <w:r>
        <w:rPr>
          <w:spacing w:val="-3"/>
        </w:rPr>
        <w:t xml:space="preserve"> </w:t>
      </w:r>
      <w:r>
        <w:t>and</w:t>
      </w:r>
      <w:r>
        <w:rPr>
          <w:spacing w:val="-3"/>
        </w:rPr>
        <w:t xml:space="preserve"> </w:t>
      </w:r>
      <w:r>
        <w:t>the</w:t>
      </w:r>
      <w:r>
        <w:rPr>
          <w:spacing w:val="-1"/>
        </w:rPr>
        <w:t xml:space="preserve"> </w:t>
      </w:r>
      <w:r>
        <w:t>names</w:t>
      </w:r>
      <w:r>
        <w:rPr>
          <w:spacing w:val="-2"/>
        </w:rPr>
        <w:t xml:space="preserve"> </w:t>
      </w:r>
      <w:r>
        <w:t>and grade</w:t>
      </w:r>
      <w:r>
        <w:rPr>
          <w:spacing w:val="-6"/>
        </w:rPr>
        <w:t xml:space="preserve"> </w:t>
      </w:r>
      <w:r>
        <w:t>levels</w:t>
      </w:r>
      <w:r>
        <w:rPr>
          <w:spacing w:val="-2"/>
        </w:rPr>
        <w:t xml:space="preserve"> </w:t>
      </w:r>
      <w:r>
        <w:t>of</w:t>
      </w:r>
      <w:r>
        <w:rPr>
          <w:spacing w:val="-3"/>
        </w:rPr>
        <w:t xml:space="preserve"> </w:t>
      </w:r>
      <w:r>
        <w:t>students</w:t>
      </w:r>
      <w:r>
        <w:rPr>
          <w:spacing w:val="-4"/>
        </w:rPr>
        <w:t xml:space="preserve"> </w:t>
      </w:r>
      <w:r>
        <w:t>submitted</w:t>
      </w:r>
      <w:r>
        <w:rPr>
          <w:spacing w:val="-3"/>
        </w:rPr>
        <w:t xml:space="preserve"> </w:t>
      </w:r>
      <w:r>
        <w:t>by</w:t>
      </w:r>
      <w:r>
        <w:rPr>
          <w:spacing w:val="-5"/>
        </w:rPr>
        <w:t xml:space="preserve"> </w:t>
      </w:r>
      <w:r>
        <w:t>the</w:t>
      </w:r>
      <w:r>
        <w:rPr>
          <w:spacing w:val="-3"/>
        </w:rPr>
        <w:t xml:space="preserve"> </w:t>
      </w:r>
      <w:r>
        <w:t>district</w:t>
      </w:r>
      <w:r>
        <w:rPr>
          <w:spacing w:val="-3"/>
        </w:rPr>
        <w:t xml:space="preserve"> </w:t>
      </w:r>
      <w:r>
        <w:t>to</w:t>
      </w:r>
      <w:r>
        <w:rPr>
          <w:spacing w:val="-3"/>
        </w:rPr>
        <w:t xml:space="preserve"> </w:t>
      </w:r>
      <w:r>
        <w:t>a local newspaper or other community publication to recognize the A/B honor roll for a specific grading period. Directory information will be released to anyone who follows procedures for requesting it.</w:t>
      </w:r>
    </w:p>
    <w:p w:rsidR="00B77B88" w:rsidRDefault="00B77B88">
      <w:pPr>
        <w:pStyle w:val="BodyText"/>
        <w:spacing w:before="0"/>
        <w:ind w:left="0"/>
      </w:pPr>
    </w:p>
    <w:p w:rsidR="00B77B88" w:rsidRDefault="00A6324C">
      <w:pPr>
        <w:pStyle w:val="BodyText"/>
        <w:spacing w:before="1"/>
        <w:ind w:right="453"/>
      </w:pPr>
      <w:r>
        <w:t>However, a parent or eligible student may object to the release of a student’s directory information. This objection must be made in writing to the principal within ten school days of your child’s first day of instruction for this school year.</w:t>
      </w:r>
      <w:r>
        <w:rPr>
          <w:spacing w:val="40"/>
        </w:rPr>
        <w:t xml:space="preserve"> </w:t>
      </w:r>
      <w:r>
        <w:t>[See the “Notice Regarding Directory Information</w:t>
      </w:r>
      <w:r>
        <w:rPr>
          <w:spacing w:val="-2"/>
        </w:rPr>
        <w:t xml:space="preserve"> </w:t>
      </w:r>
      <w:r>
        <w:t>and</w:t>
      </w:r>
      <w:r>
        <w:rPr>
          <w:spacing w:val="-5"/>
        </w:rPr>
        <w:t xml:space="preserve"> </w:t>
      </w:r>
      <w:r>
        <w:t>Parent’s</w:t>
      </w:r>
      <w:r>
        <w:rPr>
          <w:spacing w:val="-6"/>
        </w:rPr>
        <w:t xml:space="preserve"> </w:t>
      </w:r>
      <w:r>
        <w:t>Response</w:t>
      </w:r>
      <w:r>
        <w:rPr>
          <w:spacing w:val="-3"/>
        </w:rPr>
        <w:t xml:space="preserve"> </w:t>
      </w:r>
      <w:r>
        <w:t>Regarding</w:t>
      </w:r>
      <w:r>
        <w:rPr>
          <w:spacing w:val="-4"/>
        </w:rPr>
        <w:t xml:space="preserve"> </w:t>
      </w:r>
      <w:r>
        <w:t>Release</w:t>
      </w:r>
      <w:r>
        <w:rPr>
          <w:spacing w:val="-3"/>
        </w:rPr>
        <w:t xml:space="preserve"> </w:t>
      </w:r>
      <w:r>
        <w:t>of</w:t>
      </w:r>
      <w:r>
        <w:rPr>
          <w:spacing w:val="-2"/>
        </w:rPr>
        <w:t xml:space="preserve"> </w:t>
      </w:r>
      <w:r>
        <w:t>Student</w:t>
      </w:r>
      <w:r>
        <w:rPr>
          <w:spacing w:val="-2"/>
        </w:rPr>
        <w:t xml:space="preserve"> </w:t>
      </w:r>
      <w:r>
        <w:t>Information”</w:t>
      </w:r>
      <w:r>
        <w:rPr>
          <w:spacing w:val="-3"/>
        </w:rPr>
        <w:t xml:space="preserve"> </w:t>
      </w:r>
      <w:r>
        <w:t>included</w:t>
      </w:r>
      <w:r>
        <w:rPr>
          <w:spacing w:val="-5"/>
        </w:rPr>
        <w:t xml:space="preserve"> </w:t>
      </w:r>
      <w:r>
        <w:t>in</w:t>
      </w:r>
      <w:r>
        <w:rPr>
          <w:spacing w:val="-5"/>
        </w:rPr>
        <w:t xml:space="preserve"> </w:t>
      </w:r>
      <w:r>
        <w:t>the forms packet.]</w:t>
      </w:r>
    </w:p>
    <w:p w:rsidR="00B77B88" w:rsidRDefault="00A6324C">
      <w:pPr>
        <w:pStyle w:val="BodyText"/>
        <w:spacing w:before="119"/>
        <w:ind w:right="434"/>
      </w:pPr>
      <w:r>
        <w:t>The district often needs to use the following student information for school-sponsored purposes: student name, address, telephone listing, electronic mail address, photograph, date and place of birth, major field of study, degrees, honors, and awards received, dates of attendance,</w:t>
      </w:r>
      <w:r>
        <w:rPr>
          <w:spacing w:val="-2"/>
        </w:rPr>
        <w:t xml:space="preserve"> </w:t>
      </w:r>
      <w:r>
        <w:t>grade</w:t>
      </w:r>
      <w:r>
        <w:rPr>
          <w:spacing w:val="-2"/>
        </w:rPr>
        <w:t xml:space="preserve"> </w:t>
      </w:r>
      <w:r>
        <w:t>level,</w:t>
      </w:r>
      <w:r>
        <w:rPr>
          <w:spacing w:val="-5"/>
        </w:rPr>
        <w:t xml:space="preserve"> </w:t>
      </w:r>
      <w:r>
        <w:t>most</w:t>
      </w:r>
      <w:r>
        <w:rPr>
          <w:spacing w:val="-1"/>
        </w:rPr>
        <w:t xml:space="preserve"> </w:t>
      </w:r>
      <w:r>
        <w:t>recent</w:t>
      </w:r>
      <w:r>
        <w:rPr>
          <w:spacing w:val="-4"/>
        </w:rPr>
        <w:t xml:space="preserve"> </w:t>
      </w:r>
      <w:r>
        <w:t>educational</w:t>
      </w:r>
      <w:r>
        <w:rPr>
          <w:spacing w:val="-7"/>
        </w:rPr>
        <w:t xml:space="preserve"> </w:t>
      </w:r>
      <w:r>
        <w:t>institution</w:t>
      </w:r>
      <w:r>
        <w:rPr>
          <w:spacing w:val="-4"/>
        </w:rPr>
        <w:t xml:space="preserve"> </w:t>
      </w:r>
      <w:r>
        <w:t>attended,</w:t>
      </w:r>
      <w:r>
        <w:rPr>
          <w:spacing w:val="-2"/>
        </w:rPr>
        <w:t xml:space="preserve"> </w:t>
      </w:r>
      <w:r>
        <w:t>participation</w:t>
      </w:r>
      <w:r>
        <w:rPr>
          <w:spacing w:val="-4"/>
        </w:rPr>
        <w:t xml:space="preserve"> </w:t>
      </w:r>
      <w:r>
        <w:t>in</w:t>
      </w:r>
      <w:r>
        <w:rPr>
          <w:spacing w:val="-4"/>
        </w:rPr>
        <w:t xml:space="preserve"> </w:t>
      </w:r>
      <w:r>
        <w:t>officially recognized</w:t>
      </w:r>
      <w:r>
        <w:rPr>
          <w:spacing w:val="-1"/>
        </w:rPr>
        <w:t xml:space="preserve"> </w:t>
      </w:r>
      <w:r>
        <w:t>activities</w:t>
      </w:r>
      <w:r>
        <w:rPr>
          <w:spacing w:val="-5"/>
        </w:rPr>
        <w:t xml:space="preserve"> </w:t>
      </w:r>
      <w:r>
        <w:t>and</w:t>
      </w:r>
      <w:r>
        <w:rPr>
          <w:spacing w:val="-4"/>
        </w:rPr>
        <w:t xml:space="preserve"> </w:t>
      </w:r>
      <w:r>
        <w:t>sports,</w:t>
      </w:r>
      <w:r>
        <w:rPr>
          <w:spacing w:val="-2"/>
        </w:rPr>
        <w:t xml:space="preserve"> </w:t>
      </w:r>
      <w:r>
        <w:t>and</w:t>
      </w:r>
      <w:r>
        <w:rPr>
          <w:spacing w:val="-4"/>
        </w:rPr>
        <w:t xml:space="preserve"> </w:t>
      </w:r>
      <w:r>
        <w:t>weight</w:t>
      </w:r>
      <w:r>
        <w:rPr>
          <w:spacing w:val="-4"/>
        </w:rPr>
        <w:t xml:space="preserve"> </w:t>
      </w:r>
      <w:r>
        <w:t>and</w:t>
      </w:r>
      <w:r>
        <w:rPr>
          <w:spacing w:val="-6"/>
        </w:rPr>
        <w:t xml:space="preserve"> </w:t>
      </w:r>
      <w:r>
        <w:t>height</w:t>
      </w:r>
      <w:r>
        <w:rPr>
          <w:spacing w:val="-1"/>
        </w:rPr>
        <w:t xml:space="preserve"> </w:t>
      </w:r>
      <w:r>
        <w:t>of</w:t>
      </w:r>
      <w:r>
        <w:rPr>
          <w:spacing w:val="-1"/>
        </w:rPr>
        <w:t xml:space="preserve"> </w:t>
      </w:r>
      <w:r>
        <w:t>members</w:t>
      </w:r>
      <w:r>
        <w:rPr>
          <w:spacing w:val="-5"/>
        </w:rPr>
        <w:t xml:space="preserve"> </w:t>
      </w:r>
      <w:r>
        <w:t>of</w:t>
      </w:r>
      <w:r>
        <w:rPr>
          <w:spacing w:val="-4"/>
        </w:rPr>
        <w:t xml:space="preserve"> </w:t>
      </w:r>
      <w:r>
        <w:t>athletic</w:t>
      </w:r>
      <w:r>
        <w:rPr>
          <w:spacing w:val="-6"/>
        </w:rPr>
        <w:t xml:space="preserve"> </w:t>
      </w:r>
      <w:r>
        <w:t>teams.</w:t>
      </w:r>
      <w:r>
        <w:rPr>
          <w:spacing w:val="-3"/>
        </w:rPr>
        <w:t xml:space="preserve"> </w:t>
      </w:r>
      <w:r>
        <w:t>If</w:t>
      </w:r>
      <w:r>
        <w:rPr>
          <w:spacing w:val="-1"/>
        </w:rPr>
        <w:t xml:space="preserve"> </w:t>
      </w:r>
      <w:r>
        <w:t>you</w:t>
      </w:r>
      <w:r>
        <w:rPr>
          <w:spacing w:val="-1"/>
        </w:rPr>
        <w:t xml:space="preserve"> </w:t>
      </w:r>
      <w:r>
        <w:t xml:space="preserve">do not object to the use of your child’s information for limited school-sponsored purposes, the school will not need to ask your permission each time the district wishes to use the </w:t>
      </w:r>
      <w:r>
        <w:rPr>
          <w:spacing w:val="-2"/>
        </w:rPr>
        <w:t>information.</w:t>
      </w:r>
    </w:p>
    <w:p w:rsidR="00B77B88" w:rsidRDefault="00A6324C">
      <w:pPr>
        <w:pStyle w:val="BodyText"/>
        <w:spacing w:before="121"/>
        <w:ind w:right="664"/>
      </w:pPr>
      <w:r>
        <w:t>If you do not object to the release of the students information included on the directory information response form, your decision will also apply to the use of the information for school-sponsored</w:t>
      </w:r>
      <w:r>
        <w:rPr>
          <w:spacing w:val="-5"/>
        </w:rPr>
        <w:t xml:space="preserve"> </w:t>
      </w:r>
      <w:r>
        <w:t>purposes,</w:t>
      </w:r>
      <w:r>
        <w:rPr>
          <w:spacing w:val="-3"/>
        </w:rPr>
        <w:t xml:space="preserve"> </w:t>
      </w:r>
      <w:r>
        <w:t>such</w:t>
      </w:r>
      <w:r>
        <w:rPr>
          <w:spacing w:val="-2"/>
        </w:rPr>
        <w:t xml:space="preserve"> </w:t>
      </w:r>
      <w:r>
        <w:t>as</w:t>
      </w:r>
      <w:r>
        <w:rPr>
          <w:spacing w:val="-6"/>
        </w:rPr>
        <w:t xml:space="preserve"> </w:t>
      </w:r>
      <w:r>
        <w:t>the</w:t>
      </w:r>
      <w:r>
        <w:rPr>
          <w:spacing w:val="-5"/>
        </w:rPr>
        <w:t xml:space="preserve"> </w:t>
      </w:r>
      <w:r>
        <w:t>honor</w:t>
      </w:r>
      <w:r>
        <w:rPr>
          <w:spacing w:val="-3"/>
        </w:rPr>
        <w:t xml:space="preserve"> </w:t>
      </w:r>
      <w:r>
        <w:t>roll,</w:t>
      </w:r>
      <w:r>
        <w:rPr>
          <w:spacing w:val="-3"/>
        </w:rPr>
        <w:t xml:space="preserve"> </w:t>
      </w:r>
      <w:r>
        <w:t>the</w:t>
      </w:r>
      <w:r>
        <w:rPr>
          <w:spacing w:val="-3"/>
        </w:rPr>
        <w:t xml:space="preserve"> </w:t>
      </w:r>
      <w:r>
        <w:t>yearbook,</w:t>
      </w:r>
      <w:r>
        <w:rPr>
          <w:spacing w:val="-3"/>
        </w:rPr>
        <w:t xml:space="preserve"> </w:t>
      </w:r>
      <w:r>
        <w:t>recognized</w:t>
      </w:r>
      <w:r>
        <w:rPr>
          <w:spacing w:val="-2"/>
        </w:rPr>
        <w:t xml:space="preserve"> </w:t>
      </w:r>
      <w:r>
        <w:t>activities,</w:t>
      </w:r>
      <w:r>
        <w:rPr>
          <w:spacing w:val="-6"/>
        </w:rPr>
        <w:t xml:space="preserve"> </w:t>
      </w:r>
      <w:r>
        <w:t>news release, and athletic programs.</w:t>
      </w:r>
    </w:p>
    <w:p w:rsidR="00B77B88" w:rsidRDefault="00A6324C">
      <w:pPr>
        <w:pStyle w:val="Heading1"/>
        <w:ind w:right="453"/>
      </w:pPr>
      <w:bookmarkStart w:id="27" w:name="Objecting_to_the_Release_of_Student_Info"/>
      <w:bookmarkStart w:id="28" w:name="_bookmark13"/>
      <w:bookmarkEnd w:id="27"/>
      <w:bookmarkEnd w:id="28"/>
      <w:r>
        <w:t>Objecting</w:t>
      </w:r>
      <w:r>
        <w:rPr>
          <w:spacing w:val="-4"/>
        </w:rPr>
        <w:t xml:space="preserve"> </w:t>
      </w:r>
      <w:r>
        <w:t>to</w:t>
      </w:r>
      <w:r>
        <w:rPr>
          <w:spacing w:val="-6"/>
        </w:rPr>
        <w:t xml:space="preserve"> </w:t>
      </w:r>
      <w:r>
        <w:t>the</w:t>
      </w:r>
      <w:r>
        <w:rPr>
          <w:spacing w:val="-5"/>
        </w:rPr>
        <w:t xml:space="preserve"> </w:t>
      </w:r>
      <w:r>
        <w:t>Release</w:t>
      </w:r>
      <w:r>
        <w:rPr>
          <w:spacing w:val="-6"/>
        </w:rPr>
        <w:t xml:space="preserve"> </w:t>
      </w:r>
      <w:r>
        <w:t>of</w:t>
      </w:r>
      <w:r>
        <w:rPr>
          <w:spacing w:val="-5"/>
        </w:rPr>
        <w:t xml:space="preserve"> </w:t>
      </w:r>
      <w:r>
        <w:t>Student</w:t>
      </w:r>
      <w:r>
        <w:rPr>
          <w:spacing w:val="-4"/>
        </w:rPr>
        <w:t xml:space="preserve"> </w:t>
      </w:r>
      <w:r>
        <w:t>Information</w:t>
      </w:r>
      <w:r>
        <w:rPr>
          <w:spacing w:val="-6"/>
        </w:rPr>
        <w:t xml:space="preserve"> </w:t>
      </w:r>
      <w:r>
        <w:t>to</w:t>
      </w:r>
      <w:r>
        <w:rPr>
          <w:spacing w:val="-4"/>
        </w:rPr>
        <w:t xml:space="preserve"> </w:t>
      </w:r>
      <w:r>
        <w:t>Military</w:t>
      </w:r>
      <w:r>
        <w:rPr>
          <w:spacing w:val="-5"/>
        </w:rPr>
        <w:t xml:space="preserve"> </w:t>
      </w:r>
      <w:r>
        <w:t>Recruiters and Institutions of Higher Education</w:t>
      </w:r>
    </w:p>
    <w:p w:rsidR="00B77B88" w:rsidRDefault="00A6324C">
      <w:pPr>
        <w:pStyle w:val="BodyText"/>
        <w:ind w:left="159" w:right="453"/>
      </w:pPr>
      <w:r>
        <w:t xml:space="preserve">The district is required by federal law to comply with a request by a military recruiter or an institution of higher education </w:t>
      </w:r>
      <w:r w:rsidR="009E3F7A">
        <w:t xml:space="preserve">to provide </w:t>
      </w:r>
      <w:r w:rsidR="00363CE7">
        <w:t>the following information about students:</w:t>
      </w:r>
      <w:r>
        <w:t xml:space="preserve"> names, addresses, and telephone listings, unless parents have advised the district not to release their child’s information without prior written consent.</w:t>
      </w:r>
      <w:r>
        <w:rPr>
          <w:spacing w:val="40"/>
        </w:rPr>
        <w:t xml:space="preserve"> </w:t>
      </w:r>
      <w:r>
        <w:t>A</w:t>
      </w:r>
      <w:r>
        <w:rPr>
          <w:spacing w:val="-4"/>
        </w:rPr>
        <w:t xml:space="preserve"> </w:t>
      </w:r>
      <w:r>
        <w:t>form</w:t>
      </w:r>
      <w:r>
        <w:rPr>
          <w:spacing w:val="-2"/>
        </w:rPr>
        <w:t xml:space="preserve"> </w:t>
      </w:r>
      <w:r>
        <w:t>has</w:t>
      </w:r>
      <w:r>
        <w:rPr>
          <w:spacing w:val="-3"/>
        </w:rPr>
        <w:t xml:space="preserve"> </w:t>
      </w:r>
      <w:r>
        <w:t>been</w:t>
      </w:r>
      <w:r>
        <w:rPr>
          <w:spacing w:val="-1"/>
        </w:rPr>
        <w:t xml:space="preserve"> </w:t>
      </w:r>
      <w:r>
        <w:t>provided</w:t>
      </w:r>
      <w:r>
        <w:rPr>
          <w:spacing w:val="-1"/>
        </w:rPr>
        <w:t xml:space="preserve"> </w:t>
      </w:r>
      <w:r>
        <w:t>in</w:t>
      </w:r>
      <w:r>
        <w:rPr>
          <w:spacing w:val="-4"/>
        </w:rPr>
        <w:t xml:space="preserve"> </w:t>
      </w:r>
      <w:r>
        <w:t>the</w:t>
      </w:r>
      <w:r>
        <w:rPr>
          <w:spacing w:val="-4"/>
        </w:rPr>
        <w:t xml:space="preserve"> </w:t>
      </w:r>
      <w:r>
        <w:t>online</w:t>
      </w:r>
      <w:r>
        <w:rPr>
          <w:spacing w:val="-6"/>
        </w:rPr>
        <w:t xml:space="preserve"> </w:t>
      </w:r>
      <w:r>
        <w:t>registration</w:t>
      </w:r>
      <w:r>
        <w:rPr>
          <w:spacing w:val="-4"/>
        </w:rPr>
        <w:t xml:space="preserve"> </w:t>
      </w:r>
      <w:r>
        <w:t>packet</w:t>
      </w:r>
      <w:r>
        <w:rPr>
          <w:spacing w:val="-4"/>
        </w:rPr>
        <w:t xml:space="preserve"> </w:t>
      </w:r>
      <w:r>
        <w:t>for</w:t>
      </w:r>
      <w:r>
        <w:rPr>
          <w:spacing w:val="-4"/>
        </w:rPr>
        <w:t xml:space="preserve"> </w:t>
      </w:r>
      <w:r>
        <w:t>you</w:t>
      </w:r>
      <w:r>
        <w:rPr>
          <w:spacing w:val="-4"/>
        </w:rPr>
        <w:t xml:space="preserve"> </w:t>
      </w:r>
      <w:r>
        <w:t>to</w:t>
      </w:r>
      <w:r>
        <w:rPr>
          <w:spacing w:val="-2"/>
        </w:rPr>
        <w:t xml:space="preserve"> </w:t>
      </w:r>
      <w:r>
        <w:t>complete</w:t>
      </w:r>
      <w:r>
        <w:rPr>
          <w:spacing w:val="-2"/>
        </w:rPr>
        <w:t xml:space="preserve"> </w:t>
      </w:r>
      <w:r>
        <w:t>if</w:t>
      </w:r>
      <w:r>
        <w:rPr>
          <w:spacing w:val="-1"/>
        </w:rPr>
        <w:t xml:space="preserve"> </w:t>
      </w:r>
      <w:r>
        <w:t>you do not want the district to provide this information to military recruiters or institutions of higher education.</w:t>
      </w:r>
    </w:p>
    <w:p w:rsidR="00B77B88" w:rsidRDefault="00B77B88">
      <w:pPr>
        <w:sectPr w:rsidR="00B77B88">
          <w:pgSz w:w="12240" w:h="15840"/>
          <w:pgMar w:top="1400" w:right="1100" w:bottom="1300" w:left="1280" w:header="0" w:footer="1101" w:gutter="0"/>
          <w:cols w:space="720"/>
        </w:sectPr>
      </w:pPr>
    </w:p>
    <w:p w:rsidR="00B77B88" w:rsidRDefault="00A6324C">
      <w:pPr>
        <w:pStyle w:val="Heading1"/>
        <w:spacing w:before="80"/>
      </w:pPr>
      <w:bookmarkStart w:id="29" w:name="Parent_and_Family_Engagement"/>
      <w:bookmarkStart w:id="30" w:name="_bookmark14"/>
      <w:bookmarkEnd w:id="29"/>
      <w:bookmarkEnd w:id="30"/>
      <w:r>
        <w:lastRenderedPageBreak/>
        <w:t>Parent</w:t>
      </w:r>
      <w:r>
        <w:rPr>
          <w:spacing w:val="-4"/>
        </w:rPr>
        <w:t xml:space="preserve"> </w:t>
      </w:r>
      <w:r>
        <w:t>and</w:t>
      </w:r>
      <w:r>
        <w:rPr>
          <w:spacing w:val="-5"/>
        </w:rPr>
        <w:t xml:space="preserve"> </w:t>
      </w:r>
      <w:r>
        <w:t>Family</w:t>
      </w:r>
      <w:r>
        <w:rPr>
          <w:spacing w:val="-4"/>
        </w:rPr>
        <w:t xml:space="preserve"> </w:t>
      </w:r>
      <w:r>
        <w:rPr>
          <w:spacing w:val="-2"/>
        </w:rPr>
        <w:t>Engagement</w:t>
      </w:r>
    </w:p>
    <w:p w:rsidR="00B77B88" w:rsidRDefault="00A6324C">
      <w:pPr>
        <w:pStyle w:val="BodyText"/>
      </w:pPr>
      <w:r>
        <w:t>Both</w:t>
      </w:r>
      <w:r>
        <w:rPr>
          <w:spacing w:val="-1"/>
        </w:rPr>
        <w:t xml:space="preserve"> </w:t>
      </w:r>
      <w:r>
        <w:t>experience</w:t>
      </w:r>
      <w:r>
        <w:rPr>
          <w:spacing w:val="-2"/>
        </w:rPr>
        <w:t xml:space="preserve"> </w:t>
      </w:r>
      <w:r>
        <w:t>and</w:t>
      </w:r>
      <w:r>
        <w:rPr>
          <w:spacing w:val="-4"/>
        </w:rPr>
        <w:t xml:space="preserve"> </w:t>
      </w:r>
      <w:r>
        <w:t>research</w:t>
      </w:r>
      <w:r>
        <w:rPr>
          <w:spacing w:val="-4"/>
        </w:rPr>
        <w:t xml:space="preserve"> </w:t>
      </w:r>
      <w:r>
        <w:t>tell</w:t>
      </w:r>
      <w:r>
        <w:rPr>
          <w:spacing w:val="-5"/>
        </w:rPr>
        <w:t xml:space="preserve"> </w:t>
      </w:r>
      <w:r>
        <w:t>us</w:t>
      </w:r>
      <w:r>
        <w:rPr>
          <w:spacing w:val="-3"/>
        </w:rPr>
        <w:t xml:space="preserve"> </w:t>
      </w:r>
      <w:r>
        <w:t>that</w:t>
      </w:r>
      <w:r>
        <w:rPr>
          <w:spacing w:val="-1"/>
        </w:rPr>
        <w:t xml:space="preserve"> </w:t>
      </w:r>
      <w:r>
        <w:t>a</w:t>
      </w:r>
      <w:r>
        <w:rPr>
          <w:spacing w:val="-2"/>
        </w:rPr>
        <w:t xml:space="preserve"> </w:t>
      </w:r>
      <w:r>
        <w:t>child’s</w:t>
      </w:r>
      <w:r>
        <w:rPr>
          <w:spacing w:val="-3"/>
        </w:rPr>
        <w:t xml:space="preserve"> </w:t>
      </w:r>
      <w:r>
        <w:t>education</w:t>
      </w:r>
      <w:r>
        <w:rPr>
          <w:spacing w:val="-1"/>
        </w:rPr>
        <w:t xml:space="preserve"> </w:t>
      </w:r>
      <w:r>
        <w:t>succeeds</w:t>
      </w:r>
      <w:r>
        <w:rPr>
          <w:spacing w:val="-3"/>
        </w:rPr>
        <w:t xml:space="preserve"> </w:t>
      </w:r>
      <w:r>
        <w:t>best</w:t>
      </w:r>
      <w:r>
        <w:rPr>
          <w:spacing w:val="-1"/>
        </w:rPr>
        <w:t xml:space="preserve"> </w:t>
      </w:r>
      <w:r>
        <w:t>when</w:t>
      </w:r>
      <w:r>
        <w:rPr>
          <w:spacing w:val="-1"/>
        </w:rPr>
        <w:t xml:space="preserve"> </w:t>
      </w:r>
      <w:r>
        <w:t>there</w:t>
      </w:r>
      <w:r>
        <w:rPr>
          <w:spacing w:val="-2"/>
        </w:rPr>
        <w:t xml:space="preserve"> </w:t>
      </w:r>
      <w:r>
        <w:t>is</w:t>
      </w:r>
      <w:r>
        <w:rPr>
          <w:spacing w:val="-3"/>
        </w:rPr>
        <w:t xml:space="preserve"> </w:t>
      </w:r>
      <w:r>
        <w:t>good communication and a strong partnership between home and school. Your involvement and engagement in this partnership may include:</w:t>
      </w:r>
    </w:p>
    <w:p w:rsidR="00B77B88" w:rsidRDefault="00A6324C">
      <w:pPr>
        <w:pStyle w:val="ListParagraph"/>
        <w:numPr>
          <w:ilvl w:val="0"/>
          <w:numId w:val="33"/>
        </w:numPr>
        <w:tabs>
          <w:tab w:val="left" w:pos="519"/>
        </w:tabs>
        <w:ind w:left="519" w:right="353"/>
        <w:rPr>
          <w:sz w:val="24"/>
        </w:rPr>
      </w:pPr>
      <w:r>
        <w:rPr>
          <w:sz w:val="24"/>
        </w:rPr>
        <w:t>Encouraging</w:t>
      </w:r>
      <w:r>
        <w:rPr>
          <w:spacing w:val="-3"/>
          <w:sz w:val="24"/>
        </w:rPr>
        <w:t xml:space="preserve"> </w:t>
      </w:r>
      <w:r>
        <w:rPr>
          <w:sz w:val="24"/>
        </w:rPr>
        <w:t>your</w:t>
      </w:r>
      <w:r>
        <w:rPr>
          <w:spacing w:val="-2"/>
          <w:sz w:val="24"/>
        </w:rPr>
        <w:t xml:space="preserve"> </w:t>
      </w:r>
      <w:r>
        <w:rPr>
          <w:sz w:val="24"/>
        </w:rPr>
        <w:t>child</w:t>
      </w:r>
      <w:r>
        <w:rPr>
          <w:spacing w:val="-4"/>
          <w:sz w:val="24"/>
        </w:rPr>
        <w:t xml:space="preserve"> </w:t>
      </w:r>
      <w:r>
        <w:rPr>
          <w:sz w:val="24"/>
        </w:rPr>
        <w:t>to</w:t>
      </w:r>
      <w:r>
        <w:rPr>
          <w:spacing w:val="-2"/>
          <w:sz w:val="24"/>
        </w:rPr>
        <w:t xml:space="preserve"> </w:t>
      </w:r>
      <w:r>
        <w:rPr>
          <w:sz w:val="24"/>
        </w:rPr>
        <w:t>put</w:t>
      </w:r>
      <w:r>
        <w:rPr>
          <w:spacing w:val="-4"/>
          <w:sz w:val="24"/>
        </w:rPr>
        <w:t xml:space="preserve"> </w:t>
      </w:r>
      <w:r>
        <w:rPr>
          <w:sz w:val="24"/>
        </w:rPr>
        <w:t>a</w:t>
      </w:r>
      <w:r>
        <w:rPr>
          <w:spacing w:val="-2"/>
          <w:sz w:val="24"/>
        </w:rPr>
        <w:t xml:space="preserve"> </w:t>
      </w:r>
      <w:r>
        <w:rPr>
          <w:sz w:val="24"/>
        </w:rPr>
        <w:t>high</w:t>
      </w:r>
      <w:r>
        <w:rPr>
          <w:spacing w:val="-4"/>
          <w:sz w:val="24"/>
        </w:rPr>
        <w:t xml:space="preserve"> </w:t>
      </w:r>
      <w:r>
        <w:rPr>
          <w:sz w:val="24"/>
        </w:rPr>
        <w:t>priority</w:t>
      </w:r>
      <w:r>
        <w:rPr>
          <w:spacing w:val="-3"/>
          <w:sz w:val="24"/>
        </w:rPr>
        <w:t xml:space="preserve"> </w:t>
      </w:r>
      <w:r>
        <w:rPr>
          <w:sz w:val="24"/>
        </w:rPr>
        <w:t>on</w:t>
      </w:r>
      <w:r>
        <w:rPr>
          <w:spacing w:val="-1"/>
          <w:sz w:val="24"/>
        </w:rPr>
        <w:t xml:space="preserve"> </w:t>
      </w:r>
      <w:r>
        <w:rPr>
          <w:sz w:val="24"/>
        </w:rPr>
        <w:t>education</w:t>
      </w:r>
      <w:r>
        <w:rPr>
          <w:spacing w:val="-1"/>
          <w:sz w:val="24"/>
        </w:rPr>
        <w:t xml:space="preserve"> </w:t>
      </w:r>
      <w:r>
        <w:rPr>
          <w:sz w:val="24"/>
        </w:rPr>
        <w:t>and</w:t>
      </w:r>
      <w:r>
        <w:rPr>
          <w:spacing w:val="-4"/>
          <w:sz w:val="24"/>
        </w:rPr>
        <w:t xml:space="preserve"> </w:t>
      </w:r>
      <w:r>
        <w:rPr>
          <w:sz w:val="24"/>
        </w:rPr>
        <w:t>working</w:t>
      </w:r>
      <w:r>
        <w:rPr>
          <w:spacing w:val="-5"/>
          <w:sz w:val="24"/>
        </w:rPr>
        <w:t xml:space="preserve"> </w:t>
      </w:r>
      <w:r>
        <w:rPr>
          <w:sz w:val="24"/>
        </w:rPr>
        <w:t>with</w:t>
      </w:r>
      <w:r>
        <w:rPr>
          <w:spacing w:val="-1"/>
          <w:sz w:val="24"/>
        </w:rPr>
        <w:t xml:space="preserve"> </w:t>
      </w:r>
      <w:r>
        <w:rPr>
          <w:sz w:val="24"/>
        </w:rPr>
        <w:t>your</w:t>
      </w:r>
      <w:r>
        <w:rPr>
          <w:spacing w:val="-2"/>
          <w:sz w:val="24"/>
        </w:rPr>
        <w:t xml:space="preserve"> </w:t>
      </w:r>
      <w:r>
        <w:rPr>
          <w:sz w:val="24"/>
        </w:rPr>
        <w:t>child</w:t>
      </w:r>
      <w:r>
        <w:rPr>
          <w:spacing w:val="-4"/>
          <w:sz w:val="24"/>
        </w:rPr>
        <w:t xml:space="preserve"> </w:t>
      </w:r>
      <w:r>
        <w:rPr>
          <w:sz w:val="24"/>
        </w:rPr>
        <w:t>every day to make the most of the educational opportunities the school provides.</w:t>
      </w:r>
    </w:p>
    <w:p w:rsidR="00B77B88" w:rsidRDefault="00A6324C">
      <w:pPr>
        <w:pStyle w:val="ListParagraph"/>
        <w:numPr>
          <w:ilvl w:val="0"/>
          <w:numId w:val="33"/>
        </w:numPr>
        <w:tabs>
          <w:tab w:val="left" w:pos="520"/>
        </w:tabs>
        <w:ind w:right="893"/>
        <w:rPr>
          <w:sz w:val="24"/>
        </w:rPr>
      </w:pPr>
      <w:r>
        <w:rPr>
          <w:sz w:val="24"/>
        </w:rPr>
        <w:t>Ensuring</w:t>
      </w:r>
      <w:r>
        <w:rPr>
          <w:spacing w:val="-2"/>
          <w:sz w:val="24"/>
        </w:rPr>
        <w:t xml:space="preserve"> </w:t>
      </w:r>
      <w:r>
        <w:rPr>
          <w:sz w:val="24"/>
        </w:rPr>
        <w:t>that</w:t>
      </w:r>
      <w:r>
        <w:rPr>
          <w:spacing w:val="-3"/>
          <w:sz w:val="24"/>
        </w:rPr>
        <w:t xml:space="preserve"> </w:t>
      </w:r>
      <w:r>
        <w:rPr>
          <w:sz w:val="24"/>
        </w:rPr>
        <w:t>your</w:t>
      </w:r>
      <w:r>
        <w:rPr>
          <w:spacing w:val="-4"/>
          <w:sz w:val="24"/>
        </w:rPr>
        <w:t xml:space="preserve"> </w:t>
      </w:r>
      <w:r>
        <w:rPr>
          <w:sz w:val="24"/>
        </w:rPr>
        <w:t>child</w:t>
      </w:r>
      <w:r>
        <w:rPr>
          <w:spacing w:val="-3"/>
          <w:sz w:val="24"/>
        </w:rPr>
        <w:t xml:space="preserve"> </w:t>
      </w:r>
      <w:r>
        <w:rPr>
          <w:sz w:val="24"/>
        </w:rPr>
        <w:t>completes</w:t>
      </w:r>
      <w:r>
        <w:rPr>
          <w:spacing w:val="-2"/>
          <w:sz w:val="24"/>
        </w:rPr>
        <w:t xml:space="preserve"> </w:t>
      </w:r>
      <w:r>
        <w:rPr>
          <w:sz w:val="24"/>
        </w:rPr>
        <w:t>all</w:t>
      </w:r>
      <w:r>
        <w:rPr>
          <w:spacing w:val="-4"/>
          <w:sz w:val="24"/>
        </w:rPr>
        <w:t xml:space="preserve"> </w:t>
      </w:r>
      <w:r>
        <w:rPr>
          <w:sz w:val="24"/>
        </w:rPr>
        <w:t>homework</w:t>
      </w:r>
      <w:r>
        <w:rPr>
          <w:spacing w:val="-5"/>
          <w:sz w:val="24"/>
        </w:rPr>
        <w:t xml:space="preserve"> </w:t>
      </w:r>
      <w:r>
        <w:rPr>
          <w:sz w:val="24"/>
        </w:rPr>
        <w:t>assignments</w:t>
      </w:r>
      <w:r>
        <w:rPr>
          <w:spacing w:val="-2"/>
          <w:sz w:val="24"/>
        </w:rPr>
        <w:t xml:space="preserve"> </w:t>
      </w:r>
      <w:r>
        <w:rPr>
          <w:sz w:val="24"/>
        </w:rPr>
        <w:t>and</w:t>
      </w:r>
      <w:r>
        <w:rPr>
          <w:spacing w:val="-3"/>
          <w:sz w:val="24"/>
        </w:rPr>
        <w:t xml:space="preserve"> </w:t>
      </w:r>
      <w:r>
        <w:rPr>
          <w:sz w:val="24"/>
        </w:rPr>
        <w:t>special</w:t>
      </w:r>
      <w:r>
        <w:rPr>
          <w:spacing w:val="-4"/>
          <w:sz w:val="24"/>
        </w:rPr>
        <w:t xml:space="preserve"> </w:t>
      </w:r>
      <w:r>
        <w:rPr>
          <w:sz w:val="24"/>
        </w:rPr>
        <w:t>projects</w:t>
      </w:r>
      <w:r>
        <w:rPr>
          <w:spacing w:val="-2"/>
          <w:sz w:val="24"/>
        </w:rPr>
        <w:t xml:space="preserve"> </w:t>
      </w:r>
      <w:r>
        <w:rPr>
          <w:sz w:val="24"/>
        </w:rPr>
        <w:t>and comes to school each day prepared, rested, and ready to learn.</w:t>
      </w:r>
    </w:p>
    <w:p w:rsidR="00B77B88" w:rsidRDefault="00A6324C">
      <w:pPr>
        <w:pStyle w:val="ListParagraph"/>
        <w:numPr>
          <w:ilvl w:val="0"/>
          <w:numId w:val="33"/>
        </w:numPr>
        <w:tabs>
          <w:tab w:val="left" w:pos="520"/>
        </w:tabs>
        <w:ind w:right="462"/>
        <w:rPr>
          <w:sz w:val="24"/>
        </w:rPr>
      </w:pPr>
      <w:r>
        <w:rPr>
          <w:sz w:val="24"/>
        </w:rPr>
        <w:t>Becoming</w:t>
      </w:r>
      <w:r>
        <w:rPr>
          <w:spacing w:val="-3"/>
          <w:sz w:val="24"/>
        </w:rPr>
        <w:t xml:space="preserve"> </w:t>
      </w:r>
      <w:r>
        <w:rPr>
          <w:sz w:val="24"/>
        </w:rPr>
        <w:t>familiar</w:t>
      </w:r>
      <w:r>
        <w:rPr>
          <w:spacing w:val="-5"/>
          <w:sz w:val="24"/>
        </w:rPr>
        <w:t xml:space="preserve"> </w:t>
      </w:r>
      <w:r>
        <w:rPr>
          <w:sz w:val="24"/>
        </w:rPr>
        <w:t>with</w:t>
      </w:r>
      <w:r>
        <w:rPr>
          <w:spacing w:val="-1"/>
          <w:sz w:val="24"/>
        </w:rPr>
        <w:t xml:space="preserve"> </w:t>
      </w:r>
      <w:r>
        <w:rPr>
          <w:sz w:val="24"/>
        </w:rPr>
        <w:t>all</w:t>
      </w:r>
      <w:r>
        <w:rPr>
          <w:spacing w:val="-2"/>
          <w:sz w:val="24"/>
        </w:rPr>
        <w:t xml:space="preserve"> </w:t>
      </w:r>
      <w:r>
        <w:rPr>
          <w:sz w:val="24"/>
        </w:rPr>
        <w:t>of</w:t>
      </w:r>
      <w:r>
        <w:rPr>
          <w:spacing w:val="-4"/>
          <w:sz w:val="24"/>
        </w:rPr>
        <w:t xml:space="preserve"> </w:t>
      </w:r>
      <w:r>
        <w:rPr>
          <w:sz w:val="24"/>
        </w:rPr>
        <w:t>your</w:t>
      </w:r>
      <w:r>
        <w:rPr>
          <w:spacing w:val="-5"/>
          <w:sz w:val="24"/>
        </w:rPr>
        <w:t xml:space="preserve"> </w:t>
      </w:r>
      <w:r>
        <w:rPr>
          <w:sz w:val="24"/>
        </w:rPr>
        <w:t>child’s</w:t>
      </w:r>
      <w:r>
        <w:rPr>
          <w:spacing w:val="-5"/>
          <w:sz w:val="24"/>
        </w:rPr>
        <w:t xml:space="preserve"> </w:t>
      </w:r>
      <w:r>
        <w:rPr>
          <w:sz w:val="24"/>
        </w:rPr>
        <w:t>school</w:t>
      </w:r>
      <w:r>
        <w:rPr>
          <w:spacing w:val="-5"/>
          <w:sz w:val="24"/>
        </w:rPr>
        <w:t xml:space="preserve"> </w:t>
      </w:r>
      <w:r>
        <w:rPr>
          <w:sz w:val="24"/>
        </w:rPr>
        <w:t>activities</w:t>
      </w:r>
      <w:r>
        <w:rPr>
          <w:spacing w:val="-3"/>
          <w:sz w:val="24"/>
        </w:rPr>
        <w:t xml:space="preserve"> </w:t>
      </w:r>
      <w:r>
        <w:rPr>
          <w:sz w:val="24"/>
        </w:rPr>
        <w:t>and</w:t>
      </w:r>
      <w:r>
        <w:rPr>
          <w:spacing w:val="-4"/>
          <w:sz w:val="24"/>
        </w:rPr>
        <w:t xml:space="preserve"> </w:t>
      </w:r>
      <w:r>
        <w:rPr>
          <w:sz w:val="24"/>
        </w:rPr>
        <w:t>with</w:t>
      </w:r>
      <w:r>
        <w:rPr>
          <w:spacing w:val="-4"/>
          <w:sz w:val="24"/>
        </w:rPr>
        <w:t xml:space="preserve"> </w:t>
      </w:r>
      <w:r>
        <w:rPr>
          <w:sz w:val="24"/>
        </w:rPr>
        <w:t>the</w:t>
      </w:r>
      <w:r>
        <w:rPr>
          <w:spacing w:val="-2"/>
          <w:sz w:val="24"/>
        </w:rPr>
        <w:t xml:space="preserve"> </w:t>
      </w:r>
      <w:r>
        <w:rPr>
          <w:sz w:val="24"/>
        </w:rPr>
        <w:t>academic</w:t>
      </w:r>
      <w:r>
        <w:rPr>
          <w:spacing w:val="-3"/>
          <w:sz w:val="24"/>
        </w:rPr>
        <w:t xml:space="preserve"> </w:t>
      </w:r>
      <w:r>
        <w:rPr>
          <w:sz w:val="24"/>
        </w:rPr>
        <w:t>programs, including special programs, offered in the district.</w:t>
      </w:r>
    </w:p>
    <w:p w:rsidR="00B77B88" w:rsidRDefault="00A6324C">
      <w:pPr>
        <w:pStyle w:val="ListParagraph"/>
        <w:numPr>
          <w:ilvl w:val="0"/>
          <w:numId w:val="33"/>
        </w:numPr>
        <w:tabs>
          <w:tab w:val="left" w:pos="520"/>
        </w:tabs>
        <w:ind w:right="777"/>
        <w:rPr>
          <w:sz w:val="24"/>
        </w:rPr>
      </w:pPr>
      <w:r>
        <w:rPr>
          <w:sz w:val="24"/>
        </w:rPr>
        <w:t>Discussing</w:t>
      </w:r>
      <w:r>
        <w:rPr>
          <w:spacing w:val="-4"/>
          <w:sz w:val="24"/>
        </w:rPr>
        <w:t xml:space="preserve"> </w:t>
      </w:r>
      <w:r>
        <w:rPr>
          <w:sz w:val="24"/>
        </w:rPr>
        <w:t>with</w:t>
      </w:r>
      <w:r>
        <w:rPr>
          <w:spacing w:val="-3"/>
          <w:sz w:val="24"/>
        </w:rPr>
        <w:t xml:space="preserve"> </w:t>
      </w:r>
      <w:r>
        <w:rPr>
          <w:sz w:val="24"/>
        </w:rPr>
        <w:t>the</w:t>
      </w:r>
      <w:r>
        <w:rPr>
          <w:spacing w:val="-3"/>
          <w:sz w:val="24"/>
        </w:rPr>
        <w:t xml:space="preserve"> </w:t>
      </w:r>
      <w:r>
        <w:rPr>
          <w:sz w:val="24"/>
        </w:rPr>
        <w:t>school</w:t>
      </w:r>
      <w:r>
        <w:rPr>
          <w:spacing w:val="-1"/>
          <w:sz w:val="24"/>
        </w:rPr>
        <w:t xml:space="preserve"> </w:t>
      </w:r>
      <w:r>
        <w:rPr>
          <w:sz w:val="24"/>
        </w:rPr>
        <w:t>counselor</w:t>
      </w:r>
      <w:r>
        <w:rPr>
          <w:spacing w:val="-4"/>
          <w:sz w:val="24"/>
        </w:rPr>
        <w:t xml:space="preserve"> </w:t>
      </w:r>
      <w:r>
        <w:rPr>
          <w:sz w:val="24"/>
        </w:rPr>
        <w:t>or</w:t>
      </w:r>
      <w:r>
        <w:rPr>
          <w:spacing w:val="-4"/>
          <w:sz w:val="24"/>
        </w:rPr>
        <w:t xml:space="preserve"> </w:t>
      </w:r>
      <w:r>
        <w:rPr>
          <w:sz w:val="24"/>
        </w:rPr>
        <w:t>principal</w:t>
      </w:r>
      <w:r>
        <w:rPr>
          <w:spacing w:val="-4"/>
          <w:sz w:val="24"/>
        </w:rPr>
        <w:t xml:space="preserve"> </w:t>
      </w:r>
      <w:r>
        <w:rPr>
          <w:sz w:val="24"/>
        </w:rPr>
        <w:t>any</w:t>
      </w:r>
      <w:r>
        <w:rPr>
          <w:spacing w:val="-2"/>
          <w:sz w:val="24"/>
        </w:rPr>
        <w:t xml:space="preserve"> </w:t>
      </w:r>
      <w:r>
        <w:rPr>
          <w:sz w:val="24"/>
        </w:rPr>
        <w:t>questions</w:t>
      </w:r>
      <w:r>
        <w:rPr>
          <w:spacing w:val="-2"/>
          <w:sz w:val="24"/>
        </w:rPr>
        <w:t xml:space="preserve"> </w:t>
      </w:r>
      <w:r>
        <w:rPr>
          <w:sz w:val="24"/>
        </w:rPr>
        <w:t>you may</w:t>
      </w:r>
      <w:r>
        <w:rPr>
          <w:spacing w:val="-5"/>
          <w:sz w:val="24"/>
        </w:rPr>
        <w:t xml:space="preserve"> </w:t>
      </w:r>
      <w:r>
        <w:rPr>
          <w:sz w:val="24"/>
        </w:rPr>
        <w:t>have</w:t>
      </w:r>
      <w:r>
        <w:rPr>
          <w:spacing w:val="-1"/>
          <w:sz w:val="24"/>
        </w:rPr>
        <w:t xml:space="preserve"> </w:t>
      </w:r>
      <w:r>
        <w:rPr>
          <w:sz w:val="24"/>
        </w:rPr>
        <w:t>about</w:t>
      </w:r>
      <w:r>
        <w:rPr>
          <w:spacing w:val="-3"/>
          <w:sz w:val="24"/>
        </w:rPr>
        <w:t xml:space="preserve"> </w:t>
      </w:r>
      <w:r>
        <w:rPr>
          <w:sz w:val="24"/>
        </w:rPr>
        <w:t>the options and opportunities available to your child.</w:t>
      </w:r>
    </w:p>
    <w:p w:rsidR="00B77B88" w:rsidRDefault="00A6324C">
      <w:pPr>
        <w:pStyle w:val="ListParagraph"/>
        <w:numPr>
          <w:ilvl w:val="0"/>
          <w:numId w:val="33"/>
        </w:numPr>
        <w:tabs>
          <w:tab w:val="left" w:pos="520"/>
        </w:tabs>
        <w:ind w:right="339"/>
        <w:rPr>
          <w:sz w:val="24"/>
        </w:rPr>
      </w:pPr>
      <w:r>
        <w:rPr>
          <w:sz w:val="24"/>
        </w:rPr>
        <w:t>Reviewing</w:t>
      </w:r>
      <w:r>
        <w:rPr>
          <w:spacing w:val="-5"/>
          <w:sz w:val="24"/>
        </w:rPr>
        <w:t xml:space="preserve"> </w:t>
      </w:r>
      <w:r>
        <w:rPr>
          <w:sz w:val="24"/>
        </w:rPr>
        <w:t>the</w:t>
      </w:r>
      <w:r>
        <w:rPr>
          <w:spacing w:val="-2"/>
          <w:sz w:val="24"/>
        </w:rPr>
        <w:t xml:space="preserve"> </w:t>
      </w:r>
      <w:r>
        <w:rPr>
          <w:sz w:val="24"/>
        </w:rPr>
        <w:t>requirements</w:t>
      </w:r>
      <w:r>
        <w:rPr>
          <w:spacing w:val="-5"/>
          <w:sz w:val="24"/>
        </w:rPr>
        <w:t xml:space="preserve"> </w:t>
      </w:r>
      <w:r>
        <w:rPr>
          <w:sz w:val="24"/>
        </w:rPr>
        <w:t>and</w:t>
      </w:r>
      <w:r>
        <w:rPr>
          <w:spacing w:val="-4"/>
          <w:sz w:val="24"/>
        </w:rPr>
        <w:t xml:space="preserve"> </w:t>
      </w:r>
      <w:r>
        <w:rPr>
          <w:sz w:val="24"/>
        </w:rPr>
        <w:t>options</w:t>
      </w:r>
      <w:r>
        <w:rPr>
          <w:spacing w:val="-5"/>
          <w:sz w:val="24"/>
        </w:rPr>
        <w:t xml:space="preserve"> </w:t>
      </w:r>
      <w:r>
        <w:rPr>
          <w:sz w:val="24"/>
        </w:rPr>
        <w:t>for</w:t>
      </w:r>
      <w:r>
        <w:rPr>
          <w:spacing w:val="-2"/>
          <w:sz w:val="24"/>
        </w:rPr>
        <w:t xml:space="preserve"> </w:t>
      </w:r>
      <w:r>
        <w:rPr>
          <w:sz w:val="24"/>
        </w:rPr>
        <w:t>graduation</w:t>
      </w:r>
      <w:r>
        <w:rPr>
          <w:spacing w:val="-4"/>
          <w:sz w:val="24"/>
        </w:rPr>
        <w:t xml:space="preserve"> </w:t>
      </w:r>
      <w:r>
        <w:rPr>
          <w:sz w:val="24"/>
        </w:rPr>
        <w:t>with</w:t>
      </w:r>
      <w:r>
        <w:rPr>
          <w:spacing w:val="-4"/>
          <w:sz w:val="24"/>
        </w:rPr>
        <w:t xml:space="preserve"> </w:t>
      </w:r>
      <w:r>
        <w:rPr>
          <w:sz w:val="24"/>
        </w:rPr>
        <w:t>your</w:t>
      </w:r>
      <w:r>
        <w:rPr>
          <w:spacing w:val="-5"/>
          <w:sz w:val="24"/>
        </w:rPr>
        <w:t xml:space="preserve"> </w:t>
      </w:r>
      <w:r>
        <w:rPr>
          <w:sz w:val="24"/>
        </w:rPr>
        <w:t>child</w:t>
      </w:r>
      <w:r>
        <w:rPr>
          <w:spacing w:val="-4"/>
          <w:sz w:val="24"/>
        </w:rPr>
        <w:t xml:space="preserve"> </w:t>
      </w:r>
      <w:r>
        <w:rPr>
          <w:sz w:val="24"/>
        </w:rPr>
        <w:t>in</w:t>
      </w:r>
      <w:r>
        <w:rPr>
          <w:spacing w:val="-1"/>
          <w:sz w:val="24"/>
        </w:rPr>
        <w:t xml:space="preserve"> </w:t>
      </w:r>
      <w:r>
        <w:rPr>
          <w:sz w:val="24"/>
        </w:rPr>
        <w:t>middle</w:t>
      </w:r>
      <w:r>
        <w:rPr>
          <w:spacing w:val="-4"/>
          <w:sz w:val="24"/>
        </w:rPr>
        <w:t xml:space="preserve"> </w:t>
      </w:r>
      <w:r>
        <w:rPr>
          <w:sz w:val="24"/>
        </w:rPr>
        <w:t>school</w:t>
      </w:r>
      <w:r>
        <w:rPr>
          <w:spacing w:val="-5"/>
          <w:sz w:val="24"/>
        </w:rPr>
        <w:t xml:space="preserve"> </w:t>
      </w:r>
      <w:r>
        <w:rPr>
          <w:sz w:val="24"/>
        </w:rPr>
        <w:t>and again while your child is enrolled in high school.</w:t>
      </w:r>
    </w:p>
    <w:p w:rsidR="00B77B88" w:rsidRDefault="00A6324C">
      <w:pPr>
        <w:pStyle w:val="ListParagraph"/>
        <w:numPr>
          <w:ilvl w:val="0"/>
          <w:numId w:val="33"/>
        </w:numPr>
        <w:tabs>
          <w:tab w:val="left" w:pos="519"/>
        </w:tabs>
        <w:spacing w:line="293" w:lineRule="exact"/>
        <w:ind w:left="519" w:hanging="359"/>
        <w:rPr>
          <w:sz w:val="24"/>
        </w:rPr>
      </w:pPr>
      <w:r>
        <w:rPr>
          <w:sz w:val="24"/>
        </w:rPr>
        <w:t>Monitoring</w:t>
      </w:r>
      <w:r>
        <w:rPr>
          <w:spacing w:val="-4"/>
          <w:sz w:val="24"/>
        </w:rPr>
        <w:t xml:space="preserve"> </w:t>
      </w:r>
      <w:r>
        <w:rPr>
          <w:sz w:val="24"/>
        </w:rPr>
        <w:t>your</w:t>
      </w:r>
      <w:r>
        <w:rPr>
          <w:spacing w:val="-1"/>
          <w:sz w:val="24"/>
        </w:rPr>
        <w:t xml:space="preserve"> </w:t>
      </w:r>
      <w:r>
        <w:rPr>
          <w:sz w:val="24"/>
        </w:rPr>
        <w:t>child’s</w:t>
      </w:r>
      <w:r>
        <w:rPr>
          <w:spacing w:val="-2"/>
          <w:sz w:val="24"/>
        </w:rPr>
        <w:t xml:space="preserve"> </w:t>
      </w:r>
      <w:r>
        <w:rPr>
          <w:sz w:val="24"/>
        </w:rPr>
        <w:t>academic</w:t>
      </w:r>
      <w:r>
        <w:rPr>
          <w:spacing w:val="-1"/>
          <w:sz w:val="24"/>
        </w:rPr>
        <w:t xml:space="preserve"> </w:t>
      </w:r>
      <w:r>
        <w:rPr>
          <w:sz w:val="24"/>
        </w:rPr>
        <w:t>progress</w:t>
      </w:r>
      <w:r>
        <w:rPr>
          <w:spacing w:val="-2"/>
          <w:sz w:val="24"/>
        </w:rPr>
        <w:t xml:space="preserve"> </w:t>
      </w:r>
      <w:r>
        <w:rPr>
          <w:sz w:val="24"/>
        </w:rPr>
        <w:t>and contacting</w:t>
      </w:r>
      <w:r>
        <w:rPr>
          <w:spacing w:val="-4"/>
          <w:sz w:val="24"/>
        </w:rPr>
        <w:t xml:space="preserve"> </w:t>
      </w:r>
      <w:r>
        <w:rPr>
          <w:sz w:val="24"/>
        </w:rPr>
        <w:t>teachers</w:t>
      </w:r>
      <w:r>
        <w:rPr>
          <w:spacing w:val="-3"/>
          <w:sz w:val="24"/>
        </w:rPr>
        <w:t xml:space="preserve"> </w:t>
      </w:r>
      <w:r>
        <w:rPr>
          <w:sz w:val="24"/>
        </w:rPr>
        <w:t>as</w:t>
      </w:r>
      <w:r>
        <w:rPr>
          <w:spacing w:val="-4"/>
          <w:sz w:val="24"/>
        </w:rPr>
        <w:t xml:space="preserve"> </w:t>
      </w:r>
      <w:r>
        <w:rPr>
          <w:sz w:val="24"/>
        </w:rPr>
        <w:t>needed.</w:t>
      </w:r>
      <w:r>
        <w:rPr>
          <w:spacing w:val="-4"/>
          <w:sz w:val="24"/>
        </w:rPr>
        <w:t xml:space="preserve"> [See</w:t>
      </w:r>
    </w:p>
    <w:p w:rsidR="00B77B88" w:rsidRDefault="00A6324C">
      <w:pPr>
        <w:pStyle w:val="Heading2"/>
        <w:spacing w:before="0"/>
        <w:ind w:left="520"/>
        <w:rPr>
          <w:rFonts w:ascii="Calibri"/>
          <w:b w:val="0"/>
        </w:rPr>
      </w:pPr>
      <w:r>
        <w:rPr>
          <w:rFonts w:ascii="Calibri"/>
        </w:rPr>
        <w:t>Academic</w:t>
      </w:r>
      <w:r>
        <w:rPr>
          <w:rFonts w:ascii="Calibri"/>
          <w:spacing w:val="-1"/>
        </w:rPr>
        <w:t xml:space="preserve"> </w:t>
      </w:r>
      <w:r>
        <w:rPr>
          <w:rFonts w:ascii="Calibri"/>
          <w:spacing w:val="-2"/>
        </w:rPr>
        <w:t>Counseling</w:t>
      </w:r>
      <w:r>
        <w:rPr>
          <w:rFonts w:ascii="Calibri"/>
          <w:b w:val="0"/>
          <w:spacing w:val="-2"/>
        </w:rPr>
        <w:t>.]</w:t>
      </w:r>
    </w:p>
    <w:p w:rsidR="00B77B88" w:rsidRDefault="00A6324C">
      <w:pPr>
        <w:pStyle w:val="ListParagraph"/>
        <w:numPr>
          <w:ilvl w:val="0"/>
          <w:numId w:val="33"/>
        </w:numPr>
        <w:tabs>
          <w:tab w:val="left" w:pos="520"/>
        </w:tabs>
        <w:ind w:right="347"/>
        <w:rPr>
          <w:sz w:val="24"/>
        </w:rPr>
      </w:pPr>
      <w:r>
        <w:rPr>
          <w:sz w:val="24"/>
        </w:rPr>
        <w:t>Attending scheduled conferences and requesting additional conferences as needed. To schedule</w:t>
      </w:r>
      <w:r>
        <w:rPr>
          <w:spacing w:val="-4"/>
          <w:sz w:val="24"/>
        </w:rPr>
        <w:t xml:space="preserve"> </w:t>
      </w:r>
      <w:r>
        <w:rPr>
          <w:sz w:val="24"/>
        </w:rPr>
        <w:t>a</w:t>
      </w:r>
      <w:r>
        <w:rPr>
          <w:spacing w:val="-5"/>
          <w:sz w:val="24"/>
        </w:rPr>
        <w:t xml:space="preserve"> </w:t>
      </w:r>
      <w:r>
        <w:rPr>
          <w:sz w:val="24"/>
        </w:rPr>
        <w:t>telephone</w:t>
      </w:r>
      <w:r>
        <w:rPr>
          <w:spacing w:val="-4"/>
          <w:sz w:val="24"/>
        </w:rPr>
        <w:t xml:space="preserve"> </w:t>
      </w:r>
      <w:r>
        <w:rPr>
          <w:sz w:val="24"/>
        </w:rPr>
        <w:t>or</w:t>
      </w:r>
      <w:r>
        <w:rPr>
          <w:spacing w:val="-5"/>
          <w:sz w:val="24"/>
        </w:rPr>
        <w:t xml:space="preserve"> </w:t>
      </w:r>
      <w:r>
        <w:rPr>
          <w:sz w:val="24"/>
        </w:rPr>
        <w:t>in-person</w:t>
      </w:r>
      <w:r>
        <w:rPr>
          <w:spacing w:val="-4"/>
          <w:sz w:val="24"/>
        </w:rPr>
        <w:t xml:space="preserve"> </w:t>
      </w:r>
      <w:r>
        <w:rPr>
          <w:sz w:val="24"/>
        </w:rPr>
        <w:t>conference</w:t>
      </w:r>
      <w:r>
        <w:rPr>
          <w:spacing w:val="-4"/>
          <w:sz w:val="24"/>
        </w:rPr>
        <w:t xml:space="preserve"> </w:t>
      </w:r>
      <w:r>
        <w:rPr>
          <w:sz w:val="24"/>
        </w:rPr>
        <w:t>with</w:t>
      </w:r>
      <w:r>
        <w:rPr>
          <w:spacing w:val="-1"/>
          <w:sz w:val="24"/>
        </w:rPr>
        <w:t xml:space="preserve"> </w:t>
      </w:r>
      <w:r>
        <w:rPr>
          <w:sz w:val="24"/>
        </w:rPr>
        <w:t>a</w:t>
      </w:r>
      <w:r>
        <w:rPr>
          <w:spacing w:val="-5"/>
          <w:sz w:val="24"/>
        </w:rPr>
        <w:t xml:space="preserve"> </w:t>
      </w:r>
      <w:r>
        <w:rPr>
          <w:sz w:val="24"/>
        </w:rPr>
        <w:t>teacher,</w:t>
      </w:r>
      <w:r>
        <w:rPr>
          <w:spacing w:val="-2"/>
          <w:sz w:val="24"/>
        </w:rPr>
        <w:t xml:space="preserve"> </w:t>
      </w:r>
      <w:r>
        <w:rPr>
          <w:sz w:val="24"/>
        </w:rPr>
        <w:t>school</w:t>
      </w:r>
      <w:r>
        <w:rPr>
          <w:spacing w:val="-2"/>
          <w:sz w:val="24"/>
        </w:rPr>
        <w:t xml:space="preserve"> </w:t>
      </w:r>
      <w:r>
        <w:rPr>
          <w:sz w:val="24"/>
        </w:rPr>
        <w:t>counselor,</w:t>
      </w:r>
      <w:r>
        <w:rPr>
          <w:spacing w:val="-2"/>
          <w:sz w:val="24"/>
        </w:rPr>
        <w:t xml:space="preserve"> </w:t>
      </w:r>
      <w:r>
        <w:rPr>
          <w:sz w:val="24"/>
        </w:rPr>
        <w:t>or</w:t>
      </w:r>
      <w:r>
        <w:rPr>
          <w:spacing w:val="-5"/>
          <w:sz w:val="24"/>
        </w:rPr>
        <w:t xml:space="preserve"> </w:t>
      </w:r>
      <w:r>
        <w:rPr>
          <w:sz w:val="24"/>
        </w:rPr>
        <w:t xml:space="preserve">principal, please call the school office at (936)646-1020 for an appointment. The teacher will usually return your call or meet with you during his or her conference period or before or after </w:t>
      </w:r>
      <w:r>
        <w:rPr>
          <w:spacing w:val="-2"/>
          <w:sz w:val="24"/>
        </w:rPr>
        <w:t>school.</w:t>
      </w:r>
    </w:p>
    <w:p w:rsidR="00B77B88" w:rsidRDefault="00A6324C">
      <w:pPr>
        <w:pStyle w:val="ListParagraph"/>
        <w:numPr>
          <w:ilvl w:val="0"/>
          <w:numId w:val="33"/>
        </w:numPr>
        <w:tabs>
          <w:tab w:val="left" w:pos="519"/>
        </w:tabs>
        <w:spacing w:line="292" w:lineRule="exact"/>
        <w:ind w:left="519" w:hanging="359"/>
        <w:rPr>
          <w:sz w:val="24"/>
        </w:rPr>
      </w:pPr>
      <w:r>
        <w:rPr>
          <w:sz w:val="24"/>
        </w:rPr>
        <w:t>Becoming</w:t>
      </w:r>
      <w:r>
        <w:rPr>
          <w:spacing w:val="-5"/>
          <w:sz w:val="24"/>
        </w:rPr>
        <w:t xml:space="preserve"> </w:t>
      </w:r>
      <w:r>
        <w:rPr>
          <w:sz w:val="24"/>
        </w:rPr>
        <w:t>a</w:t>
      </w:r>
      <w:r>
        <w:rPr>
          <w:spacing w:val="-1"/>
          <w:sz w:val="24"/>
        </w:rPr>
        <w:t xml:space="preserve"> </w:t>
      </w:r>
      <w:r>
        <w:rPr>
          <w:sz w:val="24"/>
        </w:rPr>
        <w:t>school</w:t>
      </w:r>
      <w:r>
        <w:rPr>
          <w:spacing w:val="-1"/>
          <w:sz w:val="24"/>
        </w:rPr>
        <w:t xml:space="preserve"> </w:t>
      </w:r>
      <w:r>
        <w:rPr>
          <w:sz w:val="24"/>
        </w:rPr>
        <w:t>volunteer.</w:t>
      </w:r>
      <w:r>
        <w:rPr>
          <w:spacing w:val="-5"/>
          <w:sz w:val="24"/>
        </w:rPr>
        <w:t xml:space="preserve"> </w:t>
      </w:r>
      <w:r>
        <w:rPr>
          <w:sz w:val="24"/>
        </w:rPr>
        <w:t>[See</w:t>
      </w:r>
      <w:r>
        <w:rPr>
          <w:spacing w:val="-3"/>
          <w:sz w:val="24"/>
        </w:rPr>
        <w:t xml:space="preserve"> </w:t>
      </w:r>
      <w:r>
        <w:rPr>
          <w:sz w:val="24"/>
        </w:rPr>
        <w:t>Volunteers</w:t>
      </w:r>
      <w:r>
        <w:rPr>
          <w:spacing w:val="-2"/>
          <w:sz w:val="24"/>
        </w:rPr>
        <w:t xml:space="preserve"> </w:t>
      </w:r>
      <w:r>
        <w:rPr>
          <w:sz w:val="24"/>
        </w:rPr>
        <w:t>and</w:t>
      </w:r>
      <w:r>
        <w:rPr>
          <w:spacing w:val="-1"/>
          <w:sz w:val="24"/>
        </w:rPr>
        <w:t xml:space="preserve"> </w:t>
      </w:r>
      <w:r>
        <w:rPr>
          <w:sz w:val="24"/>
        </w:rPr>
        <w:t>policy</w:t>
      </w:r>
      <w:r>
        <w:rPr>
          <w:spacing w:val="-2"/>
          <w:sz w:val="24"/>
        </w:rPr>
        <w:t xml:space="preserve"> </w:t>
      </w:r>
      <w:r>
        <w:rPr>
          <w:sz w:val="24"/>
        </w:rPr>
        <w:t>GKG</w:t>
      </w:r>
      <w:r>
        <w:rPr>
          <w:spacing w:val="-2"/>
          <w:sz w:val="24"/>
        </w:rPr>
        <w:t xml:space="preserve"> </w:t>
      </w:r>
      <w:r>
        <w:rPr>
          <w:sz w:val="24"/>
        </w:rPr>
        <w:t>for</w:t>
      </w:r>
      <w:r>
        <w:rPr>
          <w:spacing w:val="-1"/>
          <w:sz w:val="24"/>
        </w:rPr>
        <w:t xml:space="preserve"> </w:t>
      </w:r>
      <w:r>
        <w:rPr>
          <w:sz w:val="24"/>
        </w:rPr>
        <w:t>more</w:t>
      </w:r>
      <w:r>
        <w:rPr>
          <w:spacing w:val="-1"/>
          <w:sz w:val="24"/>
        </w:rPr>
        <w:t xml:space="preserve"> </w:t>
      </w:r>
      <w:r>
        <w:rPr>
          <w:spacing w:val="-2"/>
          <w:sz w:val="24"/>
        </w:rPr>
        <w:t>information.]</w:t>
      </w:r>
    </w:p>
    <w:p w:rsidR="00B77B88" w:rsidRDefault="00A6324C">
      <w:pPr>
        <w:pStyle w:val="ListParagraph"/>
        <w:numPr>
          <w:ilvl w:val="0"/>
          <w:numId w:val="33"/>
        </w:numPr>
        <w:tabs>
          <w:tab w:val="left" w:pos="520"/>
        </w:tabs>
        <w:ind w:right="665"/>
        <w:rPr>
          <w:sz w:val="24"/>
        </w:rPr>
      </w:pPr>
      <w:r>
        <w:rPr>
          <w:sz w:val="24"/>
        </w:rPr>
        <w:t>Serving as a parent representative on the district-level or campus-level planning committees, assisting in the development of educational goals and plans to improve student</w:t>
      </w:r>
      <w:r>
        <w:rPr>
          <w:spacing w:val="-5"/>
          <w:sz w:val="24"/>
        </w:rPr>
        <w:t xml:space="preserve"> </w:t>
      </w:r>
      <w:r>
        <w:rPr>
          <w:sz w:val="24"/>
        </w:rPr>
        <w:t>achievement.</w:t>
      </w:r>
      <w:r>
        <w:rPr>
          <w:spacing w:val="-4"/>
          <w:sz w:val="24"/>
        </w:rPr>
        <w:t xml:space="preserve"> </w:t>
      </w:r>
      <w:r>
        <w:rPr>
          <w:sz w:val="24"/>
        </w:rPr>
        <w:t>[For</w:t>
      </w:r>
      <w:r>
        <w:rPr>
          <w:spacing w:val="-3"/>
          <w:sz w:val="24"/>
        </w:rPr>
        <w:t xml:space="preserve"> </w:t>
      </w:r>
      <w:r>
        <w:rPr>
          <w:sz w:val="24"/>
        </w:rPr>
        <w:t>further</w:t>
      </w:r>
      <w:r>
        <w:rPr>
          <w:spacing w:val="-6"/>
          <w:sz w:val="24"/>
        </w:rPr>
        <w:t xml:space="preserve"> </w:t>
      </w:r>
      <w:r>
        <w:rPr>
          <w:sz w:val="24"/>
        </w:rPr>
        <w:t>information,</w:t>
      </w:r>
      <w:r>
        <w:rPr>
          <w:spacing w:val="-6"/>
          <w:sz w:val="24"/>
        </w:rPr>
        <w:t xml:space="preserve"> </w:t>
      </w:r>
      <w:r>
        <w:rPr>
          <w:sz w:val="24"/>
        </w:rPr>
        <w:t>see</w:t>
      </w:r>
      <w:r>
        <w:rPr>
          <w:spacing w:val="-3"/>
          <w:sz w:val="24"/>
        </w:rPr>
        <w:t xml:space="preserve"> </w:t>
      </w:r>
      <w:r>
        <w:rPr>
          <w:sz w:val="24"/>
        </w:rPr>
        <w:t>policies</w:t>
      </w:r>
      <w:r>
        <w:rPr>
          <w:spacing w:val="-4"/>
          <w:sz w:val="24"/>
        </w:rPr>
        <w:t xml:space="preserve"> </w:t>
      </w:r>
      <w:r>
        <w:rPr>
          <w:sz w:val="24"/>
        </w:rPr>
        <w:t>at</w:t>
      </w:r>
      <w:r>
        <w:rPr>
          <w:spacing w:val="-2"/>
          <w:sz w:val="24"/>
        </w:rPr>
        <w:t xml:space="preserve"> </w:t>
      </w:r>
      <w:r>
        <w:rPr>
          <w:sz w:val="24"/>
        </w:rPr>
        <w:t>BOA</w:t>
      </w:r>
      <w:r>
        <w:rPr>
          <w:spacing w:val="-3"/>
          <w:sz w:val="24"/>
        </w:rPr>
        <w:t xml:space="preserve"> </w:t>
      </w:r>
      <w:r>
        <w:rPr>
          <w:sz w:val="24"/>
        </w:rPr>
        <w:t>and</w:t>
      </w:r>
      <w:r>
        <w:rPr>
          <w:spacing w:val="-2"/>
          <w:sz w:val="24"/>
        </w:rPr>
        <w:t xml:space="preserve"> </w:t>
      </w:r>
      <w:r>
        <w:rPr>
          <w:sz w:val="24"/>
        </w:rPr>
        <w:t>BQB,</w:t>
      </w:r>
      <w:r>
        <w:rPr>
          <w:spacing w:val="-3"/>
          <w:sz w:val="24"/>
        </w:rPr>
        <w:t xml:space="preserve"> </w:t>
      </w:r>
      <w:r>
        <w:rPr>
          <w:sz w:val="24"/>
        </w:rPr>
        <w:t>and</w:t>
      </w:r>
      <w:r>
        <w:rPr>
          <w:spacing w:val="-2"/>
          <w:sz w:val="24"/>
        </w:rPr>
        <w:t xml:space="preserve"> </w:t>
      </w:r>
      <w:r>
        <w:rPr>
          <w:sz w:val="24"/>
        </w:rPr>
        <w:t xml:space="preserve">contact </w:t>
      </w:r>
      <w:r>
        <w:rPr>
          <w:spacing w:val="-2"/>
          <w:sz w:val="24"/>
        </w:rPr>
        <w:t>information].</w:t>
      </w:r>
    </w:p>
    <w:p w:rsidR="00B77B88" w:rsidRDefault="00A6324C">
      <w:pPr>
        <w:pStyle w:val="ListParagraph"/>
        <w:numPr>
          <w:ilvl w:val="0"/>
          <w:numId w:val="33"/>
        </w:numPr>
        <w:tabs>
          <w:tab w:val="left" w:pos="520"/>
        </w:tabs>
        <w:spacing w:before="2"/>
        <w:ind w:right="551"/>
        <w:jc w:val="both"/>
        <w:rPr>
          <w:sz w:val="24"/>
        </w:rPr>
      </w:pPr>
      <w:r>
        <w:rPr>
          <w:sz w:val="24"/>
        </w:rPr>
        <w:t>Serving on the School Health Advisory Council (SHAC) and assisting the district in aligning local community values with health education instruction and other wellness issues. [See School</w:t>
      </w:r>
      <w:r>
        <w:rPr>
          <w:spacing w:val="-3"/>
          <w:sz w:val="24"/>
        </w:rPr>
        <w:t xml:space="preserve"> </w:t>
      </w:r>
      <w:r>
        <w:rPr>
          <w:sz w:val="24"/>
        </w:rPr>
        <w:t>Health</w:t>
      </w:r>
      <w:r>
        <w:rPr>
          <w:spacing w:val="-5"/>
          <w:sz w:val="24"/>
        </w:rPr>
        <w:t xml:space="preserve"> </w:t>
      </w:r>
      <w:r>
        <w:rPr>
          <w:sz w:val="24"/>
        </w:rPr>
        <w:t>Advisory</w:t>
      </w:r>
      <w:r>
        <w:rPr>
          <w:spacing w:val="-4"/>
          <w:sz w:val="24"/>
        </w:rPr>
        <w:t xml:space="preserve"> </w:t>
      </w:r>
      <w:r>
        <w:rPr>
          <w:sz w:val="24"/>
        </w:rPr>
        <w:t>Council</w:t>
      </w:r>
      <w:r>
        <w:rPr>
          <w:spacing w:val="-3"/>
          <w:sz w:val="24"/>
        </w:rPr>
        <w:t xml:space="preserve"> </w:t>
      </w:r>
      <w:r>
        <w:rPr>
          <w:sz w:val="24"/>
        </w:rPr>
        <w:t>(SHAC)</w:t>
      </w:r>
      <w:r>
        <w:rPr>
          <w:spacing w:val="-4"/>
          <w:sz w:val="24"/>
        </w:rPr>
        <w:t xml:space="preserve"> </w:t>
      </w:r>
      <w:r>
        <w:rPr>
          <w:sz w:val="24"/>
        </w:rPr>
        <w:t>and</w:t>
      </w:r>
      <w:r>
        <w:rPr>
          <w:spacing w:val="-5"/>
          <w:sz w:val="24"/>
        </w:rPr>
        <w:t xml:space="preserve"> </w:t>
      </w:r>
      <w:r>
        <w:rPr>
          <w:sz w:val="24"/>
        </w:rPr>
        <w:t>policies</w:t>
      </w:r>
      <w:r>
        <w:rPr>
          <w:spacing w:val="-4"/>
          <w:sz w:val="24"/>
        </w:rPr>
        <w:t xml:space="preserve"> </w:t>
      </w:r>
      <w:r>
        <w:rPr>
          <w:sz w:val="24"/>
        </w:rPr>
        <w:t>BDF,</w:t>
      </w:r>
      <w:r>
        <w:rPr>
          <w:spacing w:val="-3"/>
          <w:sz w:val="24"/>
        </w:rPr>
        <w:t xml:space="preserve"> </w:t>
      </w:r>
      <w:r>
        <w:rPr>
          <w:sz w:val="24"/>
        </w:rPr>
        <w:t>EHAA,</w:t>
      </w:r>
      <w:r>
        <w:rPr>
          <w:spacing w:val="-3"/>
          <w:sz w:val="24"/>
        </w:rPr>
        <w:t xml:space="preserve"> </w:t>
      </w:r>
      <w:r>
        <w:rPr>
          <w:sz w:val="24"/>
        </w:rPr>
        <w:t>FFA</w:t>
      </w:r>
      <w:r>
        <w:rPr>
          <w:spacing w:val="-6"/>
          <w:sz w:val="24"/>
        </w:rPr>
        <w:t xml:space="preserve"> </w:t>
      </w:r>
      <w:r>
        <w:rPr>
          <w:sz w:val="24"/>
        </w:rPr>
        <w:t>for</w:t>
      </w:r>
      <w:r>
        <w:rPr>
          <w:spacing w:val="-3"/>
          <w:sz w:val="24"/>
        </w:rPr>
        <w:t xml:space="preserve"> </w:t>
      </w:r>
      <w:r>
        <w:rPr>
          <w:sz w:val="24"/>
        </w:rPr>
        <w:t>more</w:t>
      </w:r>
      <w:r>
        <w:rPr>
          <w:spacing w:val="-3"/>
          <w:sz w:val="24"/>
        </w:rPr>
        <w:t xml:space="preserve"> </w:t>
      </w:r>
      <w:r>
        <w:rPr>
          <w:sz w:val="24"/>
        </w:rPr>
        <w:t>information.]</w:t>
      </w:r>
    </w:p>
    <w:p w:rsidR="00B77B88" w:rsidRDefault="00A6324C">
      <w:pPr>
        <w:pStyle w:val="ListParagraph"/>
        <w:numPr>
          <w:ilvl w:val="0"/>
          <w:numId w:val="33"/>
        </w:numPr>
        <w:tabs>
          <w:tab w:val="left" w:pos="520"/>
        </w:tabs>
        <w:ind w:right="480"/>
        <w:rPr>
          <w:sz w:val="24"/>
        </w:rPr>
      </w:pPr>
      <w:r>
        <w:rPr>
          <w:sz w:val="24"/>
        </w:rPr>
        <w:t>Attending</w:t>
      </w:r>
      <w:r>
        <w:rPr>
          <w:spacing w:val="-5"/>
          <w:sz w:val="24"/>
        </w:rPr>
        <w:t xml:space="preserve"> </w:t>
      </w:r>
      <w:r>
        <w:rPr>
          <w:sz w:val="24"/>
        </w:rPr>
        <w:t>board</w:t>
      </w:r>
      <w:r>
        <w:rPr>
          <w:spacing w:val="-2"/>
          <w:sz w:val="24"/>
        </w:rPr>
        <w:t xml:space="preserve"> </w:t>
      </w:r>
      <w:r>
        <w:rPr>
          <w:sz w:val="24"/>
        </w:rPr>
        <w:t>meetings</w:t>
      </w:r>
      <w:r>
        <w:rPr>
          <w:spacing w:val="-4"/>
          <w:sz w:val="24"/>
        </w:rPr>
        <w:t xml:space="preserve"> </w:t>
      </w:r>
      <w:r>
        <w:rPr>
          <w:sz w:val="24"/>
        </w:rPr>
        <w:t>to</w:t>
      </w:r>
      <w:r>
        <w:rPr>
          <w:spacing w:val="-3"/>
          <w:sz w:val="24"/>
        </w:rPr>
        <w:t xml:space="preserve"> </w:t>
      </w:r>
      <w:r>
        <w:rPr>
          <w:sz w:val="24"/>
        </w:rPr>
        <w:t>learn</w:t>
      </w:r>
      <w:r>
        <w:rPr>
          <w:spacing w:val="-5"/>
          <w:sz w:val="24"/>
        </w:rPr>
        <w:t xml:space="preserve"> </w:t>
      </w:r>
      <w:r>
        <w:rPr>
          <w:sz w:val="24"/>
        </w:rPr>
        <w:t>more</w:t>
      </w:r>
      <w:r>
        <w:rPr>
          <w:spacing w:val="-5"/>
          <w:sz w:val="24"/>
        </w:rPr>
        <w:t xml:space="preserve"> </w:t>
      </w:r>
      <w:r>
        <w:rPr>
          <w:sz w:val="24"/>
        </w:rPr>
        <w:t>about</w:t>
      </w:r>
      <w:r>
        <w:rPr>
          <w:spacing w:val="-2"/>
          <w:sz w:val="24"/>
        </w:rPr>
        <w:t xml:space="preserve"> </w:t>
      </w:r>
      <w:r>
        <w:rPr>
          <w:sz w:val="24"/>
        </w:rPr>
        <w:t>district</w:t>
      </w:r>
      <w:r>
        <w:rPr>
          <w:spacing w:val="-2"/>
          <w:sz w:val="24"/>
        </w:rPr>
        <w:t xml:space="preserve"> </w:t>
      </w:r>
      <w:r>
        <w:rPr>
          <w:sz w:val="24"/>
        </w:rPr>
        <w:t>operations.</w:t>
      </w:r>
      <w:r>
        <w:rPr>
          <w:spacing w:val="-4"/>
          <w:sz w:val="24"/>
        </w:rPr>
        <w:t xml:space="preserve"> </w:t>
      </w:r>
      <w:r>
        <w:rPr>
          <w:sz w:val="24"/>
        </w:rPr>
        <w:t>Regular</w:t>
      </w:r>
      <w:r>
        <w:rPr>
          <w:spacing w:val="-3"/>
          <w:sz w:val="24"/>
        </w:rPr>
        <w:t xml:space="preserve"> </w:t>
      </w:r>
      <w:r>
        <w:rPr>
          <w:sz w:val="24"/>
        </w:rPr>
        <w:t>board</w:t>
      </w:r>
      <w:r>
        <w:rPr>
          <w:spacing w:val="-2"/>
          <w:sz w:val="24"/>
        </w:rPr>
        <w:t xml:space="preserve"> </w:t>
      </w:r>
      <w:r>
        <w:rPr>
          <w:sz w:val="24"/>
        </w:rPr>
        <w:t>meetings are</w:t>
      </w:r>
      <w:r>
        <w:rPr>
          <w:spacing w:val="-1"/>
          <w:sz w:val="24"/>
        </w:rPr>
        <w:t xml:space="preserve"> </w:t>
      </w:r>
      <w:r>
        <w:rPr>
          <w:sz w:val="24"/>
        </w:rPr>
        <w:t>held</w:t>
      </w:r>
      <w:r>
        <w:rPr>
          <w:spacing w:val="-3"/>
          <w:sz w:val="24"/>
        </w:rPr>
        <w:t xml:space="preserve"> </w:t>
      </w:r>
      <w:r>
        <w:rPr>
          <w:sz w:val="24"/>
        </w:rPr>
        <w:t>on</w:t>
      </w:r>
      <w:r>
        <w:rPr>
          <w:spacing w:val="-3"/>
          <w:sz w:val="24"/>
        </w:rPr>
        <w:t xml:space="preserve"> </w:t>
      </w:r>
      <w:r>
        <w:rPr>
          <w:sz w:val="24"/>
        </w:rPr>
        <w:t>the</w:t>
      </w:r>
      <w:r>
        <w:rPr>
          <w:spacing w:val="-1"/>
          <w:sz w:val="24"/>
        </w:rPr>
        <w:t xml:space="preserve"> </w:t>
      </w:r>
      <w:r>
        <w:rPr>
          <w:sz w:val="24"/>
        </w:rPr>
        <w:t>3</w:t>
      </w:r>
      <w:r>
        <w:rPr>
          <w:sz w:val="24"/>
          <w:vertAlign w:val="superscript"/>
        </w:rPr>
        <w:t>rd</w:t>
      </w:r>
      <w:r>
        <w:rPr>
          <w:spacing w:val="-4"/>
          <w:sz w:val="24"/>
        </w:rPr>
        <w:t xml:space="preserve"> </w:t>
      </w:r>
      <w:r>
        <w:rPr>
          <w:sz w:val="24"/>
        </w:rPr>
        <w:t>Monday</w:t>
      </w:r>
      <w:r>
        <w:rPr>
          <w:spacing w:val="-2"/>
          <w:sz w:val="24"/>
        </w:rPr>
        <w:t xml:space="preserve"> </w:t>
      </w:r>
      <w:r>
        <w:rPr>
          <w:sz w:val="24"/>
        </w:rPr>
        <w:t>of</w:t>
      </w:r>
      <w:r>
        <w:rPr>
          <w:spacing w:val="-3"/>
          <w:sz w:val="24"/>
        </w:rPr>
        <w:t xml:space="preserve"> </w:t>
      </w:r>
      <w:r>
        <w:rPr>
          <w:sz w:val="24"/>
        </w:rPr>
        <w:t>each month</w:t>
      </w:r>
      <w:r>
        <w:rPr>
          <w:spacing w:val="-3"/>
          <w:sz w:val="24"/>
        </w:rPr>
        <w:t xml:space="preserve"> </w:t>
      </w:r>
      <w:r>
        <w:rPr>
          <w:sz w:val="24"/>
        </w:rPr>
        <w:t>at</w:t>
      </w:r>
      <w:r>
        <w:rPr>
          <w:spacing w:val="-3"/>
          <w:sz w:val="24"/>
        </w:rPr>
        <w:t xml:space="preserve"> </w:t>
      </w:r>
      <w:r>
        <w:rPr>
          <w:sz w:val="24"/>
        </w:rPr>
        <w:t>6</w:t>
      </w:r>
      <w:r>
        <w:rPr>
          <w:spacing w:val="-3"/>
          <w:sz w:val="24"/>
        </w:rPr>
        <w:t xml:space="preserve"> </w:t>
      </w:r>
      <w:r>
        <w:rPr>
          <w:sz w:val="24"/>
        </w:rPr>
        <w:t>p.</w:t>
      </w:r>
      <w:r>
        <w:rPr>
          <w:spacing w:val="-5"/>
          <w:sz w:val="24"/>
        </w:rPr>
        <w:t xml:space="preserve"> </w:t>
      </w:r>
      <w:r>
        <w:rPr>
          <w:sz w:val="24"/>
        </w:rPr>
        <w:t>m.</w:t>
      </w:r>
      <w:r>
        <w:rPr>
          <w:spacing w:val="-2"/>
          <w:sz w:val="24"/>
        </w:rPr>
        <w:t xml:space="preserve"> </w:t>
      </w:r>
      <w:r>
        <w:rPr>
          <w:sz w:val="24"/>
        </w:rPr>
        <w:t>at</w:t>
      </w:r>
      <w:r>
        <w:rPr>
          <w:spacing w:val="-3"/>
          <w:sz w:val="24"/>
        </w:rPr>
        <w:t xml:space="preserve"> </w:t>
      </w:r>
      <w:r>
        <w:rPr>
          <w:sz w:val="24"/>
        </w:rPr>
        <w:t>the</w:t>
      </w:r>
      <w:r>
        <w:rPr>
          <w:spacing w:val="-3"/>
          <w:sz w:val="24"/>
        </w:rPr>
        <w:t xml:space="preserve"> </w:t>
      </w:r>
      <w:r>
        <w:rPr>
          <w:sz w:val="24"/>
        </w:rPr>
        <w:t>Central</w:t>
      </w:r>
      <w:r>
        <w:rPr>
          <w:spacing w:val="-4"/>
          <w:sz w:val="24"/>
        </w:rPr>
        <w:t xml:space="preserve"> </w:t>
      </w:r>
      <w:r>
        <w:rPr>
          <w:sz w:val="24"/>
        </w:rPr>
        <w:t xml:space="preserve">Administration Building at </w:t>
      </w:r>
      <w:r>
        <w:rPr>
          <w:color w:val="333333"/>
          <w:sz w:val="24"/>
        </w:rPr>
        <w:t>134 N. FM 356</w:t>
      </w:r>
      <w:r>
        <w:rPr>
          <w:sz w:val="24"/>
        </w:rPr>
        <w:t xml:space="preserve">. An agenda for a regular or special meeting is posted no later than 72 hours before each meeting at </w:t>
      </w:r>
      <w:r>
        <w:rPr>
          <w:color w:val="333333"/>
          <w:sz w:val="24"/>
        </w:rPr>
        <w:t xml:space="preserve">134 N. FM 356 </w:t>
      </w:r>
      <w:r>
        <w:rPr>
          <w:sz w:val="24"/>
        </w:rPr>
        <w:t>and online at onalaskaisd.net.</w:t>
      </w:r>
    </w:p>
    <w:p w:rsidR="00B77B88" w:rsidRDefault="00A6324C">
      <w:pPr>
        <w:pStyle w:val="ListParagraph"/>
        <w:numPr>
          <w:ilvl w:val="0"/>
          <w:numId w:val="33"/>
        </w:numPr>
        <w:tabs>
          <w:tab w:val="left" w:pos="519"/>
        </w:tabs>
        <w:spacing w:line="292" w:lineRule="exact"/>
        <w:ind w:left="519" w:hanging="359"/>
        <w:rPr>
          <w:sz w:val="24"/>
        </w:rPr>
      </w:pPr>
      <w:r>
        <w:rPr>
          <w:sz w:val="24"/>
        </w:rPr>
        <w:t>[See</w:t>
      </w:r>
      <w:r>
        <w:rPr>
          <w:spacing w:val="-2"/>
          <w:sz w:val="24"/>
        </w:rPr>
        <w:t xml:space="preserve"> </w:t>
      </w:r>
      <w:r>
        <w:rPr>
          <w:sz w:val="24"/>
        </w:rPr>
        <w:t>policies</w:t>
      </w:r>
      <w:r>
        <w:rPr>
          <w:spacing w:val="-1"/>
          <w:sz w:val="24"/>
        </w:rPr>
        <w:t xml:space="preserve"> </w:t>
      </w:r>
      <w:r>
        <w:rPr>
          <w:sz w:val="24"/>
        </w:rPr>
        <w:t>BE</w:t>
      </w:r>
      <w:r>
        <w:rPr>
          <w:spacing w:val="-3"/>
          <w:sz w:val="24"/>
        </w:rPr>
        <w:t xml:space="preserve"> </w:t>
      </w:r>
      <w:r>
        <w:rPr>
          <w:sz w:val="24"/>
        </w:rPr>
        <w:t>and</w:t>
      </w:r>
      <w:r>
        <w:rPr>
          <w:spacing w:val="1"/>
          <w:sz w:val="24"/>
        </w:rPr>
        <w:t xml:space="preserve"> </w:t>
      </w:r>
      <w:r>
        <w:rPr>
          <w:sz w:val="24"/>
        </w:rPr>
        <w:t>BED</w:t>
      </w:r>
      <w:r>
        <w:rPr>
          <w:spacing w:val="-4"/>
          <w:sz w:val="24"/>
        </w:rPr>
        <w:t xml:space="preserve"> </w:t>
      </w:r>
      <w:r>
        <w:rPr>
          <w:sz w:val="24"/>
        </w:rPr>
        <w:t>for more</w:t>
      </w:r>
      <w:r>
        <w:rPr>
          <w:spacing w:val="1"/>
          <w:sz w:val="24"/>
        </w:rPr>
        <w:t xml:space="preserve"> </w:t>
      </w:r>
      <w:r>
        <w:rPr>
          <w:spacing w:val="-2"/>
          <w:sz w:val="24"/>
        </w:rPr>
        <w:t>information.]</w:t>
      </w:r>
    </w:p>
    <w:p w:rsidR="00B77B88" w:rsidRDefault="00B77B88">
      <w:pPr>
        <w:pStyle w:val="BodyText"/>
        <w:spacing w:before="1"/>
        <w:ind w:left="0"/>
        <w:rPr>
          <w:sz w:val="30"/>
        </w:rPr>
      </w:pPr>
    </w:p>
    <w:p w:rsidR="00B77B88" w:rsidRDefault="00A6324C">
      <w:pPr>
        <w:pStyle w:val="Heading1"/>
        <w:spacing w:before="0"/>
      </w:pPr>
      <w:bookmarkStart w:id="31" w:name="Parental_Role_in_Certain_Classroom_and_S"/>
      <w:bookmarkStart w:id="32" w:name="_bookmark15"/>
      <w:bookmarkEnd w:id="31"/>
      <w:bookmarkEnd w:id="32"/>
      <w:r>
        <w:t>Parental</w:t>
      </w:r>
      <w:r>
        <w:rPr>
          <w:spacing w:val="-7"/>
        </w:rPr>
        <w:t xml:space="preserve"> </w:t>
      </w:r>
      <w:r>
        <w:t>Role</w:t>
      </w:r>
      <w:r>
        <w:rPr>
          <w:spacing w:val="-5"/>
        </w:rPr>
        <w:t xml:space="preserve"> </w:t>
      </w:r>
      <w:r>
        <w:t>in</w:t>
      </w:r>
      <w:r>
        <w:rPr>
          <w:spacing w:val="-5"/>
        </w:rPr>
        <w:t xml:space="preserve"> </w:t>
      </w:r>
      <w:r>
        <w:t>Certain</w:t>
      </w:r>
      <w:r>
        <w:rPr>
          <w:spacing w:val="-4"/>
        </w:rPr>
        <w:t xml:space="preserve"> </w:t>
      </w:r>
      <w:r>
        <w:t>Classroom</w:t>
      </w:r>
      <w:r>
        <w:rPr>
          <w:spacing w:val="-7"/>
        </w:rPr>
        <w:t xml:space="preserve"> </w:t>
      </w:r>
      <w:r>
        <w:t>and</w:t>
      </w:r>
      <w:r>
        <w:rPr>
          <w:spacing w:val="-4"/>
        </w:rPr>
        <w:t xml:space="preserve"> </w:t>
      </w:r>
      <w:r>
        <w:t>School</w:t>
      </w:r>
      <w:r>
        <w:rPr>
          <w:spacing w:val="-5"/>
        </w:rPr>
        <w:t xml:space="preserve"> </w:t>
      </w:r>
      <w:r>
        <w:rPr>
          <w:spacing w:val="-2"/>
        </w:rPr>
        <w:t>Assignments</w:t>
      </w:r>
    </w:p>
    <w:p w:rsidR="00B77B88" w:rsidRDefault="00A6324C">
      <w:pPr>
        <w:pStyle w:val="Heading2"/>
        <w:spacing w:before="118"/>
      </w:pPr>
      <w:bookmarkStart w:id="33" w:name="Multiple_Birth_Siblings"/>
      <w:bookmarkStart w:id="34" w:name="_bookmark16"/>
      <w:bookmarkEnd w:id="33"/>
      <w:bookmarkEnd w:id="34"/>
      <w:r>
        <w:t>Multiple</w:t>
      </w:r>
      <w:r>
        <w:rPr>
          <w:spacing w:val="-3"/>
        </w:rPr>
        <w:t xml:space="preserve"> </w:t>
      </w:r>
      <w:r>
        <w:t>Birth</w:t>
      </w:r>
      <w:r>
        <w:rPr>
          <w:spacing w:val="-1"/>
        </w:rPr>
        <w:t xml:space="preserve"> </w:t>
      </w:r>
      <w:r>
        <w:rPr>
          <w:spacing w:val="-2"/>
        </w:rPr>
        <w:t>Siblings</w:t>
      </w:r>
    </w:p>
    <w:p w:rsidR="00B77B88" w:rsidRDefault="00A6324C">
      <w:pPr>
        <w:pStyle w:val="BodyText"/>
        <w:spacing w:before="121"/>
        <w:ind w:right="356"/>
      </w:pPr>
      <w:r>
        <w:t>As</w:t>
      </w:r>
      <w:r>
        <w:rPr>
          <w:spacing w:val="-3"/>
        </w:rPr>
        <w:t xml:space="preserve"> </w:t>
      </w:r>
      <w:r>
        <w:t>a</w:t>
      </w:r>
      <w:r>
        <w:rPr>
          <w:spacing w:val="-2"/>
        </w:rPr>
        <w:t xml:space="preserve"> </w:t>
      </w:r>
      <w:r>
        <w:t>parent,</w:t>
      </w:r>
      <w:r>
        <w:rPr>
          <w:spacing w:val="-2"/>
        </w:rPr>
        <w:t xml:space="preserve"> </w:t>
      </w:r>
      <w:r>
        <w:t>if</w:t>
      </w:r>
      <w:r>
        <w:rPr>
          <w:spacing w:val="-1"/>
        </w:rPr>
        <w:t xml:space="preserve"> </w:t>
      </w:r>
      <w:r>
        <w:t>your</w:t>
      </w:r>
      <w:r>
        <w:rPr>
          <w:spacing w:val="-2"/>
        </w:rPr>
        <w:t xml:space="preserve"> </w:t>
      </w:r>
      <w:r>
        <w:t>children</w:t>
      </w:r>
      <w:r>
        <w:rPr>
          <w:spacing w:val="-1"/>
        </w:rPr>
        <w:t xml:space="preserve"> </w:t>
      </w:r>
      <w:r>
        <w:t>are</w:t>
      </w:r>
      <w:r>
        <w:rPr>
          <w:spacing w:val="-2"/>
        </w:rPr>
        <w:t xml:space="preserve"> </w:t>
      </w:r>
      <w:r>
        <w:t>multiple</w:t>
      </w:r>
      <w:r>
        <w:rPr>
          <w:spacing w:val="-4"/>
        </w:rPr>
        <w:t xml:space="preserve"> </w:t>
      </w:r>
      <w:r>
        <w:t>birth</w:t>
      </w:r>
      <w:r>
        <w:rPr>
          <w:spacing w:val="-1"/>
        </w:rPr>
        <w:t xml:space="preserve"> </w:t>
      </w:r>
      <w:r>
        <w:t>siblings</w:t>
      </w:r>
      <w:r>
        <w:rPr>
          <w:spacing w:val="-3"/>
        </w:rPr>
        <w:t xml:space="preserve"> </w:t>
      </w:r>
      <w:r>
        <w:t>(e.g.,</w:t>
      </w:r>
      <w:r>
        <w:rPr>
          <w:spacing w:val="-2"/>
        </w:rPr>
        <w:t xml:space="preserve"> </w:t>
      </w:r>
      <w:r>
        <w:t>twins,</w:t>
      </w:r>
      <w:r>
        <w:rPr>
          <w:spacing w:val="-5"/>
        </w:rPr>
        <w:t xml:space="preserve"> </w:t>
      </w:r>
      <w:r>
        <w:t>triplets,</w:t>
      </w:r>
      <w:r>
        <w:rPr>
          <w:spacing w:val="-7"/>
        </w:rPr>
        <w:t xml:space="preserve"> </w:t>
      </w:r>
      <w:r>
        <w:t>etc.)</w:t>
      </w:r>
      <w:r>
        <w:rPr>
          <w:spacing w:val="-3"/>
        </w:rPr>
        <w:t xml:space="preserve"> </w:t>
      </w:r>
      <w:r>
        <w:t>assigned</w:t>
      </w:r>
      <w:r>
        <w:rPr>
          <w:spacing w:val="-4"/>
        </w:rPr>
        <w:t xml:space="preserve"> </w:t>
      </w:r>
      <w:r>
        <w:t>to</w:t>
      </w:r>
      <w:r>
        <w:rPr>
          <w:spacing w:val="-4"/>
        </w:rPr>
        <w:t xml:space="preserve"> </w:t>
      </w:r>
      <w:r>
        <w:t>the same grade and campus,</w:t>
      </w:r>
      <w:r>
        <w:rPr>
          <w:spacing w:val="-1"/>
        </w:rPr>
        <w:t xml:space="preserve"> </w:t>
      </w:r>
      <w:r>
        <w:t>you may</w:t>
      </w:r>
      <w:r>
        <w:rPr>
          <w:spacing w:val="-2"/>
        </w:rPr>
        <w:t xml:space="preserve"> </w:t>
      </w:r>
      <w:r>
        <w:t>request that they be placed either</w:t>
      </w:r>
      <w:r>
        <w:rPr>
          <w:spacing w:val="-1"/>
        </w:rPr>
        <w:t xml:space="preserve"> </w:t>
      </w:r>
      <w:r>
        <w:t>in the same classroom or in separate classrooms.</w:t>
      </w:r>
      <w:r>
        <w:rPr>
          <w:spacing w:val="40"/>
        </w:rPr>
        <w:t xml:space="preserve"> </w:t>
      </w:r>
      <w:r>
        <w:t>Your written request must be submitted no later than the 14th day after the enrollment of your children.</w:t>
      </w:r>
      <w:r>
        <w:rPr>
          <w:spacing w:val="40"/>
        </w:rPr>
        <w:t xml:space="preserve"> </w:t>
      </w:r>
      <w:r>
        <w:t>[See policy FDB(LEGAL).]</w:t>
      </w:r>
    </w:p>
    <w:p w:rsidR="00B77B88" w:rsidRDefault="00B77B88">
      <w:pPr>
        <w:sectPr w:rsidR="00B77B88">
          <w:pgSz w:w="12240" w:h="15840"/>
          <w:pgMar w:top="1360" w:right="1100" w:bottom="1300" w:left="1280" w:header="0" w:footer="1101" w:gutter="0"/>
          <w:cols w:space="720"/>
        </w:sectPr>
      </w:pPr>
    </w:p>
    <w:p w:rsidR="00B77B88" w:rsidRDefault="00A6324C">
      <w:pPr>
        <w:pStyle w:val="Heading2"/>
        <w:spacing w:before="80"/>
        <w:ind w:left="159" w:right="345"/>
      </w:pPr>
      <w:bookmarkStart w:id="35" w:name="Students_Who_Receive_Special_Education_S"/>
      <w:bookmarkStart w:id="36" w:name="_bookmark17"/>
      <w:bookmarkEnd w:id="35"/>
      <w:bookmarkEnd w:id="36"/>
      <w:r>
        <w:lastRenderedPageBreak/>
        <w:t>Students</w:t>
      </w:r>
      <w:r>
        <w:rPr>
          <w:spacing w:val="-4"/>
        </w:rPr>
        <w:t xml:space="preserve"> </w:t>
      </w:r>
      <w:r>
        <w:t>Who</w:t>
      </w:r>
      <w:r>
        <w:rPr>
          <w:spacing w:val="-4"/>
        </w:rPr>
        <w:t xml:space="preserve"> </w:t>
      </w:r>
      <w:r>
        <w:t>Receive</w:t>
      </w:r>
      <w:r>
        <w:rPr>
          <w:spacing w:val="-5"/>
        </w:rPr>
        <w:t xml:space="preserve"> </w:t>
      </w:r>
      <w:r>
        <w:t>Special</w:t>
      </w:r>
      <w:r>
        <w:rPr>
          <w:spacing w:val="-4"/>
        </w:rPr>
        <w:t xml:space="preserve"> </w:t>
      </w:r>
      <w:r>
        <w:t>Education</w:t>
      </w:r>
      <w:r>
        <w:rPr>
          <w:spacing w:val="-5"/>
        </w:rPr>
        <w:t xml:space="preserve"> </w:t>
      </w:r>
      <w:r>
        <w:t>Services</w:t>
      </w:r>
      <w:r>
        <w:rPr>
          <w:spacing w:val="-4"/>
        </w:rPr>
        <w:t xml:space="preserve"> </w:t>
      </w:r>
      <w:r>
        <w:t>with</w:t>
      </w:r>
      <w:r>
        <w:rPr>
          <w:spacing w:val="-4"/>
        </w:rPr>
        <w:t xml:space="preserve"> </w:t>
      </w:r>
      <w:r>
        <w:t>Other</w:t>
      </w:r>
      <w:r>
        <w:rPr>
          <w:spacing w:val="-5"/>
        </w:rPr>
        <w:t xml:space="preserve"> </w:t>
      </w:r>
      <w:r>
        <w:t>School-Aged</w:t>
      </w:r>
      <w:r>
        <w:rPr>
          <w:spacing w:val="-4"/>
        </w:rPr>
        <w:t xml:space="preserve"> </w:t>
      </w:r>
      <w:r>
        <w:t>Children</w:t>
      </w:r>
      <w:r>
        <w:rPr>
          <w:spacing w:val="-5"/>
        </w:rPr>
        <w:t xml:space="preserve"> </w:t>
      </w:r>
      <w:r>
        <w:t>in the Home</w:t>
      </w:r>
    </w:p>
    <w:p w:rsidR="00B77B88" w:rsidRDefault="00A6324C">
      <w:pPr>
        <w:pStyle w:val="BodyText"/>
        <w:spacing w:before="118"/>
        <w:ind w:left="159" w:right="453"/>
      </w:pPr>
      <w:r>
        <w:t>If a student is receiving special education services at a campus outside his or her attendance zone, the</w:t>
      </w:r>
      <w:r>
        <w:rPr>
          <w:spacing w:val="-2"/>
        </w:rPr>
        <w:t xml:space="preserve"> </w:t>
      </w:r>
      <w:r>
        <w:t>parent</w:t>
      </w:r>
      <w:r>
        <w:rPr>
          <w:spacing w:val="-2"/>
        </w:rPr>
        <w:t xml:space="preserve"> </w:t>
      </w:r>
      <w:r>
        <w:t>or</w:t>
      </w:r>
      <w:r>
        <w:rPr>
          <w:spacing w:val="-3"/>
        </w:rPr>
        <w:t xml:space="preserve"> </w:t>
      </w:r>
      <w:r>
        <w:t>guardian</w:t>
      </w:r>
      <w:r>
        <w:rPr>
          <w:spacing w:val="-2"/>
        </w:rPr>
        <w:t xml:space="preserve"> </w:t>
      </w:r>
      <w:r>
        <w:t>may</w:t>
      </w:r>
      <w:r>
        <w:rPr>
          <w:spacing w:val="-1"/>
        </w:rPr>
        <w:t xml:space="preserve"> </w:t>
      </w:r>
      <w:r>
        <w:t>request</w:t>
      </w:r>
      <w:r>
        <w:rPr>
          <w:spacing w:val="-2"/>
        </w:rPr>
        <w:t xml:space="preserve"> </w:t>
      </w:r>
      <w:r>
        <w:t>that any</w:t>
      </w:r>
      <w:r>
        <w:rPr>
          <w:spacing w:val="-1"/>
        </w:rPr>
        <w:t xml:space="preserve"> </w:t>
      </w:r>
      <w:r>
        <w:t>other student residing</w:t>
      </w:r>
      <w:r>
        <w:rPr>
          <w:spacing w:val="-3"/>
        </w:rPr>
        <w:t xml:space="preserve"> </w:t>
      </w:r>
      <w:r>
        <w:t>in the</w:t>
      </w:r>
      <w:r>
        <w:rPr>
          <w:spacing w:val="-2"/>
        </w:rPr>
        <w:t xml:space="preserve"> </w:t>
      </w:r>
      <w:r>
        <w:t>household</w:t>
      </w:r>
      <w:r>
        <w:rPr>
          <w:spacing w:val="-2"/>
        </w:rPr>
        <w:t xml:space="preserve"> </w:t>
      </w:r>
      <w:r>
        <w:t>be transferred to the same campus, if the appropriate grade level for the transferring student is offered on that campus.</w:t>
      </w:r>
      <w:r>
        <w:rPr>
          <w:spacing w:val="-2"/>
        </w:rPr>
        <w:t xml:space="preserve"> </w:t>
      </w:r>
      <w:r>
        <w:t>However,</w:t>
      </w:r>
      <w:r>
        <w:rPr>
          <w:spacing w:val="-1"/>
        </w:rPr>
        <w:t xml:space="preserve"> </w:t>
      </w:r>
      <w:r>
        <w:t>the district is not required to provide transportation to the other</w:t>
      </w:r>
      <w:r>
        <w:rPr>
          <w:spacing w:val="-1"/>
        </w:rPr>
        <w:t xml:space="preserve"> </w:t>
      </w:r>
      <w:r>
        <w:t>children in</w:t>
      </w:r>
      <w:r>
        <w:rPr>
          <w:spacing w:val="-3"/>
        </w:rPr>
        <w:t xml:space="preserve"> </w:t>
      </w:r>
      <w:r>
        <w:t>the</w:t>
      </w:r>
      <w:r>
        <w:rPr>
          <w:spacing w:val="-3"/>
        </w:rPr>
        <w:t xml:space="preserve"> </w:t>
      </w:r>
      <w:r>
        <w:t>household.</w:t>
      </w:r>
      <w:r>
        <w:rPr>
          <w:spacing w:val="-5"/>
        </w:rPr>
        <w:t xml:space="preserve"> </w:t>
      </w:r>
      <w:r>
        <w:t>The</w:t>
      </w:r>
      <w:r>
        <w:rPr>
          <w:spacing w:val="-3"/>
        </w:rPr>
        <w:t xml:space="preserve"> </w:t>
      </w:r>
      <w:r>
        <w:t>parent or</w:t>
      </w:r>
      <w:r>
        <w:rPr>
          <w:spacing w:val="-1"/>
        </w:rPr>
        <w:t xml:space="preserve"> </w:t>
      </w:r>
      <w:r>
        <w:t>guardian</w:t>
      </w:r>
      <w:r>
        <w:rPr>
          <w:spacing w:val="-3"/>
        </w:rPr>
        <w:t xml:space="preserve"> </w:t>
      </w:r>
      <w:r>
        <w:t>should</w:t>
      </w:r>
      <w:r>
        <w:rPr>
          <w:spacing w:val="-3"/>
        </w:rPr>
        <w:t xml:space="preserve"> </w:t>
      </w:r>
      <w:r>
        <w:t>speak</w:t>
      </w:r>
      <w:r>
        <w:rPr>
          <w:spacing w:val="-5"/>
        </w:rPr>
        <w:t xml:space="preserve"> </w:t>
      </w:r>
      <w:r>
        <w:t>with</w:t>
      </w:r>
      <w:r>
        <w:rPr>
          <w:spacing w:val="-3"/>
        </w:rPr>
        <w:t xml:space="preserve"> </w:t>
      </w:r>
      <w:r>
        <w:t>the</w:t>
      </w:r>
      <w:r>
        <w:rPr>
          <w:spacing w:val="-1"/>
        </w:rPr>
        <w:t xml:space="preserve"> </w:t>
      </w:r>
      <w:r>
        <w:t>principal</w:t>
      </w:r>
      <w:r>
        <w:rPr>
          <w:spacing w:val="-4"/>
        </w:rPr>
        <w:t xml:space="preserve"> </w:t>
      </w:r>
      <w:r>
        <w:t>of the school regarding transportation needs prior to requesting a transfer for any other children in the home. [See policy FDB (LOCAL).]</w:t>
      </w:r>
    </w:p>
    <w:p w:rsidR="00B77B88" w:rsidRDefault="00A6324C">
      <w:pPr>
        <w:pStyle w:val="BodyText"/>
        <w:spacing w:before="121"/>
        <w:ind w:left="159"/>
      </w:pPr>
      <w:r>
        <w:t>Parents</w:t>
      </w:r>
      <w:r>
        <w:rPr>
          <w:spacing w:val="-3"/>
        </w:rPr>
        <w:t xml:space="preserve"> </w:t>
      </w:r>
      <w:r>
        <w:t>of</w:t>
      </w:r>
      <w:r>
        <w:rPr>
          <w:spacing w:val="-1"/>
        </w:rPr>
        <w:t xml:space="preserve"> </w:t>
      </w:r>
      <w:r>
        <w:t>students</w:t>
      </w:r>
      <w:r>
        <w:rPr>
          <w:spacing w:val="-3"/>
        </w:rPr>
        <w:t xml:space="preserve"> </w:t>
      </w:r>
      <w:r>
        <w:t>with</w:t>
      </w:r>
      <w:r>
        <w:rPr>
          <w:spacing w:val="-6"/>
        </w:rPr>
        <w:t xml:space="preserve"> </w:t>
      </w:r>
      <w:r>
        <w:t>learning</w:t>
      </w:r>
      <w:r>
        <w:rPr>
          <w:spacing w:val="-5"/>
        </w:rPr>
        <w:t xml:space="preserve"> </w:t>
      </w:r>
      <w:r>
        <w:t>difficulties</w:t>
      </w:r>
      <w:r>
        <w:rPr>
          <w:spacing w:val="-5"/>
        </w:rPr>
        <w:t xml:space="preserve"> </w:t>
      </w:r>
      <w:r>
        <w:t>or</w:t>
      </w:r>
      <w:r>
        <w:rPr>
          <w:spacing w:val="-5"/>
        </w:rPr>
        <w:t xml:space="preserve"> </w:t>
      </w:r>
      <w:r>
        <w:t>who</w:t>
      </w:r>
      <w:r>
        <w:rPr>
          <w:spacing w:val="-2"/>
        </w:rPr>
        <w:t xml:space="preserve"> </w:t>
      </w:r>
      <w:r>
        <w:t>may</w:t>
      </w:r>
      <w:r>
        <w:rPr>
          <w:spacing w:val="-6"/>
        </w:rPr>
        <w:t xml:space="preserve"> </w:t>
      </w:r>
      <w:r>
        <w:t>need</w:t>
      </w:r>
      <w:r>
        <w:rPr>
          <w:spacing w:val="-1"/>
        </w:rPr>
        <w:t xml:space="preserve"> </w:t>
      </w:r>
      <w:r>
        <w:t>special</w:t>
      </w:r>
      <w:r>
        <w:rPr>
          <w:spacing w:val="-2"/>
        </w:rPr>
        <w:t xml:space="preserve"> </w:t>
      </w:r>
      <w:r>
        <w:t>education</w:t>
      </w:r>
      <w:r>
        <w:rPr>
          <w:spacing w:val="-1"/>
        </w:rPr>
        <w:t xml:space="preserve"> </w:t>
      </w:r>
      <w:r>
        <w:t>services</w:t>
      </w:r>
      <w:r>
        <w:rPr>
          <w:spacing w:val="-3"/>
        </w:rPr>
        <w:t xml:space="preserve"> </w:t>
      </w:r>
      <w:r>
        <w:t>may request an evaluation for special education at any time.</w:t>
      </w:r>
      <w:r>
        <w:rPr>
          <w:spacing w:val="40"/>
        </w:rPr>
        <w:t xml:space="preserve"> </w:t>
      </w:r>
      <w:r>
        <w:t>For more information, contact the Counselor at 936-646-1020.</w:t>
      </w:r>
    </w:p>
    <w:p w:rsidR="00B77B88" w:rsidRDefault="00A6324C">
      <w:pPr>
        <w:pStyle w:val="Heading1"/>
        <w:spacing w:before="121"/>
      </w:pPr>
      <w:bookmarkStart w:id="37" w:name="Participation_in_Federally_Required,_Sta"/>
      <w:bookmarkStart w:id="38" w:name="_bookmark18"/>
      <w:bookmarkEnd w:id="37"/>
      <w:bookmarkEnd w:id="38"/>
      <w:r>
        <w:t>Participation</w:t>
      </w:r>
      <w:r>
        <w:rPr>
          <w:spacing w:val="-7"/>
        </w:rPr>
        <w:t xml:space="preserve"> </w:t>
      </w:r>
      <w:r>
        <w:t>in</w:t>
      </w:r>
      <w:r>
        <w:rPr>
          <w:spacing w:val="-7"/>
        </w:rPr>
        <w:t xml:space="preserve"> </w:t>
      </w:r>
      <w:r>
        <w:t>Federally</w:t>
      </w:r>
      <w:r>
        <w:rPr>
          <w:spacing w:val="-8"/>
        </w:rPr>
        <w:t xml:space="preserve"> </w:t>
      </w:r>
      <w:r>
        <w:t>Required,</w:t>
      </w:r>
      <w:r>
        <w:rPr>
          <w:spacing w:val="-6"/>
        </w:rPr>
        <w:t xml:space="preserve"> </w:t>
      </w:r>
      <w:r>
        <w:t>State-Mandated,</w:t>
      </w:r>
      <w:r>
        <w:rPr>
          <w:spacing w:val="-8"/>
        </w:rPr>
        <w:t xml:space="preserve"> </w:t>
      </w:r>
      <w:r>
        <w:t>and</w:t>
      </w:r>
      <w:r>
        <w:rPr>
          <w:spacing w:val="-5"/>
        </w:rPr>
        <w:t xml:space="preserve"> </w:t>
      </w:r>
      <w:r>
        <w:t xml:space="preserve">District </w:t>
      </w:r>
      <w:r>
        <w:rPr>
          <w:spacing w:val="-2"/>
        </w:rPr>
        <w:t>Assessments</w:t>
      </w:r>
    </w:p>
    <w:p w:rsidR="00B77B88" w:rsidRDefault="00A6324C">
      <w:pPr>
        <w:pStyle w:val="BodyText"/>
      </w:pPr>
      <w:r>
        <w:t>You</w:t>
      </w:r>
      <w:r>
        <w:rPr>
          <w:spacing w:val="-1"/>
        </w:rPr>
        <w:t xml:space="preserve"> </w:t>
      </w:r>
      <w:r>
        <w:t>may</w:t>
      </w:r>
      <w:r>
        <w:rPr>
          <w:spacing w:val="-3"/>
        </w:rPr>
        <w:t xml:space="preserve"> </w:t>
      </w:r>
      <w:r>
        <w:t>request</w:t>
      </w:r>
      <w:r>
        <w:rPr>
          <w:spacing w:val="-1"/>
        </w:rPr>
        <w:t xml:space="preserve"> </w:t>
      </w:r>
      <w:r>
        <w:t>information</w:t>
      </w:r>
      <w:r>
        <w:rPr>
          <w:spacing w:val="-4"/>
        </w:rPr>
        <w:t xml:space="preserve"> </w:t>
      </w:r>
      <w:r>
        <w:t>regarding</w:t>
      </w:r>
      <w:r>
        <w:rPr>
          <w:spacing w:val="-5"/>
        </w:rPr>
        <w:t xml:space="preserve"> </w:t>
      </w:r>
      <w:r>
        <w:t>any</w:t>
      </w:r>
      <w:r>
        <w:rPr>
          <w:spacing w:val="-3"/>
        </w:rPr>
        <w:t xml:space="preserve"> </w:t>
      </w:r>
      <w:r>
        <w:t>state</w:t>
      </w:r>
      <w:r>
        <w:rPr>
          <w:spacing w:val="-4"/>
        </w:rPr>
        <w:t xml:space="preserve"> </w:t>
      </w:r>
      <w:r>
        <w:t>or</w:t>
      </w:r>
      <w:r>
        <w:rPr>
          <w:spacing w:val="-5"/>
        </w:rPr>
        <w:t xml:space="preserve"> </w:t>
      </w:r>
      <w:r>
        <w:t>district</w:t>
      </w:r>
      <w:r>
        <w:rPr>
          <w:spacing w:val="-4"/>
        </w:rPr>
        <w:t xml:space="preserve"> </w:t>
      </w:r>
      <w:r>
        <w:t>policy</w:t>
      </w:r>
      <w:r>
        <w:rPr>
          <w:spacing w:val="-3"/>
        </w:rPr>
        <w:t xml:space="preserve"> </w:t>
      </w:r>
      <w:r>
        <w:t>related</w:t>
      </w:r>
      <w:r>
        <w:rPr>
          <w:spacing w:val="-6"/>
        </w:rPr>
        <w:t xml:space="preserve"> </w:t>
      </w:r>
      <w:r>
        <w:t>to</w:t>
      </w:r>
      <w:r>
        <w:rPr>
          <w:spacing w:val="-2"/>
        </w:rPr>
        <w:t xml:space="preserve"> </w:t>
      </w:r>
      <w:r>
        <w:t>your</w:t>
      </w:r>
      <w:r>
        <w:rPr>
          <w:spacing w:val="-2"/>
        </w:rPr>
        <w:t xml:space="preserve"> </w:t>
      </w:r>
      <w:r>
        <w:t>child’s participation in assessments required by federal law, state law, or the district.</w:t>
      </w:r>
    </w:p>
    <w:p w:rsidR="00B77B88" w:rsidRDefault="00A6324C">
      <w:pPr>
        <w:pStyle w:val="Heading1"/>
        <w:spacing w:before="144"/>
      </w:pPr>
      <w:bookmarkStart w:id="39" w:name="Prohibiting_the_Use_of_Corporal_Punishme"/>
      <w:bookmarkStart w:id="40" w:name="_bookmark19"/>
      <w:bookmarkEnd w:id="39"/>
      <w:bookmarkEnd w:id="40"/>
      <w:r>
        <w:t>Prohibiting</w:t>
      </w:r>
      <w:r>
        <w:rPr>
          <w:spacing w:val="-6"/>
        </w:rPr>
        <w:t xml:space="preserve"> </w:t>
      </w:r>
      <w:r>
        <w:t>the</w:t>
      </w:r>
      <w:r>
        <w:rPr>
          <w:spacing w:val="-5"/>
        </w:rPr>
        <w:t xml:space="preserve"> </w:t>
      </w:r>
      <w:r>
        <w:t>Use</w:t>
      </w:r>
      <w:r>
        <w:rPr>
          <w:spacing w:val="-4"/>
        </w:rPr>
        <w:t xml:space="preserve"> </w:t>
      </w:r>
      <w:r>
        <w:t>of</w:t>
      </w:r>
      <w:r>
        <w:rPr>
          <w:spacing w:val="-5"/>
        </w:rPr>
        <w:t xml:space="preserve"> </w:t>
      </w:r>
      <w:r>
        <w:t>Corporal</w:t>
      </w:r>
      <w:r>
        <w:rPr>
          <w:spacing w:val="-4"/>
        </w:rPr>
        <w:t xml:space="preserve"> </w:t>
      </w:r>
      <w:r>
        <w:rPr>
          <w:spacing w:val="-2"/>
        </w:rPr>
        <w:t>Punishment</w:t>
      </w:r>
    </w:p>
    <w:p w:rsidR="00B77B88" w:rsidRDefault="00A6324C">
      <w:pPr>
        <w:pStyle w:val="BodyText"/>
        <w:spacing w:before="118"/>
        <w:ind w:right="345"/>
      </w:pPr>
      <w:r>
        <w:t>Corporal punishment—spanking or paddling the student—may be used as a discipline management</w:t>
      </w:r>
      <w:r>
        <w:rPr>
          <w:spacing w:val="-4"/>
        </w:rPr>
        <w:t xml:space="preserve"> </w:t>
      </w:r>
      <w:r>
        <w:t>technique</w:t>
      </w:r>
      <w:r>
        <w:rPr>
          <w:spacing w:val="-4"/>
        </w:rPr>
        <w:t xml:space="preserve"> </w:t>
      </w:r>
      <w:r>
        <w:t>in</w:t>
      </w:r>
      <w:r>
        <w:rPr>
          <w:spacing w:val="-1"/>
        </w:rPr>
        <w:t xml:space="preserve"> </w:t>
      </w:r>
      <w:r>
        <w:t>accordance</w:t>
      </w:r>
      <w:r>
        <w:rPr>
          <w:spacing w:val="-4"/>
        </w:rPr>
        <w:t xml:space="preserve"> </w:t>
      </w:r>
      <w:r>
        <w:t>with</w:t>
      </w:r>
      <w:r>
        <w:rPr>
          <w:spacing w:val="-4"/>
        </w:rPr>
        <w:t xml:space="preserve"> </w:t>
      </w:r>
      <w:r>
        <w:t>the</w:t>
      </w:r>
      <w:r>
        <w:rPr>
          <w:spacing w:val="-4"/>
        </w:rPr>
        <w:t xml:space="preserve"> </w:t>
      </w:r>
      <w:r>
        <w:rPr>
          <w:b/>
        </w:rPr>
        <w:t>Student</w:t>
      </w:r>
      <w:r>
        <w:rPr>
          <w:b/>
          <w:spacing w:val="-2"/>
        </w:rPr>
        <w:t xml:space="preserve"> </w:t>
      </w:r>
      <w:r>
        <w:rPr>
          <w:b/>
        </w:rPr>
        <w:t>Code</w:t>
      </w:r>
      <w:r>
        <w:rPr>
          <w:b/>
          <w:spacing w:val="-3"/>
        </w:rPr>
        <w:t xml:space="preserve"> </w:t>
      </w:r>
      <w:r>
        <w:rPr>
          <w:b/>
        </w:rPr>
        <w:t>of</w:t>
      </w:r>
      <w:r>
        <w:rPr>
          <w:b/>
          <w:spacing w:val="-2"/>
        </w:rPr>
        <w:t xml:space="preserve"> </w:t>
      </w:r>
      <w:r>
        <w:rPr>
          <w:b/>
        </w:rPr>
        <w:t>Conduct</w:t>
      </w:r>
      <w:r>
        <w:rPr>
          <w:b/>
          <w:spacing w:val="-4"/>
        </w:rPr>
        <w:t xml:space="preserve"> </w:t>
      </w:r>
      <w:r>
        <w:t>and</w:t>
      </w:r>
      <w:r>
        <w:rPr>
          <w:spacing w:val="-4"/>
        </w:rPr>
        <w:t xml:space="preserve"> </w:t>
      </w:r>
      <w:r>
        <w:t>policy</w:t>
      </w:r>
      <w:r>
        <w:rPr>
          <w:spacing w:val="-3"/>
        </w:rPr>
        <w:t xml:space="preserve"> </w:t>
      </w:r>
      <w:r>
        <w:t>FO(LOCAL) in the district’s policy manual.</w:t>
      </w:r>
    </w:p>
    <w:p w:rsidR="00B77B88" w:rsidRDefault="00A6324C">
      <w:pPr>
        <w:pStyle w:val="BodyText"/>
        <w:spacing w:before="122"/>
        <w:ind w:right="453"/>
      </w:pPr>
      <w:r>
        <w:t>If you do not want corporal punishment to be administered to your child as a method of student</w:t>
      </w:r>
      <w:r>
        <w:rPr>
          <w:spacing w:val="-3"/>
        </w:rPr>
        <w:t xml:space="preserve"> </w:t>
      </w:r>
      <w:r>
        <w:t>discipline</w:t>
      </w:r>
      <w:r>
        <w:rPr>
          <w:spacing w:val="-3"/>
        </w:rPr>
        <w:t xml:space="preserve"> </w:t>
      </w:r>
      <w:r>
        <w:t>please</w:t>
      </w:r>
      <w:r>
        <w:rPr>
          <w:spacing w:val="-3"/>
        </w:rPr>
        <w:t xml:space="preserve"> </w:t>
      </w:r>
      <w:r>
        <w:t>return</w:t>
      </w:r>
      <w:r>
        <w:rPr>
          <w:spacing w:val="-3"/>
        </w:rPr>
        <w:t xml:space="preserve"> </w:t>
      </w:r>
      <w:r>
        <w:t>the</w:t>
      </w:r>
      <w:r>
        <w:rPr>
          <w:spacing w:val="-3"/>
        </w:rPr>
        <w:t xml:space="preserve"> </w:t>
      </w:r>
      <w:r>
        <w:t>form</w:t>
      </w:r>
      <w:r>
        <w:rPr>
          <w:spacing w:val="-4"/>
        </w:rPr>
        <w:t xml:space="preserve"> </w:t>
      </w:r>
      <w:r>
        <w:t>included in</w:t>
      </w:r>
      <w:r>
        <w:rPr>
          <w:spacing w:val="-3"/>
        </w:rPr>
        <w:t xml:space="preserve"> </w:t>
      </w:r>
      <w:r>
        <w:t>the</w:t>
      </w:r>
      <w:r>
        <w:rPr>
          <w:spacing w:val="-3"/>
        </w:rPr>
        <w:t xml:space="preserve"> </w:t>
      </w:r>
      <w:r>
        <w:t>forms</w:t>
      </w:r>
      <w:r>
        <w:rPr>
          <w:spacing w:val="-4"/>
        </w:rPr>
        <w:t xml:space="preserve"> </w:t>
      </w:r>
      <w:r>
        <w:t>packet</w:t>
      </w:r>
      <w:r>
        <w:rPr>
          <w:spacing w:val="-3"/>
        </w:rPr>
        <w:t xml:space="preserve"> </w:t>
      </w:r>
      <w:r>
        <w:t>OR</w:t>
      </w:r>
      <w:r>
        <w:rPr>
          <w:spacing w:val="-2"/>
        </w:rPr>
        <w:t xml:space="preserve"> </w:t>
      </w:r>
      <w:r>
        <w:t>submit a</w:t>
      </w:r>
      <w:r>
        <w:rPr>
          <w:spacing w:val="-4"/>
        </w:rPr>
        <w:t xml:space="preserve"> </w:t>
      </w:r>
      <w:r>
        <w:t>written statement to the campus principal stating this decision to your child’s campus stating this decision. A signed statement must be provided each year.</w:t>
      </w:r>
    </w:p>
    <w:p w:rsidR="00B77B88" w:rsidRDefault="00A6324C">
      <w:pPr>
        <w:pStyle w:val="BodyText"/>
        <w:spacing w:before="119"/>
        <w:ind w:right="345"/>
      </w:pPr>
      <w:r>
        <w:t>You may choose to revoke this prohibition at any time during the year by providing a signed statement to the campus principal. However, district personnel may choose to use discipline methods</w:t>
      </w:r>
      <w:r>
        <w:rPr>
          <w:spacing w:val="-4"/>
        </w:rPr>
        <w:t xml:space="preserve"> </w:t>
      </w:r>
      <w:r>
        <w:t>other</w:t>
      </w:r>
      <w:r>
        <w:rPr>
          <w:spacing w:val="-4"/>
        </w:rPr>
        <w:t xml:space="preserve"> </w:t>
      </w:r>
      <w:r>
        <w:t>than corporal</w:t>
      </w:r>
      <w:r>
        <w:rPr>
          <w:spacing w:val="-1"/>
        </w:rPr>
        <w:t xml:space="preserve"> </w:t>
      </w:r>
      <w:r>
        <w:t>punishment</w:t>
      </w:r>
      <w:r>
        <w:rPr>
          <w:spacing w:val="-3"/>
        </w:rPr>
        <w:t xml:space="preserve"> </w:t>
      </w:r>
      <w:r>
        <w:t>even</w:t>
      </w:r>
      <w:r>
        <w:rPr>
          <w:spacing w:val="-3"/>
        </w:rPr>
        <w:t xml:space="preserve"> </w:t>
      </w:r>
      <w:r>
        <w:t>if</w:t>
      </w:r>
      <w:r>
        <w:rPr>
          <w:spacing w:val="-3"/>
        </w:rPr>
        <w:t xml:space="preserve"> </w:t>
      </w:r>
      <w:r>
        <w:t>the</w:t>
      </w:r>
      <w:r>
        <w:rPr>
          <w:spacing w:val="-3"/>
        </w:rPr>
        <w:t xml:space="preserve"> </w:t>
      </w:r>
      <w:r>
        <w:t>parent requests</w:t>
      </w:r>
      <w:r>
        <w:rPr>
          <w:spacing w:val="-4"/>
        </w:rPr>
        <w:t xml:space="preserve"> </w:t>
      </w:r>
      <w:r>
        <w:t>that</w:t>
      </w:r>
      <w:r>
        <w:rPr>
          <w:spacing w:val="-3"/>
        </w:rPr>
        <w:t xml:space="preserve"> </w:t>
      </w:r>
      <w:r>
        <w:t>this</w:t>
      </w:r>
      <w:r>
        <w:rPr>
          <w:spacing w:val="-2"/>
        </w:rPr>
        <w:t xml:space="preserve"> </w:t>
      </w:r>
      <w:r>
        <w:t>method</w:t>
      </w:r>
      <w:r>
        <w:rPr>
          <w:spacing w:val="-3"/>
        </w:rPr>
        <w:t xml:space="preserve"> </w:t>
      </w:r>
      <w:r>
        <w:t>be</w:t>
      </w:r>
      <w:r>
        <w:rPr>
          <w:spacing w:val="-3"/>
        </w:rPr>
        <w:t xml:space="preserve"> </w:t>
      </w:r>
      <w:r>
        <w:t>used on the student.</w:t>
      </w:r>
    </w:p>
    <w:p w:rsidR="00B77B88" w:rsidRDefault="00A6324C">
      <w:pPr>
        <w:pStyle w:val="BodyText"/>
        <w:spacing w:before="119"/>
        <w:ind w:right="393"/>
      </w:pPr>
      <w:r>
        <w:t>Note:</w:t>
      </w:r>
      <w:r>
        <w:rPr>
          <w:spacing w:val="-2"/>
        </w:rPr>
        <w:t xml:space="preserve"> </w:t>
      </w:r>
      <w:r>
        <w:t>If</w:t>
      </w:r>
      <w:r>
        <w:rPr>
          <w:spacing w:val="-4"/>
        </w:rPr>
        <w:t xml:space="preserve"> </w:t>
      </w:r>
      <w:r>
        <w:t>the</w:t>
      </w:r>
      <w:r>
        <w:rPr>
          <w:spacing w:val="-4"/>
        </w:rPr>
        <w:t xml:space="preserve"> </w:t>
      </w:r>
      <w:r>
        <w:t>district</w:t>
      </w:r>
      <w:r>
        <w:rPr>
          <w:spacing w:val="-1"/>
        </w:rPr>
        <w:t xml:space="preserve"> </w:t>
      </w:r>
      <w:r>
        <w:t>is</w:t>
      </w:r>
      <w:r>
        <w:rPr>
          <w:spacing w:val="-3"/>
        </w:rPr>
        <w:t xml:space="preserve"> </w:t>
      </w:r>
      <w:r>
        <w:t>made</w:t>
      </w:r>
      <w:r>
        <w:rPr>
          <w:spacing w:val="-2"/>
        </w:rPr>
        <w:t xml:space="preserve"> </w:t>
      </w:r>
      <w:r>
        <w:t>aware</w:t>
      </w:r>
      <w:r>
        <w:rPr>
          <w:spacing w:val="-4"/>
        </w:rPr>
        <w:t xml:space="preserve"> </w:t>
      </w:r>
      <w:r>
        <w:t>that</w:t>
      </w:r>
      <w:r>
        <w:rPr>
          <w:spacing w:val="-4"/>
        </w:rPr>
        <w:t xml:space="preserve"> </w:t>
      </w:r>
      <w:r>
        <w:t>a</w:t>
      </w:r>
      <w:r>
        <w:rPr>
          <w:spacing w:val="-2"/>
        </w:rPr>
        <w:t xml:space="preserve"> </w:t>
      </w:r>
      <w:r>
        <w:t>student</w:t>
      </w:r>
      <w:r>
        <w:rPr>
          <w:spacing w:val="-4"/>
        </w:rPr>
        <w:t xml:space="preserve"> </w:t>
      </w:r>
      <w:r>
        <w:t>is</w:t>
      </w:r>
      <w:r>
        <w:rPr>
          <w:spacing w:val="-3"/>
        </w:rPr>
        <w:t xml:space="preserve"> </w:t>
      </w:r>
      <w:r>
        <w:t>in</w:t>
      </w:r>
      <w:r>
        <w:rPr>
          <w:spacing w:val="-4"/>
        </w:rPr>
        <w:t xml:space="preserve"> </w:t>
      </w:r>
      <w:r>
        <w:t>temporary</w:t>
      </w:r>
      <w:r>
        <w:rPr>
          <w:spacing w:val="-3"/>
        </w:rPr>
        <w:t xml:space="preserve"> </w:t>
      </w:r>
      <w:r>
        <w:t>or</w:t>
      </w:r>
      <w:r>
        <w:rPr>
          <w:spacing w:val="-2"/>
        </w:rPr>
        <w:t xml:space="preserve"> </w:t>
      </w:r>
      <w:r>
        <w:t>permanent</w:t>
      </w:r>
      <w:r>
        <w:rPr>
          <w:spacing w:val="-1"/>
        </w:rPr>
        <w:t xml:space="preserve"> </w:t>
      </w:r>
      <w:r>
        <w:t>conservatorship (custody) of the state, through foster care, kinship care, or other arrangements, corporal punishment shall not be administered, even when a signed statement prohibiting its use has not been submitted by the student’s caregiver or caseworker.</w:t>
      </w:r>
    </w:p>
    <w:p w:rsidR="00B77B88" w:rsidRDefault="00A6324C">
      <w:pPr>
        <w:pStyle w:val="Heading1"/>
      </w:pPr>
      <w:bookmarkStart w:id="41" w:name="Reciting_the_Pledges_to_the_U.S._and_Tex"/>
      <w:bookmarkStart w:id="42" w:name="_bookmark20"/>
      <w:bookmarkEnd w:id="41"/>
      <w:bookmarkEnd w:id="42"/>
      <w:r>
        <w:t>Reciting</w:t>
      </w:r>
      <w:r>
        <w:rPr>
          <w:spacing w:val="-8"/>
        </w:rPr>
        <w:t xml:space="preserve"> </w:t>
      </w:r>
      <w:r>
        <w:t>the</w:t>
      </w:r>
      <w:r>
        <w:rPr>
          <w:spacing w:val="-5"/>
        </w:rPr>
        <w:t xml:space="preserve"> </w:t>
      </w:r>
      <w:r>
        <w:t>Pledges</w:t>
      </w:r>
      <w:r>
        <w:rPr>
          <w:spacing w:val="-2"/>
        </w:rPr>
        <w:t xml:space="preserve"> </w:t>
      </w:r>
      <w:r>
        <w:t>to</w:t>
      </w:r>
      <w:r>
        <w:rPr>
          <w:spacing w:val="-3"/>
        </w:rPr>
        <w:t xml:space="preserve"> </w:t>
      </w:r>
      <w:r>
        <w:t>the</w:t>
      </w:r>
      <w:r>
        <w:rPr>
          <w:spacing w:val="-3"/>
        </w:rPr>
        <w:t xml:space="preserve"> </w:t>
      </w:r>
      <w:r>
        <w:t>U.S.</w:t>
      </w:r>
      <w:r>
        <w:rPr>
          <w:spacing w:val="-6"/>
        </w:rPr>
        <w:t xml:space="preserve"> </w:t>
      </w:r>
      <w:r>
        <w:t>and</w:t>
      </w:r>
      <w:r>
        <w:rPr>
          <w:spacing w:val="-5"/>
        </w:rPr>
        <w:t xml:space="preserve"> </w:t>
      </w:r>
      <w:r>
        <w:t>Texas</w:t>
      </w:r>
      <w:r>
        <w:rPr>
          <w:spacing w:val="-4"/>
        </w:rPr>
        <w:t xml:space="preserve"> </w:t>
      </w:r>
      <w:r>
        <w:rPr>
          <w:spacing w:val="-2"/>
        </w:rPr>
        <w:t>Flags</w:t>
      </w:r>
    </w:p>
    <w:p w:rsidR="00B77B88" w:rsidRDefault="00A6324C">
      <w:pPr>
        <w:pStyle w:val="BodyText"/>
        <w:ind w:right="356"/>
      </w:pPr>
      <w:r>
        <w:t>As a parent, you may request that your child be excused from participation in the daily recitation of the Pledge of Allegiance to the United States flag and the Pledge of Allegiance to the Texas flag.</w:t>
      </w:r>
      <w:r>
        <w:rPr>
          <w:spacing w:val="40"/>
        </w:rPr>
        <w:t xml:space="preserve"> </w:t>
      </w:r>
      <w:r>
        <w:t>The request must be in writing.</w:t>
      </w:r>
      <w:r>
        <w:rPr>
          <w:spacing w:val="40"/>
        </w:rPr>
        <w:t xml:space="preserve"> </w:t>
      </w:r>
      <w:r>
        <w:t>State law does not allow your child to be excused</w:t>
      </w:r>
      <w:r>
        <w:rPr>
          <w:spacing w:val="-4"/>
        </w:rPr>
        <w:t xml:space="preserve"> </w:t>
      </w:r>
      <w:r>
        <w:t>from</w:t>
      </w:r>
      <w:r>
        <w:rPr>
          <w:spacing w:val="-5"/>
        </w:rPr>
        <w:t xml:space="preserve"> </w:t>
      </w:r>
      <w:r>
        <w:t>participation</w:t>
      </w:r>
      <w:r>
        <w:rPr>
          <w:spacing w:val="-1"/>
        </w:rPr>
        <w:t xml:space="preserve"> </w:t>
      </w:r>
      <w:r>
        <w:t>in</w:t>
      </w:r>
      <w:r>
        <w:rPr>
          <w:spacing w:val="-4"/>
        </w:rPr>
        <w:t xml:space="preserve"> </w:t>
      </w:r>
      <w:r>
        <w:t>the</w:t>
      </w:r>
      <w:r>
        <w:rPr>
          <w:spacing w:val="-4"/>
        </w:rPr>
        <w:t xml:space="preserve"> </w:t>
      </w:r>
      <w:r>
        <w:t>required</w:t>
      </w:r>
      <w:r>
        <w:rPr>
          <w:spacing w:val="-1"/>
        </w:rPr>
        <w:t xml:space="preserve"> </w:t>
      </w:r>
      <w:r>
        <w:t>minute</w:t>
      </w:r>
      <w:r>
        <w:rPr>
          <w:spacing w:val="-2"/>
        </w:rPr>
        <w:t xml:space="preserve"> </w:t>
      </w:r>
      <w:r>
        <w:t>of</w:t>
      </w:r>
      <w:r>
        <w:rPr>
          <w:spacing w:val="-4"/>
        </w:rPr>
        <w:t xml:space="preserve"> </w:t>
      </w:r>
      <w:r>
        <w:t>silence</w:t>
      </w:r>
      <w:r>
        <w:rPr>
          <w:spacing w:val="-4"/>
        </w:rPr>
        <w:t xml:space="preserve"> </w:t>
      </w:r>
      <w:r>
        <w:t>or</w:t>
      </w:r>
      <w:r>
        <w:rPr>
          <w:spacing w:val="-5"/>
        </w:rPr>
        <w:t xml:space="preserve"> </w:t>
      </w:r>
      <w:r>
        <w:t>silent</w:t>
      </w:r>
      <w:r>
        <w:rPr>
          <w:spacing w:val="-1"/>
        </w:rPr>
        <w:t xml:space="preserve"> </w:t>
      </w:r>
      <w:r>
        <w:t>activity</w:t>
      </w:r>
      <w:r>
        <w:rPr>
          <w:spacing w:val="-3"/>
        </w:rPr>
        <w:t xml:space="preserve"> </w:t>
      </w:r>
      <w:r>
        <w:t>that</w:t>
      </w:r>
      <w:r>
        <w:rPr>
          <w:spacing w:val="-4"/>
        </w:rPr>
        <w:t xml:space="preserve"> </w:t>
      </w:r>
      <w:r>
        <w:t>follows.</w:t>
      </w:r>
      <w:r>
        <w:rPr>
          <w:spacing w:val="40"/>
        </w:rPr>
        <w:t xml:space="preserve"> </w:t>
      </w:r>
      <w:r>
        <w:t>[See policy EC (LEGAL).]</w:t>
      </w:r>
    </w:p>
    <w:p w:rsidR="00B77B88" w:rsidRDefault="00B77B88">
      <w:pPr>
        <w:sectPr w:rsidR="00B77B88">
          <w:pgSz w:w="12240" w:h="15840"/>
          <w:pgMar w:top="1360" w:right="1100" w:bottom="1300" w:left="1280" w:header="0" w:footer="1101" w:gutter="0"/>
          <w:cols w:space="720"/>
        </w:sectPr>
      </w:pPr>
    </w:p>
    <w:p w:rsidR="00B77B88" w:rsidRDefault="00A6324C">
      <w:pPr>
        <w:pStyle w:val="Heading1"/>
        <w:spacing w:before="80"/>
      </w:pPr>
      <w:bookmarkStart w:id="43" w:name="Reciting_a_Portion_of_the_Declaration_of"/>
      <w:bookmarkStart w:id="44" w:name="_bookmark21"/>
      <w:bookmarkEnd w:id="43"/>
      <w:bookmarkEnd w:id="44"/>
      <w:r>
        <w:lastRenderedPageBreak/>
        <w:t>Reciting</w:t>
      </w:r>
      <w:r>
        <w:rPr>
          <w:spacing w:val="-8"/>
        </w:rPr>
        <w:t xml:space="preserve"> </w:t>
      </w:r>
      <w:r>
        <w:t>a</w:t>
      </w:r>
      <w:r>
        <w:rPr>
          <w:spacing w:val="-5"/>
        </w:rPr>
        <w:t xml:space="preserve"> </w:t>
      </w:r>
      <w:r>
        <w:t>Portion</w:t>
      </w:r>
      <w:r>
        <w:rPr>
          <w:spacing w:val="-8"/>
        </w:rPr>
        <w:t xml:space="preserve"> </w:t>
      </w:r>
      <w:r>
        <w:t>of</w:t>
      </w:r>
      <w:r>
        <w:rPr>
          <w:spacing w:val="-4"/>
        </w:rPr>
        <w:t xml:space="preserve"> </w:t>
      </w:r>
      <w:r>
        <w:t>the</w:t>
      </w:r>
      <w:r>
        <w:rPr>
          <w:spacing w:val="-4"/>
        </w:rPr>
        <w:t xml:space="preserve"> </w:t>
      </w:r>
      <w:r>
        <w:t>Declaration</w:t>
      </w:r>
      <w:r>
        <w:rPr>
          <w:spacing w:val="-8"/>
        </w:rPr>
        <w:t xml:space="preserve"> </w:t>
      </w:r>
      <w:r>
        <w:t>of</w:t>
      </w:r>
      <w:r>
        <w:rPr>
          <w:spacing w:val="-4"/>
        </w:rPr>
        <w:t xml:space="preserve"> </w:t>
      </w:r>
      <w:r>
        <w:t>Independence</w:t>
      </w:r>
      <w:r>
        <w:rPr>
          <w:spacing w:val="-6"/>
        </w:rPr>
        <w:t xml:space="preserve"> </w:t>
      </w:r>
      <w:r>
        <w:t>in</w:t>
      </w:r>
      <w:r>
        <w:rPr>
          <w:spacing w:val="-3"/>
        </w:rPr>
        <w:t xml:space="preserve"> </w:t>
      </w:r>
      <w:r>
        <w:t>Grades</w:t>
      </w:r>
      <w:r>
        <w:rPr>
          <w:spacing w:val="-3"/>
        </w:rPr>
        <w:t xml:space="preserve"> </w:t>
      </w:r>
      <w:r>
        <w:t>3-</w:t>
      </w:r>
      <w:r>
        <w:rPr>
          <w:spacing w:val="-5"/>
        </w:rPr>
        <w:t>12</w:t>
      </w:r>
    </w:p>
    <w:p w:rsidR="00B77B88" w:rsidRDefault="00A6324C">
      <w:pPr>
        <w:pStyle w:val="BodyText"/>
      </w:pPr>
      <w:r>
        <w:t>You may request that your child be excused from recitation of a portion of the Declaration of Independence. State law requires students in social studies classes in grades 3–12 to recite a portion</w:t>
      </w:r>
      <w:r>
        <w:rPr>
          <w:spacing w:val="-3"/>
        </w:rPr>
        <w:t xml:space="preserve"> </w:t>
      </w:r>
      <w:r>
        <w:t>of</w:t>
      </w:r>
      <w:r>
        <w:rPr>
          <w:spacing w:val="-4"/>
        </w:rPr>
        <w:t xml:space="preserve"> </w:t>
      </w:r>
      <w:r>
        <w:t>the</w:t>
      </w:r>
      <w:r>
        <w:rPr>
          <w:spacing w:val="-3"/>
        </w:rPr>
        <w:t xml:space="preserve"> </w:t>
      </w:r>
      <w:r>
        <w:t>text</w:t>
      </w:r>
      <w:r>
        <w:rPr>
          <w:spacing w:val="-4"/>
        </w:rPr>
        <w:t xml:space="preserve"> </w:t>
      </w:r>
      <w:r>
        <w:t>of</w:t>
      </w:r>
      <w:r>
        <w:rPr>
          <w:spacing w:val="-3"/>
        </w:rPr>
        <w:t xml:space="preserve"> </w:t>
      </w:r>
      <w:r>
        <w:t>the</w:t>
      </w:r>
      <w:r>
        <w:rPr>
          <w:spacing w:val="-4"/>
        </w:rPr>
        <w:t xml:space="preserve"> </w:t>
      </w:r>
      <w:r>
        <w:t>Declaration</w:t>
      </w:r>
      <w:r>
        <w:rPr>
          <w:spacing w:val="-3"/>
        </w:rPr>
        <w:t xml:space="preserve"> </w:t>
      </w:r>
      <w:r>
        <w:t>of</w:t>
      </w:r>
      <w:r>
        <w:rPr>
          <w:spacing w:val="-1"/>
        </w:rPr>
        <w:t xml:space="preserve"> </w:t>
      </w:r>
      <w:r>
        <w:t>Independence</w:t>
      </w:r>
      <w:r>
        <w:rPr>
          <w:spacing w:val="-2"/>
        </w:rPr>
        <w:t xml:space="preserve"> </w:t>
      </w:r>
      <w:r>
        <w:t>during</w:t>
      </w:r>
      <w:r>
        <w:rPr>
          <w:spacing w:val="-3"/>
        </w:rPr>
        <w:t xml:space="preserve"> </w:t>
      </w:r>
      <w:r>
        <w:t>Celebrate</w:t>
      </w:r>
      <w:r>
        <w:rPr>
          <w:spacing w:val="-2"/>
        </w:rPr>
        <w:t xml:space="preserve"> </w:t>
      </w:r>
      <w:r>
        <w:t>Freedom</w:t>
      </w:r>
      <w:r>
        <w:rPr>
          <w:spacing w:val="-4"/>
        </w:rPr>
        <w:t xml:space="preserve"> </w:t>
      </w:r>
      <w:r>
        <w:t>Week</w:t>
      </w:r>
      <w:r>
        <w:rPr>
          <w:spacing w:val="-5"/>
        </w:rPr>
        <w:t xml:space="preserve"> </w:t>
      </w:r>
      <w:r>
        <w:t>unless</w:t>
      </w:r>
    </w:p>
    <w:p w:rsidR="00B77B88" w:rsidRDefault="00A6324C">
      <w:pPr>
        <w:pStyle w:val="BodyText"/>
        <w:spacing w:before="0"/>
        <w:ind w:right="453"/>
      </w:pPr>
      <w:r>
        <w:t>(1) you provide a</w:t>
      </w:r>
      <w:r>
        <w:rPr>
          <w:spacing w:val="-1"/>
        </w:rPr>
        <w:t xml:space="preserve"> </w:t>
      </w:r>
      <w:r>
        <w:t>written statement requesting</w:t>
      </w:r>
      <w:r>
        <w:rPr>
          <w:spacing w:val="-1"/>
        </w:rPr>
        <w:t xml:space="preserve"> </w:t>
      </w:r>
      <w:r>
        <w:t>that your child be excused,</w:t>
      </w:r>
      <w:r>
        <w:rPr>
          <w:spacing w:val="-1"/>
        </w:rPr>
        <w:t xml:space="preserve"> </w:t>
      </w:r>
      <w:r>
        <w:t>(2) the district determines</w:t>
      </w:r>
      <w:r>
        <w:rPr>
          <w:spacing w:val="-4"/>
        </w:rPr>
        <w:t xml:space="preserve"> </w:t>
      </w:r>
      <w:r>
        <w:t>that</w:t>
      </w:r>
      <w:r>
        <w:rPr>
          <w:spacing w:val="-3"/>
        </w:rPr>
        <w:t xml:space="preserve"> </w:t>
      </w:r>
      <w:r>
        <w:t>your</w:t>
      </w:r>
      <w:r>
        <w:rPr>
          <w:spacing w:val="-4"/>
        </w:rPr>
        <w:t xml:space="preserve"> </w:t>
      </w:r>
      <w:r>
        <w:t>child has</w:t>
      </w:r>
      <w:r>
        <w:rPr>
          <w:spacing w:val="-4"/>
        </w:rPr>
        <w:t xml:space="preserve"> </w:t>
      </w:r>
      <w:r>
        <w:t>a</w:t>
      </w:r>
      <w:r>
        <w:rPr>
          <w:spacing w:val="-1"/>
        </w:rPr>
        <w:t xml:space="preserve"> </w:t>
      </w:r>
      <w:r>
        <w:t>conscientious</w:t>
      </w:r>
      <w:r>
        <w:rPr>
          <w:spacing w:val="-4"/>
        </w:rPr>
        <w:t xml:space="preserve"> </w:t>
      </w:r>
      <w:r>
        <w:t>objection</w:t>
      </w:r>
      <w:r>
        <w:rPr>
          <w:spacing w:val="-3"/>
        </w:rPr>
        <w:t xml:space="preserve"> </w:t>
      </w:r>
      <w:r>
        <w:t>to</w:t>
      </w:r>
      <w:r>
        <w:rPr>
          <w:spacing w:val="-3"/>
        </w:rPr>
        <w:t xml:space="preserve"> </w:t>
      </w:r>
      <w:r>
        <w:t>the</w:t>
      </w:r>
      <w:r>
        <w:rPr>
          <w:spacing w:val="-3"/>
        </w:rPr>
        <w:t xml:space="preserve"> </w:t>
      </w:r>
      <w:r>
        <w:t>recitation,</w:t>
      </w:r>
      <w:r>
        <w:rPr>
          <w:spacing w:val="-6"/>
        </w:rPr>
        <w:t xml:space="preserve"> </w:t>
      </w:r>
      <w:r>
        <w:t>or</w:t>
      </w:r>
      <w:r>
        <w:rPr>
          <w:spacing w:val="-1"/>
        </w:rPr>
        <w:t xml:space="preserve"> </w:t>
      </w:r>
      <w:r>
        <w:t>(3)</w:t>
      </w:r>
      <w:r>
        <w:rPr>
          <w:spacing w:val="-2"/>
        </w:rPr>
        <w:t xml:space="preserve"> </w:t>
      </w:r>
      <w:r>
        <w:t>you</w:t>
      </w:r>
      <w:r>
        <w:rPr>
          <w:spacing w:val="-3"/>
        </w:rPr>
        <w:t xml:space="preserve"> </w:t>
      </w:r>
      <w:r>
        <w:t>are</w:t>
      </w:r>
      <w:r>
        <w:rPr>
          <w:spacing w:val="-3"/>
        </w:rPr>
        <w:t xml:space="preserve"> </w:t>
      </w:r>
      <w:r>
        <w:t>a representative of a foreign government to whom the United States government extends diplomatic immunity.</w:t>
      </w:r>
      <w:r>
        <w:rPr>
          <w:spacing w:val="40"/>
        </w:rPr>
        <w:t xml:space="preserve"> </w:t>
      </w:r>
      <w:r>
        <w:t>[See policy EHBK (LEGAL).]</w:t>
      </w:r>
    </w:p>
    <w:p w:rsidR="00B77B88" w:rsidRDefault="00A6324C">
      <w:pPr>
        <w:pStyle w:val="Heading1"/>
        <w:spacing w:before="119"/>
      </w:pPr>
      <w:bookmarkStart w:id="45" w:name="Religious_or_Moral_Beliefs"/>
      <w:bookmarkStart w:id="46" w:name="_bookmark22"/>
      <w:bookmarkEnd w:id="45"/>
      <w:bookmarkEnd w:id="46"/>
      <w:r>
        <w:t>Religious</w:t>
      </w:r>
      <w:r>
        <w:rPr>
          <w:spacing w:val="-5"/>
        </w:rPr>
        <w:t xml:space="preserve"> </w:t>
      </w:r>
      <w:r>
        <w:t>or</w:t>
      </w:r>
      <w:r>
        <w:rPr>
          <w:spacing w:val="-5"/>
        </w:rPr>
        <w:t xml:space="preserve"> </w:t>
      </w:r>
      <w:r>
        <w:t>Moral</w:t>
      </w:r>
      <w:r>
        <w:rPr>
          <w:spacing w:val="-4"/>
        </w:rPr>
        <w:t xml:space="preserve"> </w:t>
      </w:r>
      <w:r>
        <w:rPr>
          <w:spacing w:val="-2"/>
        </w:rPr>
        <w:t>Beliefs</w:t>
      </w:r>
    </w:p>
    <w:p w:rsidR="00B77B88" w:rsidRDefault="00A6324C">
      <w:pPr>
        <w:pStyle w:val="BodyText"/>
        <w:ind w:right="356"/>
      </w:pPr>
      <w:r>
        <w:t>You may remove your child temporarily from the classroom if an instructional activity in which your</w:t>
      </w:r>
      <w:r>
        <w:rPr>
          <w:spacing w:val="-2"/>
        </w:rPr>
        <w:t xml:space="preserve"> </w:t>
      </w:r>
      <w:r>
        <w:t>child</w:t>
      </w:r>
      <w:r>
        <w:rPr>
          <w:spacing w:val="-1"/>
        </w:rPr>
        <w:t xml:space="preserve"> </w:t>
      </w:r>
      <w:r>
        <w:t>is</w:t>
      </w:r>
      <w:r>
        <w:rPr>
          <w:spacing w:val="-3"/>
        </w:rPr>
        <w:t xml:space="preserve"> </w:t>
      </w:r>
      <w:r>
        <w:t>scheduled</w:t>
      </w:r>
      <w:r>
        <w:rPr>
          <w:spacing w:val="-4"/>
        </w:rPr>
        <w:t xml:space="preserve"> </w:t>
      </w:r>
      <w:r>
        <w:t>to</w:t>
      </w:r>
      <w:r>
        <w:rPr>
          <w:spacing w:val="-2"/>
        </w:rPr>
        <w:t xml:space="preserve"> </w:t>
      </w:r>
      <w:r>
        <w:t>participate</w:t>
      </w:r>
      <w:r>
        <w:rPr>
          <w:spacing w:val="-2"/>
        </w:rPr>
        <w:t xml:space="preserve"> </w:t>
      </w:r>
      <w:r>
        <w:t>conflicts</w:t>
      </w:r>
      <w:r>
        <w:rPr>
          <w:spacing w:val="-3"/>
        </w:rPr>
        <w:t xml:space="preserve"> </w:t>
      </w:r>
      <w:r>
        <w:t>with</w:t>
      </w:r>
      <w:r>
        <w:rPr>
          <w:spacing w:val="-1"/>
        </w:rPr>
        <w:t xml:space="preserve"> </w:t>
      </w:r>
      <w:r>
        <w:t>your</w:t>
      </w:r>
      <w:r>
        <w:rPr>
          <w:spacing w:val="-2"/>
        </w:rPr>
        <w:t xml:space="preserve"> </w:t>
      </w:r>
      <w:r>
        <w:t>religious</w:t>
      </w:r>
      <w:r>
        <w:rPr>
          <w:spacing w:val="-4"/>
        </w:rPr>
        <w:t xml:space="preserve"> </w:t>
      </w:r>
      <w:r>
        <w:t>or</w:t>
      </w:r>
      <w:r>
        <w:rPr>
          <w:spacing w:val="-4"/>
        </w:rPr>
        <w:t xml:space="preserve"> </w:t>
      </w:r>
      <w:r>
        <w:t>moral</w:t>
      </w:r>
      <w:r>
        <w:rPr>
          <w:spacing w:val="-2"/>
        </w:rPr>
        <w:t xml:space="preserve"> </w:t>
      </w:r>
      <w:r>
        <w:t>beliefs.</w:t>
      </w:r>
      <w:r>
        <w:rPr>
          <w:spacing w:val="40"/>
        </w:rPr>
        <w:t xml:space="preserve"> </w:t>
      </w:r>
      <w:r>
        <w:t>The</w:t>
      </w:r>
      <w:r>
        <w:rPr>
          <w:spacing w:val="-4"/>
        </w:rPr>
        <w:t xml:space="preserve"> </w:t>
      </w:r>
      <w:r>
        <w:t>removal cannot be for the purpose of avoiding a test and may not extend for an entire semester.</w:t>
      </w:r>
    </w:p>
    <w:p w:rsidR="00B77B88" w:rsidRDefault="00A6324C">
      <w:pPr>
        <w:pStyle w:val="BodyText"/>
        <w:spacing w:before="0"/>
      </w:pPr>
      <w:r>
        <w:t>Further,</w:t>
      </w:r>
      <w:r>
        <w:rPr>
          <w:spacing w:val="-2"/>
        </w:rPr>
        <w:t xml:space="preserve"> </w:t>
      </w:r>
      <w:r>
        <w:t>your</w:t>
      </w:r>
      <w:r>
        <w:rPr>
          <w:spacing w:val="-2"/>
        </w:rPr>
        <w:t xml:space="preserve"> </w:t>
      </w:r>
      <w:r>
        <w:t>child</w:t>
      </w:r>
      <w:r>
        <w:rPr>
          <w:spacing w:val="-4"/>
        </w:rPr>
        <w:t xml:space="preserve"> </w:t>
      </w:r>
      <w:r>
        <w:t>must</w:t>
      </w:r>
      <w:r>
        <w:rPr>
          <w:spacing w:val="-6"/>
        </w:rPr>
        <w:t xml:space="preserve"> </w:t>
      </w:r>
      <w:r>
        <w:t>satisfy</w:t>
      </w:r>
      <w:r>
        <w:rPr>
          <w:spacing w:val="-3"/>
        </w:rPr>
        <w:t xml:space="preserve"> </w:t>
      </w:r>
      <w:r>
        <w:t>grade-level</w:t>
      </w:r>
      <w:r>
        <w:rPr>
          <w:spacing w:val="-2"/>
        </w:rPr>
        <w:t xml:space="preserve"> </w:t>
      </w:r>
      <w:r>
        <w:t>and</w:t>
      </w:r>
      <w:r>
        <w:rPr>
          <w:spacing w:val="-1"/>
        </w:rPr>
        <w:t xml:space="preserve"> </w:t>
      </w:r>
      <w:r>
        <w:t>graduation</w:t>
      </w:r>
      <w:r>
        <w:rPr>
          <w:spacing w:val="-4"/>
        </w:rPr>
        <w:t xml:space="preserve"> </w:t>
      </w:r>
      <w:r>
        <w:t>requirements</w:t>
      </w:r>
      <w:r>
        <w:rPr>
          <w:spacing w:val="-3"/>
        </w:rPr>
        <w:t xml:space="preserve"> </w:t>
      </w:r>
      <w:r>
        <w:t>as</w:t>
      </w:r>
      <w:r>
        <w:rPr>
          <w:spacing w:val="-3"/>
        </w:rPr>
        <w:t xml:space="preserve"> </w:t>
      </w:r>
      <w:r>
        <w:t>determined</w:t>
      </w:r>
      <w:r>
        <w:rPr>
          <w:spacing w:val="-4"/>
        </w:rPr>
        <w:t xml:space="preserve"> </w:t>
      </w:r>
      <w:r>
        <w:t>by</w:t>
      </w:r>
      <w:r>
        <w:rPr>
          <w:spacing w:val="-6"/>
        </w:rPr>
        <w:t xml:space="preserve"> </w:t>
      </w:r>
      <w:r>
        <w:t>the school and state law. This request must be made in writing to the campus principal.</w:t>
      </w:r>
    </w:p>
    <w:p w:rsidR="00B77B88" w:rsidRDefault="00A6324C">
      <w:pPr>
        <w:pStyle w:val="Heading1"/>
        <w:ind w:right="453"/>
      </w:pPr>
      <w:bookmarkStart w:id="47" w:name="Removing_a_Student_from_Instruction_or_E"/>
      <w:bookmarkStart w:id="48" w:name="_bookmark23"/>
      <w:bookmarkEnd w:id="47"/>
      <w:bookmarkEnd w:id="48"/>
      <w:r>
        <w:t>Removing</w:t>
      </w:r>
      <w:r>
        <w:rPr>
          <w:spacing w:val="-5"/>
        </w:rPr>
        <w:t xml:space="preserve"> </w:t>
      </w:r>
      <w:r>
        <w:t>a</w:t>
      </w:r>
      <w:r>
        <w:rPr>
          <w:spacing w:val="-2"/>
        </w:rPr>
        <w:t xml:space="preserve"> </w:t>
      </w:r>
      <w:r>
        <w:t>Student</w:t>
      </w:r>
      <w:r>
        <w:rPr>
          <w:spacing w:val="-2"/>
        </w:rPr>
        <w:t xml:space="preserve"> </w:t>
      </w:r>
      <w:r>
        <w:t>from</w:t>
      </w:r>
      <w:r>
        <w:rPr>
          <w:spacing w:val="-5"/>
        </w:rPr>
        <w:t xml:space="preserve"> </w:t>
      </w:r>
      <w:r>
        <w:t>Instruction</w:t>
      </w:r>
      <w:r>
        <w:rPr>
          <w:spacing w:val="-2"/>
        </w:rPr>
        <w:t xml:space="preserve"> </w:t>
      </w:r>
      <w:r>
        <w:t>or</w:t>
      </w:r>
      <w:r>
        <w:rPr>
          <w:spacing w:val="-5"/>
        </w:rPr>
        <w:t xml:space="preserve"> </w:t>
      </w:r>
      <w:r>
        <w:t>Excusing</w:t>
      </w:r>
      <w:r>
        <w:rPr>
          <w:spacing w:val="-3"/>
        </w:rPr>
        <w:t xml:space="preserve"> </w:t>
      </w:r>
      <w:r>
        <w:t>a</w:t>
      </w:r>
      <w:r>
        <w:rPr>
          <w:spacing w:val="-4"/>
        </w:rPr>
        <w:t xml:space="preserve"> </w:t>
      </w:r>
      <w:r>
        <w:t>Student</w:t>
      </w:r>
      <w:r>
        <w:rPr>
          <w:spacing w:val="-5"/>
        </w:rPr>
        <w:t xml:space="preserve"> </w:t>
      </w:r>
      <w:r>
        <w:t>from</w:t>
      </w:r>
      <w:r>
        <w:rPr>
          <w:spacing w:val="-6"/>
        </w:rPr>
        <w:t xml:space="preserve"> </w:t>
      </w:r>
      <w:r>
        <w:t>a Required</w:t>
      </w:r>
      <w:r>
        <w:rPr>
          <w:spacing w:val="-9"/>
        </w:rPr>
        <w:t xml:space="preserve"> </w:t>
      </w:r>
      <w:r>
        <w:t>Component</w:t>
      </w:r>
      <w:r>
        <w:rPr>
          <w:spacing w:val="-6"/>
        </w:rPr>
        <w:t xml:space="preserve"> </w:t>
      </w:r>
      <w:r>
        <w:t>of</w:t>
      </w:r>
      <w:r>
        <w:rPr>
          <w:spacing w:val="-4"/>
        </w:rPr>
        <w:t xml:space="preserve"> </w:t>
      </w:r>
      <w:r>
        <w:t>Instruction</w:t>
      </w:r>
      <w:r>
        <w:rPr>
          <w:spacing w:val="-6"/>
        </w:rPr>
        <w:t xml:space="preserve"> </w:t>
      </w:r>
      <w:r>
        <w:t>-</w:t>
      </w:r>
      <w:r>
        <w:rPr>
          <w:spacing w:val="-7"/>
        </w:rPr>
        <w:t xml:space="preserve"> </w:t>
      </w:r>
      <w:r>
        <w:t>Human</w:t>
      </w:r>
      <w:r>
        <w:rPr>
          <w:spacing w:val="-6"/>
        </w:rPr>
        <w:t xml:space="preserve"> </w:t>
      </w:r>
      <w:r>
        <w:t>Sexuality</w:t>
      </w:r>
      <w:r>
        <w:rPr>
          <w:spacing w:val="-6"/>
        </w:rPr>
        <w:t xml:space="preserve"> </w:t>
      </w:r>
      <w:r>
        <w:rPr>
          <w:spacing w:val="-2"/>
        </w:rPr>
        <w:t>Instruction</w:t>
      </w:r>
    </w:p>
    <w:p w:rsidR="00B77B88" w:rsidRDefault="00A6324C">
      <w:pPr>
        <w:pStyle w:val="BodyText"/>
        <w:ind w:right="345"/>
      </w:pPr>
      <w:r>
        <w:t>As a part of the district’s curriculum, students receive instruction related to human sexuality. The</w:t>
      </w:r>
      <w:r>
        <w:rPr>
          <w:spacing w:val="-2"/>
        </w:rPr>
        <w:t xml:space="preserve"> </w:t>
      </w:r>
      <w:r>
        <w:t>School</w:t>
      </w:r>
      <w:r>
        <w:rPr>
          <w:spacing w:val="-5"/>
        </w:rPr>
        <w:t xml:space="preserve"> </w:t>
      </w:r>
      <w:r>
        <w:t>Health</w:t>
      </w:r>
      <w:r>
        <w:rPr>
          <w:spacing w:val="-1"/>
        </w:rPr>
        <w:t xml:space="preserve"> </w:t>
      </w:r>
      <w:r>
        <w:t>Advisory</w:t>
      </w:r>
      <w:r>
        <w:rPr>
          <w:spacing w:val="-3"/>
        </w:rPr>
        <w:t xml:space="preserve"> </w:t>
      </w:r>
      <w:r>
        <w:t>Council</w:t>
      </w:r>
      <w:r>
        <w:rPr>
          <w:spacing w:val="-5"/>
        </w:rPr>
        <w:t xml:space="preserve"> </w:t>
      </w:r>
      <w:r>
        <w:t>(SHAC)</w:t>
      </w:r>
      <w:r>
        <w:rPr>
          <w:spacing w:val="-3"/>
        </w:rPr>
        <w:t xml:space="preserve"> </w:t>
      </w:r>
      <w:r>
        <w:t>is</w:t>
      </w:r>
      <w:r>
        <w:rPr>
          <w:spacing w:val="-3"/>
        </w:rPr>
        <w:t xml:space="preserve"> </w:t>
      </w:r>
      <w:r>
        <w:t>involved</w:t>
      </w:r>
      <w:r>
        <w:rPr>
          <w:spacing w:val="-4"/>
        </w:rPr>
        <w:t xml:space="preserve"> </w:t>
      </w:r>
      <w:r>
        <w:t>with</w:t>
      </w:r>
      <w:r>
        <w:rPr>
          <w:spacing w:val="-4"/>
        </w:rPr>
        <w:t xml:space="preserve"> </w:t>
      </w:r>
      <w:r>
        <w:t>the</w:t>
      </w:r>
      <w:r>
        <w:rPr>
          <w:spacing w:val="-4"/>
        </w:rPr>
        <w:t xml:space="preserve"> </w:t>
      </w:r>
      <w:r>
        <w:t>selection</w:t>
      </w:r>
      <w:r>
        <w:rPr>
          <w:spacing w:val="-6"/>
        </w:rPr>
        <w:t xml:space="preserve"> </w:t>
      </w:r>
      <w:r>
        <w:t>of</w:t>
      </w:r>
      <w:r>
        <w:rPr>
          <w:spacing w:val="-1"/>
        </w:rPr>
        <w:t xml:space="preserve"> </w:t>
      </w:r>
      <w:r>
        <w:t>course</w:t>
      </w:r>
      <w:r>
        <w:rPr>
          <w:spacing w:val="-2"/>
        </w:rPr>
        <w:t xml:space="preserve"> </w:t>
      </w:r>
      <w:r>
        <w:t>materials</w:t>
      </w:r>
      <w:r>
        <w:rPr>
          <w:spacing w:val="-5"/>
        </w:rPr>
        <w:t xml:space="preserve"> </w:t>
      </w:r>
      <w:r>
        <w:t>for such instruction.</w:t>
      </w:r>
    </w:p>
    <w:p w:rsidR="00B77B88" w:rsidRDefault="00A6324C">
      <w:pPr>
        <w:pStyle w:val="BodyText"/>
        <w:ind w:right="356"/>
      </w:pPr>
      <w:r>
        <w:t xml:space="preserve">State law requires that any instruction related to human sexuality, sexually transmitted diseases, or human immunodeficiency virus or acquired immune deficiency syndrome </w:t>
      </w:r>
      <w:r w:rsidR="00F46EF7">
        <w:t>must: Present</w:t>
      </w:r>
      <w:r>
        <w:rPr>
          <w:spacing w:val="-1"/>
        </w:rPr>
        <w:t xml:space="preserve"> </w:t>
      </w:r>
      <w:r>
        <w:t>abstinence</w:t>
      </w:r>
      <w:r>
        <w:rPr>
          <w:spacing w:val="-2"/>
        </w:rPr>
        <w:t xml:space="preserve"> </w:t>
      </w:r>
      <w:r>
        <w:t>from</w:t>
      </w:r>
      <w:r>
        <w:rPr>
          <w:spacing w:val="-5"/>
        </w:rPr>
        <w:t xml:space="preserve"> </w:t>
      </w:r>
      <w:r>
        <w:t>sexual</w:t>
      </w:r>
      <w:r>
        <w:rPr>
          <w:spacing w:val="-5"/>
        </w:rPr>
        <w:t xml:space="preserve"> </w:t>
      </w:r>
      <w:r>
        <w:t>activity</w:t>
      </w:r>
      <w:r>
        <w:rPr>
          <w:spacing w:val="-6"/>
        </w:rPr>
        <w:t xml:space="preserve"> </w:t>
      </w:r>
      <w:r>
        <w:t>as</w:t>
      </w:r>
      <w:r>
        <w:rPr>
          <w:spacing w:val="-3"/>
        </w:rPr>
        <w:t xml:space="preserve"> </w:t>
      </w:r>
      <w:r>
        <w:t>the</w:t>
      </w:r>
      <w:r>
        <w:rPr>
          <w:spacing w:val="-4"/>
        </w:rPr>
        <w:t xml:space="preserve"> </w:t>
      </w:r>
      <w:r>
        <w:t>preferred</w:t>
      </w:r>
      <w:r>
        <w:rPr>
          <w:spacing w:val="-1"/>
        </w:rPr>
        <w:t xml:space="preserve"> </w:t>
      </w:r>
      <w:r>
        <w:t>choice</w:t>
      </w:r>
      <w:r>
        <w:rPr>
          <w:spacing w:val="-4"/>
        </w:rPr>
        <w:t xml:space="preserve"> </w:t>
      </w:r>
      <w:r>
        <w:t>of</w:t>
      </w:r>
      <w:r>
        <w:rPr>
          <w:spacing w:val="-1"/>
        </w:rPr>
        <w:t xml:space="preserve"> </w:t>
      </w:r>
      <w:r>
        <w:t>behavior</w:t>
      </w:r>
      <w:r>
        <w:rPr>
          <w:spacing w:val="-5"/>
        </w:rPr>
        <w:t xml:space="preserve"> </w:t>
      </w:r>
      <w:r>
        <w:t>in</w:t>
      </w:r>
      <w:r>
        <w:rPr>
          <w:spacing w:val="-1"/>
        </w:rPr>
        <w:t xml:space="preserve"> </w:t>
      </w:r>
      <w:r>
        <w:t>relationship to all sexual activity for unmarried persons of school age;</w:t>
      </w:r>
    </w:p>
    <w:p w:rsidR="00B77B88" w:rsidRDefault="00A6324C">
      <w:pPr>
        <w:pStyle w:val="ListParagraph"/>
        <w:numPr>
          <w:ilvl w:val="1"/>
          <w:numId w:val="33"/>
        </w:numPr>
        <w:tabs>
          <w:tab w:val="left" w:pos="879"/>
        </w:tabs>
        <w:spacing w:before="119"/>
        <w:ind w:left="879" w:hanging="359"/>
        <w:rPr>
          <w:sz w:val="24"/>
        </w:rPr>
      </w:pPr>
      <w:r>
        <w:rPr>
          <w:sz w:val="24"/>
        </w:rPr>
        <w:t>Devote</w:t>
      </w:r>
      <w:r>
        <w:rPr>
          <w:spacing w:val="-1"/>
          <w:sz w:val="24"/>
        </w:rPr>
        <w:t xml:space="preserve"> </w:t>
      </w:r>
      <w:r>
        <w:rPr>
          <w:sz w:val="24"/>
        </w:rPr>
        <w:t>more attention</w:t>
      </w:r>
      <w:r>
        <w:rPr>
          <w:spacing w:val="-3"/>
          <w:sz w:val="24"/>
        </w:rPr>
        <w:t xml:space="preserve"> </w:t>
      </w:r>
      <w:r>
        <w:rPr>
          <w:sz w:val="24"/>
        </w:rPr>
        <w:t>to abstinence</w:t>
      </w:r>
      <w:r>
        <w:rPr>
          <w:spacing w:val="-3"/>
          <w:sz w:val="24"/>
        </w:rPr>
        <w:t xml:space="preserve"> </w:t>
      </w:r>
      <w:r>
        <w:rPr>
          <w:sz w:val="24"/>
        </w:rPr>
        <w:t>from</w:t>
      </w:r>
      <w:r>
        <w:rPr>
          <w:spacing w:val="-3"/>
          <w:sz w:val="24"/>
        </w:rPr>
        <w:t xml:space="preserve"> </w:t>
      </w:r>
      <w:r>
        <w:rPr>
          <w:sz w:val="24"/>
        </w:rPr>
        <w:t>sexual</w:t>
      </w:r>
      <w:r>
        <w:rPr>
          <w:spacing w:val="-3"/>
          <w:sz w:val="24"/>
        </w:rPr>
        <w:t xml:space="preserve"> </w:t>
      </w:r>
      <w:r>
        <w:rPr>
          <w:sz w:val="24"/>
        </w:rPr>
        <w:t>activity</w:t>
      </w:r>
      <w:r>
        <w:rPr>
          <w:spacing w:val="-5"/>
          <w:sz w:val="24"/>
        </w:rPr>
        <w:t xml:space="preserve"> </w:t>
      </w:r>
      <w:r>
        <w:rPr>
          <w:sz w:val="24"/>
        </w:rPr>
        <w:t>than</w:t>
      </w:r>
      <w:r>
        <w:rPr>
          <w:spacing w:val="-2"/>
          <w:sz w:val="24"/>
        </w:rPr>
        <w:t xml:space="preserve"> </w:t>
      </w:r>
      <w:r>
        <w:rPr>
          <w:sz w:val="24"/>
        </w:rPr>
        <w:t>to</w:t>
      </w:r>
      <w:r>
        <w:rPr>
          <w:spacing w:val="-1"/>
          <w:sz w:val="24"/>
        </w:rPr>
        <w:t xml:space="preserve"> </w:t>
      </w:r>
      <w:r>
        <w:rPr>
          <w:sz w:val="24"/>
        </w:rPr>
        <w:t>any</w:t>
      </w:r>
      <w:r>
        <w:rPr>
          <w:spacing w:val="-1"/>
          <w:sz w:val="24"/>
        </w:rPr>
        <w:t xml:space="preserve"> </w:t>
      </w:r>
      <w:r>
        <w:rPr>
          <w:sz w:val="24"/>
        </w:rPr>
        <w:t xml:space="preserve">other </w:t>
      </w:r>
      <w:r>
        <w:rPr>
          <w:spacing w:val="-2"/>
          <w:sz w:val="24"/>
        </w:rPr>
        <w:t>behavior;</w:t>
      </w:r>
    </w:p>
    <w:p w:rsidR="00B77B88" w:rsidRDefault="00A6324C">
      <w:pPr>
        <w:pStyle w:val="ListParagraph"/>
        <w:numPr>
          <w:ilvl w:val="1"/>
          <w:numId w:val="33"/>
        </w:numPr>
        <w:tabs>
          <w:tab w:val="left" w:pos="880"/>
        </w:tabs>
        <w:spacing w:before="2"/>
        <w:ind w:right="340"/>
        <w:rPr>
          <w:sz w:val="24"/>
        </w:rPr>
      </w:pPr>
      <w:r>
        <w:rPr>
          <w:sz w:val="24"/>
        </w:rPr>
        <w:t>Emphasize</w:t>
      </w:r>
      <w:r>
        <w:rPr>
          <w:spacing w:val="-4"/>
          <w:sz w:val="24"/>
        </w:rPr>
        <w:t xml:space="preserve"> </w:t>
      </w:r>
      <w:r>
        <w:rPr>
          <w:sz w:val="24"/>
        </w:rPr>
        <w:t>that</w:t>
      </w:r>
      <w:r>
        <w:rPr>
          <w:spacing w:val="-1"/>
          <w:sz w:val="24"/>
        </w:rPr>
        <w:t xml:space="preserve"> </w:t>
      </w:r>
      <w:r>
        <w:rPr>
          <w:sz w:val="24"/>
        </w:rPr>
        <w:t>abstinence</w:t>
      </w:r>
      <w:r>
        <w:rPr>
          <w:spacing w:val="-2"/>
          <w:sz w:val="24"/>
        </w:rPr>
        <w:t xml:space="preserve"> </w:t>
      </w:r>
      <w:r>
        <w:rPr>
          <w:sz w:val="24"/>
        </w:rPr>
        <w:t>is</w:t>
      </w:r>
      <w:r>
        <w:rPr>
          <w:spacing w:val="-3"/>
          <w:sz w:val="24"/>
        </w:rPr>
        <w:t xml:space="preserve"> </w:t>
      </w:r>
      <w:r>
        <w:rPr>
          <w:sz w:val="24"/>
        </w:rPr>
        <w:t>the</w:t>
      </w:r>
      <w:r>
        <w:rPr>
          <w:spacing w:val="-4"/>
          <w:sz w:val="24"/>
        </w:rPr>
        <w:t xml:space="preserve"> </w:t>
      </w:r>
      <w:r>
        <w:rPr>
          <w:sz w:val="24"/>
        </w:rPr>
        <w:t>only</w:t>
      </w:r>
      <w:r>
        <w:rPr>
          <w:spacing w:val="-3"/>
          <w:sz w:val="24"/>
        </w:rPr>
        <w:t xml:space="preserve"> </w:t>
      </w:r>
      <w:r>
        <w:rPr>
          <w:sz w:val="24"/>
        </w:rPr>
        <w:t>method</w:t>
      </w:r>
      <w:r>
        <w:rPr>
          <w:spacing w:val="-4"/>
          <w:sz w:val="24"/>
        </w:rPr>
        <w:t xml:space="preserve"> </w:t>
      </w:r>
      <w:r>
        <w:rPr>
          <w:sz w:val="24"/>
        </w:rPr>
        <w:t>that</w:t>
      </w:r>
      <w:r>
        <w:rPr>
          <w:spacing w:val="-1"/>
          <w:sz w:val="24"/>
        </w:rPr>
        <w:t xml:space="preserve"> </w:t>
      </w:r>
      <w:r>
        <w:rPr>
          <w:sz w:val="24"/>
        </w:rPr>
        <w:t>is</w:t>
      </w:r>
      <w:r>
        <w:rPr>
          <w:spacing w:val="-5"/>
          <w:sz w:val="24"/>
        </w:rPr>
        <w:t xml:space="preserve"> </w:t>
      </w:r>
      <w:r>
        <w:rPr>
          <w:sz w:val="24"/>
        </w:rPr>
        <w:t>100</w:t>
      </w:r>
      <w:r>
        <w:rPr>
          <w:spacing w:val="-4"/>
          <w:sz w:val="24"/>
        </w:rPr>
        <w:t xml:space="preserve"> </w:t>
      </w:r>
      <w:r>
        <w:rPr>
          <w:sz w:val="24"/>
        </w:rPr>
        <w:t>percent</w:t>
      </w:r>
      <w:r>
        <w:rPr>
          <w:spacing w:val="-4"/>
          <w:sz w:val="24"/>
        </w:rPr>
        <w:t xml:space="preserve"> </w:t>
      </w:r>
      <w:r>
        <w:rPr>
          <w:sz w:val="24"/>
        </w:rPr>
        <w:t>effective</w:t>
      </w:r>
      <w:r>
        <w:rPr>
          <w:spacing w:val="-2"/>
          <w:sz w:val="24"/>
        </w:rPr>
        <w:t xml:space="preserve"> </w:t>
      </w:r>
      <w:r>
        <w:rPr>
          <w:sz w:val="24"/>
        </w:rPr>
        <w:t>in</w:t>
      </w:r>
      <w:r>
        <w:rPr>
          <w:spacing w:val="-4"/>
          <w:sz w:val="24"/>
        </w:rPr>
        <w:t xml:space="preserve"> </w:t>
      </w:r>
      <w:r>
        <w:rPr>
          <w:sz w:val="24"/>
        </w:rPr>
        <w:t>preventing pregnancy, sexually transmitted diseases, and the emotional trauma associated with adolescent sexual activity;</w:t>
      </w:r>
    </w:p>
    <w:p w:rsidR="00B77B88" w:rsidRDefault="00A6324C">
      <w:pPr>
        <w:pStyle w:val="ListParagraph"/>
        <w:numPr>
          <w:ilvl w:val="1"/>
          <w:numId w:val="33"/>
        </w:numPr>
        <w:tabs>
          <w:tab w:val="left" w:pos="880"/>
        </w:tabs>
        <w:ind w:right="712"/>
        <w:rPr>
          <w:sz w:val="24"/>
        </w:rPr>
      </w:pPr>
      <w:r>
        <w:rPr>
          <w:sz w:val="24"/>
        </w:rPr>
        <w:t>Direct</w:t>
      </w:r>
      <w:r>
        <w:rPr>
          <w:spacing w:val="-4"/>
          <w:sz w:val="24"/>
        </w:rPr>
        <w:t xml:space="preserve"> </w:t>
      </w:r>
      <w:r>
        <w:rPr>
          <w:sz w:val="24"/>
        </w:rPr>
        <w:t>adolescents</w:t>
      </w:r>
      <w:r>
        <w:rPr>
          <w:spacing w:val="-5"/>
          <w:sz w:val="24"/>
        </w:rPr>
        <w:t xml:space="preserve"> </w:t>
      </w:r>
      <w:r>
        <w:rPr>
          <w:sz w:val="24"/>
        </w:rPr>
        <w:t>to</w:t>
      </w:r>
      <w:r>
        <w:rPr>
          <w:spacing w:val="-4"/>
          <w:sz w:val="24"/>
        </w:rPr>
        <w:t xml:space="preserve"> </w:t>
      </w:r>
      <w:r>
        <w:rPr>
          <w:sz w:val="24"/>
        </w:rPr>
        <w:t>a</w:t>
      </w:r>
      <w:r>
        <w:rPr>
          <w:spacing w:val="-2"/>
          <w:sz w:val="24"/>
        </w:rPr>
        <w:t xml:space="preserve"> </w:t>
      </w:r>
      <w:r>
        <w:rPr>
          <w:sz w:val="24"/>
        </w:rPr>
        <w:t>standard</w:t>
      </w:r>
      <w:r>
        <w:rPr>
          <w:spacing w:val="-4"/>
          <w:sz w:val="24"/>
        </w:rPr>
        <w:t xml:space="preserve"> </w:t>
      </w:r>
      <w:r>
        <w:rPr>
          <w:sz w:val="24"/>
        </w:rPr>
        <w:t>of</w:t>
      </w:r>
      <w:r>
        <w:rPr>
          <w:spacing w:val="-4"/>
          <w:sz w:val="24"/>
        </w:rPr>
        <w:t xml:space="preserve"> </w:t>
      </w:r>
      <w:r>
        <w:rPr>
          <w:sz w:val="24"/>
        </w:rPr>
        <w:t>behavior</w:t>
      </w:r>
      <w:r>
        <w:rPr>
          <w:spacing w:val="-5"/>
          <w:sz w:val="24"/>
        </w:rPr>
        <w:t xml:space="preserve"> </w:t>
      </w:r>
      <w:r>
        <w:rPr>
          <w:sz w:val="24"/>
        </w:rPr>
        <w:t>in</w:t>
      </w:r>
      <w:r>
        <w:rPr>
          <w:spacing w:val="-4"/>
          <w:sz w:val="24"/>
        </w:rPr>
        <w:t xml:space="preserve"> </w:t>
      </w:r>
      <w:r>
        <w:rPr>
          <w:sz w:val="24"/>
        </w:rPr>
        <w:t>which</w:t>
      </w:r>
      <w:r>
        <w:rPr>
          <w:spacing w:val="-1"/>
          <w:sz w:val="24"/>
        </w:rPr>
        <w:t xml:space="preserve"> </w:t>
      </w:r>
      <w:r>
        <w:rPr>
          <w:sz w:val="24"/>
        </w:rPr>
        <w:t>abstinence</w:t>
      </w:r>
      <w:r>
        <w:rPr>
          <w:spacing w:val="-4"/>
          <w:sz w:val="24"/>
        </w:rPr>
        <w:t xml:space="preserve"> </w:t>
      </w:r>
      <w:r>
        <w:rPr>
          <w:sz w:val="24"/>
        </w:rPr>
        <w:t>from</w:t>
      </w:r>
      <w:r>
        <w:rPr>
          <w:spacing w:val="-2"/>
          <w:sz w:val="24"/>
        </w:rPr>
        <w:t xml:space="preserve"> </w:t>
      </w:r>
      <w:r>
        <w:rPr>
          <w:sz w:val="24"/>
        </w:rPr>
        <w:t>sexual</w:t>
      </w:r>
      <w:r>
        <w:rPr>
          <w:spacing w:val="-2"/>
          <w:sz w:val="24"/>
        </w:rPr>
        <w:t xml:space="preserve"> </w:t>
      </w:r>
      <w:r>
        <w:rPr>
          <w:sz w:val="24"/>
        </w:rPr>
        <w:t>activity before marriage is the most effective way to prevent pregnancy and sexually transmitted diseases; and</w:t>
      </w:r>
    </w:p>
    <w:p w:rsidR="00B77B88" w:rsidRDefault="00A6324C">
      <w:pPr>
        <w:pStyle w:val="ListParagraph"/>
        <w:numPr>
          <w:ilvl w:val="1"/>
          <w:numId w:val="33"/>
        </w:numPr>
        <w:tabs>
          <w:tab w:val="left" w:pos="880"/>
        </w:tabs>
        <w:ind w:right="801"/>
        <w:rPr>
          <w:sz w:val="24"/>
        </w:rPr>
      </w:pPr>
      <w:r>
        <w:rPr>
          <w:sz w:val="24"/>
        </w:rPr>
        <w:t>If</w:t>
      </w:r>
      <w:r>
        <w:rPr>
          <w:spacing w:val="-1"/>
          <w:sz w:val="24"/>
        </w:rPr>
        <w:t xml:space="preserve"> </w:t>
      </w:r>
      <w:r>
        <w:rPr>
          <w:sz w:val="24"/>
        </w:rPr>
        <w:t>included</w:t>
      </w:r>
      <w:r>
        <w:rPr>
          <w:spacing w:val="-1"/>
          <w:sz w:val="24"/>
        </w:rPr>
        <w:t xml:space="preserve"> </w:t>
      </w:r>
      <w:r>
        <w:rPr>
          <w:sz w:val="24"/>
        </w:rPr>
        <w:t>in</w:t>
      </w:r>
      <w:r>
        <w:rPr>
          <w:spacing w:val="-4"/>
          <w:sz w:val="24"/>
        </w:rPr>
        <w:t xml:space="preserve"> </w:t>
      </w:r>
      <w:r>
        <w:rPr>
          <w:sz w:val="24"/>
        </w:rPr>
        <w:t>the</w:t>
      </w:r>
      <w:r>
        <w:rPr>
          <w:spacing w:val="-2"/>
          <w:sz w:val="24"/>
        </w:rPr>
        <w:t xml:space="preserve"> </w:t>
      </w:r>
      <w:r>
        <w:rPr>
          <w:sz w:val="24"/>
        </w:rPr>
        <w:t>content</w:t>
      </w:r>
      <w:r>
        <w:rPr>
          <w:spacing w:val="-4"/>
          <w:sz w:val="24"/>
        </w:rPr>
        <w:t xml:space="preserve"> </w:t>
      </w:r>
      <w:r>
        <w:rPr>
          <w:sz w:val="24"/>
        </w:rPr>
        <w:t>of</w:t>
      </w:r>
      <w:r>
        <w:rPr>
          <w:spacing w:val="-4"/>
          <w:sz w:val="24"/>
        </w:rPr>
        <w:t xml:space="preserve"> </w:t>
      </w:r>
      <w:r>
        <w:rPr>
          <w:sz w:val="24"/>
        </w:rPr>
        <w:t>the</w:t>
      </w:r>
      <w:r>
        <w:rPr>
          <w:spacing w:val="-2"/>
          <w:sz w:val="24"/>
        </w:rPr>
        <w:t xml:space="preserve"> </w:t>
      </w:r>
      <w:r>
        <w:rPr>
          <w:sz w:val="24"/>
        </w:rPr>
        <w:t>curriculum,</w:t>
      </w:r>
      <w:r>
        <w:rPr>
          <w:spacing w:val="-5"/>
          <w:sz w:val="24"/>
        </w:rPr>
        <w:t xml:space="preserve"> </w:t>
      </w:r>
      <w:r>
        <w:rPr>
          <w:sz w:val="24"/>
        </w:rPr>
        <w:t>teach</w:t>
      </w:r>
      <w:r>
        <w:rPr>
          <w:spacing w:val="-4"/>
          <w:sz w:val="24"/>
        </w:rPr>
        <w:t xml:space="preserve"> </w:t>
      </w:r>
      <w:r>
        <w:rPr>
          <w:sz w:val="24"/>
        </w:rPr>
        <w:t>contraception</w:t>
      </w:r>
      <w:r>
        <w:rPr>
          <w:spacing w:val="-1"/>
          <w:sz w:val="24"/>
        </w:rPr>
        <w:t xml:space="preserve"> </w:t>
      </w:r>
      <w:r>
        <w:rPr>
          <w:sz w:val="24"/>
        </w:rPr>
        <w:t>and</w:t>
      </w:r>
      <w:r>
        <w:rPr>
          <w:spacing w:val="-4"/>
          <w:sz w:val="24"/>
        </w:rPr>
        <w:t xml:space="preserve"> </w:t>
      </w:r>
      <w:r>
        <w:rPr>
          <w:sz w:val="24"/>
        </w:rPr>
        <w:t>condom</w:t>
      </w:r>
      <w:r>
        <w:rPr>
          <w:spacing w:val="-2"/>
          <w:sz w:val="24"/>
        </w:rPr>
        <w:t xml:space="preserve"> </w:t>
      </w:r>
      <w:r>
        <w:rPr>
          <w:sz w:val="24"/>
        </w:rPr>
        <w:t>use</w:t>
      </w:r>
      <w:r>
        <w:rPr>
          <w:spacing w:val="-4"/>
          <w:sz w:val="24"/>
        </w:rPr>
        <w:t xml:space="preserve"> </w:t>
      </w:r>
      <w:r>
        <w:rPr>
          <w:sz w:val="24"/>
        </w:rPr>
        <w:t>in terms of human use reality rates instead of theoretical laboratory rates.</w:t>
      </w:r>
    </w:p>
    <w:p w:rsidR="00B77B88" w:rsidRDefault="00A6324C">
      <w:pPr>
        <w:pStyle w:val="ListParagraph"/>
        <w:numPr>
          <w:ilvl w:val="1"/>
          <w:numId w:val="33"/>
        </w:numPr>
        <w:tabs>
          <w:tab w:val="left" w:pos="880"/>
        </w:tabs>
        <w:ind w:right="527"/>
        <w:rPr>
          <w:sz w:val="24"/>
        </w:rPr>
      </w:pPr>
      <w:r>
        <w:rPr>
          <w:sz w:val="24"/>
        </w:rPr>
        <w:t>In</w:t>
      </w:r>
      <w:r>
        <w:rPr>
          <w:spacing w:val="-1"/>
          <w:sz w:val="24"/>
        </w:rPr>
        <w:t xml:space="preserve"> </w:t>
      </w:r>
      <w:r>
        <w:rPr>
          <w:sz w:val="24"/>
        </w:rPr>
        <w:t>accordance</w:t>
      </w:r>
      <w:r>
        <w:rPr>
          <w:spacing w:val="-2"/>
          <w:sz w:val="24"/>
        </w:rPr>
        <w:t xml:space="preserve"> </w:t>
      </w:r>
      <w:r>
        <w:rPr>
          <w:sz w:val="24"/>
        </w:rPr>
        <w:t>with</w:t>
      </w:r>
      <w:r>
        <w:rPr>
          <w:spacing w:val="-4"/>
          <w:sz w:val="24"/>
        </w:rPr>
        <w:t xml:space="preserve"> </w:t>
      </w:r>
      <w:r>
        <w:rPr>
          <w:sz w:val="24"/>
        </w:rPr>
        <w:t>state</w:t>
      </w:r>
      <w:r>
        <w:rPr>
          <w:spacing w:val="-4"/>
          <w:sz w:val="24"/>
        </w:rPr>
        <w:t xml:space="preserve"> </w:t>
      </w:r>
      <w:r>
        <w:rPr>
          <w:sz w:val="24"/>
        </w:rPr>
        <w:t>law,</w:t>
      </w:r>
      <w:r>
        <w:rPr>
          <w:spacing w:val="-5"/>
          <w:sz w:val="24"/>
        </w:rPr>
        <w:t xml:space="preserve"> </w:t>
      </w:r>
      <w:r>
        <w:rPr>
          <w:sz w:val="24"/>
        </w:rPr>
        <w:t>below</w:t>
      </w:r>
      <w:r>
        <w:rPr>
          <w:spacing w:val="-1"/>
          <w:sz w:val="24"/>
        </w:rPr>
        <w:t xml:space="preserve"> </w:t>
      </w:r>
      <w:r>
        <w:rPr>
          <w:sz w:val="24"/>
        </w:rPr>
        <w:t>is</w:t>
      </w:r>
      <w:r>
        <w:rPr>
          <w:spacing w:val="-3"/>
          <w:sz w:val="24"/>
        </w:rPr>
        <w:t xml:space="preserve"> </w:t>
      </w:r>
      <w:r>
        <w:rPr>
          <w:sz w:val="24"/>
        </w:rPr>
        <w:t>a</w:t>
      </w:r>
      <w:r>
        <w:rPr>
          <w:spacing w:val="-5"/>
          <w:sz w:val="24"/>
        </w:rPr>
        <w:t xml:space="preserve"> </w:t>
      </w:r>
      <w:r>
        <w:rPr>
          <w:sz w:val="24"/>
        </w:rPr>
        <w:t>summary</w:t>
      </w:r>
      <w:r>
        <w:rPr>
          <w:spacing w:val="-6"/>
          <w:sz w:val="24"/>
        </w:rPr>
        <w:t xml:space="preserve"> </w:t>
      </w:r>
      <w:r>
        <w:rPr>
          <w:sz w:val="24"/>
        </w:rPr>
        <w:t>of</w:t>
      </w:r>
      <w:r>
        <w:rPr>
          <w:spacing w:val="-4"/>
          <w:sz w:val="24"/>
        </w:rPr>
        <w:t xml:space="preserve"> </w:t>
      </w:r>
      <w:r>
        <w:rPr>
          <w:sz w:val="24"/>
        </w:rPr>
        <w:t>the</w:t>
      </w:r>
      <w:r>
        <w:rPr>
          <w:spacing w:val="-4"/>
          <w:sz w:val="24"/>
        </w:rPr>
        <w:t xml:space="preserve"> </w:t>
      </w:r>
      <w:r>
        <w:rPr>
          <w:sz w:val="24"/>
        </w:rPr>
        <w:t>district’s</w:t>
      </w:r>
      <w:r>
        <w:rPr>
          <w:spacing w:val="-3"/>
          <w:sz w:val="24"/>
        </w:rPr>
        <w:t xml:space="preserve"> </w:t>
      </w:r>
      <w:r>
        <w:rPr>
          <w:sz w:val="24"/>
        </w:rPr>
        <w:t>curriculum</w:t>
      </w:r>
      <w:r>
        <w:rPr>
          <w:spacing w:val="-2"/>
          <w:sz w:val="24"/>
        </w:rPr>
        <w:t xml:space="preserve"> </w:t>
      </w:r>
      <w:r>
        <w:rPr>
          <w:sz w:val="24"/>
        </w:rPr>
        <w:t>regarding human sexuality instruction:</w:t>
      </w:r>
    </w:p>
    <w:p w:rsidR="00B77B88" w:rsidRDefault="00A6324C">
      <w:pPr>
        <w:pStyle w:val="BodyText"/>
        <w:spacing w:before="119"/>
      </w:pPr>
      <w:r>
        <w:t>Big</w:t>
      </w:r>
      <w:r>
        <w:rPr>
          <w:spacing w:val="-4"/>
        </w:rPr>
        <w:t xml:space="preserve"> </w:t>
      </w:r>
      <w:r>
        <w:t>Decisions</w:t>
      </w:r>
      <w:r>
        <w:rPr>
          <w:spacing w:val="-2"/>
        </w:rPr>
        <w:t xml:space="preserve"> </w:t>
      </w:r>
      <w:r>
        <w:t>Curriculum</w:t>
      </w:r>
      <w:r>
        <w:rPr>
          <w:spacing w:val="-4"/>
        </w:rPr>
        <w:t xml:space="preserve"> </w:t>
      </w:r>
      <w:r>
        <w:t>which is</w:t>
      </w:r>
      <w:r>
        <w:rPr>
          <w:spacing w:val="-2"/>
        </w:rPr>
        <w:t xml:space="preserve"> </w:t>
      </w:r>
      <w:r>
        <w:t>available</w:t>
      </w:r>
      <w:r>
        <w:rPr>
          <w:spacing w:val="-3"/>
        </w:rPr>
        <w:t xml:space="preserve"> </w:t>
      </w:r>
      <w:r>
        <w:t>for</w:t>
      </w:r>
      <w:r>
        <w:rPr>
          <w:spacing w:val="-1"/>
        </w:rPr>
        <w:t xml:space="preserve"> </w:t>
      </w:r>
      <w:r>
        <w:t>review</w:t>
      </w:r>
      <w:r>
        <w:rPr>
          <w:spacing w:val="-1"/>
        </w:rPr>
        <w:t xml:space="preserve"> </w:t>
      </w:r>
      <w:r>
        <w:t>at</w:t>
      </w:r>
      <w:r>
        <w:rPr>
          <w:spacing w:val="-2"/>
        </w:rPr>
        <w:t xml:space="preserve"> </w:t>
      </w:r>
      <w:hyperlink r:id="rId12">
        <w:r>
          <w:rPr>
            <w:spacing w:val="-2"/>
          </w:rPr>
          <w:t>www.bigdecisions.org</w:t>
        </w:r>
      </w:hyperlink>
    </w:p>
    <w:p w:rsidR="00B77B88" w:rsidRDefault="00A6324C">
      <w:pPr>
        <w:pStyle w:val="BodyText"/>
        <w:ind w:right="345"/>
      </w:pPr>
      <w:r>
        <w:t>As a parent, you are entitled to review the curriculum materials.</w:t>
      </w:r>
      <w:r>
        <w:rPr>
          <w:spacing w:val="40"/>
        </w:rPr>
        <w:t xml:space="preserve"> </w:t>
      </w:r>
      <w:r>
        <w:t>In addition, you may remove your child from any part of this instruction with no academic, disciplinary, or other penalties. You may also choose to become more involved with the development of curriculum used for this</w:t>
      </w:r>
      <w:r>
        <w:rPr>
          <w:spacing w:val="-4"/>
        </w:rPr>
        <w:t xml:space="preserve"> </w:t>
      </w:r>
      <w:r>
        <w:t>purpose</w:t>
      </w:r>
      <w:r>
        <w:rPr>
          <w:spacing w:val="-3"/>
        </w:rPr>
        <w:t xml:space="preserve"> </w:t>
      </w:r>
      <w:r>
        <w:t>by</w:t>
      </w:r>
      <w:r>
        <w:rPr>
          <w:spacing w:val="-5"/>
        </w:rPr>
        <w:t xml:space="preserve"> </w:t>
      </w:r>
      <w:r>
        <w:t>becoming</w:t>
      </w:r>
      <w:r>
        <w:rPr>
          <w:spacing w:val="-2"/>
        </w:rPr>
        <w:t xml:space="preserve"> </w:t>
      </w:r>
      <w:r>
        <w:t>a</w:t>
      </w:r>
      <w:r>
        <w:rPr>
          <w:spacing w:val="-1"/>
        </w:rPr>
        <w:t xml:space="preserve"> </w:t>
      </w:r>
      <w:r>
        <w:t>member</w:t>
      </w:r>
      <w:r>
        <w:rPr>
          <w:spacing w:val="-4"/>
        </w:rPr>
        <w:t xml:space="preserve"> </w:t>
      </w:r>
      <w:r>
        <w:t>of</w:t>
      </w:r>
      <w:r>
        <w:rPr>
          <w:spacing w:val="-3"/>
        </w:rPr>
        <w:t xml:space="preserve"> </w:t>
      </w:r>
      <w:r>
        <w:t>the</w:t>
      </w:r>
      <w:r>
        <w:rPr>
          <w:spacing w:val="-3"/>
        </w:rPr>
        <w:t xml:space="preserve"> </w:t>
      </w:r>
      <w:r>
        <w:t>district’s</w:t>
      </w:r>
      <w:r>
        <w:rPr>
          <w:spacing w:val="-2"/>
        </w:rPr>
        <w:t xml:space="preserve"> </w:t>
      </w:r>
      <w:r>
        <w:t>SHAC.</w:t>
      </w:r>
      <w:r>
        <w:rPr>
          <w:spacing w:val="40"/>
        </w:rPr>
        <w:t xml:space="preserve"> </w:t>
      </w:r>
      <w:r>
        <w:t>Please</w:t>
      </w:r>
      <w:r>
        <w:rPr>
          <w:spacing w:val="-1"/>
        </w:rPr>
        <w:t xml:space="preserve"> </w:t>
      </w:r>
      <w:r>
        <w:t>see</w:t>
      </w:r>
      <w:r>
        <w:rPr>
          <w:spacing w:val="-1"/>
        </w:rPr>
        <w:t xml:space="preserve"> </w:t>
      </w:r>
      <w:r>
        <w:t>the</w:t>
      </w:r>
      <w:r>
        <w:rPr>
          <w:spacing w:val="-3"/>
        </w:rPr>
        <w:t xml:space="preserve"> </w:t>
      </w:r>
      <w:r>
        <w:t>campus</w:t>
      </w:r>
      <w:r>
        <w:rPr>
          <w:spacing w:val="-4"/>
        </w:rPr>
        <w:t xml:space="preserve"> </w:t>
      </w:r>
      <w:r>
        <w:t>principal</w:t>
      </w:r>
      <w:r>
        <w:rPr>
          <w:spacing w:val="-1"/>
        </w:rPr>
        <w:t xml:space="preserve"> </w:t>
      </w:r>
      <w:r>
        <w:t>for additional information.</w:t>
      </w:r>
    </w:p>
    <w:p w:rsidR="00B77B88" w:rsidRDefault="00B77B88">
      <w:pPr>
        <w:sectPr w:rsidR="00B77B88">
          <w:pgSz w:w="12240" w:h="15840"/>
          <w:pgMar w:top="1360" w:right="1100" w:bottom="1300" w:left="1280" w:header="0" w:footer="1101" w:gutter="0"/>
          <w:cols w:space="720"/>
        </w:sectPr>
      </w:pPr>
    </w:p>
    <w:p w:rsidR="00B77B88" w:rsidRDefault="00A6324C">
      <w:pPr>
        <w:pStyle w:val="Heading1"/>
        <w:spacing w:before="80"/>
      </w:pPr>
      <w:bookmarkStart w:id="49" w:name="Requesting_Teacher_and_Staff_Professiona"/>
      <w:bookmarkStart w:id="50" w:name="_bookmark24"/>
      <w:bookmarkEnd w:id="49"/>
      <w:bookmarkEnd w:id="50"/>
      <w:r>
        <w:lastRenderedPageBreak/>
        <w:t>Requesting</w:t>
      </w:r>
      <w:r>
        <w:rPr>
          <w:spacing w:val="-10"/>
        </w:rPr>
        <w:t xml:space="preserve"> </w:t>
      </w:r>
      <w:r>
        <w:t>Teacher</w:t>
      </w:r>
      <w:r>
        <w:rPr>
          <w:spacing w:val="-6"/>
        </w:rPr>
        <w:t xml:space="preserve"> </w:t>
      </w:r>
      <w:r>
        <w:t>and</w:t>
      </w:r>
      <w:r>
        <w:rPr>
          <w:spacing w:val="-5"/>
        </w:rPr>
        <w:t xml:space="preserve"> </w:t>
      </w:r>
      <w:r>
        <w:t>Staff</w:t>
      </w:r>
      <w:r>
        <w:rPr>
          <w:spacing w:val="-9"/>
        </w:rPr>
        <w:t xml:space="preserve"> </w:t>
      </w:r>
      <w:r>
        <w:t>Professional</w:t>
      </w:r>
      <w:r>
        <w:rPr>
          <w:spacing w:val="-5"/>
        </w:rPr>
        <w:t xml:space="preserve"> </w:t>
      </w:r>
      <w:r>
        <w:rPr>
          <w:spacing w:val="-2"/>
        </w:rPr>
        <w:t>Qualifications</w:t>
      </w:r>
    </w:p>
    <w:p w:rsidR="00B77B88" w:rsidRDefault="00A6324C">
      <w:pPr>
        <w:pStyle w:val="BodyText"/>
        <w:ind w:right="400"/>
      </w:pPr>
      <w:r>
        <w:t>You may request information regarding the professional qualifications of your child’s teachers, including whether a teacher has met state qualification and licensing criteria for the grade levels and subject areas in which the teacher provides instruction; whether the teacher has an emergency permit or other provisional status for which state requirements have been waived; and</w:t>
      </w:r>
      <w:r>
        <w:rPr>
          <w:spacing w:val="-3"/>
        </w:rPr>
        <w:t xml:space="preserve"> </w:t>
      </w:r>
      <w:r>
        <w:t>whether</w:t>
      </w:r>
      <w:r>
        <w:rPr>
          <w:spacing w:val="-4"/>
        </w:rPr>
        <w:t xml:space="preserve"> </w:t>
      </w:r>
      <w:r>
        <w:t>the</w:t>
      </w:r>
      <w:r>
        <w:rPr>
          <w:spacing w:val="-1"/>
        </w:rPr>
        <w:t xml:space="preserve"> </w:t>
      </w:r>
      <w:r>
        <w:t>teacher</w:t>
      </w:r>
      <w:r>
        <w:rPr>
          <w:spacing w:val="-4"/>
        </w:rPr>
        <w:t xml:space="preserve"> </w:t>
      </w:r>
      <w:r>
        <w:t>is</w:t>
      </w:r>
      <w:r>
        <w:rPr>
          <w:spacing w:val="-2"/>
        </w:rPr>
        <w:t xml:space="preserve"> </w:t>
      </w:r>
      <w:r>
        <w:t>currently</w:t>
      </w:r>
      <w:r>
        <w:rPr>
          <w:spacing w:val="-5"/>
        </w:rPr>
        <w:t xml:space="preserve"> </w:t>
      </w:r>
      <w:r>
        <w:t>teaching</w:t>
      </w:r>
      <w:r>
        <w:rPr>
          <w:spacing w:val="-2"/>
        </w:rPr>
        <w:t xml:space="preserve"> </w:t>
      </w:r>
      <w:r>
        <w:t>in</w:t>
      </w:r>
      <w:r>
        <w:rPr>
          <w:spacing w:val="-3"/>
        </w:rPr>
        <w:t xml:space="preserve"> </w:t>
      </w:r>
      <w:r>
        <w:t>the</w:t>
      </w:r>
      <w:r>
        <w:rPr>
          <w:spacing w:val="-3"/>
        </w:rPr>
        <w:t xml:space="preserve"> </w:t>
      </w:r>
      <w:r>
        <w:t>field</w:t>
      </w:r>
      <w:r>
        <w:rPr>
          <w:spacing w:val="-3"/>
        </w:rPr>
        <w:t xml:space="preserve"> </w:t>
      </w:r>
      <w:r>
        <w:t>of</w:t>
      </w:r>
      <w:r>
        <w:rPr>
          <w:spacing w:val="-3"/>
        </w:rPr>
        <w:t xml:space="preserve"> </w:t>
      </w:r>
      <w:r>
        <w:t>discipline</w:t>
      </w:r>
      <w:r>
        <w:rPr>
          <w:spacing w:val="-3"/>
        </w:rPr>
        <w:t xml:space="preserve"> </w:t>
      </w:r>
      <w:r>
        <w:t>of</w:t>
      </w:r>
      <w:r>
        <w:rPr>
          <w:spacing w:val="-3"/>
        </w:rPr>
        <w:t xml:space="preserve"> </w:t>
      </w:r>
      <w:r>
        <w:t>his</w:t>
      </w:r>
      <w:r>
        <w:rPr>
          <w:spacing w:val="-2"/>
        </w:rPr>
        <w:t xml:space="preserve"> </w:t>
      </w:r>
      <w:r>
        <w:t>or</w:t>
      </w:r>
      <w:r>
        <w:rPr>
          <w:spacing w:val="-4"/>
        </w:rPr>
        <w:t xml:space="preserve"> </w:t>
      </w:r>
      <w:r>
        <w:t>her</w:t>
      </w:r>
      <w:r>
        <w:rPr>
          <w:spacing w:val="-1"/>
        </w:rPr>
        <w:t xml:space="preserve"> </w:t>
      </w:r>
      <w:r>
        <w:t>certification. You also have the right to request information about the qualifications of any paraprofessional who may provide services to your child.</w:t>
      </w:r>
    </w:p>
    <w:p w:rsidR="001072A0" w:rsidRDefault="00A6324C">
      <w:pPr>
        <w:pStyle w:val="Heading1"/>
        <w:spacing w:before="119"/>
      </w:pPr>
      <w:bookmarkStart w:id="51" w:name="Right_to_Access_Student_Records,_Curricu"/>
      <w:bookmarkStart w:id="52" w:name="_bookmark25"/>
      <w:bookmarkEnd w:id="51"/>
      <w:bookmarkEnd w:id="52"/>
      <w:r>
        <w:t>Right</w:t>
      </w:r>
      <w:r>
        <w:rPr>
          <w:spacing w:val="-5"/>
        </w:rPr>
        <w:t xml:space="preserve"> </w:t>
      </w:r>
      <w:r>
        <w:t>to</w:t>
      </w:r>
      <w:r>
        <w:rPr>
          <w:spacing w:val="-4"/>
        </w:rPr>
        <w:t xml:space="preserve"> </w:t>
      </w:r>
      <w:r>
        <w:t>Access</w:t>
      </w:r>
      <w:r>
        <w:rPr>
          <w:spacing w:val="-4"/>
        </w:rPr>
        <w:t xml:space="preserve"> </w:t>
      </w:r>
      <w:r>
        <w:t>Student</w:t>
      </w:r>
      <w:r>
        <w:rPr>
          <w:spacing w:val="-5"/>
        </w:rPr>
        <w:t xml:space="preserve"> </w:t>
      </w:r>
      <w:r>
        <w:t>Records,</w:t>
      </w:r>
      <w:r>
        <w:rPr>
          <w:spacing w:val="-6"/>
        </w:rPr>
        <w:t xml:space="preserve"> </w:t>
      </w:r>
      <w:r>
        <w:t>Curriculum</w:t>
      </w:r>
      <w:r>
        <w:rPr>
          <w:spacing w:val="-6"/>
        </w:rPr>
        <w:t xml:space="preserve"> </w:t>
      </w:r>
      <w:r>
        <w:t>Materials,</w:t>
      </w:r>
      <w:r>
        <w:rPr>
          <w:spacing w:val="-3"/>
        </w:rPr>
        <w:t xml:space="preserve"> </w:t>
      </w:r>
      <w:r>
        <w:t>and</w:t>
      </w:r>
      <w:r>
        <w:rPr>
          <w:spacing w:val="-3"/>
        </w:rPr>
        <w:t xml:space="preserve"> </w:t>
      </w:r>
      <w:r>
        <w:t>District Records/Policies</w:t>
      </w:r>
    </w:p>
    <w:p w:rsidR="00B77B88" w:rsidRPr="00777296" w:rsidRDefault="001072A0">
      <w:pPr>
        <w:pStyle w:val="Heading1"/>
        <w:spacing w:before="119"/>
        <w:rPr>
          <w:sz w:val="24"/>
          <w:szCs w:val="24"/>
        </w:rPr>
      </w:pPr>
      <w:r w:rsidRPr="00777296">
        <w:rPr>
          <w:sz w:val="24"/>
          <w:szCs w:val="24"/>
        </w:rPr>
        <w:t xml:space="preserve">Parent Review of </w:t>
      </w:r>
      <w:r w:rsidR="00A6324C" w:rsidRPr="00777296">
        <w:rPr>
          <w:sz w:val="24"/>
          <w:szCs w:val="24"/>
        </w:rPr>
        <w:t>Instructional Materials</w:t>
      </w:r>
    </w:p>
    <w:p w:rsidR="0051378F" w:rsidRDefault="00A6324C">
      <w:pPr>
        <w:pStyle w:val="BodyText"/>
        <w:spacing w:before="121"/>
        <w:ind w:right="356"/>
        <w:rPr>
          <w:spacing w:val="-3"/>
        </w:rPr>
      </w:pPr>
      <w:r>
        <w:t>As a parent, you have a right to review teaching</w:t>
      </w:r>
      <w:r>
        <w:rPr>
          <w:spacing w:val="-2"/>
        </w:rPr>
        <w:t xml:space="preserve"> </w:t>
      </w:r>
      <w:r>
        <w:t>materials, textbooks, and other teaching aids and instructional materials used in the curriculum, and to examine tests that have been administered</w:t>
      </w:r>
      <w:r>
        <w:rPr>
          <w:spacing w:val="-4"/>
        </w:rPr>
        <w:t xml:space="preserve"> </w:t>
      </w:r>
      <w:r>
        <w:t>whether</w:t>
      </w:r>
      <w:r>
        <w:rPr>
          <w:spacing w:val="-2"/>
        </w:rPr>
        <w:t xml:space="preserve"> </w:t>
      </w:r>
      <w:r>
        <w:t>instruction</w:t>
      </w:r>
      <w:r>
        <w:rPr>
          <w:spacing w:val="-1"/>
        </w:rPr>
        <w:t xml:space="preserve"> </w:t>
      </w:r>
      <w:r>
        <w:t>is</w:t>
      </w:r>
      <w:r>
        <w:rPr>
          <w:spacing w:val="-5"/>
        </w:rPr>
        <w:t xml:space="preserve"> </w:t>
      </w:r>
      <w:r>
        <w:t>delivered</w:t>
      </w:r>
      <w:r>
        <w:rPr>
          <w:spacing w:val="-4"/>
        </w:rPr>
        <w:t xml:space="preserve"> </w:t>
      </w:r>
      <w:r>
        <w:t>in</w:t>
      </w:r>
      <w:r>
        <w:rPr>
          <w:spacing w:val="-6"/>
        </w:rPr>
        <w:t xml:space="preserve"> </w:t>
      </w:r>
      <w:r>
        <w:t>person,</w:t>
      </w:r>
      <w:r>
        <w:rPr>
          <w:spacing w:val="-5"/>
        </w:rPr>
        <w:t xml:space="preserve"> </w:t>
      </w:r>
      <w:r>
        <w:t>virtually,</w:t>
      </w:r>
      <w:r>
        <w:rPr>
          <w:spacing w:val="-2"/>
        </w:rPr>
        <w:t xml:space="preserve"> </w:t>
      </w:r>
      <w:r>
        <w:t>or</w:t>
      </w:r>
      <w:r>
        <w:rPr>
          <w:spacing w:val="-2"/>
        </w:rPr>
        <w:t xml:space="preserve"> </w:t>
      </w:r>
      <w:r>
        <w:t>remotely.</w:t>
      </w:r>
      <w:r>
        <w:rPr>
          <w:spacing w:val="-3"/>
        </w:rPr>
        <w:t xml:space="preserve"> </w:t>
      </w:r>
    </w:p>
    <w:p w:rsidR="0062751D" w:rsidRDefault="0062751D">
      <w:pPr>
        <w:pStyle w:val="BodyText"/>
        <w:spacing w:before="121"/>
        <w:ind w:right="356"/>
        <w:rPr>
          <w:spacing w:val="-3"/>
        </w:rPr>
      </w:pPr>
      <w:r>
        <w:t>The district will make instructional materials available for parent review no later than 30 days before the school year begins and for at least 30 days after the school year ends. However, tests that have not yet been administered will not be made available for parent examination</w:t>
      </w:r>
    </w:p>
    <w:p w:rsidR="00B77B88" w:rsidRDefault="00A6324C">
      <w:pPr>
        <w:pStyle w:val="BodyText"/>
        <w:spacing w:before="121"/>
        <w:ind w:right="356"/>
      </w:pPr>
      <w:r>
        <w:t>The</w:t>
      </w:r>
      <w:r>
        <w:rPr>
          <w:spacing w:val="-4"/>
        </w:rPr>
        <w:t xml:space="preserve"> </w:t>
      </w:r>
      <w:r>
        <w:t>district</w:t>
      </w:r>
      <w:r>
        <w:rPr>
          <w:spacing w:val="-1"/>
        </w:rPr>
        <w:t xml:space="preserve"> </w:t>
      </w:r>
      <w:r>
        <w:t>will provide login credentials to each student’s parent for any learning management system or online learning portal used in instruction to facilitate parent access and review</w:t>
      </w:r>
      <w:r w:rsidR="00192149">
        <w:t>.</w:t>
      </w:r>
    </w:p>
    <w:p w:rsidR="00B77B88" w:rsidRDefault="00A6324C">
      <w:pPr>
        <w:pStyle w:val="BodyText"/>
        <w:spacing w:before="119"/>
        <w:ind w:right="345"/>
      </w:pPr>
      <w:r>
        <w:t>You are also entitled to request that the school allow your child to take home any instructional materials</w:t>
      </w:r>
      <w:r>
        <w:rPr>
          <w:spacing w:val="-4"/>
        </w:rPr>
        <w:t xml:space="preserve"> </w:t>
      </w:r>
      <w:r>
        <w:t>used</w:t>
      </w:r>
      <w:r>
        <w:rPr>
          <w:spacing w:val="-1"/>
        </w:rPr>
        <w:t xml:space="preserve"> </w:t>
      </w:r>
      <w:r>
        <w:t>by</w:t>
      </w:r>
      <w:r>
        <w:rPr>
          <w:spacing w:val="-5"/>
        </w:rPr>
        <w:t xml:space="preserve"> </w:t>
      </w:r>
      <w:r>
        <w:t>the</w:t>
      </w:r>
      <w:r>
        <w:rPr>
          <w:spacing w:val="-2"/>
        </w:rPr>
        <w:t xml:space="preserve"> </w:t>
      </w:r>
      <w:r>
        <w:t>student.</w:t>
      </w:r>
      <w:r>
        <w:rPr>
          <w:spacing w:val="-2"/>
        </w:rPr>
        <w:t xml:space="preserve"> </w:t>
      </w:r>
      <w:r>
        <w:t>If</w:t>
      </w:r>
      <w:r>
        <w:rPr>
          <w:spacing w:val="-3"/>
        </w:rPr>
        <w:t xml:space="preserve"> </w:t>
      </w:r>
      <w:r>
        <w:t>the</w:t>
      </w:r>
      <w:r>
        <w:rPr>
          <w:spacing w:val="-2"/>
        </w:rPr>
        <w:t xml:space="preserve"> </w:t>
      </w:r>
      <w:r>
        <w:t>school</w:t>
      </w:r>
      <w:r>
        <w:rPr>
          <w:spacing w:val="-4"/>
        </w:rPr>
        <w:t xml:space="preserve"> </w:t>
      </w:r>
      <w:r>
        <w:t>determines</w:t>
      </w:r>
      <w:r>
        <w:rPr>
          <w:spacing w:val="-4"/>
        </w:rPr>
        <w:t xml:space="preserve"> </w:t>
      </w:r>
      <w:r>
        <w:t>that</w:t>
      </w:r>
      <w:r>
        <w:rPr>
          <w:spacing w:val="-1"/>
        </w:rPr>
        <w:t xml:space="preserve"> </w:t>
      </w:r>
      <w:r>
        <w:t>sufficient</w:t>
      </w:r>
      <w:r>
        <w:rPr>
          <w:spacing w:val="-3"/>
        </w:rPr>
        <w:t xml:space="preserve"> </w:t>
      </w:r>
      <w:r>
        <w:t>availability</w:t>
      </w:r>
      <w:r>
        <w:rPr>
          <w:spacing w:val="-5"/>
        </w:rPr>
        <w:t xml:space="preserve"> </w:t>
      </w:r>
      <w:r>
        <w:t>exists</w:t>
      </w:r>
      <w:r>
        <w:rPr>
          <w:spacing w:val="-4"/>
        </w:rPr>
        <w:t xml:space="preserve"> </w:t>
      </w:r>
      <w:r>
        <w:t>to</w:t>
      </w:r>
      <w:r>
        <w:rPr>
          <w:spacing w:val="-2"/>
        </w:rPr>
        <w:t xml:space="preserve"> </w:t>
      </w:r>
      <w:r>
        <w:t>grant the request, the student must return the materials at the beginning of the next school day if requested to do so by the child’s teacher.</w:t>
      </w:r>
    </w:p>
    <w:p w:rsidR="00777296" w:rsidRPr="00777296" w:rsidRDefault="00777296">
      <w:pPr>
        <w:pStyle w:val="BodyText"/>
        <w:spacing w:before="119"/>
        <w:ind w:right="345"/>
        <w:rPr>
          <w:b/>
        </w:rPr>
      </w:pPr>
      <w:r w:rsidRPr="00777296">
        <w:rPr>
          <w:b/>
        </w:rPr>
        <w:t>District Review of Instructional Materials</w:t>
      </w:r>
    </w:p>
    <w:p w:rsidR="0026374C" w:rsidRDefault="0026374C">
      <w:pPr>
        <w:pStyle w:val="BodyText"/>
        <w:spacing w:before="119"/>
        <w:ind w:right="345"/>
      </w:pPr>
      <w:r>
        <w:t>A parent may request that the district conduct an instructional material review in a math, English Language Arts, science, or social studies class in which the parent’s student is enrolled to determine alignment with state standards and the level of rigor for the grade level. The district is not required to conduct an instructional material review for a specific subject area or grade level at a specific campus more than once per school year. For more information about requesting an instructional m</w:t>
      </w:r>
      <w:r w:rsidR="00777296">
        <w:t>aterial review, contact the campus (936)646-1020.</w:t>
      </w:r>
    </w:p>
    <w:p w:rsidR="00B77B88" w:rsidRDefault="00A6324C">
      <w:pPr>
        <w:pStyle w:val="Heading2"/>
      </w:pPr>
      <w:bookmarkStart w:id="53" w:name="Student_Records_-_Accessing_Student_Reco"/>
      <w:bookmarkStart w:id="54" w:name="_bookmark26"/>
      <w:bookmarkEnd w:id="53"/>
      <w:bookmarkEnd w:id="54"/>
      <w:r>
        <w:t>Student</w:t>
      </w:r>
      <w:r>
        <w:rPr>
          <w:spacing w:val="-3"/>
        </w:rPr>
        <w:t xml:space="preserve"> </w:t>
      </w:r>
      <w:r>
        <w:t>Records</w:t>
      </w:r>
      <w:r>
        <w:rPr>
          <w:spacing w:val="-3"/>
        </w:rPr>
        <w:t xml:space="preserve"> </w:t>
      </w:r>
      <w:r>
        <w:t>-</w:t>
      </w:r>
      <w:r>
        <w:rPr>
          <w:spacing w:val="-3"/>
        </w:rPr>
        <w:t xml:space="preserve"> </w:t>
      </w:r>
      <w:r>
        <w:t>Accessing</w:t>
      </w:r>
      <w:r>
        <w:rPr>
          <w:spacing w:val="-3"/>
        </w:rPr>
        <w:t xml:space="preserve"> </w:t>
      </w:r>
      <w:r>
        <w:t>Student</w:t>
      </w:r>
      <w:r>
        <w:rPr>
          <w:spacing w:val="-2"/>
        </w:rPr>
        <w:t xml:space="preserve"> Records</w:t>
      </w:r>
    </w:p>
    <w:p w:rsidR="00B77B88" w:rsidRDefault="00A6324C">
      <w:pPr>
        <w:pStyle w:val="BodyText"/>
        <w:spacing w:before="121"/>
      </w:pPr>
      <w:r>
        <w:t>You</w:t>
      </w:r>
      <w:r>
        <w:rPr>
          <w:spacing w:val="-3"/>
        </w:rPr>
        <w:t xml:space="preserve"> </w:t>
      </w:r>
      <w:r>
        <w:t>may</w:t>
      </w:r>
      <w:r>
        <w:rPr>
          <w:spacing w:val="-2"/>
        </w:rPr>
        <w:t xml:space="preserve"> </w:t>
      </w:r>
      <w:r>
        <w:t>review your</w:t>
      </w:r>
      <w:r>
        <w:rPr>
          <w:spacing w:val="-1"/>
        </w:rPr>
        <w:t xml:space="preserve"> </w:t>
      </w:r>
      <w:r>
        <w:t>child’s</w:t>
      </w:r>
      <w:r>
        <w:rPr>
          <w:spacing w:val="-2"/>
        </w:rPr>
        <w:t xml:space="preserve"> </w:t>
      </w:r>
      <w:r>
        <w:t>student</w:t>
      </w:r>
      <w:r>
        <w:rPr>
          <w:spacing w:val="-3"/>
        </w:rPr>
        <w:t xml:space="preserve"> </w:t>
      </w:r>
      <w:r>
        <w:t>records.</w:t>
      </w:r>
      <w:r>
        <w:rPr>
          <w:spacing w:val="51"/>
        </w:rPr>
        <w:t xml:space="preserve"> </w:t>
      </w:r>
      <w:r>
        <w:t>These</w:t>
      </w:r>
      <w:r>
        <w:rPr>
          <w:spacing w:val="-1"/>
        </w:rPr>
        <w:t xml:space="preserve"> </w:t>
      </w:r>
      <w:r>
        <w:t>records</w:t>
      </w:r>
      <w:r>
        <w:rPr>
          <w:spacing w:val="-3"/>
        </w:rPr>
        <w:t xml:space="preserve"> </w:t>
      </w:r>
      <w:r>
        <w:rPr>
          <w:spacing w:val="-2"/>
        </w:rPr>
        <w:t>include:</w:t>
      </w:r>
    </w:p>
    <w:p w:rsidR="00B77B88" w:rsidRDefault="00A6324C">
      <w:pPr>
        <w:pStyle w:val="ListParagraph"/>
        <w:numPr>
          <w:ilvl w:val="1"/>
          <w:numId w:val="33"/>
        </w:numPr>
        <w:tabs>
          <w:tab w:val="left" w:pos="879"/>
        </w:tabs>
        <w:spacing w:before="120"/>
        <w:ind w:left="879" w:hanging="359"/>
        <w:rPr>
          <w:sz w:val="24"/>
        </w:rPr>
      </w:pPr>
      <w:r>
        <w:rPr>
          <w:sz w:val="24"/>
        </w:rPr>
        <w:t xml:space="preserve">Attendance </w:t>
      </w:r>
      <w:r>
        <w:rPr>
          <w:spacing w:val="-2"/>
          <w:sz w:val="24"/>
        </w:rPr>
        <w:t>records,</w:t>
      </w:r>
    </w:p>
    <w:p w:rsidR="00B77B88" w:rsidRDefault="00A6324C">
      <w:pPr>
        <w:pStyle w:val="ListParagraph"/>
        <w:numPr>
          <w:ilvl w:val="1"/>
          <w:numId w:val="33"/>
        </w:numPr>
        <w:tabs>
          <w:tab w:val="left" w:pos="879"/>
        </w:tabs>
        <w:ind w:left="879" w:hanging="359"/>
        <w:rPr>
          <w:sz w:val="24"/>
        </w:rPr>
      </w:pPr>
      <w:r>
        <w:rPr>
          <w:sz w:val="24"/>
        </w:rPr>
        <w:t>Test</w:t>
      </w:r>
      <w:r>
        <w:rPr>
          <w:spacing w:val="1"/>
          <w:sz w:val="24"/>
        </w:rPr>
        <w:t xml:space="preserve"> </w:t>
      </w:r>
      <w:r>
        <w:rPr>
          <w:spacing w:val="-2"/>
          <w:sz w:val="24"/>
        </w:rPr>
        <w:t>scores,</w:t>
      </w:r>
    </w:p>
    <w:p w:rsidR="00B77B88" w:rsidRDefault="00A6324C">
      <w:pPr>
        <w:pStyle w:val="ListParagraph"/>
        <w:numPr>
          <w:ilvl w:val="1"/>
          <w:numId w:val="33"/>
        </w:numPr>
        <w:tabs>
          <w:tab w:val="left" w:pos="879"/>
        </w:tabs>
        <w:ind w:left="879" w:hanging="359"/>
        <w:rPr>
          <w:sz w:val="24"/>
        </w:rPr>
      </w:pPr>
      <w:r>
        <w:rPr>
          <w:spacing w:val="-2"/>
          <w:sz w:val="24"/>
        </w:rPr>
        <w:t>Grades,</w:t>
      </w:r>
    </w:p>
    <w:p w:rsidR="00B77B88" w:rsidRDefault="00A6324C">
      <w:pPr>
        <w:pStyle w:val="ListParagraph"/>
        <w:numPr>
          <w:ilvl w:val="1"/>
          <w:numId w:val="33"/>
        </w:numPr>
        <w:tabs>
          <w:tab w:val="left" w:pos="879"/>
        </w:tabs>
        <w:ind w:left="879" w:hanging="359"/>
        <w:rPr>
          <w:sz w:val="24"/>
        </w:rPr>
      </w:pPr>
      <w:r>
        <w:rPr>
          <w:sz w:val="24"/>
        </w:rPr>
        <w:t>Disciplinary</w:t>
      </w:r>
      <w:r>
        <w:rPr>
          <w:spacing w:val="-2"/>
          <w:sz w:val="24"/>
        </w:rPr>
        <w:t xml:space="preserve"> records,</w:t>
      </w:r>
    </w:p>
    <w:p w:rsidR="00B77B88" w:rsidRDefault="00A6324C">
      <w:pPr>
        <w:pStyle w:val="ListParagraph"/>
        <w:numPr>
          <w:ilvl w:val="1"/>
          <w:numId w:val="33"/>
        </w:numPr>
        <w:tabs>
          <w:tab w:val="left" w:pos="879"/>
        </w:tabs>
        <w:ind w:left="879" w:hanging="359"/>
        <w:rPr>
          <w:sz w:val="24"/>
        </w:rPr>
      </w:pPr>
      <w:r>
        <w:rPr>
          <w:sz w:val="24"/>
        </w:rPr>
        <w:t>Counseling</w:t>
      </w:r>
      <w:r>
        <w:rPr>
          <w:spacing w:val="-2"/>
          <w:sz w:val="24"/>
        </w:rPr>
        <w:t xml:space="preserve"> records,</w:t>
      </w:r>
    </w:p>
    <w:p w:rsidR="00B77B88" w:rsidRDefault="00A6324C">
      <w:pPr>
        <w:pStyle w:val="ListParagraph"/>
        <w:numPr>
          <w:ilvl w:val="1"/>
          <w:numId w:val="33"/>
        </w:numPr>
        <w:tabs>
          <w:tab w:val="left" w:pos="879"/>
        </w:tabs>
        <w:ind w:left="879" w:hanging="359"/>
        <w:rPr>
          <w:sz w:val="24"/>
        </w:rPr>
      </w:pPr>
      <w:r>
        <w:rPr>
          <w:sz w:val="24"/>
        </w:rPr>
        <w:t>Psychological</w:t>
      </w:r>
      <w:r>
        <w:rPr>
          <w:spacing w:val="-3"/>
          <w:sz w:val="24"/>
        </w:rPr>
        <w:t xml:space="preserve"> </w:t>
      </w:r>
      <w:r>
        <w:rPr>
          <w:spacing w:val="-2"/>
          <w:sz w:val="24"/>
        </w:rPr>
        <w:t>records,</w:t>
      </w:r>
    </w:p>
    <w:p w:rsidR="00B77B88" w:rsidRDefault="00A6324C">
      <w:pPr>
        <w:pStyle w:val="ListParagraph"/>
        <w:numPr>
          <w:ilvl w:val="1"/>
          <w:numId w:val="33"/>
        </w:numPr>
        <w:tabs>
          <w:tab w:val="left" w:pos="879"/>
        </w:tabs>
        <w:ind w:left="879" w:hanging="359"/>
        <w:rPr>
          <w:sz w:val="24"/>
        </w:rPr>
      </w:pPr>
      <w:r>
        <w:rPr>
          <w:sz w:val="24"/>
        </w:rPr>
        <w:t>Applications</w:t>
      </w:r>
      <w:r>
        <w:rPr>
          <w:spacing w:val="-2"/>
          <w:sz w:val="24"/>
        </w:rPr>
        <w:t xml:space="preserve"> </w:t>
      </w:r>
      <w:r>
        <w:rPr>
          <w:sz w:val="24"/>
        </w:rPr>
        <w:t>for</w:t>
      </w:r>
      <w:r>
        <w:rPr>
          <w:spacing w:val="-1"/>
          <w:sz w:val="24"/>
        </w:rPr>
        <w:t xml:space="preserve"> </w:t>
      </w:r>
      <w:r>
        <w:rPr>
          <w:spacing w:val="-2"/>
          <w:sz w:val="24"/>
        </w:rPr>
        <w:t>admission,</w:t>
      </w:r>
    </w:p>
    <w:p w:rsidR="00B77B88" w:rsidRDefault="00A6324C">
      <w:pPr>
        <w:pStyle w:val="ListParagraph"/>
        <w:numPr>
          <w:ilvl w:val="1"/>
          <w:numId w:val="33"/>
        </w:numPr>
        <w:tabs>
          <w:tab w:val="left" w:pos="879"/>
        </w:tabs>
        <w:ind w:left="879" w:hanging="359"/>
        <w:rPr>
          <w:sz w:val="24"/>
        </w:rPr>
      </w:pPr>
      <w:r>
        <w:rPr>
          <w:sz w:val="24"/>
        </w:rPr>
        <w:lastRenderedPageBreak/>
        <w:t>Health</w:t>
      </w:r>
      <w:r>
        <w:rPr>
          <w:spacing w:val="-2"/>
          <w:sz w:val="24"/>
        </w:rPr>
        <w:t xml:space="preserve"> </w:t>
      </w:r>
      <w:r>
        <w:rPr>
          <w:sz w:val="24"/>
        </w:rPr>
        <w:t>and</w:t>
      </w:r>
      <w:r>
        <w:rPr>
          <w:spacing w:val="-2"/>
          <w:sz w:val="24"/>
        </w:rPr>
        <w:t xml:space="preserve"> </w:t>
      </w:r>
      <w:r>
        <w:rPr>
          <w:sz w:val="24"/>
        </w:rPr>
        <w:t>immunization</w:t>
      </w:r>
      <w:r>
        <w:rPr>
          <w:spacing w:val="1"/>
          <w:sz w:val="24"/>
        </w:rPr>
        <w:t xml:space="preserve"> </w:t>
      </w:r>
      <w:r>
        <w:rPr>
          <w:spacing w:val="-2"/>
          <w:sz w:val="24"/>
        </w:rPr>
        <w:t>information,</w:t>
      </w:r>
    </w:p>
    <w:p w:rsidR="00B77B88" w:rsidRDefault="00A6324C">
      <w:pPr>
        <w:pStyle w:val="ListParagraph"/>
        <w:numPr>
          <w:ilvl w:val="1"/>
          <w:numId w:val="33"/>
        </w:numPr>
        <w:tabs>
          <w:tab w:val="left" w:pos="879"/>
        </w:tabs>
        <w:ind w:left="879" w:hanging="359"/>
        <w:rPr>
          <w:sz w:val="24"/>
        </w:rPr>
      </w:pPr>
      <w:r>
        <w:rPr>
          <w:sz w:val="24"/>
        </w:rPr>
        <w:t>Other</w:t>
      </w:r>
      <w:r>
        <w:rPr>
          <w:spacing w:val="-2"/>
          <w:sz w:val="24"/>
        </w:rPr>
        <w:t xml:space="preserve"> </w:t>
      </w:r>
      <w:r>
        <w:rPr>
          <w:sz w:val="24"/>
        </w:rPr>
        <w:t>medical</w:t>
      </w:r>
      <w:r>
        <w:rPr>
          <w:spacing w:val="-1"/>
          <w:sz w:val="24"/>
        </w:rPr>
        <w:t xml:space="preserve"> </w:t>
      </w:r>
      <w:r>
        <w:rPr>
          <w:spacing w:val="-2"/>
          <w:sz w:val="24"/>
        </w:rPr>
        <w:t>records,</w:t>
      </w:r>
    </w:p>
    <w:p w:rsidR="00B77B88" w:rsidRDefault="00A6324C">
      <w:pPr>
        <w:pStyle w:val="ListParagraph"/>
        <w:numPr>
          <w:ilvl w:val="1"/>
          <w:numId w:val="33"/>
        </w:numPr>
        <w:tabs>
          <w:tab w:val="left" w:pos="879"/>
        </w:tabs>
        <w:ind w:left="879" w:hanging="359"/>
        <w:rPr>
          <w:sz w:val="24"/>
        </w:rPr>
      </w:pPr>
      <w:r>
        <w:rPr>
          <w:sz w:val="24"/>
        </w:rPr>
        <w:t>Teacher</w:t>
      </w:r>
      <w:r>
        <w:rPr>
          <w:spacing w:val="-4"/>
          <w:sz w:val="24"/>
        </w:rPr>
        <w:t xml:space="preserve"> </w:t>
      </w:r>
      <w:r>
        <w:rPr>
          <w:sz w:val="24"/>
        </w:rPr>
        <w:t>and counselor</w:t>
      </w:r>
      <w:r>
        <w:rPr>
          <w:spacing w:val="-3"/>
          <w:sz w:val="24"/>
        </w:rPr>
        <w:t xml:space="preserve"> </w:t>
      </w:r>
      <w:r>
        <w:rPr>
          <w:spacing w:val="-2"/>
          <w:sz w:val="24"/>
        </w:rPr>
        <w:t>evaluations,</w:t>
      </w:r>
    </w:p>
    <w:p w:rsidR="00B77B88" w:rsidRDefault="00A6324C">
      <w:pPr>
        <w:pStyle w:val="ListParagraph"/>
        <w:numPr>
          <w:ilvl w:val="1"/>
          <w:numId w:val="33"/>
        </w:numPr>
        <w:tabs>
          <w:tab w:val="left" w:pos="879"/>
        </w:tabs>
        <w:ind w:left="879" w:hanging="359"/>
        <w:rPr>
          <w:sz w:val="24"/>
        </w:rPr>
      </w:pPr>
      <w:r>
        <w:rPr>
          <w:sz w:val="24"/>
        </w:rPr>
        <w:t>Reports</w:t>
      </w:r>
      <w:r>
        <w:rPr>
          <w:spacing w:val="-3"/>
          <w:sz w:val="24"/>
        </w:rPr>
        <w:t xml:space="preserve"> </w:t>
      </w:r>
      <w:r>
        <w:rPr>
          <w:sz w:val="24"/>
        </w:rPr>
        <w:t>of</w:t>
      </w:r>
      <w:r>
        <w:rPr>
          <w:spacing w:val="-2"/>
          <w:sz w:val="24"/>
        </w:rPr>
        <w:t xml:space="preserve"> </w:t>
      </w:r>
      <w:r>
        <w:rPr>
          <w:sz w:val="24"/>
        </w:rPr>
        <w:t>behavioral</w:t>
      </w:r>
      <w:r>
        <w:rPr>
          <w:spacing w:val="-3"/>
          <w:sz w:val="24"/>
        </w:rPr>
        <w:t xml:space="preserve"> </w:t>
      </w:r>
      <w:r>
        <w:rPr>
          <w:sz w:val="24"/>
        </w:rPr>
        <w:t>patterns,</w:t>
      </w:r>
      <w:r>
        <w:rPr>
          <w:spacing w:val="1"/>
          <w:sz w:val="24"/>
        </w:rPr>
        <w:t xml:space="preserve"> </w:t>
      </w:r>
      <w:r>
        <w:rPr>
          <w:spacing w:val="-5"/>
          <w:sz w:val="24"/>
        </w:rPr>
        <w:t>and</w:t>
      </w:r>
    </w:p>
    <w:p w:rsidR="00B77B88" w:rsidRDefault="00A6324C">
      <w:pPr>
        <w:pStyle w:val="ListParagraph"/>
        <w:numPr>
          <w:ilvl w:val="1"/>
          <w:numId w:val="33"/>
        </w:numPr>
        <w:tabs>
          <w:tab w:val="left" w:pos="879"/>
        </w:tabs>
        <w:ind w:left="879" w:hanging="359"/>
        <w:rPr>
          <w:sz w:val="24"/>
        </w:rPr>
      </w:pPr>
      <w:r>
        <w:rPr>
          <w:sz w:val="24"/>
        </w:rPr>
        <w:t>State</w:t>
      </w:r>
      <w:r>
        <w:rPr>
          <w:spacing w:val="-5"/>
          <w:sz w:val="24"/>
        </w:rPr>
        <w:t xml:space="preserve"> </w:t>
      </w:r>
      <w:r>
        <w:rPr>
          <w:sz w:val="24"/>
        </w:rPr>
        <w:t>assessment instruments</w:t>
      </w:r>
      <w:r>
        <w:rPr>
          <w:spacing w:val="-4"/>
          <w:sz w:val="24"/>
        </w:rPr>
        <w:t xml:space="preserve"> </w:t>
      </w:r>
      <w:r>
        <w:rPr>
          <w:sz w:val="24"/>
        </w:rPr>
        <w:t>that</w:t>
      </w:r>
      <w:r>
        <w:rPr>
          <w:spacing w:val="-3"/>
          <w:sz w:val="24"/>
        </w:rPr>
        <w:t xml:space="preserve"> </w:t>
      </w:r>
      <w:r>
        <w:rPr>
          <w:sz w:val="24"/>
        </w:rPr>
        <w:t>have</w:t>
      </w:r>
      <w:r>
        <w:rPr>
          <w:spacing w:val="-3"/>
          <w:sz w:val="24"/>
        </w:rPr>
        <w:t xml:space="preserve"> </w:t>
      </w:r>
      <w:r>
        <w:rPr>
          <w:sz w:val="24"/>
        </w:rPr>
        <w:t>been administered</w:t>
      </w:r>
      <w:r>
        <w:rPr>
          <w:spacing w:val="-3"/>
          <w:sz w:val="24"/>
        </w:rPr>
        <w:t xml:space="preserve"> </w:t>
      </w:r>
      <w:r>
        <w:rPr>
          <w:sz w:val="24"/>
        </w:rPr>
        <w:t>to</w:t>
      </w:r>
      <w:r>
        <w:rPr>
          <w:spacing w:val="-3"/>
          <w:sz w:val="24"/>
        </w:rPr>
        <w:t xml:space="preserve"> </w:t>
      </w:r>
      <w:r>
        <w:rPr>
          <w:sz w:val="24"/>
        </w:rPr>
        <w:t>your</w:t>
      </w:r>
      <w:r>
        <w:rPr>
          <w:spacing w:val="-3"/>
          <w:sz w:val="24"/>
        </w:rPr>
        <w:t xml:space="preserve"> </w:t>
      </w:r>
      <w:r>
        <w:rPr>
          <w:spacing w:val="-2"/>
          <w:sz w:val="24"/>
        </w:rPr>
        <w:t>child.</w:t>
      </w:r>
    </w:p>
    <w:p w:rsidR="00B77B88" w:rsidRDefault="00A6324C">
      <w:pPr>
        <w:pStyle w:val="Heading2"/>
        <w:spacing w:before="121"/>
      </w:pPr>
      <w:bookmarkStart w:id="55" w:name="Authorized_Inspection_and_Use_of_Student"/>
      <w:bookmarkStart w:id="56" w:name="_bookmark27"/>
      <w:bookmarkEnd w:id="55"/>
      <w:bookmarkEnd w:id="56"/>
      <w:r>
        <w:t>Authorized</w:t>
      </w:r>
      <w:r>
        <w:rPr>
          <w:spacing w:val="-3"/>
        </w:rPr>
        <w:t xml:space="preserve"> </w:t>
      </w:r>
      <w:r>
        <w:t>Inspection</w:t>
      </w:r>
      <w:r>
        <w:rPr>
          <w:spacing w:val="-4"/>
        </w:rPr>
        <w:t xml:space="preserve"> </w:t>
      </w:r>
      <w:r>
        <w:t>and</w:t>
      </w:r>
      <w:r>
        <w:rPr>
          <w:spacing w:val="-2"/>
        </w:rPr>
        <w:t xml:space="preserve"> </w:t>
      </w:r>
      <w:r>
        <w:t>Use</w:t>
      </w:r>
      <w:r>
        <w:rPr>
          <w:spacing w:val="-4"/>
        </w:rPr>
        <w:t xml:space="preserve"> </w:t>
      </w:r>
      <w:r>
        <w:t>of</w:t>
      </w:r>
      <w:r>
        <w:rPr>
          <w:spacing w:val="-2"/>
        </w:rPr>
        <w:t xml:space="preserve"> </w:t>
      </w:r>
      <w:r>
        <w:t>Student</w:t>
      </w:r>
      <w:r>
        <w:rPr>
          <w:spacing w:val="-4"/>
        </w:rPr>
        <w:t xml:space="preserve"> </w:t>
      </w:r>
      <w:r>
        <w:rPr>
          <w:spacing w:val="-2"/>
        </w:rPr>
        <w:t>Records</w:t>
      </w:r>
    </w:p>
    <w:p w:rsidR="00B77B88" w:rsidRDefault="00A6324C">
      <w:pPr>
        <w:pStyle w:val="BodyText"/>
        <w:spacing w:before="119"/>
        <w:ind w:right="804"/>
        <w:jc w:val="both"/>
      </w:pPr>
      <w:r>
        <w:t>The</w:t>
      </w:r>
      <w:r>
        <w:rPr>
          <w:spacing w:val="-2"/>
        </w:rPr>
        <w:t xml:space="preserve"> </w:t>
      </w:r>
      <w:r>
        <w:t>Family</w:t>
      </w:r>
      <w:r>
        <w:rPr>
          <w:spacing w:val="-3"/>
        </w:rPr>
        <w:t xml:space="preserve"> </w:t>
      </w:r>
      <w:r>
        <w:t>Educational</w:t>
      </w:r>
      <w:r>
        <w:rPr>
          <w:spacing w:val="-5"/>
        </w:rPr>
        <w:t xml:space="preserve"> </w:t>
      </w:r>
      <w:r>
        <w:t>Rights</w:t>
      </w:r>
      <w:r>
        <w:rPr>
          <w:spacing w:val="-3"/>
        </w:rPr>
        <w:t xml:space="preserve"> </w:t>
      </w:r>
      <w:r>
        <w:t>and</w:t>
      </w:r>
      <w:r>
        <w:rPr>
          <w:spacing w:val="-4"/>
        </w:rPr>
        <w:t xml:space="preserve"> </w:t>
      </w:r>
      <w:r>
        <w:t>Privacy</w:t>
      </w:r>
      <w:r>
        <w:rPr>
          <w:spacing w:val="-3"/>
        </w:rPr>
        <w:t xml:space="preserve"> </w:t>
      </w:r>
      <w:r>
        <w:t>Act</w:t>
      </w:r>
      <w:r>
        <w:rPr>
          <w:spacing w:val="-4"/>
        </w:rPr>
        <w:t xml:space="preserve"> </w:t>
      </w:r>
      <w:r>
        <w:t>(FERPA)</w:t>
      </w:r>
      <w:r>
        <w:rPr>
          <w:spacing w:val="-3"/>
        </w:rPr>
        <w:t xml:space="preserve"> </w:t>
      </w:r>
      <w:r>
        <w:t>affords</w:t>
      </w:r>
      <w:r>
        <w:rPr>
          <w:spacing w:val="-5"/>
        </w:rPr>
        <w:t xml:space="preserve"> </w:t>
      </w:r>
      <w:r>
        <w:t>parents</w:t>
      </w:r>
      <w:r>
        <w:rPr>
          <w:spacing w:val="-5"/>
        </w:rPr>
        <w:t xml:space="preserve"> </w:t>
      </w:r>
      <w:r>
        <w:t>and</w:t>
      </w:r>
      <w:r>
        <w:rPr>
          <w:spacing w:val="-4"/>
        </w:rPr>
        <w:t xml:space="preserve"> </w:t>
      </w:r>
      <w:r>
        <w:t>eligible</w:t>
      </w:r>
      <w:r>
        <w:rPr>
          <w:spacing w:val="-4"/>
        </w:rPr>
        <w:t xml:space="preserve"> </w:t>
      </w:r>
      <w:r>
        <w:t>students certain rights regarding student education records.</w:t>
      </w:r>
    </w:p>
    <w:p w:rsidR="00B77B88" w:rsidRDefault="00A6324C">
      <w:pPr>
        <w:spacing w:before="119"/>
        <w:ind w:left="160" w:right="387"/>
        <w:jc w:val="both"/>
        <w:rPr>
          <w:sz w:val="24"/>
        </w:rPr>
      </w:pPr>
      <w:r>
        <w:rPr>
          <w:sz w:val="24"/>
        </w:rPr>
        <w:t>For purposes</w:t>
      </w:r>
      <w:r>
        <w:rPr>
          <w:spacing w:val="-1"/>
          <w:sz w:val="24"/>
        </w:rPr>
        <w:t xml:space="preserve"> </w:t>
      </w:r>
      <w:r>
        <w:rPr>
          <w:sz w:val="24"/>
        </w:rPr>
        <w:t>of student</w:t>
      </w:r>
      <w:r>
        <w:rPr>
          <w:spacing w:val="-2"/>
          <w:sz w:val="24"/>
        </w:rPr>
        <w:t xml:space="preserve"> </w:t>
      </w:r>
      <w:r>
        <w:rPr>
          <w:sz w:val="24"/>
        </w:rPr>
        <w:t>records, an “eligible” student is</w:t>
      </w:r>
      <w:r>
        <w:rPr>
          <w:spacing w:val="-1"/>
          <w:sz w:val="24"/>
        </w:rPr>
        <w:t xml:space="preserve"> </w:t>
      </w:r>
      <w:r>
        <w:rPr>
          <w:sz w:val="24"/>
        </w:rPr>
        <w:t>anyone age</w:t>
      </w:r>
      <w:r>
        <w:rPr>
          <w:spacing w:val="-2"/>
          <w:sz w:val="24"/>
        </w:rPr>
        <w:t xml:space="preserve"> </w:t>
      </w:r>
      <w:r>
        <w:rPr>
          <w:sz w:val="24"/>
        </w:rPr>
        <w:t>18</w:t>
      </w:r>
      <w:r>
        <w:rPr>
          <w:spacing w:val="-2"/>
          <w:sz w:val="24"/>
        </w:rPr>
        <w:t xml:space="preserve"> </w:t>
      </w:r>
      <w:r>
        <w:rPr>
          <w:sz w:val="24"/>
        </w:rPr>
        <w:t>or</w:t>
      </w:r>
      <w:r>
        <w:rPr>
          <w:spacing w:val="-3"/>
          <w:sz w:val="24"/>
        </w:rPr>
        <w:t xml:space="preserve"> </w:t>
      </w:r>
      <w:r>
        <w:rPr>
          <w:sz w:val="24"/>
        </w:rPr>
        <w:t>older</w:t>
      </w:r>
      <w:r>
        <w:rPr>
          <w:spacing w:val="-3"/>
          <w:sz w:val="24"/>
        </w:rPr>
        <w:t xml:space="preserve"> </w:t>
      </w:r>
      <w:r>
        <w:rPr>
          <w:sz w:val="24"/>
        </w:rPr>
        <w:t>or</w:t>
      </w:r>
      <w:r>
        <w:rPr>
          <w:spacing w:val="-3"/>
          <w:sz w:val="24"/>
        </w:rPr>
        <w:t xml:space="preserve"> </w:t>
      </w:r>
      <w:r>
        <w:rPr>
          <w:sz w:val="24"/>
        </w:rPr>
        <w:t>who attends a</w:t>
      </w:r>
      <w:r>
        <w:rPr>
          <w:spacing w:val="-2"/>
          <w:sz w:val="24"/>
        </w:rPr>
        <w:t xml:space="preserve"> </w:t>
      </w:r>
      <w:r>
        <w:rPr>
          <w:sz w:val="24"/>
        </w:rPr>
        <w:t>postsecondary</w:t>
      </w:r>
      <w:r>
        <w:rPr>
          <w:spacing w:val="-3"/>
          <w:sz w:val="24"/>
        </w:rPr>
        <w:t xml:space="preserve"> </w:t>
      </w:r>
      <w:r>
        <w:rPr>
          <w:sz w:val="24"/>
        </w:rPr>
        <w:t>educational</w:t>
      </w:r>
      <w:r>
        <w:rPr>
          <w:spacing w:val="-2"/>
          <w:sz w:val="24"/>
        </w:rPr>
        <w:t xml:space="preserve"> </w:t>
      </w:r>
      <w:r>
        <w:rPr>
          <w:sz w:val="24"/>
        </w:rPr>
        <w:t>institution.</w:t>
      </w:r>
      <w:r>
        <w:rPr>
          <w:spacing w:val="-6"/>
          <w:sz w:val="24"/>
        </w:rPr>
        <w:t xml:space="preserve"> </w:t>
      </w:r>
      <w:r>
        <w:rPr>
          <w:sz w:val="24"/>
        </w:rPr>
        <w:t>These</w:t>
      </w:r>
      <w:r>
        <w:rPr>
          <w:spacing w:val="-2"/>
          <w:sz w:val="24"/>
        </w:rPr>
        <w:t xml:space="preserve"> </w:t>
      </w:r>
      <w:r>
        <w:rPr>
          <w:sz w:val="24"/>
        </w:rPr>
        <w:t>rights,</w:t>
      </w:r>
      <w:r>
        <w:rPr>
          <w:spacing w:val="-2"/>
          <w:sz w:val="24"/>
        </w:rPr>
        <w:t xml:space="preserve"> </w:t>
      </w:r>
      <w:r>
        <w:rPr>
          <w:sz w:val="24"/>
        </w:rPr>
        <w:t>as</w:t>
      </w:r>
      <w:r>
        <w:rPr>
          <w:spacing w:val="-5"/>
          <w:sz w:val="24"/>
        </w:rPr>
        <w:t xml:space="preserve"> </w:t>
      </w:r>
      <w:r>
        <w:rPr>
          <w:sz w:val="24"/>
        </w:rPr>
        <w:t>discussed</w:t>
      </w:r>
      <w:r>
        <w:rPr>
          <w:spacing w:val="-1"/>
          <w:sz w:val="24"/>
        </w:rPr>
        <w:t xml:space="preserve"> </w:t>
      </w:r>
      <w:r>
        <w:rPr>
          <w:sz w:val="24"/>
        </w:rPr>
        <w:t>here</w:t>
      </w:r>
      <w:r>
        <w:rPr>
          <w:spacing w:val="-4"/>
          <w:sz w:val="24"/>
        </w:rPr>
        <w:t xml:space="preserve"> </w:t>
      </w:r>
      <w:r>
        <w:rPr>
          <w:sz w:val="24"/>
        </w:rPr>
        <w:t>and</w:t>
      </w:r>
      <w:r>
        <w:rPr>
          <w:spacing w:val="-1"/>
          <w:sz w:val="24"/>
        </w:rPr>
        <w:t xml:space="preserve"> </w:t>
      </w:r>
      <w:r>
        <w:rPr>
          <w:sz w:val="24"/>
        </w:rPr>
        <w:t>at</w:t>
      </w:r>
      <w:r>
        <w:rPr>
          <w:spacing w:val="-4"/>
          <w:sz w:val="24"/>
        </w:rPr>
        <w:t xml:space="preserve"> </w:t>
      </w:r>
      <w:r>
        <w:rPr>
          <w:b/>
          <w:sz w:val="24"/>
        </w:rPr>
        <w:t>Objecting</w:t>
      </w:r>
      <w:r>
        <w:rPr>
          <w:b/>
          <w:spacing w:val="-6"/>
          <w:sz w:val="24"/>
        </w:rPr>
        <w:t xml:space="preserve"> </w:t>
      </w:r>
      <w:r>
        <w:rPr>
          <w:b/>
          <w:sz w:val="24"/>
        </w:rPr>
        <w:t>to</w:t>
      </w:r>
      <w:r>
        <w:rPr>
          <w:b/>
          <w:spacing w:val="-4"/>
          <w:sz w:val="24"/>
        </w:rPr>
        <w:t xml:space="preserve"> </w:t>
      </w:r>
      <w:r>
        <w:rPr>
          <w:b/>
          <w:sz w:val="24"/>
        </w:rPr>
        <w:t xml:space="preserve">the Release of Directory Information </w:t>
      </w:r>
      <w:r>
        <w:rPr>
          <w:sz w:val="24"/>
        </w:rPr>
        <w:t>are the right to:</w:t>
      </w:r>
    </w:p>
    <w:p w:rsidR="00B77B88" w:rsidRDefault="00B77B88">
      <w:pPr>
        <w:jc w:val="both"/>
        <w:rPr>
          <w:sz w:val="24"/>
        </w:rPr>
        <w:sectPr w:rsidR="00B77B88">
          <w:pgSz w:w="12240" w:h="15840"/>
          <w:pgMar w:top="1360" w:right="1100" w:bottom="1300" w:left="1280" w:header="0" w:footer="1101" w:gutter="0"/>
          <w:cols w:space="720"/>
        </w:sectPr>
      </w:pPr>
    </w:p>
    <w:p w:rsidR="00B77B88" w:rsidRDefault="00A6324C">
      <w:pPr>
        <w:pStyle w:val="BodyText"/>
        <w:spacing w:before="39"/>
        <w:ind w:right="453"/>
      </w:pPr>
      <w:r>
        <w:lastRenderedPageBreak/>
        <w:t>Inspect</w:t>
      </w:r>
      <w:r>
        <w:rPr>
          <w:spacing w:val="-4"/>
        </w:rPr>
        <w:t xml:space="preserve"> </w:t>
      </w:r>
      <w:r>
        <w:t>and</w:t>
      </w:r>
      <w:r>
        <w:rPr>
          <w:spacing w:val="-4"/>
        </w:rPr>
        <w:t xml:space="preserve"> </w:t>
      </w:r>
      <w:r>
        <w:t>review</w:t>
      </w:r>
      <w:r>
        <w:rPr>
          <w:spacing w:val="-1"/>
        </w:rPr>
        <w:t xml:space="preserve"> </w:t>
      </w:r>
      <w:r>
        <w:t>student</w:t>
      </w:r>
      <w:r>
        <w:rPr>
          <w:spacing w:val="-1"/>
        </w:rPr>
        <w:t xml:space="preserve"> </w:t>
      </w:r>
      <w:r>
        <w:t>records</w:t>
      </w:r>
      <w:r>
        <w:rPr>
          <w:spacing w:val="-5"/>
        </w:rPr>
        <w:t xml:space="preserve"> </w:t>
      </w:r>
      <w:r>
        <w:t>within</w:t>
      </w:r>
      <w:r>
        <w:rPr>
          <w:spacing w:val="-1"/>
        </w:rPr>
        <w:t xml:space="preserve"> </w:t>
      </w:r>
      <w:r>
        <w:t>45</w:t>
      </w:r>
      <w:r>
        <w:rPr>
          <w:spacing w:val="-2"/>
        </w:rPr>
        <w:t xml:space="preserve"> </w:t>
      </w:r>
      <w:r>
        <w:t>days</w:t>
      </w:r>
      <w:r>
        <w:rPr>
          <w:spacing w:val="-3"/>
        </w:rPr>
        <w:t xml:space="preserve"> </w:t>
      </w:r>
      <w:r>
        <w:t>after</w:t>
      </w:r>
      <w:r>
        <w:rPr>
          <w:spacing w:val="-5"/>
        </w:rPr>
        <w:t xml:space="preserve"> </w:t>
      </w:r>
      <w:r>
        <w:t>the</w:t>
      </w:r>
      <w:r>
        <w:rPr>
          <w:spacing w:val="-4"/>
        </w:rPr>
        <w:t xml:space="preserve"> </w:t>
      </w:r>
      <w:r>
        <w:t>day</w:t>
      </w:r>
      <w:r>
        <w:rPr>
          <w:spacing w:val="-6"/>
        </w:rPr>
        <w:t xml:space="preserve"> </w:t>
      </w:r>
      <w:r>
        <w:t>the</w:t>
      </w:r>
      <w:r>
        <w:rPr>
          <w:spacing w:val="-2"/>
        </w:rPr>
        <w:t xml:space="preserve"> </w:t>
      </w:r>
      <w:r>
        <w:t>school</w:t>
      </w:r>
      <w:r>
        <w:rPr>
          <w:spacing w:val="-2"/>
        </w:rPr>
        <w:t xml:space="preserve"> </w:t>
      </w:r>
      <w:r>
        <w:t>receives</w:t>
      </w:r>
      <w:r>
        <w:rPr>
          <w:spacing w:val="-3"/>
        </w:rPr>
        <w:t xml:space="preserve"> </w:t>
      </w:r>
      <w:r>
        <w:t>a</w:t>
      </w:r>
      <w:r>
        <w:rPr>
          <w:spacing w:val="-5"/>
        </w:rPr>
        <w:t xml:space="preserve"> </w:t>
      </w:r>
      <w:r>
        <w:t>request for access;</w:t>
      </w:r>
    </w:p>
    <w:p w:rsidR="00B77B88" w:rsidRDefault="00A6324C">
      <w:pPr>
        <w:pStyle w:val="BodyText"/>
        <w:ind w:right="453"/>
      </w:pPr>
      <w:r>
        <w:t>Request</w:t>
      </w:r>
      <w:r>
        <w:rPr>
          <w:spacing w:val="-3"/>
        </w:rPr>
        <w:t xml:space="preserve"> </w:t>
      </w:r>
      <w:r>
        <w:t>an</w:t>
      </w:r>
      <w:r>
        <w:rPr>
          <w:spacing w:val="-3"/>
        </w:rPr>
        <w:t xml:space="preserve"> </w:t>
      </w:r>
      <w:r>
        <w:t>amendment</w:t>
      </w:r>
      <w:r>
        <w:rPr>
          <w:spacing w:val="-5"/>
        </w:rPr>
        <w:t xml:space="preserve"> </w:t>
      </w:r>
      <w:r>
        <w:t>to</w:t>
      </w:r>
      <w:r>
        <w:rPr>
          <w:spacing w:val="-1"/>
        </w:rPr>
        <w:t xml:space="preserve"> </w:t>
      </w:r>
      <w:r>
        <w:t>a</w:t>
      </w:r>
      <w:r>
        <w:rPr>
          <w:spacing w:val="-4"/>
        </w:rPr>
        <w:t xml:space="preserve"> </w:t>
      </w:r>
      <w:r>
        <w:t>student</w:t>
      </w:r>
      <w:r>
        <w:rPr>
          <w:spacing w:val="-3"/>
        </w:rPr>
        <w:t xml:space="preserve"> </w:t>
      </w:r>
      <w:r>
        <w:t>record</w:t>
      </w:r>
      <w:r>
        <w:rPr>
          <w:spacing w:val="-3"/>
        </w:rPr>
        <w:t xml:space="preserve"> </w:t>
      </w:r>
      <w:r>
        <w:t>the</w:t>
      </w:r>
      <w:r>
        <w:rPr>
          <w:spacing w:val="-3"/>
        </w:rPr>
        <w:t xml:space="preserve"> </w:t>
      </w:r>
      <w:r>
        <w:t>parent</w:t>
      </w:r>
      <w:r>
        <w:rPr>
          <w:spacing w:val="-3"/>
        </w:rPr>
        <w:t xml:space="preserve"> </w:t>
      </w:r>
      <w:r>
        <w:t>or</w:t>
      </w:r>
      <w:r>
        <w:rPr>
          <w:spacing w:val="-4"/>
        </w:rPr>
        <w:t xml:space="preserve"> </w:t>
      </w:r>
      <w:r>
        <w:t>eligible</w:t>
      </w:r>
      <w:r>
        <w:rPr>
          <w:spacing w:val="-1"/>
        </w:rPr>
        <w:t xml:space="preserve"> </w:t>
      </w:r>
      <w:r>
        <w:t>student</w:t>
      </w:r>
      <w:r>
        <w:rPr>
          <w:spacing w:val="-3"/>
        </w:rPr>
        <w:t xml:space="preserve"> </w:t>
      </w:r>
      <w:r>
        <w:t>believes</w:t>
      </w:r>
      <w:r>
        <w:rPr>
          <w:spacing w:val="-2"/>
        </w:rPr>
        <w:t xml:space="preserve"> </w:t>
      </w:r>
      <w:r>
        <w:t>is inaccurate, misleading, or otherwise in violation of FERPA;</w:t>
      </w:r>
    </w:p>
    <w:p w:rsidR="00B77B88" w:rsidRDefault="00A6324C">
      <w:pPr>
        <w:pStyle w:val="BodyText"/>
        <w:ind w:right="453"/>
      </w:pPr>
      <w:r>
        <w:t>Provide written consent before the school discloses personally identifiable information from the</w:t>
      </w:r>
      <w:r>
        <w:rPr>
          <w:spacing w:val="-4"/>
        </w:rPr>
        <w:t xml:space="preserve"> </w:t>
      </w:r>
      <w:r>
        <w:t>student’s</w:t>
      </w:r>
      <w:r>
        <w:rPr>
          <w:spacing w:val="-5"/>
        </w:rPr>
        <w:t xml:space="preserve"> </w:t>
      </w:r>
      <w:r>
        <w:t>records,</w:t>
      </w:r>
      <w:r>
        <w:rPr>
          <w:spacing w:val="-5"/>
        </w:rPr>
        <w:t xml:space="preserve"> </w:t>
      </w:r>
      <w:r>
        <w:t>except</w:t>
      </w:r>
      <w:r>
        <w:rPr>
          <w:spacing w:val="-4"/>
        </w:rPr>
        <w:t xml:space="preserve"> </w:t>
      </w:r>
      <w:r>
        <w:t>to</w:t>
      </w:r>
      <w:r>
        <w:rPr>
          <w:spacing w:val="-4"/>
        </w:rPr>
        <w:t xml:space="preserve"> </w:t>
      </w:r>
      <w:r>
        <w:t>the</w:t>
      </w:r>
      <w:r>
        <w:rPr>
          <w:spacing w:val="-2"/>
        </w:rPr>
        <w:t xml:space="preserve"> </w:t>
      </w:r>
      <w:r>
        <w:t>extent</w:t>
      </w:r>
      <w:r>
        <w:rPr>
          <w:spacing w:val="-4"/>
        </w:rPr>
        <w:t xml:space="preserve"> </w:t>
      </w:r>
      <w:r>
        <w:t>that</w:t>
      </w:r>
      <w:r>
        <w:rPr>
          <w:spacing w:val="-1"/>
        </w:rPr>
        <w:t xml:space="preserve"> </w:t>
      </w:r>
      <w:r>
        <w:t>FERPA</w:t>
      </w:r>
      <w:r>
        <w:rPr>
          <w:spacing w:val="-2"/>
        </w:rPr>
        <w:t xml:space="preserve"> </w:t>
      </w:r>
      <w:r>
        <w:t>authorizes</w:t>
      </w:r>
      <w:r>
        <w:rPr>
          <w:spacing w:val="-5"/>
        </w:rPr>
        <w:t xml:space="preserve"> </w:t>
      </w:r>
      <w:r>
        <w:t>disclosure</w:t>
      </w:r>
      <w:r>
        <w:rPr>
          <w:spacing w:val="-2"/>
        </w:rPr>
        <w:t xml:space="preserve"> </w:t>
      </w:r>
      <w:r>
        <w:t>without</w:t>
      </w:r>
      <w:r>
        <w:rPr>
          <w:spacing w:val="-1"/>
        </w:rPr>
        <w:t xml:space="preserve"> </w:t>
      </w:r>
      <w:r>
        <w:t xml:space="preserve">consent; </w:t>
      </w:r>
      <w:r>
        <w:rPr>
          <w:spacing w:val="-4"/>
        </w:rPr>
        <w:t>and</w:t>
      </w:r>
    </w:p>
    <w:p w:rsidR="00B77B88" w:rsidRDefault="00A6324C">
      <w:pPr>
        <w:pStyle w:val="BodyText"/>
        <w:spacing w:before="119" w:line="242" w:lineRule="auto"/>
        <w:ind w:right="453"/>
      </w:pPr>
      <w:r>
        <w:t>File</w:t>
      </w:r>
      <w:r>
        <w:rPr>
          <w:spacing w:val="-2"/>
        </w:rPr>
        <w:t xml:space="preserve"> </w:t>
      </w:r>
      <w:r>
        <w:t>a</w:t>
      </w:r>
      <w:r>
        <w:rPr>
          <w:spacing w:val="-2"/>
        </w:rPr>
        <w:t xml:space="preserve"> </w:t>
      </w:r>
      <w:r>
        <w:t>complaint</w:t>
      </w:r>
      <w:r>
        <w:rPr>
          <w:spacing w:val="-4"/>
        </w:rPr>
        <w:t xml:space="preserve"> </w:t>
      </w:r>
      <w:r>
        <w:t>with</w:t>
      </w:r>
      <w:r>
        <w:rPr>
          <w:spacing w:val="-4"/>
        </w:rPr>
        <w:t xml:space="preserve"> </w:t>
      </w:r>
      <w:r>
        <w:t>the</w:t>
      </w:r>
      <w:r>
        <w:rPr>
          <w:spacing w:val="-4"/>
        </w:rPr>
        <w:t xml:space="preserve"> </w:t>
      </w:r>
      <w:r>
        <w:t>U.S.</w:t>
      </w:r>
      <w:r>
        <w:rPr>
          <w:spacing w:val="-3"/>
        </w:rPr>
        <w:t xml:space="preserve"> </w:t>
      </w:r>
      <w:r>
        <w:t>Department</w:t>
      </w:r>
      <w:r>
        <w:rPr>
          <w:spacing w:val="-4"/>
        </w:rPr>
        <w:t xml:space="preserve"> </w:t>
      </w:r>
      <w:r>
        <w:t>of</w:t>
      </w:r>
      <w:r>
        <w:rPr>
          <w:spacing w:val="-1"/>
        </w:rPr>
        <w:t xml:space="preserve"> </w:t>
      </w:r>
      <w:r>
        <w:t>Education</w:t>
      </w:r>
      <w:r>
        <w:rPr>
          <w:spacing w:val="-1"/>
        </w:rPr>
        <w:t xml:space="preserve"> </w:t>
      </w:r>
      <w:r>
        <w:t>concerning</w:t>
      </w:r>
      <w:r>
        <w:rPr>
          <w:spacing w:val="-5"/>
        </w:rPr>
        <w:t xml:space="preserve"> </w:t>
      </w:r>
      <w:r>
        <w:t>failures</w:t>
      </w:r>
      <w:r>
        <w:rPr>
          <w:spacing w:val="-3"/>
        </w:rPr>
        <w:t xml:space="preserve"> </w:t>
      </w:r>
      <w:r>
        <w:t>by</w:t>
      </w:r>
      <w:r>
        <w:rPr>
          <w:spacing w:val="-3"/>
        </w:rPr>
        <w:t xml:space="preserve"> </w:t>
      </w:r>
      <w:r>
        <w:t>the</w:t>
      </w:r>
      <w:r>
        <w:rPr>
          <w:spacing w:val="-2"/>
        </w:rPr>
        <w:t xml:space="preserve"> </w:t>
      </w:r>
      <w:r>
        <w:t>school</w:t>
      </w:r>
      <w:r>
        <w:rPr>
          <w:spacing w:val="-5"/>
        </w:rPr>
        <w:t xml:space="preserve"> </w:t>
      </w:r>
      <w:r>
        <w:t>to comply with FERPA requirements.</w:t>
      </w:r>
    </w:p>
    <w:p w:rsidR="00B77B88" w:rsidRDefault="00A6324C">
      <w:pPr>
        <w:pStyle w:val="BodyText"/>
        <w:spacing w:before="116"/>
        <w:ind w:firstLine="55"/>
      </w:pPr>
      <w:r>
        <w:t>For</w:t>
      </w:r>
      <w:r>
        <w:rPr>
          <w:spacing w:val="-3"/>
        </w:rPr>
        <w:t xml:space="preserve"> </w:t>
      </w:r>
      <w:r>
        <w:t>more</w:t>
      </w:r>
      <w:r>
        <w:rPr>
          <w:spacing w:val="-3"/>
        </w:rPr>
        <w:t xml:space="preserve"> </w:t>
      </w:r>
      <w:r>
        <w:t>information</w:t>
      </w:r>
      <w:r>
        <w:rPr>
          <w:spacing w:val="-5"/>
        </w:rPr>
        <w:t xml:space="preserve"> </w:t>
      </w:r>
      <w:r>
        <w:t>about</w:t>
      </w:r>
      <w:r>
        <w:rPr>
          <w:spacing w:val="-5"/>
        </w:rPr>
        <w:t xml:space="preserve"> </w:t>
      </w:r>
      <w:r>
        <w:t>how</w:t>
      </w:r>
      <w:r>
        <w:rPr>
          <w:spacing w:val="-5"/>
        </w:rPr>
        <w:t xml:space="preserve"> </w:t>
      </w:r>
      <w:r>
        <w:t>to</w:t>
      </w:r>
      <w:r>
        <w:rPr>
          <w:spacing w:val="-5"/>
        </w:rPr>
        <w:t xml:space="preserve"> </w:t>
      </w:r>
      <w:r>
        <w:t>file</w:t>
      </w:r>
      <w:r>
        <w:rPr>
          <w:spacing w:val="-3"/>
        </w:rPr>
        <w:t xml:space="preserve"> </w:t>
      </w:r>
      <w:r>
        <w:t>a</w:t>
      </w:r>
      <w:r>
        <w:rPr>
          <w:spacing w:val="-6"/>
        </w:rPr>
        <w:t xml:space="preserve"> </w:t>
      </w:r>
      <w:r>
        <w:t>complaint,</w:t>
      </w:r>
      <w:r>
        <w:rPr>
          <w:spacing w:val="-6"/>
        </w:rPr>
        <w:t xml:space="preserve"> </w:t>
      </w:r>
      <w:r>
        <w:t>see</w:t>
      </w:r>
      <w:r>
        <w:rPr>
          <w:spacing w:val="-5"/>
        </w:rPr>
        <w:t xml:space="preserve"> </w:t>
      </w:r>
      <w:r>
        <w:t xml:space="preserve">https://studentprivacy.ed.gov/file-a- </w:t>
      </w:r>
      <w:r>
        <w:rPr>
          <w:spacing w:val="-2"/>
        </w:rPr>
        <w:t>complaint.</w:t>
      </w:r>
    </w:p>
    <w:p w:rsidR="00B77B88" w:rsidRDefault="00A6324C">
      <w:pPr>
        <w:pStyle w:val="BodyText"/>
      </w:pPr>
      <w:r>
        <w:t>Both</w:t>
      </w:r>
      <w:r>
        <w:rPr>
          <w:spacing w:val="-1"/>
        </w:rPr>
        <w:t xml:space="preserve"> </w:t>
      </w:r>
      <w:r>
        <w:t>FERPA</w:t>
      </w:r>
      <w:r>
        <w:rPr>
          <w:spacing w:val="-2"/>
        </w:rPr>
        <w:t xml:space="preserve"> </w:t>
      </w:r>
      <w:r>
        <w:t>and</w:t>
      </w:r>
      <w:r>
        <w:rPr>
          <w:spacing w:val="-1"/>
        </w:rPr>
        <w:t xml:space="preserve"> </w:t>
      </w:r>
      <w:r>
        <w:t>state</w:t>
      </w:r>
      <w:r>
        <w:rPr>
          <w:spacing w:val="-2"/>
        </w:rPr>
        <w:t xml:space="preserve"> </w:t>
      </w:r>
      <w:r>
        <w:t>laws</w:t>
      </w:r>
      <w:r>
        <w:rPr>
          <w:spacing w:val="-3"/>
        </w:rPr>
        <w:t xml:space="preserve"> </w:t>
      </w:r>
      <w:r>
        <w:t>safeguard</w:t>
      </w:r>
      <w:r>
        <w:rPr>
          <w:spacing w:val="-1"/>
        </w:rPr>
        <w:t xml:space="preserve"> </w:t>
      </w:r>
      <w:r>
        <w:t>student</w:t>
      </w:r>
      <w:r>
        <w:rPr>
          <w:spacing w:val="-4"/>
        </w:rPr>
        <w:t xml:space="preserve"> </w:t>
      </w:r>
      <w:r>
        <w:t>records</w:t>
      </w:r>
      <w:r>
        <w:rPr>
          <w:spacing w:val="-5"/>
        </w:rPr>
        <w:t xml:space="preserve"> </w:t>
      </w:r>
      <w:r>
        <w:t>from</w:t>
      </w:r>
      <w:r>
        <w:rPr>
          <w:spacing w:val="-5"/>
        </w:rPr>
        <w:t xml:space="preserve"> </w:t>
      </w:r>
      <w:r>
        <w:t>unauthorized</w:t>
      </w:r>
      <w:r>
        <w:rPr>
          <w:spacing w:val="-1"/>
        </w:rPr>
        <w:t xml:space="preserve"> </w:t>
      </w:r>
      <w:r>
        <w:t>inspection</w:t>
      </w:r>
      <w:r>
        <w:rPr>
          <w:spacing w:val="-4"/>
        </w:rPr>
        <w:t xml:space="preserve"> </w:t>
      </w:r>
      <w:r>
        <w:t>or</w:t>
      </w:r>
      <w:r>
        <w:rPr>
          <w:spacing w:val="-5"/>
        </w:rPr>
        <w:t xml:space="preserve"> </w:t>
      </w:r>
      <w:r>
        <w:t>use</w:t>
      </w:r>
      <w:r>
        <w:rPr>
          <w:spacing w:val="-2"/>
        </w:rPr>
        <w:t xml:space="preserve"> </w:t>
      </w:r>
      <w:r>
        <w:t>and provide parents and eligible students certain rights of privacy.</w:t>
      </w:r>
    </w:p>
    <w:p w:rsidR="00B77B88" w:rsidRDefault="00A6324C">
      <w:pPr>
        <w:pStyle w:val="BodyText"/>
        <w:ind w:right="356"/>
      </w:pPr>
      <w:r>
        <w:t>Before</w:t>
      </w:r>
      <w:r>
        <w:rPr>
          <w:spacing w:val="-4"/>
        </w:rPr>
        <w:t xml:space="preserve"> </w:t>
      </w:r>
      <w:r>
        <w:t>disclosing</w:t>
      </w:r>
      <w:r>
        <w:rPr>
          <w:spacing w:val="-5"/>
        </w:rPr>
        <w:t xml:space="preserve"> </w:t>
      </w:r>
      <w:r>
        <w:t>personally</w:t>
      </w:r>
      <w:r>
        <w:rPr>
          <w:spacing w:val="-3"/>
        </w:rPr>
        <w:t xml:space="preserve"> </w:t>
      </w:r>
      <w:r>
        <w:t>identifiable</w:t>
      </w:r>
      <w:r>
        <w:rPr>
          <w:spacing w:val="-4"/>
        </w:rPr>
        <w:t xml:space="preserve"> </w:t>
      </w:r>
      <w:r>
        <w:t>information</w:t>
      </w:r>
      <w:r>
        <w:rPr>
          <w:spacing w:val="-4"/>
        </w:rPr>
        <w:t xml:space="preserve"> </w:t>
      </w:r>
      <w:r>
        <w:t>from</w:t>
      </w:r>
      <w:r>
        <w:rPr>
          <w:spacing w:val="-5"/>
        </w:rPr>
        <w:t xml:space="preserve"> </w:t>
      </w:r>
      <w:r>
        <w:t>a</w:t>
      </w:r>
      <w:r>
        <w:rPr>
          <w:spacing w:val="-2"/>
        </w:rPr>
        <w:t xml:space="preserve"> </w:t>
      </w:r>
      <w:r>
        <w:t>student’s</w:t>
      </w:r>
      <w:r>
        <w:rPr>
          <w:spacing w:val="-3"/>
        </w:rPr>
        <w:t xml:space="preserve"> </w:t>
      </w:r>
      <w:r>
        <w:t>records,</w:t>
      </w:r>
      <w:r>
        <w:rPr>
          <w:spacing w:val="-2"/>
        </w:rPr>
        <w:t xml:space="preserve"> </w:t>
      </w:r>
      <w:r>
        <w:t>the</w:t>
      </w:r>
      <w:r>
        <w:rPr>
          <w:spacing w:val="-4"/>
        </w:rPr>
        <w:t xml:space="preserve"> </w:t>
      </w:r>
      <w:r>
        <w:t>district</w:t>
      </w:r>
      <w:r>
        <w:rPr>
          <w:spacing w:val="-1"/>
        </w:rPr>
        <w:t xml:space="preserve"> </w:t>
      </w:r>
      <w:r>
        <w:t>must verify</w:t>
      </w:r>
      <w:r>
        <w:rPr>
          <w:spacing w:val="-3"/>
        </w:rPr>
        <w:t xml:space="preserve"> </w:t>
      </w:r>
      <w:r>
        <w:t>the identity</w:t>
      </w:r>
      <w:r>
        <w:rPr>
          <w:spacing w:val="-1"/>
        </w:rPr>
        <w:t xml:space="preserve"> </w:t>
      </w:r>
      <w:r>
        <w:t>of</w:t>
      </w:r>
      <w:r>
        <w:rPr>
          <w:spacing w:val="1"/>
        </w:rPr>
        <w:t xml:space="preserve"> </w:t>
      </w:r>
      <w:r>
        <w:t>the</w:t>
      </w:r>
      <w:r>
        <w:rPr>
          <w:spacing w:val="-5"/>
        </w:rPr>
        <w:t xml:space="preserve"> </w:t>
      </w:r>
      <w:r>
        <w:t>person,</w:t>
      </w:r>
      <w:r>
        <w:rPr>
          <w:spacing w:val="-3"/>
        </w:rPr>
        <w:t xml:space="preserve"> </w:t>
      </w:r>
      <w:r>
        <w:t>including</w:t>
      </w:r>
      <w:r>
        <w:rPr>
          <w:spacing w:val="-1"/>
        </w:rPr>
        <w:t xml:space="preserve"> </w:t>
      </w:r>
      <w:r>
        <w:t>a</w:t>
      </w:r>
      <w:r>
        <w:rPr>
          <w:spacing w:val="-2"/>
        </w:rPr>
        <w:t xml:space="preserve"> </w:t>
      </w:r>
      <w:r>
        <w:t>parent</w:t>
      </w:r>
      <w:r>
        <w:rPr>
          <w:spacing w:val="-2"/>
        </w:rPr>
        <w:t xml:space="preserve"> </w:t>
      </w:r>
      <w:r>
        <w:t>or</w:t>
      </w:r>
      <w:r>
        <w:rPr>
          <w:spacing w:val="-3"/>
        </w:rPr>
        <w:t xml:space="preserve"> </w:t>
      </w:r>
      <w:r>
        <w:t>the</w:t>
      </w:r>
      <w:r>
        <w:rPr>
          <w:spacing w:val="-2"/>
        </w:rPr>
        <w:t xml:space="preserve"> </w:t>
      </w:r>
      <w:r>
        <w:t>student,</w:t>
      </w:r>
      <w:r>
        <w:rPr>
          <w:spacing w:val="-3"/>
        </w:rPr>
        <w:t xml:space="preserve"> </w:t>
      </w:r>
      <w:r>
        <w:t>requesting</w:t>
      </w:r>
      <w:r>
        <w:rPr>
          <w:spacing w:val="-3"/>
        </w:rPr>
        <w:t xml:space="preserve"> </w:t>
      </w:r>
      <w:r>
        <w:t>the</w:t>
      </w:r>
      <w:r>
        <w:rPr>
          <w:spacing w:val="1"/>
        </w:rPr>
        <w:t xml:space="preserve"> </w:t>
      </w:r>
      <w:r>
        <w:rPr>
          <w:spacing w:val="-2"/>
        </w:rPr>
        <w:t>information.</w:t>
      </w:r>
    </w:p>
    <w:p w:rsidR="00B77B88" w:rsidRDefault="00A6324C">
      <w:pPr>
        <w:pStyle w:val="BodyText"/>
        <w:spacing w:before="119"/>
      </w:pPr>
      <w:r>
        <w:t>Virtually</w:t>
      </w:r>
      <w:r>
        <w:rPr>
          <w:spacing w:val="-3"/>
        </w:rPr>
        <w:t xml:space="preserve"> </w:t>
      </w:r>
      <w:r>
        <w:t>all</w:t>
      </w:r>
      <w:r>
        <w:rPr>
          <w:spacing w:val="-3"/>
        </w:rPr>
        <w:t xml:space="preserve"> </w:t>
      </w:r>
      <w:r>
        <w:t>information</w:t>
      </w:r>
      <w:r>
        <w:rPr>
          <w:spacing w:val="-6"/>
        </w:rPr>
        <w:t xml:space="preserve"> </w:t>
      </w:r>
      <w:r>
        <w:t>pertaining</w:t>
      </w:r>
      <w:r>
        <w:rPr>
          <w:spacing w:val="-5"/>
        </w:rPr>
        <w:t xml:space="preserve"> </w:t>
      </w:r>
      <w:r>
        <w:t>to</w:t>
      </w:r>
      <w:r>
        <w:rPr>
          <w:spacing w:val="-3"/>
        </w:rPr>
        <w:t xml:space="preserve"> </w:t>
      </w:r>
      <w:r>
        <w:t>student</w:t>
      </w:r>
      <w:r>
        <w:rPr>
          <w:spacing w:val="-4"/>
        </w:rPr>
        <w:t xml:space="preserve"> </w:t>
      </w:r>
      <w:r>
        <w:t>performance—including</w:t>
      </w:r>
      <w:r>
        <w:rPr>
          <w:spacing w:val="-3"/>
        </w:rPr>
        <w:t xml:space="preserve"> </w:t>
      </w:r>
      <w:r>
        <w:t>grades,</w:t>
      </w:r>
      <w:r>
        <w:rPr>
          <w:spacing w:val="-5"/>
        </w:rPr>
        <w:t xml:space="preserve"> </w:t>
      </w:r>
      <w:r>
        <w:t>test</w:t>
      </w:r>
      <w:r>
        <w:rPr>
          <w:spacing w:val="-4"/>
        </w:rPr>
        <w:t xml:space="preserve"> </w:t>
      </w:r>
      <w:r>
        <w:t>results,</w:t>
      </w:r>
      <w:r>
        <w:rPr>
          <w:spacing w:val="-3"/>
        </w:rPr>
        <w:t xml:space="preserve"> </w:t>
      </w:r>
      <w:r>
        <w:t>and disciplinary records—is considered confidential educational records.</w:t>
      </w:r>
    </w:p>
    <w:p w:rsidR="00B77B88" w:rsidRDefault="00A6324C">
      <w:pPr>
        <w:pStyle w:val="BodyText"/>
        <w:ind w:right="344"/>
      </w:pPr>
      <w:r>
        <w:t>Inspection and release of student records is restricted to an eligible student or a student’s parent</w:t>
      </w:r>
      <w:r>
        <w:rPr>
          <w:spacing w:val="-3"/>
        </w:rPr>
        <w:t xml:space="preserve"> </w:t>
      </w:r>
      <w:r>
        <w:t>unless</w:t>
      </w:r>
      <w:r>
        <w:rPr>
          <w:spacing w:val="-4"/>
        </w:rPr>
        <w:t xml:space="preserve"> </w:t>
      </w:r>
      <w:r>
        <w:t>the</w:t>
      </w:r>
      <w:r>
        <w:rPr>
          <w:spacing w:val="-1"/>
        </w:rPr>
        <w:t xml:space="preserve"> </w:t>
      </w:r>
      <w:r>
        <w:t>school</w:t>
      </w:r>
      <w:r>
        <w:rPr>
          <w:spacing w:val="-4"/>
        </w:rPr>
        <w:t xml:space="preserve"> </w:t>
      </w:r>
      <w:r>
        <w:t>receives</w:t>
      </w:r>
      <w:r>
        <w:rPr>
          <w:spacing w:val="-2"/>
        </w:rPr>
        <w:t xml:space="preserve"> </w:t>
      </w:r>
      <w:r>
        <w:t>a</w:t>
      </w:r>
      <w:r>
        <w:rPr>
          <w:spacing w:val="-1"/>
        </w:rPr>
        <w:t xml:space="preserve"> </w:t>
      </w:r>
      <w:r>
        <w:t>copy</w:t>
      </w:r>
      <w:r>
        <w:rPr>
          <w:spacing w:val="-2"/>
        </w:rPr>
        <w:t xml:space="preserve"> </w:t>
      </w:r>
      <w:r>
        <w:t>of a</w:t>
      </w:r>
      <w:r>
        <w:rPr>
          <w:spacing w:val="-1"/>
        </w:rPr>
        <w:t xml:space="preserve"> </w:t>
      </w:r>
      <w:r>
        <w:t>court order</w:t>
      </w:r>
      <w:r>
        <w:rPr>
          <w:spacing w:val="-4"/>
        </w:rPr>
        <w:t xml:space="preserve"> </w:t>
      </w:r>
      <w:r>
        <w:t>terminating</w:t>
      </w:r>
      <w:r>
        <w:rPr>
          <w:spacing w:val="-4"/>
        </w:rPr>
        <w:t xml:space="preserve"> </w:t>
      </w:r>
      <w:r>
        <w:t>parental</w:t>
      </w:r>
      <w:r>
        <w:rPr>
          <w:spacing w:val="-4"/>
        </w:rPr>
        <w:t xml:space="preserve"> </w:t>
      </w:r>
      <w:r>
        <w:t>rights</w:t>
      </w:r>
      <w:r>
        <w:rPr>
          <w:spacing w:val="-2"/>
        </w:rPr>
        <w:t xml:space="preserve"> </w:t>
      </w:r>
      <w:r>
        <w:t>or</w:t>
      </w:r>
      <w:r>
        <w:rPr>
          <w:spacing w:val="-4"/>
        </w:rPr>
        <w:t xml:space="preserve"> </w:t>
      </w:r>
      <w:r>
        <w:t>the</w:t>
      </w:r>
      <w:r>
        <w:rPr>
          <w:spacing w:val="-1"/>
        </w:rPr>
        <w:t xml:space="preserve"> </w:t>
      </w:r>
      <w:r>
        <w:t>right to access a student’s education records. A parent’s rights regarding access to student records are not affected by the parent’s marital status.</w:t>
      </w:r>
    </w:p>
    <w:p w:rsidR="00B77B88" w:rsidRDefault="00A6324C">
      <w:pPr>
        <w:pStyle w:val="BodyText"/>
        <w:spacing w:before="119" w:line="340" w:lineRule="auto"/>
        <w:ind w:right="356"/>
      </w:pPr>
      <w:r>
        <w:t>Federal</w:t>
      </w:r>
      <w:r>
        <w:rPr>
          <w:spacing w:val="-4"/>
        </w:rPr>
        <w:t xml:space="preserve"> </w:t>
      </w:r>
      <w:r>
        <w:t>law</w:t>
      </w:r>
      <w:r>
        <w:rPr>
          <w:spacing w:val="-3"/>
        </w:rPr>
        <w:t xml:space="preserve"> </w:t>
      </w:r>
      <w:r>
        <w:t>requires</w:t>
      </w:r>
      <w:r>
        <w:rPr>
          <w:spacing w:val="-4"/>
        </w:rPr>
        <w:t xml:space="preserve"> </w:t>
      </w:r>
      <w:r>
        <w:t>that</w:t>
      </w:r>
      <w:r>
        <w:rPr>
          <w:spacing w:val="-3"/>
        </w:rPr>
        <w:t xml:space="preserve"> </w:t>
      </w:r>
      <w:r>
        <w:t>control</w:t>
      </w:r>
      <w:r>
        <w:rPr>
          <w:spacing w:val="-1"/>
        </w:rPr>
        <w:t xml:space="preserve"> </w:t>
      </w:r>
      <w:r>
        <w:t>of</w:t>
      </w:r>
      <w:r>
        <w:rPr>
          <w:spacing w:val="-3"/>
        </w:rPr>
        <w:t xml:space="preserve"> </w:t>
      </w:r>
      <w:r>
        <w:t>the</w:t>
      </w:r>
      <w:r>
        <w:rPr>
          <w:spacing w:val="-3"/>
        </w:rPr>
        <w:t xml:space="preserve"> </w:t>
      </w:r>
      <w:r>
        <w:t>records</w:t>
      </w:r>
      <w:r>
        <w:rPr>
          <w:spacing w:val="-2"/>
        </w:rPr>
        <w:t xml:space="preserve"> </w:t>
      </w:r>
      <w:r>
        <w:t>goes</w:t>
      </w:r>
      <w:r>
        <w:rPr>
          <w:spacing w:val="-2"/>
        </w:rPr>
        <w:t xml:space="preserve"> </w:t>
      </w:r>
      <w:r>
        <w:t>to</w:t>
      </w:r>
      <w:r>
        <w:rPr>
          <w:spacing w:val="-1"/>
        </w:rPr>
        <w:t xml:space="preserve"> </w:t>
      </w:r>
      <w:r>
        <w:t>the</w:t>
      </w:r>
      <w:r>
        <w:rPr>
          <w:spacing w:val="-3"/>
        </w:rPr>
        <w:t xml:space="preserve"> </w:t>
      </w:r>
      <w:r>
        <w:t>student</w:t>
      </w:r>
      <w:r>
        <w:rPr>
          <w:spacing w:val="-3"/>
        </w:rPr>
        <w:t xml:space="preserve"> </w:t>
      </w:r>
      <w:r>
        <w:t>as</w:t>
      </w:r>
      <w:r>
        <w:rPr>
          <w:spacing w:val="-2"/>
        </w:rPr>
        <w:t xml:space="preserve"> </w:t>
      </w:r>
      <w:r>
        <w:t>soon as</w:t>
      </w:r>
      <w:r>
        <w:rPr>
          <w:spacing w:val="-4"/>
        </w:rPr>
        <w:t xml:space="preserve"> </w:t>
      </w:r>
      <w:r>
        <w:t>the</w:t>
      </w:r>
      <w:r>
        <w:rPr>
          <w:spacing w:val="-3"/>
        </w:rPr>
        <w:t xml:space="preserve"> </w:t>
      </w:r>
      <w:r>
        <w:t>student: Reaches the age of 18,</w:t>
      </w:r>
    </w:p>
    <w:p w:rsidR="00B77B88" w:rsidRDefault="00A6324C">
      <w:pPr>
        <w:pStyle w:val="BodyText"/>
        <w:spacing w:before="0" w:line="289" w:lineRule="exact"/>
      </w:pPr>
      <w:r>
        <w:t>Is</w:t>
      </w:r>
      <w:r>
        <w:rPr>
          <w:spacing w:val="-2"/>
        </w:rPr>
        <w:t xml:space="preserve"> </w:t>
      </w:r>
      <w:r>
        <w:t>emancipated</w:t>
      </w:r>
      <w:r>
        <w:rPr>
          <w:spacing w:val="-2"/>
        </w:rPr>
        <w:t xml:space="preserve"> </w:t>
      </w:r>
      <w:r>
        <w:t>by</w:t>
      </w:r>
      <w:r>
        <w:rPr>
          <w:spacing w:val="-4"/>
        </w:rPr>
        <w:t xml:space="preserve"> </w:t>
      </w:r>
      <w:r>
        <w:t xml:space="preserve">a court, </w:t>
      </w:r>
      <w:r>
        <w:rPr>
          <w:spacing w:val="-5"/>
        </w:rPr>
        <w:t>or</w:t>
      </w:r>
    </w:p>
    <w:p w:rsidR="00B77B88" w:rsidRDefault="00A6324C">
      <w:pPr>
        <w:pStyle w:val="BodyText"/>
      </w:pPr>
      <w:r>
        <w:t>Enrolls</w:t>
      </w:r>
      <w:r>
        <w:rPr>
          <w:spacing w:val="-2"/>
        </w:rPr>
        <w:t xml:space="preserve"> </w:t>
      </w:r>
      <w:r>
        <w:t>in a</w:t>
      </w:r>
      <w:r>
        <w:rPr>
          <w:spacing w:val="-4"/>
        </w:rPr>
        <w:t xml:space="preserve"> </w:t>
      </w:r>
      <w:r>
        <w:t>postsecondary</w:t>
      </w:r>
      <w:r>
        <w:rPr>
          <w:spacing w:val="-2"/>
        </w:rPr>
        <w:t xml:space="preserve"> </w:t>
      </w:r>
      <w:r>
        <w:t>educational</w:t>
      </w:r>
      <w:r>
        <w:rPr>
          <w:spacing w:val="-3"/>
        </w:rPr>
        <w:t xml:space="preserve"> </w:t>
      </w:r>
      <w:r>
        <w:rPr>
          <w:spacing w:val="-2"/>
        </w:rPr>
        <w:t>institution.</w:t>
      </w:r>
    </w:p>
    <w:p w:rsidR="00B77B88" w:rsidRDefault="00A6324C">
      <w:pPr>
        <w:pStyle w:val="BodyText"/>
        <w:ind w:right="356"/>
      </w:pPr>
      <w:r>
        <w:t>However,</w:t>
      </w:r>
      <w:r>
        <w:rPr>
          <w:spacing w:val="-4"/>
        </w:rPr>
        <w:t xml:space="preserve"> </w:t>
      </w:r>
      <w:r>
        <w:t>the</w:t>
      </w:r>
      <w:r>
        <w:rPr>
          <w:spacing w:val="-1"/>
        </w:rPr>
        <w:t xml:space="preserve"> </w:t>
      </w:r>
      <w:r>
        <w:t>parent may</w:t>
      </w:r>
      <w:r>
        <w:rPr>
          <w:spacing w:val="-2"/>
        </w:rPr>
        <w:t xml:space="preserve"> </w:t>
      </w:r>
      <w:r>
        <w:t>continue</w:t>
      </w:r>
      <w:r>
        <w:rPr>
          <w:spacing w:val="-3"/>
        </w:rPr>
        <w:t xml:space="preserve"> </w:t>
      </w:r>
      <w:r>
        <w:t>to</w:t>
      </w:r>
      <w:r>
        <w:rPr>
          <w:spacing w:val="-3"/>
        </w:rPr>
        <w:t xml:space="preserve"> </w:t>
      </w:r>
      <w:r>
        <w:t>have</w:t>
      </w:r>
      <w:r>
        <w:rPr>
          <w:spacing w:val="-3"/>
        </w:rPr>
        <w:t xml:space="preserve"> </w:t>
      </w:r>
      <w:r>
        <w:t>access</w:t>
      </w:r>
      <w:r>
        <w:rPr>
          <w:spacing w:val="-2"/>
        </w:rPr>
        <w:t xml:space="preserve"> </w:t>
      </w:r>
      <w:r>
        <w:t>to</w:t>
      </w:r>
      <w:r>
        <w:rPr>
          <w:spacing w:val="-3"/>
        </w:rPr>
        <w:t xml:space="preserve"> </w:t>
      </w:r>
      <w:r>
        <w:t>the</w:t>
      </w:r>
      <w:r>
        <w:rPr>
          <w:spacing w:val="-1"/>
        </w:rPr>
        <w:t xml:space="preserve"> </w:t>
      </w:r>
      <w:r>
        <w:t>records</w:t>
      </w:r>
      <w:r>
        <w:rPr>
          <w:spacing w:val="-2"/>
        </w:rPr>
        <w:t xml:space="preserve"> </w:t>
      </w:r>
      <w:r>
        <w:t>if</w:t>
      </w:r>
      <w:r>
        <w:rPr>
          <w:spacing w:val="-3"/>
        </w:rPr>
        <w:t xml:space="preserve"> </w:t>
      </w:r>
      <w:r>
        <w:t>the</w:t>
      </w:r>
      <w:r>
        <w:rPr>
          <w:spacing w:val="-3"/>
        </w:rPr>
        <w:t xml:space="preserve"> </w:t>
      </w:r>
      <w:r>
        <w:t>student is</w:t>
      </w:r>
      <w:r>
        <w:rPr>
          <w:spacing w:val="-2"/>
        </w:rPr>
        <w:t xml:space="preserve"> </w:t>
      </w:r>
      <w:r>
        <w:t>a</w:t>
      </w:r>
      <w:r>
        <w:rPr>
          <w:spacing w:val="-4"/>
        </w:rPr>
        <w:t xml:space="preserve"> </w:t>
      </w:r>
      <w:r>
        <w:t>dependent for tax purposes and, under limited circumstances, when there is a threat to the health and safety of the student or other individuals.</w:t>
      </w:r>
    </w:p>
    <w:p w:rsidR="00B77B88" w:rsidRDefault="00A6324C">
      <w:pPr>
        <w:pStyle w:val="BodyText"/>
        <w:spacing w:before="119"/>
      </w:pPr>
      <w:r>
        <w:t>FERPA</w:t>
      </w:r>
      <w:r>
        <w:rPr>
          <w:spacing w:val="-2"/>
        </w:rPr>
        <w:t xml:space="preserve"> </w:t>
      </w:r>
      <w:r>
        <w:t>permits</w:t>
      </w:r>
      <w:r>
        <w:rPr>
          <w:spacing w:val="-5"/>
        </w:rPr>
        <w:t xml:space="preserve"> </w:t>
      </w:r>
      <w:r>
        <w:t>the</w:t>
      </w:r>
      <w:r>
        <w:rPr>
          <w:spacing w:val="-4"/>
        </w:rPr>
        <w:t xml:space="preserve"> </w:t>
      </w:r>
      <w:r>
        <w:t>disclosure</w:t>
      </w:r>
      <w:r>
        <w:rPr>
          <w:spacing w:val="-2"/>
        </w:rPr>
        <w:t xml:space="preserve"> </w:t>
      </w:r>
      <w:r>
        <w:t>of</w:t>
      </w:r>
      <w:r>
        <w:rPr>
          <w:spacing w:val="-4"/>
        </w:rPr>
        <w:t xml:space="preserve"> </w:t>
      </w:r>
      <w:r>
        <w:t>personally</w:t>
      </w:r>
      <w:r>
        <w:rPr>
          <w:spacing w:val="-3"/>
        </w:rPr>
        <w:t xml:space="preserve"> </w:t>
      </w:r>
      <w:r>
        <w:t>identifiable</w:t>
      </w:r>
      <w:r>
        <w:rPr>
          <w:spacing w:val="-2"/>
        </w:rPr>
        <w:t xml:space="preserve"> </w:t>
      </w:r>
      <w:r>
        <w:t>information</w:t>
      </w:r>
      <w:r>
        <w:rPr>
          <w:spacing w:val="-4"/>
        </w:rPr>
        <w:t xml:space="preserve"> </w:t>
      </w:r>
      <w:r>
        <w:t>from</w:t>
      </w:r>
      <w:r>
        <w:rPr>
          <w:spacing w:val="-2"/>
        </w:rPr>
        <w:t xml:space="preserve"> </w:t>
      </w:r>
      <w:r>
        <w:t>a</w:t>
      </w:r>
      <w:r>
        <w:rPr>
          <w:spacing w:val="-5"/>
        </w:rPr>
        <w:t xml:space="preserve"> </w:t>
      </w:r>
      <w:r>
        <w:t>student’s</w:t>
      </w:r>
      <w:r>
        <w:rPr>
          <w:spacing w:val="-3"/>
        </w:rPr>
        <w:t xml:space="preserve"> </w:t>
      </w:r>
      <w:r>
        <w:t>education records without written consent of the parent or eligible student:</w:t>
      </w:r>
    </w:p>
    <w:p w:rsidR="00B77B88" w:rsidRDefault="00A6324C">
      <w:pPr>
        <w:pStyle w:val="BodyText"/>
      </w:pPr>
      <w:r>
        <w:t>When</w:t>
      </w:r>
      <w:r>
        <w:rPr>
          <w:spacing w:val="-3"/>
        </w:rPr>
        <w:t xml:space="preserve"> </w:t>
      </w:r>
      <w:r>
        <w:t>district</w:t>
      </w:r>
      <w:r>
        <w:rPr>
          <w:spacing w:val="-3"/>
        </w:rPr>
        <w:t xml:space="preserve"> </w:t>
      </w:r>
      <w:r>
        <w:t>officials</w:t>
      </w:r>
      <w:r>
        <w:rPr>
          <w:spacing w:val="-3"/>
        </w:rPr>
        <w:t xml:space="preserve"> </w:t>
      </w:r>
      <w:r>
        <w:t>have</w:t>
      </w:r>
      <w:r>
        <w:rPr>
          <w:spacing w:val="-2"/>
        </w:rPr>
        <w:t xml:space="preserve"> </w:t>
      </w:r>
      <w:r>
        <w:t>what</w:t>
      </w:r>
      <w:r>
        <w:rPr>
          <w:spacing w:val="-3"/>
        </w:rPr>
        <w:t xml:space="preserve"> </w:t>
      </w:r>
      <w:r>
        <w:t>federal</w:t>
      </w:r>
      <w:r>
        <w:rPr>
          <w:spacing w:val="-4"/>
        </w:rPr>
        <w:t xml:space="preserve"> </w:t>
      </w:r>
      <w:r>
        <w:t>law</w:t>
      </w:r>
      <w:r>
        <w:rPr>
          <w:spacing w:val="-3"/>
        </w:rPr>
        <w:t xml:space="preserve"> </w:t>
      </w:r>
      <w:r>
        <w:t>refers</w:t>
      </w:r>
      <w:r>
        <w:rPr>
          <w:spacing w:val="-3"/>
        </w:rPr>
        <w:t xml:space="preserve"> </w:t>
      </w:r>
      <w:r>
        <w:t>to</w:t>
      </w:r>
      <w:r>
        <w:rPr>
          <w:spacing w:val="-3"/>
        </w:rPr>
        <w:t xml:space="preserve"> </w:t>
      </w:r>
      <w:r>
        <w:t>as</w:t>
      </w:r>
      <w:r>
        <w:rPr>
          <w:spacing w:val="-3"/>
        </w:rPr>
        <w:t xml:space="preserve"> </w:t>
      </w:r>
      <w:r>
        <w:t>a</w:t>
      </w:r>
      <w:r>
        <w:rPr>
          <w:spacing w:val="-2"/>
        </w:rPr>
        <w:t xml:space="preserve"> </w:t>
      </w:r>
      <w:r>
        <w:t>“legitimate</w:t>
      </w:r>
      <w:r>
        <w:rPr>
          <w:spacing w:val="-3"/>
        </w:rPr>
        <w:t xml:space="preserve"> </w:t>
      </w:r>
      <w:r>
        <w:t>educational</w:t>
      </w:r>
      <w:r>
        <w:rPr>
          <w:spacing w:val="-2"/>
        </w:rPr>
        <w:t xml:space="preserve"> </w:t>
      </w:r>
      <w:r>
        <w:t>interest”</w:t>
      </w:r>
      <w:r>
        <w:rPr>
          <w:spacing w:val="-2"/>
        </w:rPr>
        <w:t xml:space="preserve"> </w:t>
      </w:r>
      <w:r>
        <w:t>in</w:t>
      </w:r>
      <w:r>
        <w:rPr>
          <w:spacing w:val="-1"/>
        </w:rPr>
        <w:t xml:space="preserve"> </w:t>
      </w:r>
      <w:r>
        <w:t>a student’s records. School officials would include:</w:t>
      </w:r>
    </w:p>
    <w:p w:rsidR="00B77B88" w:rsidRDefault="00A6324C">
      <w:pPr>
        <w:pStyle w:val="ListParagraph"/>
        <w:numPr>
          <w:ilvl w:val="1"/>
          <w:numId w:val="33"/>
        </w:numPr>
        <w:tabs>
          <w:tab w:val="left" w:pos="880"/>
        </w:tabs>
        <w:spacing w:before="120"/>
        <w:ind w:right="1090"/>
        <w:rPr>
          <w:sz w:val="24"/>
        </w:rPr>
      </w:pPr>
      <w:r>
        <w:rPr>
          <w:sz w:val="24"/>
        </w:rPr>
        <w:t>Board</w:t>
      </w:r>
      <w:r>
        <w:rPr>
          <w:spacing w:val="-3"/>
          <w:sz w:val="24"/>
        </w:rPr>
        <w:t xml:space="preserve"> </w:t>
      </w:r>
      <w:r>
        <w:rPr>
          <w:sz w:val="24"/>
        </w:rPr>
        <w:t>members</w:t>
      </w:r>
      <w:r>
        <w:rPr>
          <w:spacing w:val="-7"/>
          <w:sz w:val="24"/>
        </w:rPr>
        <w:t xml:space="preserve"> </w:t>
      </w:r>
      <w:r>
        <w:rPr>
          <w:sz w:val="24"/>
        </w:rPr>
        <w:t>and</w:t>
      </w:r>
      <w:r>
        <w:rPr>
          <w:spacing w:val="-3"/>
          <w:sz w:val="24"/>
        </w:rPr>
        <w:t xml:space="preserve"> </w:t>
      </w:r>
      <w:r>
        <w:rPr>
          <w:sz w:val="24"/>
        </w:rPr>
        <w:t>employees,</w:t>
      </w:r>
      <w:r>
        <w:rPr>
          <w:spacing w:val="-4"/>
          <w:sz w:val="24"/>
        </w:rPr>
        <w:t xml:space="preserve"> </w:t>
      </w:r>
      <w:r>
        <w:rPr>
          <w:sz w:val="24"/>
        </w:rPr>
        <w:t>such</w:t>
      </w:r>
      <w:r>
        <w:rPr>
          <w:spacing w:val="-3"/>
          <w:sz w:val="24"/>
        </w:rPr>
        <w:t xml:space="preserve"> </w:t>
      </w:r>
      <w:r>
        <w:rPr>
          <w:sz w:val="24"/>
        </w:rPr>
        <w:t>as</w:t>
      </w:r>
      <w:r>
        <w:rPr>
          <w:spacing w:val="-7"/>
          <w:sz w:val="24"/>
        </w:rPr>
        <w:t xml:space="preserve"> </w:t>
      </w:r>
      <w:r>
        <w:rPr>
          <w:sz w:val="24"/>
        </w:rPr>
        <w:t>the</w:t>
      </w:r>
      <w:r>
        <w:rPr>
          <w:spacing w:val="-4"/>
          <w:sz w:val="24"/>
        </w:rPr>
        <w:t xml:space="preserve"> </w:t>
      </w:r>
      <w:r>
        <w:rPr>
          <w:sz w:val="24"/>
        </w:rPr>
        <w:t>superintendent,</w:t>
      </w:r>
      <w:r>
        <w:rPr>
          <w:spacing w:val="-4"/>
          <w:sz w:val="24"/>
        </w:rPr>
        <w:t xml:space="preserve"> </w:t>
      </w:r>
      <w:r>
        <w:rPr>
          <w:sz w:val="24"/>
        </w:rPr>
        <w:t>administrators,</w:t>
      </w:r>
      <w:r>
        <w:rPr>
          <w:spacing w:val="-4"/>
          <w:sz w:val="24"/>
        </w:rPr>
        <w:t xml:space="preserve"> </w:t>
      </w:r>
      <w:r>
        <w:rPr>
          <w:sz w:val="24"/>
        </w:rPr>
        <w:t xml:space="preserve">and </w:t>
      </w:r>
      <w:r>
        <w:rPr>
          <w:spacing w:val="-2"/>
          <w:sz w:val="24"/>
        </w:rPr>
        <w:t>principals;</w:t>
      </w:r>
    </w:p>
    <w:p w:rsidR="00B77B88" w:rsidRDefault="00A6324C">
      <w:pPr>
        <w:pStyle w:val="ListParagraph"/>
        <w:numPr>
          <w:ilvl w:val="1"/>
          <w:numId w:val="33"/>
        </w:numPr>
        <w:tabs>
          <w:tab w:val="left" w:pos="880"/>
        </w:tabs>
        <w:spacing w:before="119"/>
        <w:ind w:right="546"/>
        <w:rPr>
          <w:sz w:val="24"/>
        </w:rPr>
      </w:pPr>
      <w:r>
        <w:rPr>
          <w:sz w:val="24"/>
        </w:rPr>
        <w:t>Teachers,</w:t>
      </w:r>
      <w:r>
        <w:rPr>
          <w:spacing w:val="-4"/>
          <w:sz w:val="24"/>
        </w:rPr>
        <w:t xml:space="preserve"> </w:t>
      </w:r>
      <w:r>
        <w:rPr>
          <w:sz w:val="24"/>
        </w:rPr>
        <w:t>school</w:t>
      </w:r>
      <w:r>
        <w:rPr>
          <w:spacing w:val="-4"/>
          <w:sz w:val="24"/>
        </w:rPr>
        <w:t xml:space="preserve"> </w:t>
      </w:r>
      <w:r>
        <w:rPr>
          <w:sz w:val="24"/>
        </w:rPr>
        <w:t>counselors,</w:t>
      </w:r>
      <w:r>
        <w:rPr>
          <w:spacing w:val="-4"/>
          <w:sz w:val="24"/>
        </w:rPr>
        <w:t xml:space="preserve"> </w:t>
      </w:r>
      <w:r>
        <w:rPr>
          <w:sz w:val="24"/>
        </w:rPr>
        <w:t>diagnosticians,</w:t>
      </w:r>
      <w:r>
        <w:rPr>
          <w:spacing w:val="-4"/>
          <w:sz w:val="24"/>
        </w:rPr>
        <w:t xml:space="preserve"> </w:t>
      </w:r>
      <w:r>
        <w:rPr>
          <w:sz w:val="24"/>
        </w:rPr>
        <w:t>and</w:t>
      </w:r>
      <w:r>
        <w:rPr>
          <w:spacing w:val="-3"/>
          <w:sz w:val="24"/>
        </w:rPr>
        <w:t xml:space="preserve"> </w:t>
      </w:r>
      <w:r>
        <w:rPr>
          <w:sz w:val="24"/>
        </w:rPr>
        <w:t>support</w:t>
      </w:r>
      <w:r>
        <w:rPr>
          <w:spacing w:val="-6"/>
          <w:sz w:val="24"/>
        </w:rPr>
        <w:t xml:space="preserve"> </w:t>
      </w:r>
      <w:r>
        <w:rPr>
          <w:sz w:val="24"/>
        </w:rPr>
        <w:t>staff</w:t>
      </w:r>
      <w:r>
        <w:rPr>
          <w:spacing w:val="-3"/>
          <w:sz w:val="24"/>
        </w:rPr>
        <w:t xml:space="preserve"> </w:t>
      </w:r>
      <w:r>
        <w:rPr>
          <w:sz w:val="24"/>
        </w:rPr>
        <w:t>(including</w:t>
      </w:r>
      <w:r>
        <w:rPr>
          <w:spacing w:val="-7"/>
          <w:sz w:val="24"/>
        </w:rPr>
        <w:t xml:space="preserve"> </w:t>
      </w:r>
      <w:r>
        <w:rPr>
          <w:sz w:val="24"/>
        </w:rPr>
        <w:t>district</w:t>
      </w:r>
      <w:r>
        <w:rPr>
          <w:spacing w:val="-6"/>
          <w:sz w:val="24"/>
        </w:rPr>
        <w:t xml:space="preserve"> </w:t>
      </w:r>
      <w:r>
        <w:rPr>
          <w:sz w:val="24"/>
        </w:rPr>
        <w:t>health or medical staff);</w:t>
      </w:r>
    </w:p>
    <w:p w:rsidR="00B77B88" w:rsidRDefault="00B77B88">
      <w:pPr>
        <w:rPr>
          <w:sz w:val="24"/>
        </w:rPr>
        <w:sectPr w:rsidR="00B77B88">
          <w:pgSz w:w="12240" w:h="15840"/>
          <w:pgMar w:top="1400" w:right="1100" w:bottom="1300" w:left="1280" w:header="0" w:footer="1101" w:gutter="0"/>
          <w:cols w:space="720"/>
        </w:sectPr>
      </w:pPr>
    </w:p>
    <w:p w:rsidR="00B77B88" w:rsidRDefault="00A6324C">
      <w:pPr>
        <w:pStyle w:val="ListParagraph"/>
        <w:numPr>
          <w:ilvl w:val="1"/>
          <w:numId w:val="33"/>
        </w:numPr>
        <w:tabs>
          <w:tab w:val="left" w:pos="880"/>
        </w:tabs>
        <w:spacing w:before="39"/>
        <w:ind w:right="527"/>
        <w:rPr>
          <w:sz w:val="24"/>
        </w:rPr>
      </w:pPr>
      <w:r>
        <w:rPr>
          <w:sz w:val="24"/>
        </w:rPr>
        <w:lastRenderedPageBreak/>
        <w:t>A person or company with whom the district has contracted or allowed to provide a specific institutional service or function (such as an attorney, consultant, third-party vendor</w:t>
      </w:r>
      <w:r>
        <w:rPr>
          <w:spacing w:val="-5"/>
          <w:sz w:val="24"/>
        </w:rPr>
        <w:t xml:space="preserve"> </w:t>
      </w:r>
      <w:r>
        <w:rPr>
          <w:sz w:val="24"/>
        </w:rPr>
        <w:t>that</w:t>
      </w:r>
      <w:r>
        <w:rPr>
          <w:spacing w:val="-4"/>
          <w:sz w:val="24"/>
        </w:rPr>
        <w:t xml:space="preserve"> </w:t>
      </w:r>
      <w:r>
        <w:rPr>
          <w:sz w:val="24"/>
        </w:rPr>
        <w:t>offers</w:t>
      </w:r>
      <w:r>
        <w:rPr>
          <w:spacing w:val="-5"/>
          <w:sz w:val="24"/>
        </w:rPr>
        <w:t xml:space="preserve"> </w:t>
      </w:r>
      <w:r>
        <w:rPr>
          <w:sz w:val="24"/>
        </w:rPr>
        <w:t>online</w:t>
      </w:r>
      <w:r>
        <w:rPr>
          <w:spacing w:val="-4"/>
          <w:sz w:val="24"/>
        </w:rPr>
        <w:t xml:space="preserve"> </w:t>
      </w:r>
      <w:r>
        <w:rPr>
          <w:sz w:val="24"/>
        </w:rPr>
        <w:t>programs</w:t>
      </w:r>
      <w:r>
        <w:rPr>
          <w:spacing w:val="-3"/>
          <w:sz w:val="24"/>
        </w:rPr>
        <w:t xml:space="preserve"> </w:t>
      </w:r>
      <w:r>
        <w:rPr>
          <w:sz w:val="24"/>
        </w:rPr>
        <w:t>or</w:t>
      </w:r>
      <w:r>
        <w:rPr>
          <w:spacing w:val="-5"/>
          <w:sz w:val="24"/>
        </w:rPr>
        <w:t xml:space="preserve"> </w:t>
      </w:r>
      <w:r>
        <w:rPr>
          <w:sz w:val="24"/>
        </w:rPr>
        <w:t>software,</w:t>
      </w:r>
      <w:r>
        <w:rPr>
          <w:spacing w:val="-2"/>
          <w:sz w:val="24"/>
        </w:rPr>
        <w:t xml:space="preserve"> </w:t>
      </w:r>
      <w:r>
        <w:rPr>
          <w:sz w:val="24"/>
        </w:rPr>
        <w:t>auditor,</w:t>
      </w:r>
      <w:r>
        <w:rPr>
          <w:spacing w:val="-2"/>
          <w:sz w:val="24"/>
        </w:rPr>
        <w:t xml:space="preserve"> </w:t>
      </w:r>
      <w:r>
        <w:rPr>
          <w:sz w:val="24"/>
        </w:rPr>
        <w:t>medical</w:t>
      </w:r>
      <w:r>
        <w:rPr>
          <w:spacing w:val="-2"/>
          <w:sz w:val="24"/>
        </w:rPr>
        <w:t xml:space="preserve"> </w:t>
      </w:r>
      <w:r>
        <w:rPr>
          <w:sz w:val="24"/>
        </w:rPr>
        <w:t>consultant,</w:t>
      </w:r>
      <w:r>
        <w:rPr>
          <w:spacing w:val="-5"/>
          <w:sz w:val="24"/>
        </w:rPr>
        <w:t xml:space="preserve"> </w:t>
      </w:r>
      <w:r>
        <w:rPr>
          <w:sz w:val="24"/>
        </w:rPr>
        <w:t>therapist, school resource officer, or volunteer);</w:t>
      </w:r>
    </w:p>
    <w:p w:rsidR="00B77B88" w:rsidRDefault="00A6324C">
      <w:pPr>
        <w:pStyle w:val="ListParagraph"/>
        <w:numPr>
          <w:ilvl w:val="1"/>
          <w:numId w:val="33"/>
        </w:numPr>
        <w:tabs>
          <w:tab w:val="left" w:pos="880"/>
        </w:tabs>
        <w:spacing w:before="120"/>
        <w:ind w:right="709"/>
        <w:rPr>
          <w:sz w:val="24"/>
        </w:rPr>
      </w:pPr>
      <w:r>
        <w:rPr>
          <w:sz w:val="24"/>
        </w:rPr>
        <w:t>A</w:t>
      </w:r>
      <w:r>
        <w:rPr>
          <w:spacing w:val="-2"/>
          <w:sz w:val="24"/>
        </w:rPr>
        <w:t xml:space="preserve"> </w:t>
      </w:r>
      <w:r>
        <w:rPr>
          <w:sz w:val="24"/>
        </w:rPr>
        <w:t>person</w:t>
      </w:r>
      <w:r>
        <w:rPr>
          <w:spacing w:val="-1"/>
          <w:sz w:val="24"/>
        </w:rPr>
        <w:t xml:space="preserve"> </w:t>
      </w:r>
      <w:r>
        <w:rPr>
          <w:sz w:val="24"/>
        </w:rPr>
        <w:t>appointed</w:t>
      </w:r>
      <w:r>
        <w:rPr>
          <w:spacing w:val="-4"/>
          <w:sz w:val="24"/>
        </w:rPr>
        <w:t xml:space="preserve"> </w:t>
      </w:r>
      <w:r>
        <w:rPr>
          <w:sz w:val="24"/>
        </w:rPr>
        <w:t>to</w:t>
      </w:r>
      <w:r>
        <w:rPr>
          <w:spacing w:val="-4"/>
          <w:sz w:val="24"/>
        </w:rPr>
        <w:t xml:space="preserve"> </w:t>
      </w:r>
      <w:r>
        <w:rPr>
          <w:sz w:val="24"/>
        </w:rPr>
        <w:t>serve</w:t>
      </w:r>
      <w:r>
        <w:rPr>
          <w:spacing w:val="-2"/>
          <w:sz w:val="24"/>
        </w:rPr>
        <w:t xml:space="preserve"> </w:t>
      </w:r>
      <w:r>
        <w:rPr>
          <w:sz w:val="24"/>
        </w:rPr>
        <w:t>on</w:t>
      </w:r>
      <w:r>
        <w:rPr>
          <w:spacing w:val="-4"/>
          <w:sz w:val="24"/>
        </w:rPr>
        <w:t xml:space="preserve"> </w:t>
      </w:r>
      <w:r>
        <w:rPr>
          <w:sz w:val="24"/>
        </w:rPr>
        <w:t>a</w:t>
      </w:r>
      <w:r>
        <w:rPr>
          <w:spacing w:val="-2"/>
          <w:sz w:val="24"/>
        </w:rPr>
        <w:t xml:space="preserve"> </w:t>
      </w:r>
      <w:r>
        <w:rPr>
          <w:sz w:val="24"/>
        </w:rPr>
        <w:t>school</w:t>
      </w:r>
      <w:r>
        <w:rPr>
          <w:spacing w:val="-2"/>
          <w:sz w:val="24"/>
        </w:rPr>
        <w:t xml:space="preserve"> </w:t>
      </w:r>
      <w:r>
        <w:rPr>
          <w:sz w:val="24"/>
        </w:rPr>
        <w:t>committee</w:t>
      </w:r>
      <w:r>
        <w:rPr>
          <w:spacing w:val="-2"/>
          <w:sz w:val="24"/>
        </w:rPr>
        <w:t xml:space="preserve"> </w:t>
      </w:r>
      <w:r>
        <w:rPr>
          <w:sz w:val="24"/>
        </w:rPr>
        <w:t>to</w:t>
      </w:r>
      <w:r>
        <w:rPr>
          <w:spacing w:val="-2"/>
          <w:sz w:val="24"/>
        </w:rPr>
        <w:t xml:space="preserve"> </w:t>
      </w:r>
      <w:r>
        <w:rPr>
          <w:sz w:val="24"/>
        </w:rPr>
        <w:t>support</w:t>
      </w:r>
      <w:r>
        <w:rPr>
          <w:spacing w:val="-4"/>
          <w:sz w:val="24"/>
        </w:rPr>
        <w:t xml:space="preserve"> </w:t>
      </w:r>
      <w:r>
        <w:rPr>
          <w:sz w:val="24"/>
        </w:rPr>
        <w:t>the</w:t>
      </w:r>
      <w:r>
        <w:rPr>
          <w:spacing w:val="-4"/>
          <w:sz w:val="24"/>
        </w:rPr>
        <w:t xml:space="preserve"> </w:t>
      </w:r>
      <w:r>
        <w:rPr>
          <w:sz w:val="24"/>
        </w:rPr>
        <w:t>district’s</w:t>
      </w:r>
      <w:r>
        <w:rPr>
          <w:spacing w:val="-3"/>
          <w:sz w:val="24"/>
        </w:rPr>
        <w:t xml:space="preserve"> </w:t>
      </w:r>
      <w:r>
        <w:rPr>
          <w:sz w:val="24"/>
        </w:rPr>
        <w:t>safe</w:t>
      </w:r>
      <w:r>
        <w:rPr>
          <w:spacing w:val="-4"/>
          <w:sz w:val="24"/>
        </w:rPr>
        <w:t xml:space="preserve"> </w:t>
      </w:r>
      <w:r>
        <w:rPr>
          <w:sz w:val="24"/>
        </w:rPr>
        <w:t>and supportive school program;</w:t>
      </w:r>
    </w:p>
    <w:p w:rsidR="00B77B88" w:rsidRDefault="00A6324C">
      <w:pPr>
        <w:pStyle w:val="ListParagraph"/>
        <w:numPr>
          <w:ilvl w:val="1"/>
          <w:numId w:val="33"/>
        </w:numPr>
        <w:tabs>
          <w:tab w:val="left" w:pos="879"/>
        </w:tabs>
        <w:spacing w:before="119"/>
        <w:ind w:left="879" w:hanging="359"/>
        <w:rPr>
          <w:sz w:val="24"/>
        </w:rPr>
      </w:pPr>
      <w:r>
        <w:rPr>
          <w:sz w:val="24"/>
        </w:rPr>
        <w:t>A</w:t>
      </w:r>
      <w:r>
        <w:rPr>
          <w:spacing w:val="-2"/>
          <w:sz w:val="24"/>
        </w:rPr>
        <w:t xml:space="preserve"> </w:t>
      </w:r>
      <w:r>
        <w:rPr>
          <w:sz w:val="24"/>
        </w:rPr>
        <w:t>parent</w:t>
      </w:r>
      <w:r>
        <w:rPr>
          <w:spacing w:val="-3"/>
          <w:sz w:val="24"/>
        </w:rPr>
        <w:t xml:space="preserve"> </w:t>
      </w:r>
      <w:r>
        <w:rPr>
          <w:sz w:val="24"/>
        </w:rPr>
        <w:t>or</w:t>
      </w:r>
      <w:r>
        <w:rPr>
          <w:spacing w:val="-4"/>
          <w:sz w:val="24"/>
        </w:rPr>
        <w:t xml:space="preserve"> </w:t>
      </w:r>
      <w:r>
        <w:rPr>
          <w:sz w:val="24"/>
        </w:rPr>
        <w:t>student serving</w:t>
      </w:r>
      <w:r>
        <w:rPr>
          <w:spacing w:val="-2"/>
          <w:sz w:val="24"/>
        </w:rPr>
        <w:t xml:space="preserve"> </w:t>
      </w:r>
      <w:r>
        <w:rPr>
          <w:sz w:val="24"/>
        </w:rPr>
        <w:t>on</w:t>
      </w:r>
      <w:r>
        <w:rPr>
          <w:spacing w:val="-3"/>
          <w:sz w:val="24"/>
        </w:rPr>
        <w:t xml:space="preserve"> </w:t>
      </w:r>
      <w:r>
        <w:rPr>
          <w:sz w:val="24"/>
        </w:rPr>
        <w:t>a</w:t>
      </w:r>
      <w:r>
        <w:rPr>
          <w:spacing w:val="-1"/>
          <w:sz w:val="24"/>
        </w:rPr>
        <w:t xml:space="preserve"> </w:t>
      </w:r>
      <w:r>
        <w:rPr>
          <w:sz w:val="24"/>
        </w:rPr>
        <w:t>school</w:t>
      </w:r>
      <w:r>
        <w:rPr>
          <w:spacing w:val="-1"/>
          <w:sz w:val="24"/>
        </w:rPr>
        <w:t xml:space="preserve"> </w:t>
      </w:r>
      <w:r>
        <w:rPr>
          <w:sz w:val="24"/>
        </w:rPr>
        <w:t>committee;</w:t>
      </w:r>
      <w:r>
        <w:rPr>
          <w:spacing w:val="-1"/>
          <w:sz w:val="24"/>
        </w:rPr>
        <w:t xml:space="preserve"> </w:t>
      </w:r>
      <w:r>
        <w:rPr>
          <w:spacing w:val="-5"/>
          <w:sz w:val="24"/>
        </w:rPr>
        <w:t>or</w:t>
      </w:r>
    </w:p>
    <w:p w:rsidR="00B77B88" w:rsidRDefault="00A6324C">
      <w:pPr>
        <w:pStyle w:val="ListParagraph"/>
        <w:numPr>
          <w:ilvl w:val="1"/>
          <w:numId w:val="33"/>
        </w:numPr>
        <w:tabs>
          <w:tab w:val="left" w:pos="879"/>
        </w:tabs>
        <w:spacing w:before="120"/>
        <w:ind w:left="879" w:hanging="359"/>
        <w:rPr>
          <w:sz w:val="24"/>
        </w:rPr>
      </w:pPr>
      <w:r>
        <w:rPr>
          <w:sz w:val="24"/>
        </w:rPr>
        <w:t>A</w:t>
      </w:r>
      <w:r>
        <w:rPr>
          <w:spacing w:val="-2"/>
          <w:sz w:val="24"/>
        </w:rPr>
        <w:t xml:space="preserve"> </w:t>
      </w:r>
      <w:r>
        <w:rPr>
          <w:sz w:val="24"/>
        </w:rPr>
        <w:t>parent</w:t>
      </w:r>
      <w:r>
        <w:rPr>
          <w:spacing w:val="-2"/>
          <w:sz w:val="24"/>
        </w:rPr>
        <w:t xml:space="preserve"> </w:t>
      </w:r>
      <w:r>
        <w:rPr>
          <w:sz w:val="24"/>
        </w:rPr>
        <w:t>or</w:t>
      </w:r>
      <w:r>
        <w:rPr>
          <w:spacing w:val="-3"/>
          <w:sz w:val="24"/>
        </w:rPr>
        <w:t xml:space="preserve"> </w:t>
      </w:r>
      <w:r>
        <w:rPr>
          <w:sz w:val="24"/>
        </w:rPr>
        <w:t>student</w:t>
      </w:r>
      <w:r>
        <w:rPr>
          <w:spacing w:val="-1"/>
          <w:sz w:val="24"/>
        </w:rPr>
        <w:t xml:space="preserve"> </w:t>
      </w:r>
      <w:r>
        <w:rPr>
          <w:sz w:val="24"/>
        </w:rPr>
        <w:t>assisting</w:t>
      </w:r>
      <w:r>
        <w:rPr>
          <w:spacing w:val="-1"/>
          <w:sz w:val="24"/>
        </w:rPr>
        <w:t xml:space="preserve"> </w:t>
      </w:r>
      <w:r>
        <w:rPr>
          <w:sz w:val="24"/>
        </w:rPr>
        <w:t>a</w:t>
      </w:r>
      <w:r>
        <w:rPr>
          <w:spacing w:val="-3"/>
          <w:sz w:val="24"/>
        </w:rPr>
        <w:t xml:space="preserve"> </w:t>
      </w:r>
      <w:r>
        <w:rPr>
          <w:sz w:val="24"/>
        </w:rPr>
        <w:t>school</w:t>
      </w:r>
      <w:r>
        <w:rPr>
          <w:spacing w:val="-3"/>
          <w:sz w:val="24"/>
        </w:rPr>
        <w:t xml:space="preserve"> </w:t>
      </w:r>
      <w:r>
        <w:rPr>
          <w:sz w:val="24"/>
        </w:rPr>
        <w:t>official in</w:t>
      </w:r>
      <w:r>
        <w:rPr>
          <w:spacing w:val="-2"/>
          <w:sz w:val="24"/>
        </w:rPr>
        <w:t xml:space="preserve"> </w:t>
      </w:r>
      <w:r>
        <w:rPr>
          <w:sz w:val="24"/>
        </w:rPr>
        <w:t>the performance</w:t>
      </w:r>
      <w:r>
        <w:rPr>
          <w:spacing w:val="-2"/>
          <w:sz w:val="24"/>
        </w:rPr>
        <w:t xml:space="preserve"> </w:t>
      </w:r>
      <w:r>
        <w:rPr>
          <w:sz w:val="24"/>
        </w:rPr>
        <w:t>of</w:t>
      </w:r>
      <w:r>
        <w:rPr>
          <w:spacing w:val="-1"/>
          <w:sz w:val="24"/>
        </w:rPr>
        <w:t xml:space="preserve"> </w:t>
      </w:r>
      <w:r>
        <w:rPr>
          <w:sz w:val="24"/>
        </w:rPr>
        <w:t>his</w:t>
      </w:r>
      <w:r>
        <w:rPr>
          <w:spacing w:val="-3"/>
          <w:sz w:val="24"/>
        </w:rPr>
        <w:t xml:space="preserve"> </w:t>
      </w:r>
      <w:r>
        <w:rPr>
          <w:sz w:val="24"/>
        </w:rPr>
        <w:t>or</w:t>
      </w:r>
      <w:r>
        <w:rPr>
          <w:spacing w:val="-3"/>
          <w:sz w:val="24"/>
        </w:rPr>
        <w:t xml:space="preserve"> </w:t>
      </w:r>
      <w:r>
        <w:rPr>
          <w:sz w:val="24"/>
        </w:rPr>
        <w:t>her</w:t>
      </w:r>
      <w:r>
        <w:rPr>
          <w:spacing w:val="-2"/>
          <w:sz w:val="24"/>
        </w:rPr>
        <w:t xml:space="preserve"> duties.</w:t>
      </w:r>
    </w:p>
    <w:p w:rsidR="00B77B88" w:rsidRDefault="00A6324C">
      <w:pPr>
        <w:pStyle w:val="ListParagraph"/>
        <w:numPr>
          <w:ilvl w:val="1"/>
          <w:numId w:val="33"/>
        </w:numPr>
        <w:tabs>
          <w:tab w:val="left" w:pos="880"/>
        </w:tabs>
        <w:spacing w:before="122"/>
        <w:ind w:right="356"/>
        <w:rPr>
          <w:sz w:val="24"/>
        </w:rPr>
      </w:pPr>
      <w:r>
        <w:rPr>
          <w:sz w:val="24"/>
        </w:rPr>
        <w:t>“Legitimate educational interest” in a student’s records includes working with the student; considering disciplinary or academic actions, the student’s case, or an individualized education program for a student with disabilities; compiling statistical data;</w:t>
      </w:r>
      <w:r>
        <w:rPr>
          <w:spacing w:val="-3"/>
          <w:sz w:val="24"/>
        </w:rPr>
        <w:t xml:space="preserve"> </w:t>
      </w:r>
      <w:r>
        <w:rPr>
          <w:sz w:val="24"/>
        </w:rPr>
        <w:t>reviewing</w:t>
      </w:r>
      <w:r>
        <w:rPr>
          <w:spacing w:val="-4"/>
          <w:sz w:val="24"/>
        </w:rPr>
        <w:t xml:space="preserve"> </w:t>
      </w:r>
      <w:r>
        <w:rPr>
          <w:sz w:val="24"/>
        </w:rPr>
        <w:t>an</w:t>
      </w:r>
      <w:r>
        <w:rPr>
          <w:spacing w:val="-3"/>
          <w:sz w:val="24"/>
        </w:rPr>
        <w:t xml:space="preserve"> </w:t>
      </w:r>
      <w:r>
        <w:rPr>
          <w:sz w:val="24"/>
        </w:rPr>
        <w:t>educational</w:t>
      </w:r>
      <w:r>
        <w:rPr>
          <w:spacing w:val="-4"/>
          <w:sz w:val="24"/>
        </w:rPr>
        <w:t xml:space="preserve"> </w:t>
      </w:r>
      <w:r>
        <w:rPr>
          <w:sz w:val="24"/>
        </w:rPr>
        <w:t>record</w:t>
      </w:r>
      <w:r>
        <w:rPr>
          <w:spacing w:val="-3"/>
          <w:sz w:val="24"/>
        </w:rPr>
        <w:t xml:space="preserve"> </w:t>
      </w:r>
      <w:r>
        <w:rPr>
          <w:sz w:val="24"/>
        </w:rPr>
        <w:t>to</w:t>
      </w:r>
      <w:r>
        <w:rPr>
          <w:spacing w:val="-3"/>
          <w:sz w:val="24"/>
        </w:rPr>
        <w:t xml:space="preserve"> </w:t>
      </w:r>
      <w:r>
        <w:rPr>
          <w:sz w:val="24"/>
        </w:rPr>
        <w:t>fulfill</w:t>
      </w:r>
      <w:r>
        <w:rPr>
          <w:spacing w:val="-4"/>
          <w:sz w:val="24"/>
        </w:rPr>
        <w:t xml:space="preserve"> </w:t>
      </w:r>
      <w:r>
        <w:rPr>
          <w:sz w:val="24"/>
        </w:rPr>
        <w:t>the</w:t>
      </w:r>
      <w:r>
        <w:rPr>
          <w:spacing w:val="-3"/>
          <w:sz w:val="24"/>
        </w:rPr>
        <w:t xml:space="preserve"> </w:t>
      </w:r>
      <w:r>
        <w:rPr>
          <w:sz w:val="24"/>
        </w:rPr>
        <w:t>official’s</w:t>
      </w:r>
      <w:r>
        <w:rPr>
          <w:spacing w:val="-2"/>
          <w:sz w:val="24"/>
        </w:rPr>
        <w:t xml:space="preserve"> </w:t>
      </w:r>
      <w:r>
        <w:rPr>
          <w:sz w:val="24"/>
        </w:rPr>
        <w:t>professional</w:t>
      </w:r>
      <w:r>
        <w:rPr>
          <w:spacing w:val="-4"/>
          <w:sz w:val="24"/>
        </w:rPr>
        <w:t xml:space="preserve"> </w:t>
      </w:r>
      <w:r>
        <w:rPr>
          <w:sz w:val="24"/>
        </w:rPr>
        <w:t>responsibility</w:t>
      </w:r>
      <w:r>
        <w:rPr>
          <w:spacing w:val="-5"/>
          <w:sz w:val="24"/>
        </w:rPr>
        <w:t xml:space="preserve"> </w:t>
      </w:r>
      <w:r>
        <w:rPr>
          <w:sz w:val="24"/>
        </w:rPr>
        <w:t>to the school and the student; or investigating or evaluating programs.</w:t>
      </w:r>
    </w:p>
    <w:p w:rsidR="00B77B88" w:rsidRDefault="00A6324C">
      <w:pPr>
        <w:pStyle w:val="ListParagraph"/>
        <w:numPr>
          <w:ilvl w:val="1"/>
          <w:numId w:val="33"/>
        </w:numPr>
        <w:tabs>
          <w:tab w:val="left" w:pos="880"/>
        </w:tabs>
        <w:ind w:right="343"/>
        <w:rPr>
          <w:sz w:val="24"/>
        </w:rPr>
      </w:pPr>
      <w:r>
        <w:rPr>
          <w:sz w:val="24"/>
        </w:rPr>
        <w:t>To authorized representatives of various governmental agencies, including juvenile service providers, the U.S. Comptroller General’s office, the U.S. Attorney General’s office,</w:t>
      </w:r>
      <w:r>
        <w:rPr>
          <w:spacing w:val="-4"/>
          <w:sz w:val="24"/>
        </w:rPr>
        <w:t xml:space="preserve"> </w:t>
      </w:r>
      <w:r>
        <w:rPr>
          <w:sz w:val="24"/>
        </w:rPr>
        <w:t>the</w:t>
      </w:r>
      <w:r>
        <w:rPr>
          <w:spacing w:val="-1"/>
          <w:sz w:val="24"/>
        </w:rPr>
        <w:t xml:space="preserve"> </w:t>
      </w:r>
      <w:r>
        <w:rPr>
          <w:sz w:val="24"/>
        </w:rPr>
        <w:t>U.S.</w:t>
      </w:r>
      <w:r>
        <w:rPr>
          <w:spacing w:val="-2"/>
          <w:sz w:val="24"/>
        </w:rPr>
        <w:t xml:space="preserve"> </w:t>
      </w:r>
      <w:r>
        <w:rPr>
          <w:sz w:val="24"/>
        </w:rPr>
        <w:t>Secretary</w:t>
      </w:r>
      <w:r>
        <w:rPr>
          <w:spacing w:val="-5"/>
          <w:sz w:val="24"/>
        </w:rPr>
        <w:t xml:space="preserve"> </w:t>
      </w:r>
      <w:r>
        <w:rPr>
          <w:sz w:val="24"/>
        </w:rPr>
        <w:t>of</w:t>
      </w:r>
      <w:r>
        <w:rPr>
          <w:spacing w:val="-3"/>
          <w:sz w:val="24"/>
        </w:rPr>
        <w:t xml:space="preserve"> </w:t>
      </w:r>
      <w:r>
        <w:rPr>
          <w:sz w:val="24"/>
        </w:rPr>
        <w:t>Education,</w:t>
      </w:r>
      <w:r>
        <w:rPr>
          <w:spacing w:val="-4"/>
          <w:sz w:val="24"/>
        </w:rPr>
        <w:t xml:space="preserve"> </w:t>
      </w:r>
      <w:r>
        <w:rPr>
          <w:sz w:val="24"/>
        </w:rPr>
        <w:t>the</w:t>
      </w:r>
      <w:r>
        <w:rPr>
          <w:spacing w:val="-3"/>
          <w:sz w:val="24"/>
        </w:rPr>
        <w:t xml:space="preserve"> </w:t>
      </w:r>
      <w:r>
        <w:rPr>
          <w:sz w:val="24"/>
        </w:rPr>
        <w:t>Texas</w:t>
      </w:r>
      <w:r>
        <w:rPr>
          <w:spacing w:val="-4"/>
          <w:sz w:val="24"/>
        </w:rPr>
        <w:t xml:space="preserve"> </w:t>
      </w:r>
      <w:r>
        <w:rPr>
          <w:sz w:val="24"/>
        </w:rPr>
        <w:t>Education</w:t>
      </w:r>
      <w:r>
        <w:rPr>
          <w:spacing w:val="-3"/>
          <w:sz w:val="24"/>
        </w:rPr>
        <w:t xml:space="preserve"> </w:t>
      </w:r>
      <w:r>
        <w:rPr>
          <w:sz w:val="24"/>
        </w:rPr>
        <w:t>Agency,</w:t>
      </w:r>
      <w:r>
        <w:rPr>
          <w:spacing w:val="-4"/>
          <w:sz w:val="24"/>
        </w:rPr>
        <w:t xml:space="preserve"> </w:t>
      </w:r>
      <w:r>
        <w:rPr>
          <w:sz w:val="24"/>
        </w:rPr>
        <w:t>the</w:t>
      </w:r>
      <w:r>
        <w:rPr>
          <w:spacing w:val="-3"/>
          <w:sz w:val="24"/>
        </w:rPr>
        <w:t xml:space="preserve"> </w:t>
      </w:r>
      <w:r>
        <w:rPr>
          <w:sz w:val="24"/>
        </w:rPr>
        <w:t>U.S.</w:t>
      </w:r>
      <w:r>
        <w:rPr>
          <w:spacing w:val="-2"/>
          <w:sz w:val="24"/>
        </w:rPr>
        <w:t xml:space="preserve"> </w:t>
      </w:r>
      <w:r>
        <w:rPr>
          <w:sz w:val="24"/>
        </w:rPr>
        <w:t>Secretary</w:t>
      </w:r>
      <w:r>
        <w:rPr>
          <w:spacing w:val="-5"/>
          <w:sz w:val="24"/>
        </w:rPr>
        <w:t xml:space="preserve"> </w:t>
      </w:r>
      <w:r>
        <w:rPr>
          <w:sz w:val="24"/>
        </w:rPr>
        <w:t>of Agriculture’s office, and Child Protective Services (CPS) caseworkers or, in certain cases, other child welfare representatives.</w:t>
      </w:r>
    </w:p>
    <w:p w:rsidR="00B77B88" w:rsidRDefault="00A6324C">
      <w:pPr>
        <w:pStyle w:val="ListParagraph"/>
        <w:numPr>
          <w:ilvl w:val="1"/>
          <w:numId w:val="33"/>
        </w:numPr>
        <w:tabs>
          <w:tab w:val="left" w:pos="879"/>
        </w:tabs>
        <w:spacing w:line="292" w:lineRule="exact"/>
        <w:ind w:left="879" w:hanging="359"/>
        <w:rPr>
          <w:sz w:val="24"/>
        </w:rPr>
      </w:pPr>
      <w:r>
        <w:rPr>
          <w:sz w:val="24"/>
        </w:rPr>
        <w:t>To</w:t>
      </w:r>
      <w:r>
        <w:rPr>
          <w:spacing w:val="-3"/>
          <w:sz w:val="24"/>
        </w:rPr>
        <w:t xml:space="preserve"> </w:t>
      </w:r>
      <w:r>
        <w:rPr>
          <w:sz w:val="24"/>
        </w:rPr>
        <w:t>individuals</w:t>
      </w:r>
      <w:r>
        <w:rPr>
          <w:spacing w:val="-2"/>
          <w:sz w:val="24"/>
        </w:rPr>
        <w:t xml:space="preserve"> </w:t>
      </w:r>
      <w:r>
        <w:rPr>
          <w:sz w:val="24"/>
        </w:rPr>
        <w:t>or</w:t>
      </w:r>
      <w:r>
        <w:rPr>
          <w:spacing w:val="-1"/>
          <w:sz w:val="24"/>
        </w:rPr>
        <w:t xml:space="preserve"> </w:t>
      </w:r>
      <w:r>
        <w:rPr>
          <w:sz w:val="24"/>
        </w:rPr>
        <w:t>entities</w:t>
      </w:r>
      <w:r>
        <w:rPr>
          <w:spacing w:val="-4"/>
          <w:sz w:val="24"/>
        </w:rPr>
        <w:t xml:space="preserve"> </w:t>
      </w:r>
      <w:r>
        <w:rPr>
          <w:sz w:val="24"/>
        </w:rPr>
        <w:t>granted access</w:t>
      </w:r>
      <w:r>
        <w:rPr>
          <w:spacing w:val="-2"/>
          <w:sz w:val="24"/>
        </w:rPr>
        <w:t xml:space="preserve"> </w:t>
      </w:r>
      <w:r>
        <w:rPr>
          <w:sz w:val="24"/>
        </w:rPr>
        <w:t>in</w:t>
      </w:r>
      <w:r>
        <w:rPr>
          <w:spacing w:val="1"/>
          <w:sz w:val="24"/>
        </w:rPr>
        <w:t xml:space="preserve"> </w:t>
      </w:r>
      <w:r>
        <w:rPr>
          <w:sz w:val="24"/>
        </w:rPr>
        <w:t>response</w:t>
      </w:r>
      <w:r>
        <w:rPr>
          <w:spacing w:val="-1"/>
          <w:sz w:val="24"/>
        </w:rPr>
        <w:t xml:space="preserve"> </w:t>
      </w:r>
      <w:r>
        <w:rPr>
          <w:sz w:val="24"/>
        </w:rPr>
        <w:t>to</w:t>
      </w:r>
      <w:r>
        <w:rPr>
          <w:spacing w:val="-3"/>
          <w:sz w:val="24"/>
        </w:rPr>
        <w:t xml:space="preserve"> </w:t>
      </w:r>
      <w:r>
        <w:rPr>
          <w:sz w:val="24"/>
        </w:rPr>
        <w:t>a</w:t>
      </w:r>
      <w:r>
        <w:rPr>
          <w:spacing w:val="-1"/>
          <w:sz w:val="24"/>
        </w:rPr>
        <w:t xml:space="preserve"> </w:t>
      </w:r>
      <w:r>
        <w:rPr>
          <w:sz w:val="24"/>
        </w:rPr>
        <w:t>subpoena</w:t>
      </w:r>
      <w:r>
        <w:rPr>
          <w:spacing w:val="-4"/>
          <w:sz w:val="24"/>
        </w:rPr>
        <w:t xml:space="preserve"> </w:t>
      </w:r>
      <w:r>
        <w:rPr>
          <w:sz w:val="24"/>
        </w:rPr>
        <w:t>or</w:t>
      </w:r>
      <w:r>
        <w:rPr>
          <w:spacing w:val="-4"/>
          <w:sz w:val="24"/>
        </w:rPr>
        <w:t xml:space="preserve"> </w:t>
      </w:r>
      <w:r>
        <w:rPr>
          <w:sz w:val="24"/>
        </w:rPr>
        <w:t>court</w:t>
      </w:r>
      <w:r>
        <w:rPr>
          <w:spacing w:val="1"/>
          <w:sz w:val="24"/>
        </w:rPr>
        <w:t xml:space="preserve"> </w:t>
      </w:r>
      <w:r>
        <w:rPr>
          <w:spacing w:val="-2"/>
          <w:sz w:val="24"/>
        </w:rPr>
        <w:t>order.</w:t>
      </w:r>
    </w:p>
    <w:p w:rsidR="00B77B88" w:rsidRDefault="00A6324C">
      <w:pPr>
        <w:pStyle w:val="ListParagraph"/>
        <w:numPr>
          <w:ilvl w:val="1"/>
          <w:numId w:val="33"/>
        </w:numPr>
        <w:tabs>
          <w:tab w:val="left" w:pos="880"/>
        </w:tabs>
        <w:ind w:right="515"/>
        <w:rPr>
          <w:sz w:val="24"/>
        </w:rPr>
      </w:pPr>
      <w:r>
        <w:rPr>
          <w:sz w:val="24"/>
        </w:rPr>
        <w:t>To</w:t>
      </w:r>
      <w:r>
        <w:rPr>
          <w:spacing w:val="-2"/>
          <w:sz w:val="24"/>
        </w:rPr>
        <w:t xml:space="preserve"> </w:t>
      </w:r>
      <w:r>
        <w:rPr>
          <w:sz w:val="24"/>
        </w:rPr>
        <w:t>another</w:t>
      </w:r>
      <w:r>
        <w:rPr>
          <w:spacing w:val="-2"/>
          <w:sz w:val="24"/>
        </w:rPr>
        <w:t xml:space="preserve"> </w:t>
      </w:r>
      <w:r>
        <w:rPr>
          <w:sz w:val="24"/>
        </w:rPr>
        <w:t>school,</w:t>
      </w:r>
      <w:r>
        <w:rPr>
          <w:spacing w:val="-5"/>
          <w:sz w:val="24"/>
        </w:rPr>
        <w:t xml:space="preserve"> </w:t>
      </w:r>
      <w:r>
        <w:rPr>
          <w:sz w:val="24"/>
        </w:rPr>
        <w:t>district/system,</w:t>
      </w:r>
      <w:r>
        <w:rPr>
          <w:spacing w:val="-5"/>
          <w:sz w:val="24"/>
        </w:rPr>
        <w:t xml:space="preserve"> </w:t>
      </w:r>
      <w:r>
        <w:rPr>
          <w:sz w:val="24"/>
        </w:rPr>
        <w:t>or</w:t>
      </w:r>
      <w:r>
        <w:rPr>
          <w:spacing w:val="-5"/>
          <w:sz w:val="24"/>
        </w:rPr>
        <w:t xml:space="preserve"> </w:t>
      </w:r>
      <w:r>
        <w:rPr>
          <w:sz w:val="24"/>
        </w:rPr>
        <w:t>postsecondary</w:t>
      </w:r>
      <w:r>
        <w:rPr>
          <w:spacing w:val="-3"/>
          <w:sz w:val="24"/>
        </w:rPr>
        <w:t xml:space="preserve"> </w:t>
      </w:r>
      <w:r>
        <w:rPr>
          <w:sz w:val="24"/>
        </w:rPr>
        <w:t>educational</w:t>
      </w:r>
      <w:r>
        <w:rPr>
          <w:spacing w:val="-5"/>
          <w:sz w:val="24"/>
        </w:rPr>
        <w:t xml:space="preserve"> </w:t>
      </w:r>
      <w:r>
        <w:rPr>
          <w:sz w:val="24"/>
        </w:rPr>
        <w:t>institution</w:t>
      </w:r>
      <w:r>
        <w:rPr>
          <w:spacing w:val="-4"/>
          <w:sz w:val="24"/>
        </w:rPr>
        <w:t xml:space="preserve"> </w:t>
      </w:r>
      <w:r>
        <w:rPr>
          <w:sz w:val="24"/>
        </w:rPr>
        <w:t>to</w:t>
      </w:r>
      <w:r>
        <w:rPr>
          <w:spacing w:val="-4"/>
          <w:sz w:val="24"/>
        </w:rPr>
        <w:t xml:space="preserve"> </w:t>
      </w:r>
      <w:r>
        <w:rPr>
          <w:sz w:val="24"/>
        </w:rPr>
        <w:t>which</w:t>
      </w:r>
      <w:r>
        <w:rPr>
          <w:spacing w:val="-4"/>
          <w:sz w:val="24"/>
        </w:rPr>
        <w:t xml:space="preserve"> </w:t>
      </w:r>
      <w:r>
        <w:rPr>
          <w:sz w:val="24"/>
        </w:rPr>
        <w:t>a student seeks or intends to enroll or in which the student already is enrolled.</w:t>
      </w:r>
    </w:p>
    <w:p w:rsidR="00B77B88" w:rsidRDefault="00A6324C">
      <w:pPr>
        <w:pStyle w:val="ListParagraph"/>
        <w:numPr>
          <w:ilvl w:val="1"/>
          <w:numId w:val="33"/>
        </w:numPr>
        <w:tabs>
          <w:tab w:val="left" w:pos="879"/>
        </w:tabs>
        <w:spacing w:line="293" w:lineRule="exact"/>
        <w:ind w:left="879" w:hanging="359"/>
        <w:rPr>
          <w:sz w:val="24"/>
        </w:rPr>
      </w:pPr>
      <w:r>
        <w:rPr>
          <w:sz w:val="24"/>
        </w:rPr>
        <w:t>In connection</w:t>
      </w:r>
      <w:r>
        <w:rPr>
          <w:spacing w:val="-2"/>
          <w:sz w:val="24"/>
        </w:rPr>
        <w:t xml:space="preserve"> </w:t>
      </w:r>
      <w:r>
        <w:rPr>
          <w:sz w:val="24"/>
        </w:rPr>
        <w:t>with</w:t>
      </w:r>
      <w:r>
        <w:rPr>
          <w:spacing w:val="-2"/>
          <w:sz w:val="24"/>
        </w:rPr>
        <w:t xml:space="preserve"> </w:t>
      </w:r>
      <w:r>
        <w:rPr>
          <w:sz w:val="24"/>
        </w:rPr>
        <w:t>financial aid</w:t>
      </w:r>
      <w:r>
        <w:rPr>
          <w:spacing w:val="-2"/>
          <w:sz w:val="24"/>
        </w:rPr>
        <w:t xml:space="preserve"> </w:t>
      </w:r>
      <w:r>
        <w:rPr>
          <w:sz w:val="24"/>
        </w:rPr>
        <w:t>for</w:t>
      </w:r>
      <w:r>
        <w:rPr>
          <w:spacing w:val="-3"/>
          <w:sz w:val="24"/>
        </w:rPr>
        <w:t xml:space="preserve"> </w:t>
      </w:r>
      <w:r>
        <w:rPr>
          <w:sz w:val="24"/>
        </w:rPr>
        <w:t>which a</w:t>
      </w:r>
      <w:r>
        <w:rPr>
          <w:spacing w:val="-3"/>
          <w:sz w:val="24"/>
        </w:rPr>
        <w:t xml:space="preserve"> </w:t>
      </w:r>
      <w:r>
        <w:rPr>
          <w:sz w:val="24"/>
        </w:rPr>
        <w:t>student</w:t>
      </w:r>
      <w:r>
        <w:rPr>
          <w:spacing w:val="-2"/>
          <w:sz w:val="24"/>
        </w:rPr>
        <w:t xml:space="preserve"> </w:t>
      </w:r>
      <w:r>
        <w:rPr>
          <w:sz w:val="24"/>
        </w:rPr>
        <w:t>has</w:t>
      </w:r>
      <w:r>
        <w:rPr>
          <w:spacing w:val="-1"/>
          <w:sz w:val="24"/>
        </w:rPr>
        <w:t xml:space="preserve"> </w:t>
      </w:r>
      <w:r>
        <w:rPr>
          <w:sz w:val="24"/>
        </w:rPr>
        <w:t>applied</w:t>
      </w:r>
      <w:r>
        <w:rPr>
          <w:spacing w:val="-2"/>
          <w:sz w:val="24"/>
        </w:rPr>
        <w:t xml:space="preserve"> </w:t>
      </w:r>
      <w:r>
        <w:rPr>
          <w:sz w:val="24"/>
        </w:rPr>
        <w:t>or</w:t>
      </w:r>
      <w:r>
        <w:rPr>
          <w:spacing w:val="-3"/>
          <w:sz w:val="24"/>
        </w:rPr>
        <w:t xml:space="preserve"> </w:t>
      </w:r>
      <w:r>
        <w:rPr>
          <w:sz w:val="24"/>
        </w:rPr>
        <w:t>has</w:t>
      </w:r>
      <w:r>
        <w:rPr>
          <w:spacing w:val="-1"/>
          <w:sz w:val="24"/>
        </w:rPr>
        <w:t xml:space="preserve"> </w:t>
      </w:r>
      <w:r>
        <w:rPr>
          <w:spacing w:val="-2"/>
          <w:sz w:val="24"/>
        </w:rPr>
        <w:t>received.</w:t>
      </w:r>
    </w:p>
    <w:p w:rsidR="00B77B88" w:rsidRDefault="00A6324C">
      <w:pPr>
        <w:pStyle w:val="ListParagraph"/>
        <w:numPr>
          <w:ilvl w:val="1"/>
          <w:numId w:val="33"/>
        </w:numPr>
        <w:tabs>
          <w:tab w:val="left" w:pos="879"/>
        </w:tabs>
        <w:spacing w:before="2"/>
        <w:ind w:left="879" w:hanging="359"/>
        <w:rPr>
          <w:sz w:val="24"/>
        </w:rPr>
      </w:pPr>
      <w:r>
        <w:rPr>
          <w:sz w:val="24"/>
        </w:rPr>
        <w:t>To</w:t>
      </w:r>
      <w:r>
        <w:rPr>
          <w:spacing w:val="-4"/>
          <w:sz w:val="24"/>
        </w:rPr>
        <w:t xml:space="preserve"> </w:t>
      </w:r>
      <w:r>
        <w:rPr>
          <w:sz w:val="24"/>
        </w:rPr>
        <w:t>accrediting</w:t>
      </w:r>
      <w:r>
        <w:rPr>
          <w:spacing w:val="-5"/>
          <w:sz w:val="24"/>
        </w:rPr>
        <w:t xml:space="preserve"> </w:t>
      </w:r>
      <w:r>
        <w:rPr>
          <w:sz w:val="24"/>
        </w:rPr>
        <w:t>organizations</w:t>
      </w:r>
      <w:r>
        <w:rPr>
          <w:spacing w:val="-2"/>
          <w:sz w:val="24"/>
        </w:rPr>
        <w:t xml:space="preserve"> </w:t>
      </w:r>
      <w:r>
        <w:rPr>
          <w:sz w:val="24"/>
        </w:rPr>
        <w:t>to</w:t>
      </w:r>
      <w:r>
        <w:rPr>
          <w:spacing w:val="-2"/>
          <w:sz w:val="24"/>
        </w:rPr>
        <w:t xml:space="preserve"> </w:t>
      </w:r>
      <w:r>
        <w:rPr>
          <w:sz w:val="24"/>
        </w:rPr>
        <w:t>carry</w:t>
      </w:r>
      <w:r>
        <w:rPr>
          <w:spacing w:val="-5"/>
          <w:sz w:val="24"/>
        </w:rPr>
        <w:t xml:space="preserve"> </w:t>
      </w:r>
      <w:r>
        <w:rPr>
          <w:sz w:val="24"/>
        </w:rPr>
        <w:t>out</w:t>
      </w:r>
      <w:r>
        <w:rPr>
          <w:spacing w:val="-1"/>
          <w:sz w:val="24"/>
        </w:rPr>
        <w:t xml:space="preserve"> </w:t>
      </w:r>
      <w:r>
        <w:rPr>
          <w:sz w:val="24"/>
        </w:rPr>
        <w:t>accrediting</w:t>
      </w:r>
      <w:r>
        <w:rPr>
          <w:spacing w:val="-2"/>
          <w:sz w:val="24"/>
        </w:rPr>
        <w:t xml:space="preserve"> functions.</w:t>
      </w:r>
    </w:p>
    <w:p w:rsidR="00B77B88" w:rsidRDefault="00A6324C">
      <w:pPr>
        <w:pStyle w:val="ListParagraph"/>
        <w:numPr>
          <w:ilvl w:val="1"/>
          <w:numId w:val="33"/>
        </w:numPr>
        <w:tabs>
          <w:tab w:val="left" w:pos="879"/>
        </w:tabs>
        <w:ind w:left="879" w:right="422"/>
        <w:rPr>
          <w:sz w:val="24"/>
        </w:rPr>
      </w:pPr>
      <w:r>
        <w:rPr>
          <w:sz w:val="24"/>
        </w:rPr>
        <w:t>To</w:t>
      </w:r>
      <w:r>
        <w:rPr>
          <w:spacing w:val="-2"/>
          <w:sz w:val="24"/>
        </w:rPr>
        <w:t xml:space="preserve"> </w:t>
      </w:r>
      <w:r>
        <w:rPr>
          <w:sz w:val="24"/>
        </w:rPr>
        <w:t>organizations</w:t>
      </w:r>
      <w:r>
        <w:rPr>
          <w:spacing w:val="-3"/>
          <w:sz w:val="24"/>
        </w:rPr>
        <w:t xml:space="preserve"> </w:t>
      </w:r>
      <w:r>
        <w:rPr>
          <w:sz w:val="24"/>
        </w:rPr>
        <w:t>conducting</w:t>
      </w:r>
      <w:r>
        <w:rPr>
          <w:spacing w:val="-3"/>
          <w:sz w:val="24"/>
        </w:rPr>
        <w:t xml:space="preserve"> </w:t>
      </w:r>
      <w:r>
        <w:rPr>
          <w:sz w:val="24"/>
        </w:rPr>
        <w:t>studies</w:t>
      </w:r>
      <w:r>
        <w:rPr>
          <w:spacing w:val="-5"/>
          <w:sz w:val="24"/>
        </w:rPr>
        <w:t xml:space="preserve"> </w:t>
      </w:r>
      <w:r>
        <w:rPr>
          <w:sz w:val="24"/>
        </w:rPr>
        <w:t>for,</w:t>
      </w:r>
      <w:r>
        <w:rPr>
          <w:spacing w:val="-2"/>
          <w:sz w:val="24"/>
        </w:rPr>
        <w:t xml:space="preserve"> </w:t>
      </w:r>
      <w:r>
        <w:rPr>
          <w:sz w:val="24"/>
        </w:rPr>
        <w:t>or</w:t>
      </w:r>
      <w:r>
        <w:rPr>
          <w:spacing w:val="-5"/>
          <w:sz w:val="24"/>
        </w:rPr>
        <w:t xml:space="preserve"> </w:t>
      </w:r>
      <w:r>
        <w:rPr>
          <w:sz w:val="24"/>
        </w:rPr>
        <w:t>on</w:t>
      </w:r>
      <w:r>
        <w:rPr>
          <w:spacing w:val="-1"/>
          <w:sz w:val="24"/>
        </w:rPr>
        <w:t xml:space="preserve"> </w:t>
      </w:r>
      <w:r>
        <w:rPr>
          <w:sz w:val="24"/>
        </w:rPr>
        <w:t>behalf</w:t>
      </w:r>
      <w:r>
        <w:rPr>
          <w:spacing w:val="-1"/>
          <w:sz w:val="24"/>
        </w:rPr>
        <w:t xml:space="preserve"> </w:t>
      </w:r>
      <w:r>
        <w:rPr>
          <w:sz w:val="24"/>
        </w:rPr>
        <w:t>of,</w:t>
      </w:r>
      <w:r>
        <w:rPr>
          <w:spacing w:val="-5"/>
          <w:sz w:val="24"/>
        </w:rPr>
        <w:t xml:space="preserve"> </w:t>
      </w:r>
      <w:r>
        <w:rPr>
          <w:sz w:val="24"/>
        </w:rPr>
        <w:t>the</w:t>
      </w:r>
      <w:r>
        <w:rPr>
          <w:spacing w:val="-4"/>
          <w:sz w:val="24"/>
        </w:rPr>
        <w:t xml:space="preserve"> </w:t>
      </w:r>
      <w:r>
        <w:rPr>
          <w:sz w:val="24"/>
        </w:rPr>
        <w:t>school</w:t>
      </w:r>
      <w:r>
        <w:rPr>
          <w:spacing w:val="-5"/>
          <w:sz w:val="24"/>
        </w:rPr>
        <w:t xml:space="preserve"> </w:t>
      </w:r>
      <w:r>
        <w:rPr>
          <w:sz w:val="24"/>
        </w:rPr>
        <w:t>to</w:t>
      </w:r>
      <w:r>
        <w:rPr>
          <w:spacing w:val="-2"/>
          <w:sz w:val="24"/>
        </w:rPr>
        <w:t xml:space="preserve"> </w:t>
      </w:r>
      <w:r>
        <w:rPr>
          <w:sz w:val="24"/>
        </w:rPr>
        <w:t>develop,</w:t>
      </w:r>
      <w:r>
        <w:rPr>
          <w:spacing w:val="-2"/>
          <w:sz w:val="24"/>
        </w:rPr>
        <w:t xml:space="preserve"> </w:t>
      </w:r>
      <w:r>
        <w:rPr>
          <w:sz w:val="24"/>
        </w:rPr>
        <w:t>validate, or</w:t>
      </w:r>
      <w:r>
        <w:rPr>
          <w:spacing w:val="-1"/>
          <w:sz w:val="24"/>
        </w:rPr>
        <w:t xml:space="preserve"> </w:t>
      </w:r>
      <w:r>
        <w:rPr>
          <w:sz w:val="24"/>
        </w:rPr>
        <w:t>administer</w:t>
      </w:r>
      <w:r>
        <w:rPr>
          <w:spacing w:val="-4"/>
          <w:sz w:val="24"/>
        </w:rPr>
        <w:t xml:space="preserve"> </w:t>
      </w:r>
      <w:r>
        <w:rPr>
          <w:sz w:val="24"/>
        </w:rPr>
        <w:t>predictive</w:t>
      </w:r>
      <w:r>
        <w:rPr>
          <w:spacing w:val="-3"/>
          <w:sz w:val="24"/>
        </w:rPr>
        <w:t xml:space="preserve"> </w:t>
      </w:r>
      <w:r>
        <w:rPr>
          <w:sz w:val="24"/>
        </w:rPr>
        <w:t>tests;</w:t>
      </w:r>
      <w:r>
        <w:rPr>
          <w:spacing w:val="-3"/>
          <w:sz w:val="24"/>
        </w:rPr>
        <w:t xml:space="preserve"> </w:t>
      </w:r>
      <w:r>
        <w:rPr>
          <w:sz w:val="24"/>
        </w:rPr>
        <w:t>administer</w:t>
      </w:r>
      <w:r>
        <w:rPr>
          <w:spacing w:val="-1"/>
          <w:sz w:val="24"/>
        </w:rPr>
        <w:t xml:space="preserve"> </w:t>
      </w:r>
      <w:r>
        <w:rPr>
          <w:sz w:val="24"/>
        </w:rPr>
        <w:t>student</w:t>
      </w:r>
      <w:r>
        <w:rPr>
          <w:spacing w:val="-3"/>
          <w:sz w:val="24"/>
        </w:rPr>
        <w:t xml:space="preserve"> </w:t>
      </w:r>
      <w:r>
        <w:rPr>
          <w:sz w:val="24"/>
        </w:rPr>
        <w:t>aid</w:t>
      </w:r>
      <w:r>
        <w:rPr>
          <w:spacing w:val="-3"/>
          <w:sz w:val="24"/>
        </w:rPr>
        <w:t xml:space="preserve"> </w:t>
      </w:r>
      <w:r>
        <w:rPr>
          <w:sz w:val="24"/>
        </w:rPr>
        <w:t>programs;</w:t>
      </w:r>
      <w:r>
        <w:rPr>
          <w:spacing w:val="-1"/>
          <w:sz w:val="24"/>
        </w:rPr>
        <w:t xml:space="preserve"> </w:t>
      </w:r>
      <w:r>
        <w:rPr>
          <w:sz w:val="24"/>
        </w:rPr>
        <w:t>or</w:t>
      </w:r>
      <w:r>
        <w:rPr>
          <w:spacing w:val="-4"/>
          <w:sz w:val="24"/>
        </w:rPr>
        <w:t xml:space="preserve"> </w:t>
      </w:r>
      <w:r>
        <w:rPr>
          <w:sz w:val="24"/>
        </w:rPr>
        <w:t>improve</w:t>
      </w:r>
      <w:r>
        <w:rPr>
          <w:spacing w:val="-1"/>
          <w:sz w:val="24"/>
        </w:rPr>
        <w:t xml:space="preserve"> </w:t>
      </w:r>
      <w:r>
        <w:rPr>
          <w:sz w:val="24"/>
        </w:rPr>
        <w:t>instruction.</w:t>
      </w:r>
    </w:p>
    <w:p w:rsidR="00B77B88" w:rsidRDefault="00A6324C">
      <w:pPr>
        <w:pStyle w:val="ListParagraph"/>
        <w:numPr>
          <w:ilvl w:val="1"/>
          <w:numId w:val="33"/>
        </w:numPr>
        <w:tabs>
          <w:tab w:val="left" w:pos="879"/>
        </w:tabs>
        <w:spacing w:line="293" w:lineRule="exact"/>
        <w:ind w:left="879" w:hanging="359"/>
        <w:rPr>
          <w:sz w:val="24"/>
        </w:rPr>
      </w:pPr>
      <w:r>
        <w:rPr>
          <w:sz w:val="24"/>
        </w:rPr>
        <w:t>To</w:t>
      </w:r>
      <w:r>
        <w:rPr>
          <w:spacing w:val="-1"/>
          <w:sz w:val="24"/>
        </w:rPr>
        <w:t xml:space="preserve"> </w:t>
      </w:r>
      <w:r>
        <w:rPr>
          <w:sz w:val="24"/>
        </w:rPr>
        <w:t>appropriate</w:t>
      </w:r>
      <w:r>
        <w:rPr>
          <w:spacing w:val="-1"/>
          <w:sz w:val="24"/>
        </w:rPr>
        <w:t xml:space="preserve"> </w:t>
      </w:r>
      <w:r>
        <w:rPr>
          <w:sz w:val="24"/>
        </w:rPr>
        <w:t>officials</w:t>
      </w:r>
      <w:r>
        <w:rPr>
          <w:spacing w:val="-4"/>
          <w:sz w:val="24"/>
        </w:rPr>
        <w:t xml:space="preserve"> </w:t>
      </w:r>
      <w:r>
        <w:rPr>
          <w:sz w:val="24"/>
        </w:rPr>
        <w:t>in connection</w:t>
      </w:r>
      <w:r>
        <w:rPr>
          <w:spacing w:val="-3"/>
          <w:sz w:val="24"/>
        </w:rPr>
        <w:t xml:space="preserve"> </w:t>
      </w:r>
      <w:r>
        <w:rPr>
          <w:sz w:val="24"/>
        </w:rPr>
        <w:t>with</w:t>
      </w:r>
      <w:r>
        <w:rPr>
          <w:spacing w:val="1"/>
          <w:sz w:val="24"/>
        </w:rPr>
        <w:t xml:space="preserve"> </w:t>
      </w:r>
      <w:r>
        <w:rPr>
          <w:sz w:val="24"/>
        </w:rPr>
        <w:t>a</w:t>
      </w:r>
      <w:r>
        <w:rPr>
          <w:spacing w:val="-4"/>
          <w:sz w:val="24"/>
        </w:rPr>
        <w:t xml:space="preserve"> </w:t>
      </w:r>
      <w:r>
        <w:rPr>
          <w:sz w:val="24"/>
        </w:rPr>
        <w:t>health</w:t>
      </w:r>
      <w:r>
        <w:rPr>
          <w:spacing w:val="-3"/>
          <w:sz w:val="24"/>
        </w:rPr>
        <w:t xml:space="preserve"> </w:t>
      </w:r>
      <w:r>
        <w:rPr>
          <w:sz w:val="24"/>
        </w:rPr>
        <w:t>or</w:t>
      </w:r>
      <w:r>
        <w:rPr>
          <w:spacing w:val="-1"/>
          <w:sz w:val="24"/>
        </w:rPr>
        <w:t xml:space="preserve"> </w:t>
      </w:r>
      <w:r>
        <w:rPr>
          <w:sz w:val="24"/>
        </w:rPr>
        <w:t>safety</w:t>
      </w:r>
      <w:r>
        <w:rPr>
          <w:spacing w:val="-4"/>
          <w:sz w:val="24"/>
        </w:rPr>
        <w:t xml:space="preserve"> </w:t>
      </w:r>
      <w:r>
        <w:rPr>
          <w:spacing w:val="-2"/>
          <w:sz w:val="24"/>
        </w:rPr>
        <w:t>emergency.</w:t>
      </w:r>
    </w:p>
    <w:p w:rsidR="00B77B88" w:rsidRDefault="00A6324C">
      <w:pPr>
        <w:spacing w:before="119"/>
        <w:ind w:left="160" w:right="453"/>
        <w:rPr>
          <w:sz w:val="24"/>
        </w:rPr>
      </w:pPr>
      <w:r>
        <w:rPr>
          <w:sz w:val="24"/>
        </w:rPr>
        <w:t>When</w:t>
      </w:r>
      <w:r>
        <w:rPr>
          <w:spacing w:val="-4"/>
          <w:sz w:val="24"/>
        </w:rPr>
        <w:t xml:space="preserve"> </w:t>
      </w:r>
      <w:r>
        <w:rPr>
          <w:sz w:val="24"/>
        </w:rPr>
        <w:t>the</w:t>
      </w:r>
      <w:r>
        <w:rPr>
          <w:spacing w:val="-4"/>
          <w:sz w:val="24"/>
        </w:rPr>
        <w:t xml:space="preserve"> </w:t>
      </w:r>
      <w:r>
        <w:rPr>
          <w:sz w:val="24"/>
        </w:rPr>
        <w:t>district</w:t>
      </w:r>
      <w:r>
        <w:rPr>
          <w:spacing w:val="-4"/>
          <w:sz w:val="24"/>
        </w:rPr>
        <w:t xml:space="preserve"> </w:t>
      </w:r>
      <w:r>
        <w:rPr>
          <w:sz w:val="24"/>
        </w:rPr>
        <w:t>discloses</w:t>
      </w:r>
      <w:r>
        <w:rPr>
          <w:spacing w:val="-3"/>
          <w:sz w:val="24"/>
        </w:rPr>
        <w:t xml:space="preserve"> </w:t>
      </w:r>
      <w:r>
        <w:rPr>
          <w:sz w:val="24"/>
        </w:rPr>
        <w:t>directory</w:t>
      </w:r>
      <w:r>
        <w:rPr>
          <w:spacing w:val="-3"/>
          <w:sz w:val="24"/>
        </w:rPr>
        <w:t xml:space="preserve"> </w:t>
      </w:r>
      <w:r>
        <w:rPr>
          <w:sz w:val="24"/>
        </w:rPr>
        <w:t>information-designated</w:t>
      </w:r>
      <w:r>
        <w:rPr>
          <w:spacing w:val="-4"/>
          <w:sz w:val="24"/>
        </w:rPr>
        <w:t xml:space="preserve"> </w:t>
      </w:r>
      <w:r>
        <w:rPr>
          <w:sz w:val="24"/>
        </w:rPr>
        <w:t>details.</w:t>
      </w:r>
      <w:r>
        <w:rPr>
          <w:spacing w:val="-3"/>
          <w:sz w:val="24"/>
        </w:rPr>
        <w:t xml:space="preserve"> </w:t>
      </w:r>
      <w:r>
        <w:rPr>
          <w:sz w:val="24"/>
        </w:rPr>
        <w:t>[To</w:t>
      </w:r>
      <w:r>
        <w:rPr>
          <w:spacing w:val="-4"/>
          <w:sz w:val="24"/>
        </w:rPr>
        <w:t xml:space="preserve"> </w:t>
      </w:r>
      <w:r>
        <w:rPr>
          <w:sz w:val="24"/>
        </w:rPr>
        <w:t>prohibit</w:t>
      </w:r>
      <w:r>
        <w:rPr>
          <w:spacing w:val="-4"/>
          <w:sz w:val="24"/>
        </w:rPr>
        <w:t xml:space="preserve"> </w:t>
      </w:r>
      <w:r>
        <w:rPr>
          <w:sz w:val="24"/>
        </w:rPr>
        <w:t xml:space="preserve">this disclosure, see </w:t>
      </w:r>
      <w:r>
        <w:rPr>
          <w:b/>
          <w:sz w:val="24"/>
        </w:rPr>
        <w:t>Objecting to the Release of Directory Information</w:t>
      </w:r>
      <w:r>
        <w:rPr>
          <w:sz w:val="24"/>
        </w:rPr>
        <w:t>.]</w:t>
      </w:r>
    </w:p>
    <w:p w:rsidR="00B77B88" w:rsidRDefault="00A6324C">
      <w:pPr>
        <w:pStyle w:val="BodyText"/>
        <w:ind w:right="453"/>
      </w:pPr>
      <w:r>
        <w:t>Release of personally identifiable information to any other person or agency—such as a prospective</w:t>
      </w:r>
      <w:r>
        <w:rPr>
          <w:spacing w:val="-1"/>
        </w:rPr>
        <w:t xml:space="preserve"> </w:t>
      </w:r>
      <w:r>
        <w:t>employer</w:t>
      </w:r>
      <w:r>
        <w:rPr>
          <w:spacing w:val="-4"/>
        </w:rPr>
        <w:t xml:space="preserve"> </w:t>
      </w:r>
      <w:r>
        <w:t>or</w:t>
      </w:r>
      <w:r>
        <w:rPr>
          <w:spacing w:val="-6"/>
        </w:rPr>
        <w:t xml:space="preserve"> </w:t>
      </w:r>
      <w:r>
        <w:t>for</w:t>
      </w:r>
      <w:r>
        <w:rPr>
          <w:spacing w:val="-1"/>
        </w:rPr>
        <w:t xml:space="preserve"> </w:t>
      </w:r>
      <w:r>
        <w:t>a</w:t>
      </w:r>
      <w:r>
        <w:rPr>
          <w:spacing w:val="-4"/>
        </w:rPr>
        <w:t xml:space="preserve"> </w:t>
      </w:r>
      <w:r>
        <w:t>scholarship</w:t>
      </w:r>
      <w:r>
        <w:rPr>
          <w:spacing w:val="-3"/>
        </w:rPr>
        <w:t xml:space="preserve"> </w:t>
      </w:r>
      <w:r>
        <w:t>application—will</w:t>
      </w:r>
      <w:r>
        <w:rPr>
          <w:spacing w:val="-4"/>
        </w:rPr>
        <w:t xml:space="preserve"> </w:t>
      </w:r>
      <w:r>
        <w:t>occur</w:t>
      </w:r>
      <w:r>
        <w:rPr>
          <w:spacing w:val="-1"/>
        </w:rPr>
        <w:t xml:space="preserve"> </w:t>
      </w:r>
      <w:r>
        <w:t>only</w:t>
      </w:r>
      <w:r>
        <w:rPr>
          <w:spacing w:val="-2"/>
        </w:rPr>
        <w:t xml:space="preserve"> </w:t>
      </w:r>
      <w:r>
        <w:t>with</w:t>
      </w:r>
      <w:r>
        <w:rPr>
          <w:spacing w:val="-3"/>
        </w:rPr>
        <w:t xml:space="preserve"> </w:t>
      </w:r>
      <w:r>
        <w:t>parental</w:t>
      </w:r>
      <w:r>
        <w:rPr>
          <w:spacing w:val="-4"/>
        </w:rPr>
        <w:t xml:space="preserve"> </w:t>
      </w:r>
      <w:r>
        <w:t>or</w:t>
      </w:r>
      <w:r>
        <w:rPr>
          <w:spacing w:val="-4"/>
        </w:rPr>
        <w:t xml:space="preserve"> </w:t>
      </w:r>
      <w:r>
        <w:t>student permission as appropriate.</w:t>
      </w:r>
    </w:p>
    <w:p w:rsidR="00B77B88" w:rsidRDefault="00A6324C">
      <w:pPr>
        <w:pStyle w:val="BodyText"/>
        <w:spacing w:before="119"/>
        <w:ind w:right="453"/>
      </w:pPr>
      <w:r>
        <w:t>The</w:t>
      </w:r>
      <w:r>
        <w:rPr>
          <w:spacing w:val="-4"/>
        </w:rPr>
        <w:t xml:space="preserve"> </w:t>
      </w:r>
      <w:r>
        <w:t>principal</w:t>
      </w:r>
      <w:r>
        <w:rPr>
          <w:spacing w:val="-2"/>
        </w:rPr>
        <w:t xml:space="preserve"> </w:t>
      </w:r>
      <w:r>
        <w:t>is</w:t>
      </w:r>
      <w:r>
        <w:rPr>
          <w:spacing w:val="-5"/>
        </w:rPr>
        <w:t xml:space="preserve"> </w:t>
      </w:r>
      <w:r>
        <w:t>custodian</w:t>
      </w:r>
      <w:r>
        <w:rPr>
          <w:spacing w:val="-1"/>
        </w:rPr>
        <w:t xml:space="preserve"> </w:t>
      </w:r>
      <w:r>
        <w:t>of</w:t>
      </w:r>
      <w:r>
        <w:rPr>
          <w:spacing w:val="-1"/>
        </w:rPr>
        <w:t xml:space="preserve"> </w:t>
      </w:r>
      <w:r>
        <w:t>all</w:t>
      </w:r>
      <w:r>
        <w:rPr>
          <w:spacing w:val="-5"/>
        </w:rPr>
        <w:t xml:space="preserve"> </w:t>
      </w:r>
      <w:r>
        <w:t>records</w:t>
      </w:r>
      <w:r>
        <w:rPr>
          <w:spacing w:val="-3"/>
        </w:rPr>
        <w:t xml:space="preserve"> </w:t>
      </w:r>
      <w:r>
        <w:t>for</w:t>
      </w:r>
      <w:r>
        <w:rPr>
          <w:spacing w:val="-2"/>
        </w:rPr>
        <w:t xml:space="preserve"> </w:t>
      </w:r>
      <w:r>
        <w:t>currently</w:t>
      </w:r>
      <w:r>
        <w:rPr>
          <w:spacing w:val="-3"/>
        </w:rPr>
        <w:t xml:space="preserve"> </w:t>
      </w:r>
      <w:r>
        <w:t>enrolled</w:t>
      </w:r>
      <w:r>
        <w:rPr>
          <w:spacing w:val="-1"/>
        </w:rPr>
        <w:t xml:space="preserve"> </w:t>
      </w:r>
      <w:r>
        <w:t>students</w:t>
      </w:r>
      <w:r>
        <w:rPr>
          <w:spacing w:val="-3"/>
        </w:rPr>
        <w:t xml:space="preserve"> </w:t>
      </w:r>
      <w:r>
        <w:t>at</w:t>
      </w:r>
      <w:r>
        <w:rPr>
          <w:spacing w:val="-4"/>
        </w:rPr>
        <w:t xml:space="preserve"> </w:t>
      </w:r>
      <w:r>
        <w:t>the</w:t>
      </w:r>
      <w:r>
        <w:rPr>
          <w:spacing w:val="-4"/>
        </w:rPr>
        <w:t xml:space="preserve"> </w:t>
      </w:r>
      <w:r>
        <w:t>assigned</w:t>
      </w:r>
      <w:r>
        <w:rPr>
          <w:spacing w:val="-1"/>
        </w:rPr>
        <w:t xml:space="preserve"> </w:t>
      </w:r>
      <w:r>
        <w:t>school. The principal is the custodian of all records for students who have withdrawn or graduated.</w:t>
      </w:r>
    </w:p>
    <w:p w:rsidR="00B77B88" w:rsidRDefault="00A6324C">
      <w:pPr>
        <w:pStyle w:val="BodyText"/>
      </w:pPr>
      <w:r>
        <w:t>A</w:t>
      </w:r>
      <w:r>
        <w:rPr>
          <w:spacing w:val="-2"/>
        </w:rPr>
        <w:t xml:space="preserve"> </w:t>
      </w:r>
      <w:r>
        <w:t>parent</w:t>
      </w:r>
      <w:r>
        <w:rPr>
          <w:spacing w:val="-4"/>
        </w:rPr>
        <w:t xml:space="preserve"> </w:t>
      </w:r>
      <w:r>
        <w:t>or</w:t>
      </w:r>
      <w:r>
        <w:rPr>
          <w:spacing w:val="-5"/>
        </w:rPr>
        <w:t xml:space="preserve"> </w:t>
      </w:r>
      <w:r>
        <w:t>eligible</w:t>
      </w:r>
      <w:r>
        <w:rPr>
          <w:spacing w:val="-2"/>
        </w:rPr>
        <w:t xml:space="preserve"> </w:t>
      </w:r>
      <w:r>
        <w:t>student</w:t>
      </w:r>
      <w:r>
        <w:rPr>
          <w:spacing w:val="-4"/>
        </w:rPr>
        <w:t xml:space="preserve"> </w:t>
      </w:r>
      <w:r>
        <w:t>who</w:t>
      </w:r>
      <w:r>
        <w:rPr>
          <w:spacing w:val="-4"/>
        </w:rPr>
        <w:t xml:space="preserve"> </w:t>
      </w:r>
      <w:r>
        <w:t>wants</w:t>
      </w:r>
      <w:r>
        <w:rPr>
          <w:spacing w:val="-5"/>
        </w:rPr>
        <w:t xml:space="preserve"> </w:t>
      </w:r>
      <w:r>
        <w:t>to</w:t>
      </w:r>
      <w:r>
        <w:rPr>
          <w:spacing w:val="-2"/>
        </w:rPr>
        <w:t xml:space="preserve"> </w:t>
      </w:r>
      <w:r>
        <w:t>inspect</w:t>
      </w:r>
      <w:r>
        <w:rPr>
          <w:spacing w:val="-1"/>
        </w:rPr>
        <w:t xml:space="preserve"> </w:t>
      </w:r>
      <w:r>
        <w:t>the</w:t>
      </w:r>
      <w:r>
        <w:rPr>
          <w:spacing w:val="-2"/>
        </w:rPr>
        <w:t xml:space="preserve"> </w:t>
      </w:r>
      <w:r>
        <w:t>student’s</w:t>
      </w:r>
      <w:r>
        <w:rPr>
          <w:spacing w:val="-3"/>
        </w:rPr>
        <w:t xml:space="preserve"> </w:t>
      </w:r>
      <w:r>
        <w:t>records</w:t>
      </w:r>
      <w:r>
        <w:rPr>
          <w:spacing w:val="-5"/>
        </w:rPr>
        <w:t xml:space="preserve"> </w:t>
      </w:r>
      <w:r>
        <w:t>should</w:t>
      </w:r>
      <w:r>
        <w:rPr>
          <w:spacing w:val="-1"/>
        </w:rPr>
        <w:t xml:space="preserve"> </w:t>
      </w:r>
      <w:r>
        <w:t>submit</w:t>
      </w:r>
      <w:r>
        <w:rPr>
          <w:spacing w:val="-1"/>
        </w:rPr>
        <w:t xml:space="preserve"> </w:t>
      </w:r>
      <w:r>
        <w:t>a</w:t>
      </w:r>
      <w:r>
        <w:rPr>
          <w:spacing w:val="-5"/>
        </w:rPr>
        <w:t xml:space="preserve"> </w:t>
      </w:r>
      <w:r>
        <w:t>written request to the records custodian identifying the records he or she wants to inspect.</w:t>
      </w:r>
    </w:p>
    <w:p w:rsidR="00B77B88" w:rsidRDefault="00A6324C">
      <w:pPr>
        <w:pStyle w:val="BodyText"/>
        <w:spacing w:line="242" w:lineRule="auto"/>
        <w:ind w:right="453"/>
      </w:pPr>
      <w:r>
        <w:t>Records</w:t>
      </w:r>
      <w:r>
        <w:rPr>
          <w:spacing w:val="-3"/>
        </w:rPr>
        <w:t xml:space="preserve"> </w:t>
      </w:r>
      <w:r>
        <w:t>may</w:t>
      </w:r>
      <w:r>
        <w:rPr>
          <w:spacing w:val="-6"/>
        </w:rPr>
        <w:t xml:space="preserve"> </w:t>
      </w:r>
      <w:r>
        <w:t>be</w:t>
      </w:r>
      <w:r>
        <w:rPr>
          <w:spacing w:val="-2"/>
        </w:rPr>
        <w:t xml:space="preserve"> </w:t>
      </w:r>
      <w:r>
        <w:t>reviewed</w:t>
      </w:r>
      <w:r>
        <w:rPr>
          <w:spacing w:val="-1"/>
        </w:rPr>
        <w:t xml:space="preserve"> </w:t>
      </w:r>
      <w:r>
        <w:t>in</w:t>
      </w:r>
      <w:r>
        <w:rPr>
          <w:spacing w:val="-4"/>
        </w:rPr>
        <w:t xml:space="preserve"> </w:t>
      </w:r>
      <w:r>
        <w:t>person</w:t>
      </w:r>
      <w:r>
        <w:rPr>
          <w:spacing w:val="-4"/>
        </w:rPr>
        <w:t xml:space="preserve"> </w:t>
      </w:r>
      <w:r>
        <w:t>during</w:t>
      </w:r>
      <w:r>
        <w:rPr>
          <w:spacing w:val="-5"/>
        </w:rPr>
        <w:t xml:space="preserve"> </w:t>
      </w:r>
      <w:r>
        <w:t>regular</w:t>
      </w:r>
      <w:r>
        <w:rPr>
          <w:spacing w:val="-2"/>
        </w:rPr>
        <w:t xml:space="preserve"> </w:t>
      </w:r>
      <w:r>
        <w:t>school</w:t>
      </w:r>
      <w:r>
        <w:rPr>
          <w:spacing w:val="-5"/>
        </w:rPr>
        <w:t xml:space="preserve"> </w:t>
      </w:r>
      <w:r>
        <w:t>hours.</w:t>
      </w:r>
      <w:r>
        <w:rPr>
          <w:spacing w:val="-3"/>
        </w:rPr>
        <w:t xml:space="preserve"> </w:t>
      </w:r>
      <w:r>
        <w:t>The</w:t>
      </w:r>
      <w:r>
        <w:rPr>
          <w:spacing w:val="-2"/>
        </w:rPr>
        <w:t xml:space="preserve"> </w:t>
      </w:r>
      <w:r>
        <w:t>records</w:t>
      </w:r>
      <w:r>
        <w:rPr>
          <w:spacing w:val="-3"/>
        </w:rPr>
        <w:t xml:space="preserve"> </w:t>
      </w:r>
      <w:r>
        <w:t>custodian</w:t>
      </w:r>
      <w:r>
        <w:rPr>
          <w:spacing w:val="-1"/>
        </w:rPr>
        <w:t xml:space="preserve"> </w:t>
      </w:r>
      <w:r>
        <w:t>or designee will be available to explain the record and to answer questions.</w:t>
      </w:r>
    </w:p>
    <w:p w:rsidR="00B77B88" w:rsidRDefault="00A6324C">
      <w:pPr>
        <w:pStyle w:val="BodyText"/>
        <w:spacing w:before="116"/>
        <w:ind w:right="453"/>
      </w:pPr>
      <w:r>
        <w:t>A</w:t>
      </w:r>
      <w:r>
        <w:rPr>
          <w:spacing w:val="-1"/>
        </w:rPr>
        <w:t xml:space="preserve"> </w:t>
      </w:r>
      <w:r>
        <w:t>parent</w:t>
      </w:r>
      <w:r>
        <w:rPr>
          <w:spacing w:val="-3"/>
        </w:rPr>
        <w:t xml:space="preserve"> </w:t>
      </w:r>
      <w:r>
        <w:t>or</w:t>
      </w:r>
      <w:r>
        <w:rPr>
          <w:spacing w:val="-4"/>
        </w:rPr>
        <w:t xml:space="preserve"> </w:t>
      </w:r>
      <w:r>
        <w:t>eligible</w:t>
      </w:r>
      <w:r>
        <w:rPr>
          <w:spacing w:val="-1"/>
        </w:rPr>
        <w:t xml:space="preserve"> </w:t>
      </w:r>
      <w:r>
        <w:t>student</w:t>
      </w:r>
      <w:r>
        <w:rPr>
          <w:spacing w:val="-3"/>
        </w:rPr>
        <w:t xml:space="preserve"> </w:t>
      </w:r>
      <w:r>
        <w:t>who</w:t>
      </w:r>
      <w:r>
        <w:rPr>
          <w:spacing w:val="-1"/>
        </w:rPr>
        <w:t xml:space="preserve"> </w:t>
      </w:r>
      <w:r>
        <w:t>submits</w:t>
      </w:r>
      <w:r>
        <w:rPr>
          <w:spacing w:val="-2"/>
        </w:rPr>
        <w:t xml:space="preserve"> </w:t>
      </w:r>
      <w:r>
        <w:t>a</w:t>
      </w:r>
      <w:r>
        <w:rPr>
          <w:spacing w:val="-4"/>
        </w:rPr>
        <w:t xml:space="preserve"> </w:t>
      </w:r>
      <w:r>
        <w:t>written request and</w:t>
      </w:r>
      <w:r>
        <w:rPr>
          <w:spacing w:val="-3"/>
        </w:rPr>
        <w:t xml:space="preserve"> </w:t>
      </w:r>
      <w:r>
        <w:t>pays</w:t>
      </w:r>
      <w:r>
        <w:rPr>
          <w:spacing w:val="-2"/>
        </w:rPr>
        <w:t xml:space="preserve"> </w:t>
      </w:r>
      <w:r>
        <w:t>copying</w:t>
      </w:r>
      <w:r>
        <w:rPr>
          <w:spacing w:val="-2"/>
        </w:rPr>
        <w:t xml:space="preserve"> </w:t>
      </w:r>
      <w:r>
        <w:t>costs</w:t>
      </w:r>
      <w:r>
        <w:rPr>
          <w:spacing w:val="-4"/>
        </w:rPr>
        <w:t xml:space="preserve"> </w:t>
      </w:r>
      <w:r>
        <w:t>of</w:t>
      </w:r>
      <w:r>
        <w:rPr>
          <w:spacing w:val="-3"/>
        </w:rPr>
        <w:t xml:space="preserve"> </w:t>
      </w:r>
      <w:r>
        <w:t>ten cents per page may obtain copies. If circumstances prevent inspection during regular school hours and</w:t>
      </w:r>
      <w:r>
        <w:rPr>
          <w:spacing w:val="-3"/>
        </w:rPr>
        <w:t xml:space="preserve"> </w:t>
      </w:r>
      <w:r>
        <w:t>the</w:t>
      </w:r>
      <w:r>
        <w:rPr>
          <w:spacing w:val="-1"/>
        </w:rPr>
        <w:t xml:space="preserve"> </w:t>
      </w:r>
      <w:r>
        <w:t>student</w:t>
      </w:r>
      <w:r>
        <w:rPr>
          <w:spacing w:val="-3"/>
        </w:rPr>
        <w:t xml:space="preserve"> </w:t>
      </w:r>
      <w:r>
        <w:t>qualifies</w:t>
      </w:r>
      <w:r>
        <w:rPr>
          <w:spacing w:val="-4"/>
        </w:rPr>
        <w:t xml:space="preserve"> </w:t>
      </w:r>
      <w:r>
        <w:t>for</w:t>
      </w:r>
      <w:r>
        <w:rPr>
          <w:spacing w:val="-4"/>
        </w:rPr>
        <w:t xml:space="preserve"> </w:t>
      </w:r>
      <w:r>
        <w:t>free</w:t>
      </w:r>
      <w:r>
        <w:rPr>
          <w:spacing w:val="-1"/>
        </w:rPr>
        <w:t xml:space="preserve"> </w:t>
      </w:r>
      <w:r>
        <w:t>or</w:t>
      </w:r>
      <w:r>
        <w:rPr>
          <w:spacing w:val="-1"/>
        </w:rPr>
        <w:t xml:space="preserve"> </w:t>
      </w:r>
      <w:r>
        <w:t>reduced-price</w:t>
      </w:r>
      <w:r>
        <w:rPr>
          <w:spacing w:val="-1"/>
        </w:rPr>
        <w:t xml:space="preserve"> </w:t>
      </w:r>
      <w:r>
        <w:t>meals,</w:t>
      </w:r>
      <w:r>
        <w:rPr>
          <w:spacing w:val="-4"/>
        </w:rPr>
        <w:t xml:space="preserve"> </w:t>
      </w:r>
      <w:r>
        <w:t>the</w:t>
      </w:r>
      <w:r>
        <w:rPr>
          <w:spacing w:val="-1"/>
        </w:rPr>
        <w:t xml:space="preserve"> </w:t>
      </w:r>
      <w:r>
        <w:t>district</w:t>
      </w:r>
      <w:r>
        <w:rPr>
          <w:spacing w:val="-3"/>
        </w:rPr>
        <w:t xml:space="preserve"> </w:t>
      </w:r>
      <w:r>
        <w:t>will</w:t>
      </w:r>
      <w:r>
        <w:rPr>
          <w:spacing w:val="-6"/>
        </w:rPr>
        <w:t xml:space="preserve"> </w:t>
      </w:r>
      <w:r>
        <w:t>either</w:t>
      </w:r>
      <w:r>
        <w:rPr>
          <w:spacing w:val="-1"/>
        </w:rPr>
        <w:t xml:space="preserve"> </w:t>
      </w:r>
      <w:r>
        <w:t>provide</w:t>
      </w:r>
      <w:r>
        <w:rPr>
          <w:spacing w:val="-3"/>
        </w:rPr>
        <w:t xml:space="preserve"> </w:t>
      </w:r>
      <w:r>
        <w:t>a</w:t>
      </w:r>
      <w:r>
        <w:rPr>
          <w:spacing w:val="-1"/>
        </w:rPr>
        <w:t xml:space="preserve"> </w:t>
      </w:r>
      <w:r>
        <w:t>copy</w:t>
      </w:r>
    </w:p>
    <w:p w:rsidR="00B77B88" w:rsidRDefault="00B77B88">
      <w:pPr>
        <w:sectPr w:rsidR="00B77B88">
          <w:pgSz w:w="12240" w:h="15840"/>
          <w:pgMar w:top="1400" w:right="1100" w:bottom="1300" w:left="1280" w:header="0" w:footer="1101" w:gutter="0"/>
          <w:cols w:space="720"/>
        </w:sectPr>
      </w:pPr>
    </w:p>
    <w:p w:rsidR="00B77B88" w:rsidRDefault="00A6324C">
      <w:pPr>
        <w:pStyle w:val="BodyText"/>
        <w:spacing w:before="39"/>
      </w:pPr>
      <w:r>
        <w:lastRenderedPageBreak/>
        <w:t>of</w:t>
      </w:r>
      <w:r>
        <w:rPr>
          <w:spacing w:val="-3"/>
        </w:rPr>
        <w:t xml:space="preserve"> </w:t>
      </w:r>
      <w:r>
        <w:t>the</w:t>
      </w:r>
      <w:r>
        <w:rPr>
          <w:spacing w:val="-3"/>
        </w:rPr>
        <w:t xml:space="preserve"> </w:t>
      </w:r>
      <w:r>
        <w:t>records</w:t>
      </w:r>
      <w:r>
        <w:rPr>
          <w:spacing w:val="-2"/>
        </w:rPr>
        <w:t xml:space="preserve"> </w:t>
      </w:r>
      <w:r>
        <w:t>requested</w:t>
      </w:r>
      <w:r>
        <w:rPr>
          <w:spacing w:val="-3"/>
        </w:rPr>
        <w:t xml:space="preserve"> </w:t>
      </w:r>
      <w:r>
        <w:t>or</w:t>
      </w:r>
      <w:r>
        <w:rPr>
          <w:spacing w:val="-1"/>
        </w:rPr>
        <w:t xml:space="preserve"> </w:t>
      </w:r>
      <w:r>
        <w:t>make</w:t>
      </w:r>
      <w:r>
        <w:rPr>
          <w:spacing w:val="-3"/>
        </w:rPr>
        <w:t xml:space="preserve"> </w:t>
      </w:r>
      <w:r>
        <w:t>other</w:t>
      </w:r>
      <w:r>
        <w:rPr>
          <w:spacing w:val="-4"/>
        </w:rPr>
        <w:t xml:space="preserve"> </w:t>
      </w:r>
      <w:r>
        <w:t>arrangements</w:t>
      </w:r>
      <w:r>
        <w:rPr>
          <w:spacing w:val="-4"/>
        </w:rPr>
        <w:t xml:space="preserve"> </w:t>
      </w:r>
      <w:r>
        <w:t>for</w:t>
      </w:r>
      <w:r>
        <w:rPr>
          <w:spacing w:val="-4"/>
        </w:rPr>
        <w:t xml:space="preserve"> </w:t>
      </w:r>
      <w:r>
        <w:t>the</w:t>
      </w:r>
      <w:r>
        <w:rPr>
          <w:spacing w:val="-3"/>
        </w:rPr>
        <w:t xml:space="preserve"> </w:t>
      </w:r>
      <w:r>
        <w:t>parent</w:t>
      </w:r>
      <w:r>
        <w:rPr>
          <w:spacing w:val="-3"/>
        </w:rPr>
        <w:t xml:space="preserve"> </w:t>
      </w:r>
      <w:r>
        <w:t>or</w:t>
      </w:r>
      <w:r>
        <w:rPr>
          <w:spacing w:val="-1"/>
        </w:rPr>
        <w:t xml:space="preserve"> </w:t>
      </w:r>
      <w:r>
        <w:t>student</w:t>
      </w:r>
      <w:r>
        <w:rPr>
          <w:spacing w:val="-3"/>
        </w:rPr>
        <w:t xml:space="preserve"> </w:t>
      </w:r>
      <w:r>
        <w:t>to</w:t>
      </w:r>
      <w:r>
        <w:rPr>
          <w:spacing w:val="-3"/>
        </w:rPr>
        <w:t xml:space="preserve"> </w:t>
      </w:r>
      <w:r>
        <w:t>review</w:t>
      </w:r>
      <w:r>
        <w:rPr>
          <w:spacing w:val="-3"/>
        </w:rPr>
        <w:t xml:space="preserve"> </w:t>
      </w:r>
      <w:r>
        <w:t xml:space="preserve">the </w:t>
      </w:r>
      <w:r>
        <w:rPr>
          <w:spacing w:val="-2"/>
        </w:rPr>
        <w:t>records.</w:t>
      </w:r>
    </w:p>
    <w:p w:rsidR="00B77B88" w:rsidRDefault="00A6324C">
      <w:pPr>
        <w:pStyle w:val="BodyText"/>
      </w:pPr>
      <w:r>
        <w:t>The</w:t>
      </w:r>
      <w:r>
        <w:rPr>
          <w:spacing w:val="-3"/>
        </w:rPr>
        <w:t xml:space="preserve"> </w:t>
      </w:r>
      <w:r>
        <w:t>address</w:t>
      </w:r>
      <w:r>
        <w:rPr>
          <w:spacing w:val="-1"/>
        </w:rPr>
        <w:t xml:space="preserve"> </w:t>
      </w:r>
      <w:r>
        <w:t>of</w:t>
      </w:r>
      <w:r>
        <w:rPr>
          <w:spacing w:val="-2"/>
        </w:rPr>
        <w:t xml:space="preserve"> </w:t>
      </w:r>
      <w:r>
        <w:t>the</w:t>
      </w:r>
      <w:r>
        <w:rPr>
          <w:spacing w:val="-2"/>
        </w:rPr>
        <w:t xml:space="preserve"> </w:t>
      </w:r>
      <w:r>
        <w:t>principal’s</w:t>
      </w:r>
      <w:r>
        <w:rPr>
          <w:spacing w:val="-1"/>
        </w:rPr>
        <w:t xml:space="preserve"> </w:t>
      </w:r>
      <w:r>
        <w:t>office</w:t>
      </w:r>
      <w:r>
        <w:rPr>
          <w:spacing w:val="-2"/>
        </w:rPr>
        <w:t xml:space="preserve"> </w:t>
      </w:r>
      <w:r>
        <w:t>is: PO</w:t>
      </w:r>
      <w:r>
        <w:rPr>
          <w:spacing w:val="-3"/>
        </w:rPr>
        <w:t xml:space="preserve"> </w:t>
      </w:r>
      <w:r>
        <w:t>Box</w:t>
      </w:r>
      <w:r>
        <w:rPr>
          <w:spacing w:val="-1"/>
        </w:rPr>
        <w:t xml:space="preserve"> </w:t>
      </w:r>
      <w:r>
        <w:t>2289 Onalaska,</w:t>
      </w:r>
      <w:r>
        <w:rPr>
          <w:spacing w:val="-3"/>
        </w:rPr>
        <w:t xml:space="preserve"> </w:t>
      </w:r>
      <w:r>
        <w:t>TX</w:t>
      </w:r>
      <w:r>
        <w:rPr>
          <w:spacing w:val="-3"/>
        </w:rPr>
        <w:t xml:space="preserve"> </w:t>
      </w:r>
      <w:r>
        <w:rPr>
          <w:spacing w:val="-2"/>
        </w:rPr>
        <w:t>77360</w:t>
      </w:r>
    </w:p>
    <w:p w:rsidR="00B77B88" w:rsidRDefault="00A6324C">
      <w:pPr>
        <w:pStyle w:val="BodyText"/>
        <w:ind w:right="434"/>
      </w:pPr>
      <w:r>
        <w:t>A parent or eligible student may inspect the student’s records and request a correction or amendment</w:t>
      </w:r>
      <w:r>
        <w:rPr>
          <w:spacing w:val="-2"/>
        </w:rPr>
        <w:t xml:space="preserve"> </w:t>
      </w:r>
      <w:r>
        <w:t>if</w:t>
      </w:r>
      <w:r>
        <w:rPr>
          <w:spacing w:val="-2"/>
        </w:rPr>
        <w:t xml:space="preserve"> </w:t>
      </w:r>
      <w:r>
        <w:t>the</w:t>
      </w:r>
      <w:r>
        <w:rPr>
          <w:spacing w:val="-5"/>
        </w:rPr>
        <w:t xml:space="preserve"> </w:t>
      </w:r>
      <w:r>
        <w:t>records</w:t>
      </w:r>
      <w:r>
        <w:rPr>
          <w:spacing w:val="-4"/>
        </w:rPr>
        <w:t xml:space="preserve"> </w:t>
      </w:r>
      <w:r>
        <w:t>are</w:t>
      </w:r>
      <w:r>
        <w:rPr>
          <w:spacing w:val="-3"/>
        </w:rPr>
        <w:t xml:space="preserve"> </w:t>
      </w:r>
      <w:r>
        <w:t>considered</w:t>
      </w:r>
      <w:r>
        <w:rPr>
          <w:spacing w:val="-2"/>
        </w:rPr>
        <w:t xml:space="preserve"> </w:t>
      </w:r>
      <w:r>
        <w:t>inaccurate,</w:t>
      </w:r>
      <w:r>
        <w:rPr>
          <w:spacing w:val="-3"/>
        </w:rPr>
        <w:t xml:space="preserve"> </w:t>
      </w:r>
      <w:r>
        <w:t>misleading,</w:t>
      </w:r>
      <w:r>
        <w:rPr>
          <w:spacing w:val="-3"/>
        </w:rPr>
        <w:t xml:space="preserve"> </w:t>
      </w:r>
      <w:r>
        <w:t>or</w:t>
      </w:r>
      <w:r>
        <w:rPr>
          <w:spacing w:val="-6"/>
        </w:rPr>
        <w:t xml:space="preserve"> </w:t>
      </w:r>
      <w:r>
        <w:t>otherwise</w:t>
      </w:r>
      <w:r>
        <w:rPr>
          <w:spacing w:val="-3"/>
        </w:rPr>
        <w:t xml:space="preserve"> </w:t>
      </w:r>
      <w:r>
        <w:t>in</w:t>
      </w:r>
      <w:r>
        <w:rPr>
          <w:spacing w:val="-2"/>
        </w:rPr>
        <w:t xml:space="preserve"> </w:t>
      </w:r>
      <w:r>
        <w:t>violation</w:t>
      </w:r>
      <w:r>
        <w:rPr>
          <w:spacing w:val="-2"/>
        </w:rPr>
        <w:t xml:space="preserve"> </w:t>
      </w:r>
      <w:r>
        <w:t>of the student’s privacy rights.</w:t>
      </w:r>
    </w:p>
    <w:p w:rsidR="00B77B88" w:rsidRDefault="00A6324C">
      <w:pPr>
        <w:pStyle w:val="BodyText"/>
        <w:spacing w:before="119"/>
        <w:ind w:right="345"/>
      </w:pPr>
      <w:r>
        <w:t>A request to correct a student’s record should be submitted to the appropriate records custodian.</w:t>
      </w:r>
      <w:r>
        <w:rPr>
          <w:spacing w:val="-2"/>
        </w:rPr>
        <w:t xml:space="preserve"> </w:t>
      </w:r>
      <w:r>
        <w:t>The</w:t>
      </w:r>
      <w:r>
        <w:rPr>
          <w:spacing w:val="-3"/>
        </w:rPr>
        <w:t xml:space="preserve"> </w:t>
      </w:r>
      <w:r>
        <w:t>request</w:t>
      </w:r>
      <w:r>
        <w:rPr>
          <w:spacing w:val="-5"/>
        </w:rPr>
        <w:t xml:space="preserve"> </w:t>
      </w:r>
      <w:r>
        <w:t>must clearly</w:t>
      </w:r>
      <w:r>
        <w:rPr>
          <w:spacing w:val="-2"/>
        </w:rPr>
        <w:t xml:space="preserve"> </w:t>
      </w:r>
      <w:r>
        <w:t>identify</w:t>
      </w:r>
      <w:r>
        <w:rPr>
          <w:spacing w:val="-5"/>
        </w:rPr>
        <w:t xml:space="preserve"> </w:t>
      </w:r>
      <w:r>
        <w:t>the</w:t>
      </w:r>
      <w:r>
        <w:rPr>
          <w:spacing w:val="-6"/>
        </w:rPr>
        <w:t xml:space="preserve"> </w:t>
      </w:r>
      <w:r>
        <w:t>part</w:t>
      </w:r>
      <w:r>
        <w:rPr>
          <w:spacing w:val="-3"/>
        </w:rPr>
        <w:t xml:space="preserve"> </w:t>
      </w:r>
      <w:r>
        <w:t>of</w:t>
      </w:r>
      <w:r>
        <w:rPr>
          <w:spacing w:val="-3"/>
        </w:rPr>
        <w:t xml:space="preserve"> </w:t>
      </w:r>
      <w:r>
        <w:t>the</w:t>
      </w:r>
      <w:r>
        <w:rPr>
          <w:spacing w:val="-1"/>
        </w:rPr>
        <w:t xml:space="preserve"> </w:t>
      </w:r>
      <w:r>
        <w:t>record</w:t>
      </w:r>
      <w:r>
        <w:rPr>
          <w:spacing w:val="-3"/>
        </w:rPr>
        <w:t xml:space="preserve"> </w:t>
      </w:r>
      <w:r>
        <w:t>that</w:t>
      </w:r>
      <w:r>
        <w:rPr>
          <w:spacing w:val="-3"/>
        </w:rPr>
        <w:t xml:space="preserve"> </w:t>
      </w:r>
      <w:r>
        <w:t>should</w:t>
      </w:r>
      <w:r>
        <w:rPr>
          <w:spacing w:val="-3"/>
        </w:rPr>
        <w:t xml:space="preserve"> </w:t>
      </w:r>
      <w:r>
        <w:t>be</w:t>
      </w:r>
      <w:r>
        <w:rPr>
          <w:spacing w:val="-1"/>
        </w:rPr>
        <w:t xml:space="preserve"> </w:t>
      </w:r>
      <w:r>
        <w:t>corrected and include</w:t>
      </w:r>
      <w:r>
        <w:rPr>
          <w:spacing w:val="-2"/>
        </w:rPr>
        <w:t xml:space="preserve"> </w:t>
      </w:r>
      <w:r>
        <w:t>an</w:t>
      </w:r>
      <w:r>
        <w:rPr>
          <w:spacing w:val="-2"/>
        </w:rPr>
        <w:t xml:space="preserve"> </w:t>
      </w:r>
      <w:r>
        <w:t>explanation</w:t>
      </w:r>
      <w:r>
        <w:rPr>
          <w:spacing w:val="-3"/>
        </w:rPr>
        <w:t xml:space="preserve"> </w:t>
      </w:r>
      <w:r>
        <w:t>of how</w:t>
      </w:r>
      <w:r>
        <w:rPr>
          <w:spacing w:val="-2"/>
        </w:rPr>
        <w:t xml:space="preserve"> </w:t>
      </w:r>
      <w:r>
        <w:t>the</w:t>
      </w:r>
      <w:r>
        <w:rPr>
          <w:spacing w:val="-1"/>
        </w:rPr>
        <w:t xml:space="preserve"> </w:t>
      </w:r>
      <w:r>
        <w:t>information is</w:t>
      </w:r>
      <w:r>
        <w:rPr>
          <w:spacing w:val="-6"/>
        </w:rPr>
        <w:t xml:space="preserve"> </w:t>
      </w:r>
      <w:r>
        <w:t>inaccurate.</w:t>
      </w:r>
      <w:r>
        <w:rPr>
          <w:spacing w:val="-4"/>
        </w:rPr>
        <w:t xml:space="preserve"> </w:t>
      </w:r>
      <w:r>
        <w:t>If</w:t>
      </w:r>
      <w:r>
        <w:rPr>
          <w:spacing w:val="-2"/>
        </w:rPr>
        <w:t xml:space="preserve"> </w:t>
      </w:r>
      <w:r>
        <w:t>the</w:t>
      </w:r>
      <w:r>
        <w:rPr>
          <w:spacing w:val="-2"/>
        </w:rPr>
        <w:t xml:space="preserve"> </w:t>
      </w:r>
      <w:r>
        <w:t>district</w:t>
      </w:r>
      <w:r>
        <w:rPr>
          <w:spacing w:val="-4"/>
        </w:rPr>
        <w:t xml:space="preserve"> </w:t>
      </w:r>
      <w:r>
        <w:t>denies</w:t>
      </w:r>
      <w:r>
        <w:rPr>
          <w:spacing w:val="-3"/>
        </w:rPr>
        <w:t xml:space="preserve"> </w:t>
      </w:r>
      <w:r>
        <w:t>the</w:t>
      </w:r>
      <w:r>
        <w:rPr>
          <w:spacing w:val="-1"/>
        </w:rPr>
        <w:t xml:space="preserve"> </w:t>
      </w:r>
      <w:r>
        <w:t>request</w:t>
      </w:r>
      <w:r>
        <w:rPr>
          <w:spacing w:val="-2"/>
        </w:rPr>
        <w:t xml:space="preserve"> </w:t>
      </w:r>
      <w:r>
        <w:t>to amend</w:t>
      </w:r>
      <w:r>
        <w:rPr>
          <w:spacing w:val="-1"/>
        </w:rPr>
        <w:t xml:space="preserve"> </w:t>
      </w:r>
      <w:r>
        <w:t>the records,</w:t>
      </w:r>
      <w:r>
        <w:rPr>
          <w:spacing w:val="-2"/>
        </w:rPr>
        <w:t xml:space="preserve"> </w:t>
      </w:r>
      <w:r>
        <w:t>the</w:t>
      </w:r>
      <w:r>
        <w:rPr>
          <w:spacing w:val="-1"/>
        </w:rPr>
        <w:t xml:space="preserve"> </w:t>
      </w:r>
      <w:r>
        <w:t>parent</w:t>
      </w:r>
      <w:r>
        <w:rPr>
          <w:spacing w:val="-1"/>
        </w:rPr>
        <w:t xml:space="preserve"> </w:t>
      </w:r>
      <w:r>
        <w:t>or eligible</w:t>
      </w:r>
      <w:r>
        <w:rPr>
          <w:spacing w:val="-1"/>
        </w:rPr>
        <w:t xml:space="preserve"> </w:t>
      </w:r>
      <w:r>
        <w:t>student has</w:t>
      </w:r>
      <w:r>
        <w:rPr>
          <w:spacing w:val="-2"/>
        </w:rPr>
        <w:t xml:space="preserve"> </w:t>
      </w:r>
      <w:r>
        <w:t>the right</w:t>
      </w:r>
      <w:r>
        <w:rPr>
          <w:spacing w:val="-1"/>
        </w:rPr>
        <w:t xml:space="preserve"> </w:t>
      </w:r>
      <w:r>
        <w:t>to request</w:t>
      </w:r>
      <w:r>
        <w:rPr>
          <w:spacing w:val="-1"/>
        </w:rPr>
        <w:t xml:space="preserve"> </w:t>
      </w:r>
      <w:r>
        <w:t>a hearing. If after the hearing</w:t>
      </w:r>
      <w:r>
        <w:rPr>
          <w:spacing w:val="-3"/>
        </w:rPr>
        <w:t xml:space="preserve"> </w:t>
      </w:r>
      <w:r>
        <w:t>the records</w:t>
      </w:r>
      <w:r>
        <w:rPr>
          <w:spacing w:val="-3"/>
        </w:rPr>
        <w:t xml:space="preserve"> </w:t>
      </w:r>
      <w:r>
        <w:t>are</w:t>
      </w:r>
      <w:r>
        <w:rPr>
          <w:spacing w:val="-2"/>
        </w:rPr>
        <w:t xml:space="preserve"> </w:t>
      </w:r>
      <w:r>
        <w:t>not</w:t>
      </w:r>
      <w:r>
        <w:rPr>
          <w:spacing w:val="-2"/>
        </w:rPr>
        <w:t xml:space="preserve"> </w:t>
      </w:r>
      <w:r>
        <w:t>amended,</w:t>
      </w:r>
      <w:r>
        <w:rPr>
          <w:spacing w:val="-3"/>
        </w:rPr>
        <w:t xml:space="preserve"> </w:t>
      </w:r>
      <w:r>
        <w:t>the</w:t>
      </w:r>
      <w:r>
        <w:rPr>
          <w:spacing w:val="-2"/>
        </w:rPr>
        <w:t xml:space="preserve"> </w:t>
      </w:r>
      <w:r>
        <w:t>parent</w:t>
      </w:r>
      <w:r>
        <w:rPr>
          <w:spacing w:val="-2"/>
        </w:rPr>
        <w:t xml:space="preserve"> </w:t>
      </w:r>
      <w:r>
        <w:t>or eligible</w:t>
      </w:r>
      <w:r>
        <w:rPr>
          <w:spacing w:val="-2"/>
        </w:rPr>
        <w:t xml:space="preserve"> </w:t>
      </w:r>
      <w:r>
        <w:t>student</w:t>
      </w:r>
      <w:r>
        <w:rPr>
          <w:spacing w:val="-2"/>
        </w:rPr>
        <w:t xml:space="preserve"> </w:t>
      </w:r>
      <w:r>
        <w:t>has</w:t>
      </w:r>
      <w:r>
        <w:rPr>
          <w:spacing w:val="-3"/>
        </w:rPr>
        <w:t xml:space="preserve"> </w:t>
      </w:r>
      <w:r>
        <w:t>30 school</w:t>
      </w:r>
      <w:r>
        <w:rPr>
          <w:spacing w:val="-3"/>
        </w:rPr>
        <w:t xml:space="preserve"> </w:t>
      </w:r>
      <w:r>
        <w:t>days</w:t>
      </w:r>
      <w:r>
        <w:rPr>
          <w:spacing w:val="-3"/>
        </w:rPr>
        <w:t xml:space="preserve"> </w:t>
      </w:r>
      <w:r>
        <w:t>to</w:t>
      </w:r>
      <w:r>
        <w:rPr>
          <w:spacing w:val="-2"/>
        </w:rPr>
        <w:t xml:space="preserve"> </w:t>
      </w:r>
      <w:r>
        <w:t>place a statement in the student’s record.</w:t>
      </w:r>
    </w:p>
    <w:p w:rsidR="00B77B88" w:rsidRDefault="00A6324C">
      <w:pPr>
        <w:pStyle w:val="BodyText"/>
        <w:spacing w:before="122"/>
        <w:ind w:right="453"/>
      </w:pPr>
      <w:r>
        <w:t>Although improperly recorded grades may</w:t>
      </w:r>
      <w:r>
        <w:rPr>
          <w:spacing w:val="-2"/>
        </w:rPr>
        <w:t xml:space="preserve"> </w:t>
      </w:r>
      <w:r>
        <w:t>be challenged, contesting a student’s grade in a course or on an examination is handled through the complaint process found in policy FNG(LOCAL). A grade issued by a teacher can be changed only if, the board of trustees determines</w:t>
      </w:r>
      <w:r>
        <w:rPr>
          <w:spacing w:val="-5"/>
        </w:rPr>
        <w:t xml:space="preserve"> </w:t>
      </w:r>
      <w:r>
        <w:t>that</w:t>
      </w:r>
      <w:r>
        <w:rPr>
          <w:spacing w:val="-4"/>
        </w:rPr>
        <w:t xml:space="preserve"> </w:t>
      </w:r>
      <w:r>
        <w:t>the</w:t>
      </w:r>
      <w:r>
        <w:rPr>
          <w:spacing w:val="-2"/>
        </w:rPr>
        <w:t xml:space="preserve"> </w:t>
      </w:r>
      <w:r>
        <w:t>grade</w:t>
      </w:r>
      <w:r>
        <w:rPr>
          <w:spacing w:val="-2"/>
        </w:rPr>
        <w:t xml:space="preserve"> </w:t>
      </w:r>
      <w:r>
        <w:t>is</w:t>
      </w:r>
      <w:r>
        <w:rPr>
          <w:spacing w:val="-3"/>
        </w:rPr>
        <w:t xml:space="preserve"> </w:t>
      </w:r>
      <w:r>
        <w:t>arbitrary,</w:t>
      </w:r>
      <w:r>
        <w:rPr>
          <w:spacing w:val="-2"/>
        </w:rPr>
        <w:t xml:space="preserve"> </w:t>
      </w:r>
      <w:r>
        <w:t>erroneous,</w:t>
      </w:r>
      <w:r>
        <w:rPr>
          <w:spacing w:val="-5"/>
        </w:rPr>
        <w:t xml:space="preserve"> </w:t>
      </w:r>
      <w:r>
        <w:t>or</w:t>
      </w:r>
      <w:r>
        <w:rPr>
          <w:spacing w:val="-2"/>
        </w:rPr>
        <w:t xml:space="preserve"> </w:t>
      </w:r>
      <w:r>
        <w:t>inconsistent</w:t>
      </w:r>
      <w:r>
        <w:rPr>
          <w:spacing w:val="-4"/>
        </w:rPr>
        <w:t xml:space="preserve"> </w:t>
      </w:r>
      <w:r>
        <w:t>with</w:t>
      </w:r>
      <w:r>
        <w:rPr>
          <w:spacing w:val="-1"/>
        </w:rPr>
        <w:t xml:space="preserve"> </w:t>
      </w:r>
      <w:r>
        <w:t>the</w:t>
      </w:r>
      <w:r>
        <w:rPr>
          <w:spacing w:val="-7"/>
        </w:rPr>
        <w:t xml:space="preserve"> </w:t>
      </w:r>
      <w:r>
        <w:t>district’s</w:t>
      </w:r>
      <w:r>
        <w:rPr>
          <w:spacing w:val="-5"/>
        </w:rPr>
        <w:t xml:space="preserve"> </w:t>
      </w:r>
      <w:r>
        <w:t xml:space="preserve">grading guidelines. [See Finality of Grades at FNG(LEGAL), </w:t>
      </w:r>
      <w:r>
        <w:rPr>
          <w:b/>
        </w:rPr>
        <w:t>Report Cards/Progress Reports and Conferences</w:t>
      </w:r>
      <w:r>
        <w:t xml:space="preserve">, and </w:t>
      </w:r>
      <w:r>
        <w:rPr>
          <w:b/>
        </w:rPr>
        <w:t>Complaints and Concerns</w:t>
      </w:r>
      <w:r>
        <w:t>.]</w:t>
      </w:r>
    </w:p>
    <w:p w:rsidR="00B77B88" w:rsidRDefault="00A6324C">
      <w:pPr>
        <w:pStyle w:val="BodyText"/>
        <w:spacing w:before="119"/>
        <w:ind w:right="345"/>
      </w:pPr>
      <w:r>
        <w:t>The</w:t>
      </w:r>
      <w:r>
        <w:rPr>
          <w:spacing w:val="-3"/>
        </w:rPr>
        <w:t xml:space="preserve"> </w:t>
      </w:r>
      <w:r>
        <w:t>district’s</w:t>
      </w:r>
      <w:r>
        <w:rPr>
          <w:spacing w:val="-2"/>
        </w:rPr>
        <w:t xml:space="preserve"> </w:t>
      </w:r>
      <w:r>
        <w:t>student</w:t>
      </w:r>
      <w:r>
        <w:rPr>
          <w:spacing w:val="-3"/>
        </w:rPr>
        <w:t xml:space="preserve"> </w:t>
      </w:r>
      <w:r>
        <w:t>records</w:t>
      </w:r>
      <w:r>
        <w:rPr>
          <w:spacing w:val="-4"/>
        </w:rPr>
        <w:t xml:space="preserve"> </w:t>
      </w:r>
      <w:r>
        <w:t>policy</w:t>
      </w:r>
      <w:r>
        <w:rPr>
          <w:spacing w:val="-2"/>
        </w:rPr>
        <w:t xml:space="preserve"> </w:t>
      </w:r>
      <w:r>
        <w:t>is</w:t>
      </w:r>
      <w:r>
        <w:rPr>
          <w:spacing w:val="-4"/>
        </w:rPr>
        <w:t xml:space="preserve"> </w:t>
      </w:r>
      <w:r>
        <w:t>found</w:t>
      </w:r>
      <w:r>
        <w:rPr>
          <w:spacing w:val="-3"/>
        </w:rPr>
        <w:t xml:space="preserve"> </w:t>
      </w:r>
      <w:r>
        <w:t>at</w:t>
      </w:r>
      <w:r>
        <w:rPr>
          <w:spacing w:val="-3"/>
        </w:rPr>
        <w:t xml:space="preserve"> </w:t>
      </w:r>
      <w:r>
        <w:t>policy</w:t>
      </w:r>
      <w:r>
        <w:rPr>
          <w:spacing w:val="-2"/>
        </w:rPr>
        <w:t xml:space="preserve"> </w:t>
      </w:r>
      <w:r>
        <w:t>FL</w:t>
      </w:r>
      <w:r>
        <w:rPr>
          <w:spacing w:val="-2"/>
        </w:rPr>
        <w:t xml:space="preserve"> </w:t>
      </w:r>
      <w:r>
        <w:t>(LEGAL)</w:t>
      </w:r>
      <w:r>
        <w:rPr>
          <w:spacing w:val="-2"/>
        </w:rPr>
        <w:t xml:space="preserve"> </w:t>
      </w:r>
      <w:r>
        <w:t>and</w:t>
      </w:r>
      <w:r>
        <w:rPr>
          <w:spacing w:val="-3"/>
        </w:rPr>
        <w:t xml:space="preserve"> </w:t>
      </w:r>
      <w:r>
        <w:t>(LOCAL)</w:t>
      </w:r>
      <w:r>
        <w:rPr>
          <w:spacing w:val="-2"/>
        </w:rPr>
        <w:t xml:space="preserve"> </w:t>
      </w:r>
      <w:r>
        <w:t>and</w:t>
      </w:r>
      <w:r>
        <w:rPr>
          <w:spacing w:val="-3"/>
        </w:rPr>
        <w:t xml:space="preserve"> </w:t>
      </w:r>
      <w:r>
        <w:t>is</w:t>
      </w:r>
      <w:r>
        <w:rPr>
          <w:spacing w:val="-2"/>
        </w:rPr>
        <w:t xml:space="preserve"> </w:t>
      </w:r>
      <w:r>
        <w:t>available</w:t>
      </w:r>
      <w:r>
        <w:rPr>
          <w:spacing w:val="-1"/>
        </w:rPr>
        <w:t xml:space="preserve"> </w:t>
      </w:r>
      <w:r>
        <w:t>at the principal’s or superintendent’s office onalaskaisd.net.</w:t>
      </w:r>
    </w:p>
    <w:p w:rsidR="00B77B88" w:rsidRDefault="00A6324C">
      <w:pPr>
        <w:pStyle w:val="BodyText"/>
        <w:spacing w:before="119"/>
        <w:ind w:right="373"/>
      </w:pPr>
      <w:r>
        <w:t>Note: The parent’s or eligible student’s right of access to and copies of student records does</w:t>
      </w:r>
      <w:r>
        <w:rPr>
          <w:spacing w:val="40"/>
        </w:rPr>
        <w:t xml:space="preserve"> </w:t>
      </w:r>
      <w:r>
        <w:t>not extend to all records. Materials that are not considered educational records—such as a teacher’s</w:t>
      </w:r>
      <w:r>
        <w:rPr>
          <w:spacing w:val="-4"/>
        </w:rPr>
        <w:t xml:space="preserve"> </w:t>
      </w:r>
      <w:r>
        <w:t>personal</w:t>
      </w:r>
      <w:r>
        <w:rPr>
          <w:spacing w:val="-4"/>
        </w:rPr>
        <w:t xml:space="preserve"> </w:t>
      </w:r>
      <w:r>
        <w:t>notes</w:t>
      </w:r>
      <w:r>
        <w:rPr>
          <w:spacing w:val="-4"/>
        </w:rPr>
        <w:t xml:space="preserve"> </w:t>
      </w:r>
      <w:r>
        <w:t>about a</w:t>
      </w:r>
      <w:r>
        <w:rPr>
          <w:spacing w:val="-4"/>
        </w:rPr>
        <w:t xml:space="preserve"> </w:t>
      </w:r>
      <w:r>
        <w:t>student</w:t>
      </w:r>
      <w:r>
        <w:rPr>
          <w:spacing w:val="-3"/>
        </w:rPr>
        <w:t xml:space="preserve"> </w:t>
      </w:r>
      <w:r>
        <w:t>shared only</w:t>
      </w:r>
      <w:r>
        <w:rPr>
          <w:spacing w:val="-2"/>
        </w:rPr>
        <w:t xml:space="preserve"> </w:t>
      </w:r>
      <w:r>
        <w:t>with</w:t>
      </w:r>
      <w:r>
        <w:rPr>
          <w:spacing w:val="-3"/>
        </w:rPr>
        <w:t xml:space="preserve"> </w:t>
      </w:r>
      <w:r>
        <w:t>a</w:t>
      </w:r>
      <w:r>
        <w:rPr>
          <w:spacing w:val="-1"/>
        </w:rPr>
        <w:t xml:space="preserve"> </w:t>
      </w:r>
      <w:r>
        <w:t>substitute</w:t>
      </w:r>
      <w:r>
        <w:rPr>
          <w:spacing w:val="-3"/>
        </w:rPr>
        <w:t xml:space="preserve"> </w:t>
      </w:r>
      <w:r>
        <w:t>teacher—do</w:t>
      </w:r>
      <w:r>
        <w:rPr>
          <w:spacing w:val="-3"/>
        </w:rPr>
        <w:t xml:space="preserve"> </w:t>
      </w:r>
      <w:r>
        <w:t>not have</w:t>
      </w:r>
      <w:r>
        <w:rPr>
          <w:spacing w:val="-3"/>
        </w:rPr>
        <w:t xml:space="preserve"> </w:t>
      </w:r>
      <w:r>
        <w:t>to be made available.</w:t>
      </w:r>
    </w:p>
    <w:p w:rsidR="00B77B88" w:rsidRDefault="00A6324C">
      <w:pPr>
        <w:pStyle w:val="Heading1"/>
        <w:spacing w:before="123"/>
      </w:pPr>
      <w:bookmarkStart w:id="57" w:name="Safety_Transfers/Assignments"/>
      <w:bookmarkStart w:id="58" w:name="_bookmark28"/>
      <w:bookmarkEnd w:id="57"/>
      <w:bookmarkEnd w:id="58"/>
      <w:r>
        <w:t>Safety</w:t>
      </w:r>
      <w:r>
        <w:rPr>
          <w:spacing w:val="-5"/>
        </w:rPr>
        <w:t xml:space="preserve"> </w:t>
      </w:r>
      <w:r>
        <w:rPr>
          <w:spacing w:val="-2"/>
        </w:rPr>
        <w:t>Transfers/Assignments</w:t>
      </w:r>
    </w:p>
    <w:p w:rsidR="00B77B88" w:rsidRDefault="00A6324C">
      <w:pPr>
        <w:pStyle w:val="BodyText"/>
        <w:spacing w:before="117"/>
      </w:pPr>
      <w:r>
        <w:t>As</w:t>
      </w:r>
      <w:r>
        <w:rPr>
          <w:spacing w:val="-4"/>
        </w:rPr>
        <w:t xml:space="preserve"> </w:t>
      </w:r>
      <w:r>
        <w:t>a parent,</w:t>
      </w:r>
      <w:r>
        <w:rPr>
          <w:spacing w:val="-1"/>
        </w:rPr>
        <w:t xml:space="preserve"> </w:t>
      </w:r>
      <w:r>
        <w:t>you</w:t>
      </w:r>
      <w:r>
        <w:rPr>
          <w:spacing w:val="1"/>
        </w:rPr>
        <w:t xml:space="preserve"> </w:t>
      </w:r>
      <w:r>
        <w:rPr>
          <w:spacing w:val="-4"/>
        </w:rPr>
        <w:t>may:</w:t>
      </w:r>
    </w:p>
    <w:p w:rsidR="00B77B88" w:rsidRDefault="00A6324C">
      <w:pPr>
        <w:pStyle w:val="BodyText"/>
        <w:spacing w:before="122"/>
        <w:ind w:right="345"/>
      </w:pPr>
      <w:r>
        <w:t>Request the transfer of your child to another classroom or campus if your child has been determined</w:t>
      </w:r>
      <w:r>
        <w:rPr>
          <w:spacing w:val="-3"/>
        </w:rPr>
        <w:t xml:space="preserve"> </w:t>
      </w:r>
      <w:r>
        <w:t>by</w:t>
      </w:r>
      <w:r>
        <w:rPr>
          <w:spacing w:val="-2"/>
        </w:rPr>
        <w:t xml:space="preserve"> </w:t>
      </w:r>
      <w:r>
        <w:t>the</w:t>
      </w:r>
      <w:r>
        <w:rPr>
          <w:spacing w:val="-3"/>
        </w:rPr>
        <w:t xml:space="preserve"> </w:t>
      </w:r>
      <w:r>
        <w:t>district to</w:t>
      </w:r>
      <w:r>
        <w:rPr>
          <w:spacing w:val="-3"/>
        </w:rPr>
        <w:t xml:space="preserve"> </w:t>
      </w:r>
      <w:r>
        <w:t>have</w:t>
      </w:r>
      <w:r>
        <w:rPr>
          <w:spacing w:val="-3"/>
        </w:rPr>
        <w:t xml:space="preserve"> </w:t>
      </w:r>
      <w:r>
        <w:t>been</w:t>
      </w:r>
      <w:r>
        <w:rPr>
          <w:spacing w:val="-3"/>
        </w:rPr>
        <w:t xml:space="preserve"> </w:t>
      </w:r>
      <w:r>
        <w:t>a</w:t>
      </w:r>
      <w:r>
        <w:rPr>
          <w:spacing w:val="-1"/>
        </w:rPr>
        <w:t xml:space="preserve"> </w:t>
      </w:r>
      <w:r>
        <w:t>victim</w:t>
      </w:r>
      <w:r>
        <w:rPr>
          <w:spacing w:val="-6"/>
        </w:rPr>
        <w:t xml:space="preserve"> </w:t>
      </w:r>
      <w:r>
        <w:t>of</w:t>
      </w:r>
      <w:r>
        <w:rPr>
          <w:spacing w:val="-3"/>
        </w:rPr>
        <w:t xml:space="preserve"> </w:t>
      </w:r>
      <w:r>
        <w:t>bullying</w:t>
      </w:r>
      <w:r>
        <w:rPr>
          <w:spacing w:val="-4"/>
        </w:rPr>
        <w:t xml:space="preserve"> </w:t>
      </w:r>
      <w:r>
        <w:t>as</w:t>
      </w:r>
      <w:r>
        <w:rPr>
          <w:spacing w:val="-4"/>
        </w:rPr>
        <w:t xml:space="preserve"> </w:t>
      </w:r>
      <w:r>
        <w:t>the</w:t>
      </w:r>
      <w:r>
        <w:rPr>
          <w:spacing w:val="-3"/>
        </w:rPr>
        <w:t xml:space="preserve"> </w:t>
      </w:r>
      <w:r>
        <w:t>term</w:t>
      </w:r>
      <w:r>
        <w:rPr>
          <w:spacing w:val="-1"/>
        </w:rPr>
        <w:t xml:space="preserve"> </w:t>
      </w:r>
      <w:r>
        <w:t>is</w:t>
      </w:r>
      <w:r>
        <w:rPr>
          <w:spacing w:val="-4"/>
        </w:rPr>
        <w:t xml:space="preserve"> </w:t>
      </w:r>
      <w:r>
        <w:t>defined</w:t>
      </w:r>
      <w:r>
        <w:rPr>
          <w:spacing w:val="-3"/>
        </w:rPr>
        <w:t xml:space="preserve"> </w:t>
      </w:r>
      <w:r>
        <w:t>by</w:t>
      </w:r>
      <w:r>
        <w:rPr>
          <w:spacing w:val="-5"/>
        </w:rPr>
        <w:t xml:space="preserve"> </w:t>
      </w:r>
      <w:r>
        <w:t>Education Code 25.0341.</w:t>
      </w:r>
      <w:r>
        <w:rPr>
          <w:spacing w:val="40"/>
        </w:rPr>
        <w:t xml:space="preserve"> </w:t>
      </w:r>
      <w:r>
        <w:t>Transportation is not provided for a transfer to another campus.</w:t>
      </w:r>
      <w:r>
        <w:rPr>
          <w:spacing w:val="40"/>
        </w:rPr>
        <w:t xml:space="preserve"> </w:t>
      </w:r>
      <w:r>
        <w:t>See the Superintendent or Principal for information.</w:t>
      </w:r>
      <w:r>
        <w:rPr>
          <w:spacing w:val="40"/>
        </w:rPr>
        <w:t xml:space="preserve"> </w:t>
      </w:r>
      <w:r>
        <w:t xml:space="preserve">[See </w:t>
      </w:r>
      <w:r>
        <w:rPr>
          <w:b/>
        </w:rPr>
        <w:t xml:space="preserve">Bullying </w:t>
      </w:r>
      <w:r>
        <w:t>and policy FDE(local).]</w:t>
      </w:r>
    </w:p>
    <w:p w:rsidR="00B77B88" w:rsidRDefault="00A6324C">
      <w:pPr>
        <w:pStyle w:val="BodyText"/>
        <w:ind w:right="453"/>
      </w:pPr>
      <w:r>
        <w:t>Consult</w:t>
      </w:r>
      <w:r>
        <w:rPr>
          <w:spacing w:val="-4"/>
        </w:rPr>
        <w:t xml:space="preserve"> </w:t>
      </w:r>
      <w:r>
        <w:t>with</w:t>
      </w:r>
      <w:r>
        <w:rPr>
          <w:spacing w:val="-4"/>
        </w:rPr>
        <w:t xml:space="preserve"> </w:t>
      </w:r>
      <w:r>
        <w:t>district</w:t>
      </w:r>
      <w:r>
        <w:rPr>
          <w:spacing w:val="-1"/>
        </w:rPr>
        <w:t xml:space="preserve"> </w:t>
      </w:r>
      <w:r>
        <w:t>administrators</w:t>
      </w:r>
      <w:r>
        <w:rPr>
          <w:spacing w:val="-3"/>
        </w:rPr>
        <w:t xml:space="preserve"> </w:t>
      </w:r>
      <w:r>
        <w:t>if</w:t>
      </w:r>
      <w:r>
        <w:rPr>
          <w:spacing w:val="-1"/>
        </w:rPr>
        <w:t xml:space="preserve"> </w:t>
      </w:r>
      <w:r>
        <w:t>your</w:t>
      </w:r>
      <w:r>
        <w:rPr>
          <w:spacing w:val="-2"/>
        </w:rPr>
        <w:t xml:space="preserve"> </w:t>
      </w:r>
      <w:r>
        <w:t>child</w:t>
      </w:r>
      <w:r>
        <w:rPr>
          <w:spacing w:val="-4"/>
        </w:rPr>
        <w:t xml:space="preserve"> </w:t>
      </w:r>
      <w:r>
        <w:t>has</w:t>
      </w:r>
      <w:r>
        <w:rPr>
          <w:spacing w:val="-3"/>
        </w:rPr>
        <w:t xml:space="preserve"> </w:t>
      </w:r>
      <w:r>
        <w:t>been</w:t>
      </w:r>
      <w:r>
        <w:rPr>
          <w:spacing w:val="-4"/>
        </w:rPr>
        <w:t xml:space="preserve"> </w:t>
      </w:r>
      <w:r>
        <w:t>determined</w:t>
      </w:r>
      <w:r>
        <w:rPr>
          <w:spacing w:val="-4"/>
        </w:rPr>
        <w:t xml:space="preserve"> </w:t>
      </w:r>
      <w:r>
        <w:t>by</w:t>
      </w:r>
      <w:r>
        <w:rPr>
          <w:spacing w:val="-6"/>
        </w:rPr>
        <w:t xml:space="preserve"> </w:t>
      </w:r>
      <w:r>
        <w:t>the</w:t>
      </w:r>
      <w:r>
        <w:rPr>
          <w:spacing w:val="-4"/>
        </w:rPr>
        <w:t xml:space="preserve"> </w:t>
      </w:r>
      <w:r>
        <w:t>district</w:t>
      </w:r>
      <w:r>
        <w:rPr>
          <w:spacing w:val="-4"/>
        </w:rPr>
        <w:t xml:space="preserve"> </w:t>
      </w:r>
      <w:r>
        <w:t>to</w:t>
      </w:r>
      <w:r>
        <w:rPr>
          <w:spacing w:val="-2"/>
        </w:rPr>
        <w:t xml:space="preserve"> </w:t>
      </w:r>
      <w:r>
        <w:t xml:space="preserve">have engaged in bullying and the board decides to transfer your child to another classroom or campus. Transportation is not provided for a transfer to another campus [See </w:t>
      </w:r>
      <w:r>
        <w:rPr>
          <w:b/>
        </w:rPr>
        <w:t xml:space="preserve">Bullying </w:t>
      </w:r>
      <w:r>
        <w:t>and policy FFI(LOCAL).]</w:t>
      </w:r>
    </w:p>
    <w:p w:rsidR="00B77B88" w:rsidRDefault="00A6324C">
      <w:pPr>
        <w:pStyle w:val="BodyText"/>
        <w:spacing w:before="119"/>
        <w:ind w:right="345"/>
      </w:pPr>
      <w:r>
        <w:t>Request the transfer of your child to attend a safe public school in the district if your child attends</w:t>
      </w:r>
      <w:r>
        <w:rPr>
          <w:spacing w:val="-4"/>
        </w:rPr>
        <w:t xml:space="preserve"> </w:t>
      </w:r>
      <w:r>
        <w:t>school</w:t>
      </w:r>
      <w:r>
        <w:rPr>
          <w:spacing w:val="-4"/>
        </w:rPr>
        <w:t xml:space="preserve"> </w:t>
      </w:r>
      <w:r>
        <w:t>at</w:t>
      </w:r>
      <w:r>
        <w:rPr>
          <w:spacing w:val="-3"/>
        </w:rPr>
        <w:t xml:space="preserve"> </w:t>
      </w:r>
      <w:r>
        <w:t>a</w:t>
      </w:r>
      <w:r>
        <w:rPr>
          <w:spacing w:val="-1"/>
        </w:rPr>
        <w:t xml:space="preserve"> </w:t>
      </w:r>
      <w:r>
        <w:t>campus</w:t>
      </w:r>
      <w:r>
        <w:rPr>
          <w:spacing w:val="-2"/>
        </w:rPr>
        <w:t xml:space="preserve"> </w:t>
      </w:r>
      <w:r>
        <w:t>identified</w:t>
      </w:r>
      <w:r>
        <w:rPr>
          <w:spacing w:val="-3"/>
        </w:rPr>
        <w:t xml:space="preserve"> </w:t>
      </w:r>
      <w:r>
        <w:t>by</w:t>
      </w:r>
      <w:r>
        <w:rPr>
          <w:spacing w:val="-2"/>
        </w:rPr>
        <w:t xml:space="preserve"> </w:t>
      </w:r>
      <w:r>
        <w:t>TEA</w:t>
      </w:r>
      <w:r>
        <w:rPr>
          <w:spacing w:val="-4"/>
        </w:rPr>
        <w:t xml:space="preserve"> </w:t>
      </w:r>
      <w:r>
        <w:t>as</w:t>
      </w:r>
      <w:r>
        <w:rPr>
          <w:spacing w:val="-2"/>
        </w:rPr>
        <w:t xml:space="preserve"> </w:t>
      </w:r>
      <w:r>
        <w:t>persistently</w:t>
      </w:r>
      <w:r>
        <w:rPr>
          <w:spacing w:val="-5"/>
        </w:rPr>
        <w:t xml:space="preserve"> </w:t>
      </w:r>
      <w:r>
        <w:t>dangerous</w:t>
      </w:r>
      <w:r>
        <w:rPr>
          <w:spacing w:val="-4"/>
        </w:rPr>
        <w:t xml:space="preserve"> </w:t>
      </w:r>
      <w:r>
        <w:t>or</w:t>
      </w:r>
      <w:r>
        <w:rPr>
          <w:spacing w:val="-4"/>
        </w:rPr>
        <w:t xml:space="preserve"> </w:t>
      </w:r>
      <w:r>
        <w:t>if your</w:t>
      </w:r>
      <w:r>
        <w:rPr>
          <w:spacing w:val="-1"/>
        </w:rPr>
        <w:t xml:space="preserve"> </w:t>
      </w:r>
      <w:r>
        <w:t>child has</w:t>
      </w:r>
      <w:r>
        <w:rPr>
          <w:spacing w:val="-2"/>
        </w:rPr>
        <w:t xml:space="preserve"> </w:t>
      </w:r>
      <w:r>
        <w:t>been a victim of a violent criminal offense while at school or on school grounds.</w:t>
      </w:r>
      <w:r>
        <w:rPr>
          <w:spacing w:val="40"/>
        </w:rPr>
        <w:t xml:space="preserve"> </w:t>
      </w:r>
      <w:r>
        <w:t xml:space="preserve">[See policy </w:t>
      </w:r>
      <w:r>
        <w:rPr>
          <w:spacing w:val="-2"/>
        </w:rPr>
        <w:t>FDE(LOCAL).]</w:t>
      </w:r>
    </w:p>
    <w:p w:rsidR="00B77B88" w:rsidRDefault="00B77B88">
      <w:pPr>
        <w:sectPr w:rsidR="00B77B88">
          <w:pgSz w:w="12240" w:h="15840"/>
          <w:pgMar w:top="1400" w:right="1100" w:bottom="1300" w:left="1280" w:header="0" w:footer="1101" w:gutter="0"/>
          <w:cols w:space="720"/>
        </w:sectPr>
      </w:pPr>
    </w:p>
    <w:p w:rsidR="00B77B88" w:rsidRDefault="00A6324C">
      <w:pPr>
        <w:pStyle w:val="BodyText"/>
        <w:spacing w:before="39"/>
        <w:ind w:right="453"/>
      </w:pPr>
      <w:r>
        <w:lastRenderedPageBreak/>
        <w:t>Request</w:t>
      </w:r>
      <w:r>
        <w:rPr>
          <w:spacing w:val="-3"/>
        </w:rPr>
        <w:t xml:space="preserve"> </w:t>
      </w:r>
      <w:r>
        <w:t>the</w:t>
      </w:r>
      <w:r>
        <w:rPr>
          <w:spacing w:val="-3"/>
        </w:rPr>
        <w:t xml:space="preserve"> </w:t>
      </w:r>
      <w:r>
        <w:t>transfer</w:t>
      </w:r>
      <w:r>
        <w:rPr>
          <w:spacing w:val="-4"/>
        </w:rPr>
        <w:t xml:space="preserve"> </w:t>
      </w:r>
      <w:r>
        <w:t>of your</w:t>
      </w:r>
      <w:r>
        <w:rPr>
          <w:spacing w:val="-1"/>
        </w:rPr>
        <w:t xml:space="preserve"> </w:t>
      </w:r>
      <w:r>
        <w:t>child</w:t>
      </w:r>
      <w:r>
        <w:rPr>
          <w:spacing w:val="-3"/>
        </w:rPr>
        <w:t xml:space="preserve"> </w:t>
      </w:r>
      <w:r>
        <w:t>to</w:t>
      </w:r>
      <w:r>
        <w:rPr>
          <w:spacing w:val="-3"/>
        </w:rPr>
        <w:t xml:space="preserve"> </w:t>
      </w:r>
      <w:r>
        <w:t>another</w:t>
      </w:r>
      <w:r>
        <w:rPr>
          <w:spacing w:val="-1"/>
        </w:rPr>
        <w:t xml:space="preserve"> </w:t>
      </w:r>
      <w:r>
        <w:t>campus</w:t>
      </w:r>
      <w:r>
        <w:rPr>
          <w:spacing w:val="-2"/>
        </w:rPr>
        <w:t xml:space="preserve"> </w:t>
      </w:r>
      <w:r>
        <w:t>or</w:t>
      </w:r>
      <w:r>
        <w:rPr>
          <w:spacing w:val="-1"/>
        </w:rPr>
        <w:t xml:space="preserve"> </w:t>
      </w:r>
      <w:r>
        <w:t>a</w:t>
      </w:r>
      <w:r>
        <w:rPr>
          <w:spacing w:val="-4"/>
        </w:rPr>
        <w:t xml:space="preserve"> </w:t>
      </w:r>
      <w:r>
        <w:t>neighboring</w:t>
      </w:r>
      <w:r>
        <w:rPr>
          <w:spacing w:val="-4"/>
        </w:rPr>
        <w:t xml:space="preserve"> </w:t>
      </w:r>
      <w:r>
        <w:t>district if</w:t>
      </w:r>
      <w:r>
        <w:rPr>
          <w:spacing w:val="-3"/>
        </w:rPr>
        <w:t xml:space="preserve"> </w:t>
      </w:r>
      <w:r>
        <w:t>your</w:t>
      </w:r>
      <w:r>
        <w:rPr>
          <w:spacing w:val="-4"/>
        </w:rPr>
        <w:t xml:space="preserve"> </w:t>
      </w:r>
      <w:r>
        <w:t>child</w:t>
      </w:r>
      <w:r>
        <w:rPr>
          <w:spacing w:val="-3"/>
        </w:rPr>
        <w:t xml:space="preserve"> </w:t>
      </w:r>
      <w:r>
        <w:t>has been</w:t>
      </w:r>
      <w:r>
        <w:rPr>
          <w:spacing w:val="-2"/>
        </w:rPr>
        <w:t xml:space="preserve"> </w:t>
      </w:r>
      <w:r>
        <w:t>the victim of a</w:t>
      </w:r>
      <w:r>
        <w:rPr>
          <w:spacing w:val="-3"/>
        </w:rPr>
        <w:t xml:space="preserve"> </w:t>
      </w:r>
      <w:r>
        <w:t>sexual assault by</w:t>
      </w:r>
      <w:r>
        <w:rPr>
          <w:spacing w:val="-4"/>
        </w:rPr>
        <w:t xml:space="preserve"> </w:t>
      </w:r>
      <w:r>
        <w:t>another student assigned</w:t>
      </w:r>
      <w:r>
        <w:rPr>
          <w:spacing w:val="-2"/>
        </w:rPr>
        <w:t xml:space="preserve"> </w:t>
      </w:r>
      <w:r>
        <w:t>to</w:t>
      </w:r>
      <w:r>
        <w:rPr>
          <w:spacing w:val="-2"/>
        </w:rPr>
        <w:t xml:space="preserve"> </w:t>
      </w:r>
      <w:r>
        <w:t>the same campus,</w:t>
      </w:r>
      <w:r>
        <w:rPr>
          <w:spacing w:val="-3"/>
        </w:rPr>
        <w:t xml:space="preserve"> </w:t>
      </w:r>
      <w:r>
        <w:t>whether that assault occurred on or off campus, and that student has been convicted of or placed on deferred adjudication for that assault.</w:t>
      </w:r>
      <w:r>
        <w:rPr>
          <w:spacing w:val="40"/>
        </w:rPr>
        <w:t xml:space="preserve"> </w:t>
      </w:r>
      <w:r>
        <w:t>[See policy FDE.]</w:t>
      </w:r>
    </w:p>
    <w:p w:rsidR="00B77B88" w:rsidRDefault="00A6324C">
      <w:pPr>
        <w:pStyle w:val="Heading1"/>
      </w:pPr>
      <w:bookmarkStart w:id="59" w:name="Service/Assistance_Animal_Used_by_Studen"/>
      <w:bookmarkStart w:id="60" w:name="_bookmark29"/>
      <w:bookmarkEnd w:id="59"/>
      <w:bookmarkEnd w:id="60"/>
      <w:r>
        <w:t>Service/Assistance</w:t>
      </w:r>
      <w:r>
        <w:rPr>
          <w:spacing w:val="-9"/>
        </w:rPr>
        <w:t xml:space="preserve"> </w:t>
      </w:r>
      <w:r>
        <w:t>Animal</w:t>
      </w:r>
      <w:r>
        <w:rPr>
          <w:spacing w:val="-6"/>
        </w:rPr>
        <w:t xml:space="preserve"> </w:t>
      </w:r>
      <w:r>
        <w:t>Used</w:t>
      </w:r>
      <w:r>
        <w:rPr>
          <w:spacing w:val="-6"/>
        </w:rPr>
        <w:t xml:space="preserve"> </w:t>
      </w:r>
      <w:r>
        <w:t>by</w:t>
      </w:r>
      <w:r>
        <w:rPr>
          <w:spacing w:val="-6"/>
        </w:rPr>
        <w:t xml:space="preserve"> </w:t>
      </w:r>
      <w:r>
        <w:rPr>
          <w:spacing w:val="-2"/>
        </w:rPr>
        <w:t>Students</w:t>
      </w:r>
    </w:p>
    <w:p w:rsidR="00B77B88" w:rsidRDefault="00A6324C">
      <w:pPr>
        <w:pStyle w:val="BodyText"/>
        <w:ind w:right="453"/>
      </w:pPr>
      <w:r>
        <w:t>A</w:t>
      </w:r>
      <w:r>
        <w:rPr>
          <w:spacing w:val="-2"/>
        </w:rPr>
        <w:t xml:space="preserve"> </w:t>
      </w:r>
      <w:r>
        <w:t>parent</w:t>
      </w:r>
      <w:r>
        <w:rPr>
          <w:spacing w:val="-3"/>
        </w:rPr>
        <w:t xml:space="preserve"> </w:t>
      </w:r>
      <w:r>
        <w:t>of</w:t>
      </w:r>
      <w:r>
        <w:rPr>
          <w:spacing w:val="-1"/>
        </w:rPr>
        <w:t xml:space="preserve"> </w:t>
      </w:r>
      <w:r>
        <w:t>a</w:t>
      </w:r>
      <w:r>
        <w:rPr>
          <w:spacing w:val="-2"/>
        </w:rPr>
        <w:t xml:space="preserve"> </w:t>
      </w:r>
      <w:r>
        <w:t>student</w:t>
      </w:r>
      <w:r>
        <w:rPr>
          <w:spacing w:val="-3"/>
        </w:rPr>
        <w:t xml:space="preserve"> </w:t>
      </w:r>
      <w:r>
        <w:t>who</w:t>
      </w:r>
      <w:r>
        <w:rPr>
          <w:spacing w:val="-2"/>
        </w:rPr>
        <w:t xml:space="preserve"> </w:t>
      </w:r>
      <w:r>
        <w:t>uses</w:t>
      </w:r>
      <w:r>
        <w:rPr>
          <w:spacing w:val="-4"/>
        </w:rPr>
        <w:t xml:space="preserve"> </w:t>
      </w:r>
      <w:r>
        <w:t>a</w:t>
      </w:r>
      <w:r>
        <w:rPr>
          <w:spacing w:val="-2"/>
        </w:rPr>
        <w:t xml:space="preserve"> </w:t>
      </w:r>
      <w:r>
        <w:t>service/assistance</w:t>
      </w:r>
      <w:r>
        <w:rPr>
          <w:spacing w:val="-2"/>
        </w:rPr>
        <w:t xml:space="preserve"> </w:t>
      </w:r>
      <w:r>
        <w:t>animal</w:t>
      </w:r>
      <w:r>
        <w:rPr>
          <w:spacing w:val="-4"/>
        </w:rPr>
        <w:t xml:space="preserve"> </w:t>
      </w:r>
      <w:r>
        <w:t>because</w:t>
      </w:r>
      <w:r>
        <w:rPr>
          <w:spacing w:val="-2"/>
        </w:rPr>
        <w:t xml:space="preserve"> </w:t>
      </w:r>
      <w:r>
        <w:t>of</w:t>
      </w:r>
      <w:r>
        <w:rPr>
          <w:spacing w:val="-3"/>
        </w:rPr>
        <w:t xml:space="preserve"> </w:t>
      </w:r>
      <w:r>
        <w:t>the</w:t>
      </w:r>
      <w:r>
        <w:rPr>
          <w:spacing w:val="-3"/>
        </w:rPr>
        <w:t xml:space="preserve"> </w:t>
      </w:r>
      <w:r>
        <w:t>student’s</w:t>
      </w:r>
      <w:r>
        <w:rPr>
          <w:spacing w:val="-4"/>
        </w:rPr>
        <w:t xml:space="preserve"> </w:t>
      </w:r>
      <w:r>
        <w:t>disability must submit a request in writing to the principal at least ten district business days before bringing the service/assistance animal on campus.</w:t>
      </w:r>
    </w:p>
    <w:p w:rsidR="00B77B88" w:rsidRDefault="00A6324C">
      <w:pPr>
        <w:pStyle w:val="Heading1"/>
        <w:ind w:right="453"/>
      </w:pPr>
      <w:bookmarkStart w:id="61" w:name="Students_with_Learning_Difficulties_or_w"/>
      <w:bookmarkStart w:id="62" w:name="_bookmark30"/>
      <w:bookmarkEnd w:id="61"/>
      <w:bookmarkEnd w:id="62"/>
      <w:r>
        <w:t>Students</w:t>
      </w:r>
      <w:r>
        <w:rPr>
          <w:spacing w:val="-3"/>
        </w:rPr>
        <w:t xml:space="preserve"> </w:t>
      </w:r>
      <w:r>
        <w:t>with</w:t>
      </w:r>
      <w:r>
        <w:rPr>
          <w:spacing w:val="-3"/>
        </w:rPr>
        <w:t xml:space="preserve"> </w:t>
      </w:r>
      <w:r>
        <w:t>Learning</w:t>
      </w:r>
      <w:r>
        <w:rPr>
          <w:spacing w:val="-3"/>
        </w:rPr>
        <w:t xml:space="preserve"> </w:t>
      </w:r>
      <w:r>
        <w:t>Difficulties</w:t>
      </w:r>
      <w:r>
        <w:rPr>
          <w:spacing w:val="-4"/>
        </w:rPr>
        <w:t xml:space="preserve"> </w:t>
      </w:r>
      <w:r>
        <w:t>or</w:t>
      </w:r>
      <w:r>
        <w:rPr>
          <w:spacing w:val="-8"/>
        </w:rPr>
        <w:t xml:space="preserve"> </w:t>
      </w:r>
      <w:r>
        <w:t>who</w:t>
      </w:r>
      <w:r>
        <w:rPr>
          <w:spacing w:val="-4"/>
        </w:rPr>
        <w:t xml:space="preserve"> </w:t>
      </w:r>
      <w:r>
        <w:t>need</w:t>
      </w:r>
      <w:r>
        <w:rPr>
          <w:spacing w:val="-5"/>
        </w:rPr>
        <w:t xml:space="preserve"> </w:t>
      </w:r>
      <w:r>
        <w:t>Special</w:t>
      </w:r>
      <w:r>
        <w:rPr>
          <w:spacing w:val="-5"/>
        </w:rPr>
        <w:t xml:space="preserve"> </w:t>
      </w:r>
      <w:r>
        <w:t>Education</w:t>
      </w:r>
      <w:r>
        <w:rPr>
          <w:spacing w:val="-4"/>
        </w:rPr>
        <w:t xml:space="preserve"> </w:t>
      </w:r>
      <w:r>
        <w:t>or Section 504 Services</w:t>
      </w:r>
    </w:p>
    <w:p w:rsidR="00B77B88" w:rsidRDefault="00A6324C">
      <w:pPr>
        <w:pStyle w:val="BodyText"/>
        <w:spacing w:before="121"/>
        <w:ind w:right="356"/>
      </w:pPr>
      <w:r>
        <w:t>For</w:t>
      </w:r>
      <w:r>
        <w:rPr>
          <w:spacing w:val="-2"/>
        </w:rPr>
        <w:t xml:space="preserve"> </w:t>
      </w:r>
      <w:r>
        <w:t>those</w:t>
      </w:r>
      <w:r>
        <w:rPr>
          <w:spacing w:val="-4"/>
        </w:rPr>
        <w:t xml:space="preserve"> </w:t>
      </w:r>
      <w:r>
        <w:t>students</w:t>
      </w:r>
      <w:r>
        <w:rPr>
          <w:spacing w:val="-5"/>
        </w:rPr>
        <w:t xml:space="preserve"> </w:t>
      </w:r>
      <w:r>
        <w:t>who</w:t>
      </w:r>
      <w:r>
        <w:rPr>
          <w:spacing w:val="-4"/>
        </w:rPr>
        <w:t xml:space="preserve"> </w:t>
      </w:r>
      <w:r>
        <w:t>are</w:t>
      </w:r>
      <w:r>
        <w:rPr>
          <w:spacing w:val="-2"/>
        </w:rPr>
        <w:t xml:space="preserve"> </w:t>
      </w:r>
      <w:r>
        <w:t>having</w:t>
      </w:r>
      <w:r>
        <w:rPr>
          <w:spacing w:val="-5"/>
        </w:rPr>
        <w:t xml:space="preserve"> </w:t>
      </w:r>
      <w:r>
        <w:t>difficulty</w:t>
      </w:r>
      <w:r>
        <w:rPr>
          <w:spacing w:val="-3"/>
        </w:rPr>
        <w:t xml:space="preserve"> </w:t>
      </w:r>
      <w:r>
        <w:t>in</w:t>
      </w:r>
      <w:r>
        <w:rPr>
          <w:spacing w:val="-4"/>
        </w:rPr>
        <w:t xml:space="preserve"> </w:t>
      </w:r>
      <w:r>
        <w:t>the</w:t>
      </w:r>
      <w:r>
        <w:rPr>
          <w:spacing w:val="-2"/>
        </w:rPr>
        <w:t xml:space="preserve"> </w:t>
      </w:r>
      <w:r>
        <w:t>regular</w:t>
      </w:r>
      <w:r>
        <w:rPr>
          <w:spacing w:val="-2"/>
        </w:rPr>
        <w:t xml:space="preserve"> </w:t>
      </w:r>
      <w:r>
        <w:t>classroom,</w:t>
      </w:r>
      <w:r>
        <w:rPr>
          <w:spacing w:val="-2"/>
        </w:rPr>
        <w:t xml:space="preserve"> </w:t>
      </w:r>
      <w:r>
        <w:t>all</w:t>
      </w:r>
      <w:r>
        <w:rPr>
          <w:spacing w:val="-2"/>
        </w:rPr>
        <w:t xml:space="preserve"> </w:t>
      </w:r>
      <w:r>
        <w:t>school</w:t>
      </w:r>
      <w:r>
        <w:rPr>
          <w:spacing w:val="-5"/>
        </w:rPr>
        <w:t xml:space="preserve"> </w:t>
      </w:r>
      <w:r>
        <w:t>districts</w:t>
      </w:r>
      <w:r>
        <w:rPr>
          <w:spacing w:val="-5"/>
        </w:rPr>
        <w:t xml:space="preserve"> </w:t>
      </w:r>
      <w:r>
        <w:t>must consider tutorial, compensatory, and other academic or behavior support services that are available to all students, including a process based on Response to Intervention (RtI). The implementation of RtI</w:t>
      </w:r>
      <w:r>
        <w:rPr>
          <w:spacing w:val="-1"/>
        </w:rPr>
        <w:t xml:space="preserve"> </w:t>
      </w:r>
      <w:r>
        <w:t>has the potential</w:t>
      </w:r>
      <w:r>
        <w:rPr>
          <w:spacing w:val="-1"/>
        </w:rPr>
        <w:t xml:space="preserve"> </w:t>
      </w:r>
      <w:r>
        <w:t>to have a</w:t>
      </w:r>
      <w:r>
        <w:rPr>
          <w:spacing w:val="-3"/>
        </w:rPr>
        <w:t xml:space="preserve"> </w:t>
      </w:r>
      <w:r>
        <w:t>positive impact on the ability of districts to meet the needs of all struggling students.</w:t>
      </w:r>
    </w:p>
    <w:p w:rsidR="00B77B88" w:rsidRDefault="00B77B88">
      <w:pPr>
        <w:pStyle w:val="BodyText"/>
        <w:spacing w:before="11"/>
        <w:ind w:left="0"/>
        <w:rPr>
          <w:sz w:val="22"/>
        </w:rPr>
      </w:pPr>
    </w:p>
    <w:p w:rsidR="00B77B88" w:rsidRDefault="00A6324C">
      <w:pPr>
        <w:pStyle w:val="BodyText"/>
        <w:spacing w:before="0"/>
        <w:ind w:right="453"/>
      </w:pPr>
      <w:r>
        <w:t>If a student is experiencing learning difficulties, his or her parent may contact the individuals listed</w:t>
      </w:r>
      <w:r>
        <w:rPr>
          <w:spacing w:val="-4"/>
        </w:rPr>
        <w:t xml:space="preserve"> </w:t>
      </w:r>
      <w:r>
        <w:t>below</w:t>
      </w:r>
      <w:r>
        <w:rPr>
          <w:spacing w:val="-4"/>
        </w:rPr>
        <w:t xml:space="preserve"> </w:t>
      </w:r>
      <w:r>
        <w:t>to</w:t>
      </w:r>
      <w:r>
        <w:rPr>
          <w:spacing w:val="-4"/>
        </w:rPr>
        <w:t xml:space="preserve"> </w:t>
      </w:r>
      <w:r>
        <w:t>learn</w:t>
      </w:r>
      <w:r>
        <w:rPr>
          <w:spacing w:val="-1"/>
        </w:rPr>
        <w:t xml:space="preserve"> </w:t>
      </w:r>
      <w:r>
        <w:t>about</w:t>
      </w:r>
      <w:r>
        <w:rPr>
          <w:spacing w:val="-4"/>
        </w:rPr>
        <w:t xml:space="preserve"> </w:t>
      </w:r>
      <w:r>
        <w:t>the</w:t>
      </w:r>
      <w:r>
        <w:rPr>
          <w:spacing w:val="-2"/>
        </w:rPr>
        <w:t xml:space="preserve"> </w:t>
      </w:r>
      <w:r>
        <w:t>school’s</w:t>
      </w:r>
      <w:r>
        <w:rPr>
          <w:spacing w:val="-3"/>
        </w:rPr>
        <w:t xml:space="preserve"> </w:t>
      </w:r>
      <w:r>
        <w:t>overall</w:t>
      </w:r>
      <w:r>
        <w:rPr>
          <w:spacing w:val="-2"/>
        </w:rPr>
        <w:t xml:space="preserve"> </w:t>
      </w:r>
      <w:r>
        <w:t>general</w:t>
      </w:r>
      <w:r>
        <w:rPr>
          <w:spacing w:val="-5"/>
        </w:rPr>
        <w:t xml:space="preserve"> </w:t>
      </w:r>
      <w:r>
        <w:t>education</w:t>
      </w:r>
      <w:r>
        <w:rPr>
          <w:spacing w:val="-1"/>
        </w:rPr>
        <w:t xml:space="preserve"> </w:t>
      </w:r>
      <w:r>
        <w:t>referral</w:t>
      </w:r>
      <w:r>
        <w:rPr>
          <w:spacing w:val="-7"/>
        </w:rPr>
        <w:t xml:space="preserve"> </w:t>
      </w:r>
      <w:r>
        <w:t>or</w:t>
      </w:r>
      <w:r>
        <w:rPr>
          <w:spacing w:val="-2"/>
        </w:rPr>
        <w:t xml:space="preserve"> </w:t>
      </w:r>
      <w:r>
        <w:t>screening</w:t>
      </w:r>
      <w:r>
        <w:rPr>
          <w:spacing w:val="-3"/>
        </w:rPr>
        <w:t xml:space="preserve"> </w:t>
      </w:r>
      <w:r>
        <w:t>system for support services.</w:t>
      </w:r>
    </w:p>
    <w:p w:rsidR="00B77B88" w:rsidRDefault="00B77B88">
      <w:pPr>
        <w:pStyle w:val="BodyText"/>
        <w:spacing w:before="2"/>
        <w:ind w:left="0"/>
      </w:pPr>
    </w:p>
    <w:p w:rsidR="00B77B88" w:rsidRDefault="00A6324C">
      <w:pPr>
        <w:pStyle w:val="BodyText"/>
        <w:spacing w:before="0"/>
        <w:ind w:right="453"/>
        <w:rPr>
          <w:b/>
        </w:rPr>
      </w:pPr>
      <w:r>
        <w:t>This system links students to a variety of support options, including making a referral for a special</w:t>
      </w:r>
      <w:r>
        <w:rPr>
          <w:spacing w:val="-1"/>
        </w:rPr>
        <w:t xml:space="preserve"> </w:t>
      </w:r>
      <w:r>
        <w:t>education</w:t>
      </w:r>
      <w:r>
        <w:rPr>
          <w:spacing w:val="-3"/>
        </w:rPr>
        <w:t xml:space="preserve"> </w:t>
      </w:r>
      <w:r>
        <w:t>evaluation</w:t>
      </w:r>
      <w:r>
        <w:rPr>
          <w:spacing w:val="-3"/>
        </w:rPr>
        <w:t xml:space="preserve"> </w:t>
      </w:r>
      <w:r>
        <w:t>or</w:t>
      </w:r>
      <w:r>
        <w:rPr>
          <w:spacing w:val="-4"/>
        </w:rPr>
        <w:t xml:space="preserve"> </w:t>
      </w:r>
      <w:r>
        <w:t>for</w:t>
      </w:r>
      <w:r>
        <w:rPr>
          <w:spacing w:val="-4"/>
        </w:rPr>
        <w:t xml:space="preserve"> </w:t>
      </w:r>
      <w:r>
        <w:t>a</w:t>
      </w:r>
      <w:r>
        <w:rPr>
          <w:spacing w:val="-1"/>
        </w:rPr>
        <w:t xml:space="preserve"> </w:t>
      </w:r>
      <w:r>
        <w:t>Section</w:t>
      </w:r>
      <w:r>
        <w:rPr>
          <w:spacing w:val="-3"/>
        </w:rPr>
        <w:t xml:space="preserve"> </w:t>
      </w:r>
      <w:r>
        <w:t>504</w:t>
      </w:r>
      <w:r>
        <w:rPr>
          <w:spacing w:val="-3"/>
        </w:rPr>
        <w:t xml:space="preserve"> </w:t>
      </w:r>
      <w:r>
        <w:t>evaluation</w:t>
      </w:r>
      <w:r>
        <w:rPr>
          <w:spacing w:val="-3"/>
        </w:rPr>
        <w:t xml:space="preserve"> </w:t>
      </w:r>
      <w:r>
        <w:t>to</w:t>
      </w:r>
      <w:r>
        <w:rPr>
          <w:spacing w:val="-3"/>
        </w:rPr>
        <w:t xml:space="preserve"> </w:t>
      </w:r>
      <w:r>
        <w:t>determine</w:t>
      </w:r>
      <w:r>
        <w:rPr>
          <w:spacing w:val="-3"/>
        </w:rPr>
        <w:t xml:space="preserve"> </w:t>
      </w:r>
      <w:r>
        <w:t>whether</w:t>
      </w:r>
      <w:r>
        <w:rPr>
          <w:spacing w:val="-1"/>
        </w:rPr>
        <w:t xml:space="preserve"> </w:t>
      </w:r>
      <w:r>
        <w:t>the</w:t>
      </w:r>
      <w:r>
        <w:rPr>
          <w:spacing w:val="-3"/>
        </w:rPr>
        <w:t xml:space="preserve"> </w:t>
      </w:r>
      <w:r>
        <w:t xml:space="preserve">student needs specific aids, accommodations, or services. A parent may request an evaluation for </w:t>
      </w:r>
      <w:bookmarkStart w:id="63" w:name="Special_Education_Referrals"/>
      <w:bookmarkStart w:id="64" w:name="_bookmark31"/>
      <w:bookmarkEnd w:id="63"/>
      <w:bookmarkEnd w:id="64"/>
      <w:r>
        <w:t>special education or Section 504 services at any time</w:t>
      </w:r>
      <w:r>
        <w:rPr>
          <w:b/>
        </w:rPr>
        <w:t>.</w:t>
      </w:r>
    </w:p>
    <w:p w:rsidR="00B77B88" w:rsidRDefault="00A6324C">
      <w:pPr>
        <w:pStyle w:val="Heading2"/>
      </w:pPr>
      <w:r>
        <w:t>Special</w:t>
      </w:r>
      <w:r>
        <w:rPr>
          <w:spacing w:val="-4"/>
        </w:rPr>
        <w:t xml:space="preserve"> </w:t>
      </w:r>
      <w:r>
        <w:t>Education</w:t>
      </w:r>
      <w:r>
        <w:rPr>
          <w:spacing w:val="-3"/>
        </w:rPr>
        <w:t xml:space="preserve"> </w:t>
      </w:r>
      <w:r>
        <w:rPr>
          <w:spacing w:val="-2"/>
        </w:rPr>
        <w:t>Referrals</w:t>
      </w:r>
    </w:p>
    <w:p w:rsidR="00B77B88" w:rsidRDefault="00A6324C">
      <w:pPr>
        <w:pStyle w:val="BodyText"/>
        <w:spacing w:before="119"/>
        <w:ind w:left="159" w:right="337" w:firstLine="55"/>
      </w:pPr>
      <w:r>
        <w:t>If a</w:t>
      </w:r>
      <w:r>
        <w:rPr>
          <w:spacing w:val="-4"/>
        </w:rPr>
        <w:t xml:space="preserve"> </w:t>
      </w:r>
      <w:r>
        <w:t>parent</w:t>
      </w:r>
      <w:r>
        <w:rPr>
          <w:spacing w:val="-3"/>
        </w:rPr>
        <w:t xml:space="preserve"> </w:t>
      </w:r>
      <w:r>
        <w:t>makes</w:t>
      </w:r>
      <w:r>
        <w:rPr>
          <w:spacing w:val="-2"/>
        </w:rPr>
        <w:t xml:space="preserve"> </w:t>
      </w:r>
      <w:r>
        <w:t>a</w:t>
      </w:r>
      <w:r>
        <w:rPr>
          <w:spacing w:val="-4"/>
        </w:rPr>
        <w:t xml:space="preserve"> </w:t>
      </w:r>
      <w:r>
        <w:t>written request</w:t>
      </w:r>
      <w:r>
        <w:rPr>
          <w:spacing w:val="-3"/>
        </w:rPr>
        <w:t xml:space="preserve"> </w:t>
      </w:r>
      <w:r>
        <w:t>for</w:t>
      </w:r>
      <w:r>
        <w:rPr>
          <w:spacing w:val="-4"/>
        </w:rPr>
        <w:t xml:space="preserve"> </w:t>
      </w:r>
      <w:r>
        <w:t>an</w:t>
      </w:r>
      <w:r>
        <w:rPr>
          <w:spacing w:val="-3"/>
        </w:rPr>
        <w:t xml:space="preserve"> </w:t>
      </w:r>
      <w:r>
        <w:t>initial</w:t>
      </w:r>
      <w:r>
        <w:rPr>
          <w:spacing w:val="-1"/>
        </w:rPr>
        <w:t xml:space="preserve"> </w:t>
      </w:r>
      <w:r>
        <w:t>evaluation</w:t>
      </w:r>
      <w:r>
        <w:rPr>
          <w:spacing w:val="-3"/>
        </w:rPr>
        <w:t xml:space="preserve"> </w:t>
      </w:r>
      <w:r>
        <w:t>for</w:t>
      </w:r>
      <w:r>
        <w:rPr>
          <w:spacing w:val="-1"/>
        </w:rPr>
        <w:t xml:space="preserve"> </w:t>
      </w:r>
      <w:r>
        <w:t>special</w:t>
      </w:r>
      <w:r>
        <w:rPr>
          <w:spacing w:val="-4"/>
        </w:rPr>
        <w:t xml:space="preserve"> </w:t>
      </w:r>
      <w:r>
        <w:t>education services</w:t>
      </w:r>
      <w:r>
        <w:rPr>
          <w:spacing w:val="-2"/>
        </w:rPr>
        <w:t xml:space="preserve"> </w:t>
      </w:r>
      <w:r>
        <w:t>to</w:t>
      </w:r>
      <w:r>
        <w:rPr>
          <w:spacing w:val="-1"/>
        </w:rPr>
        <w:t xml:space="preserve"> </w:t>
      </w:r>
      <w:r>
        <w:t xml:space="preserve">the director of special education services or to a district administrative employee of the school district, the district must respond no later than </w:t>
      </w:r>
      <w:r>
        <w:rPr>
          <w:b/>
        </w:rPr>
        <w:t xml:space="preserve">15 school days </w:t>
      </w:r>
      <w:r>
        <w:t>after receiving the request. At that time, the district must give the parent prior written notice of whether it agrees or refuses to evaluate the student,</w:t>
      </w:r>
      <w:r>
        <w:rPr>
          <w:spacing w:val="-1"/>
        </w:rPr>
        <w:t xml:space="preserve"> </w:t>
      </w:r>
      <w:r>
        <w:t>along with a copy of the</w:t>
      </w:r>
      <w:r>
        <w:rPr>
          <w:spacing w:val="-3"/>
        </w:rPr>
        <w:t xml:space="preserve"> </w:t>
      </w:r>
      <w:r>
        <w:rPr>
          <w:i/>
        </w:rPr>
        <w:t>Notice of Procedural Safeguards</w:t>
      </w:r>
      <w:r>
        <w:t>. If the district agrees to evaluate the student, it must also give the parent the opportunity to give written consent for the evaluation. If the district decides to evaluate the student, it must complete the student’s initial evaluation and evaluation report no later than 45 school days from the day it receives a parent’s written consent. However, if the student is absent from school during the evaluation period for three or more school days, the evaluation period will be extended by the number of school days equal to the number of school days that the student is absent.</w:t>
      </w:r>
    </w:p>
    <w:p w:rsidR="00B77B88" w:rsidRDefault="00B77B88">
      <w:pPr>
        <w:pStyle w:val="BodyText"/>
        <w:spacing w:before="0"/>
        <w:ind w:left="0"/>
      </w:pPr>
    </w:p>
    <w:p w:rsidR="00B77B88" w:rsidRDefault="00A6324C">
      <w:pPr>
        <w:pStyle w:val="BodyText"/>
        <w:spacing w:before="0"/>
        <w:ind w:left="159" w:right="453"/>
      </w:pPr>
      <w:r>
        <w:rPr>
          <w:b/>
        </w:rPr>
        <w:t xml:space="preserve">Note: </w:t>
      </w:r>
      <w:r>
        <w:t>that a request for a special education evaluation may be made verbally and does not need to be in writing. Districts and charter schools must still comply with all federal prior written</w:t>
      </w:r>
      <w:r>
        <w:rPr>
          <w:spacing w:val="-4"/>
        </w:rPr>
        <w:t xml:space="preserve"> </w:t>
      </w:r>
      <w:r>
        <w:t>notice</w:t>
      </w:r>
      <w:r>
        <w:rPr>
          <w:spacing w:val="-2"/>
        </w:rPr>
        <w:t xml:space="preserve"> </w:t>
      </w:r>
      <w:r>
        <w:t>and</w:t>
      </w:r>
      <w:r>
        <w:rPr>
          <w:spacing w:val="-4"/>
        </w:rPr>
        <w:t xml:space="preserve"> </w:t>
      </w:r>
      <w:r>
        <w:t>procedural</w:t>
      </w:r>
      <w:r>
        <w:rPr>
          <w:spacing w:val="-5"/>
        </w:rPr>
        <w:t xml:space="preserve"> </w:t>
      </w:r>
      <w:r>
        <w:t>safeguard</w:t>
      </w:r>
      <w:r>
        <w:rPr>
          <w:spacing w:val="-4"/>
        </w:rPr>
        <w:t xml:space="preserve"> </w:t>
      </w:r>
      <w:r>
        <w:t>requirements</w:t>
      </w:r>
      <w:r>
        <w:rPr>
          <w:spacing w:val="-5"/>
        </w:rPr>
        <w:t xml:space="preserve"> </w:t>
      </w:r>
      <w:r>
        <w:t>for</w:t>
      </w:r>
      <w:r>
        <w:rPr>
          <w:spacing w:val="-5"/>
        </w:rPr>
        <w:t xml:space="preserve"> </w:t>
      </w:r>
      <w:r>
        <w:t>identifying,</w:t>
      </w:r>
      <w:r>
        <w:rPr>
          <w:spacing w:val="-5"/>
        </w:rPr>
        <w:t xml:space="preserve"> </w:t>
      </w:r>
      <w:r>
        <w:t>locating,</w:t>
      </w:r>
      <w:r>
        <w:rPr>
          <w:spacing w:val="-5"/>
        </w:rPr>
        <w:t xml:space="preserve"> </w:t>
      </w:r>
      <w:r>
        <w:t>and</w:t>
      </w:r>
      <w:r>
        <w:rPr>
          <w:spacing w:val="-4"/>
        </w:rPr>
        <w:t xml:space="preserve"> </w:t>
      </w:r>
      <w:r>
        <w:t>evaluating children who are suspected of being a child with a disability and in need of special education.</w:t>
      </w:r>
    </w:p>
    <w:p w:rsidR="00B77B88" w:rsidRDefault="00B77B88">
      <w:pPr>
        <w:sectPr w:rsidR="00B77B88">
          <w:pgSz w:w="12240" w:h="15840"/>
          <w:pgMar w:top="1400" w:right="1100" w:bottom="1300" w:left="1280" w:header="0" w:footer="1101" w:gutter="0"/>
          <w:cols w:space="720"/>
        </w:sectPr>
      </w:pPr>
    </w:p>
    <w:p w:rsidR="00B77B88" w:rsidRDefault="00A6324C">
      <w:pPr>
        <w:pStyle w:val="BodyText"/>
        <w:spacing w:before="39"/>
        <w:ind w:right="460"/>
      </w:pPr>
      <w:r>
        <w:lastRenderedPageBreak/>
        <w:t>However,</w:t>
      </w:r>
      <w:r>
        <w:rPr>
          <w:spacing w:val="-2"/>
        </w:rPr>
        <w:t xml:space="preserve"> </w:t>
      </w:r>
      <w:r>
        <w:t>a</w:t>
      </w:r>
      <w:r>
        <w:rPr>
          <w:spacing w:val="-5"/>
        </w:rPr>
        <w:t xml:space="preserve"> </w:t>
      </w:r>
      <w:r>
        <w:t>verbal</w:t>
      </w:r>
      <w:r>
        <w:rPr>
          <w:spacing w:val="-2"/>
        </w:rPr>
        <w:t xml:space="preserve"> </w:t>
      </w:r>
      <w:r>
        <w:t>request</w:t>
      </w:r>
      <w:r>
        <w:rPr>
          <w:spacing w:val="-1"/>
        </w:rPr>
        <w:t xml:space="preserve"> </w:t>
      </w:r>
      <w:r>
        <w:t>does</w:t>
      </w:r>
      <w:r>
        <w:rPr>
          <w:spacing w:val="-3"/>
        </w:rPr>
        <w:t xml:space="preserve"> </w:t>
      </w:r>
      <w:r>
        <w:t>not</w:t>
      </w:r>
      <w:r>
        <w:rPr>
          <w:spacing w:val="-4"/>
        </w:rPr>
        <w:t xml:space="preserve"> </w:t>
      </w:r>
      <w:r>
        <w:t>require</w:t>
      </w:r>
      <w:r>
        <w:rPr>
          <w:spacing w:val="-4"/>
        </w:rPr>
        <w:t xml:space="preserve"> </w:t>
      </w:r>
      <w:r>
        <w:t>the</w:t>
      </w:r>
      <w:r>
        <w:rPr>
          <w:spacing w:val="-4"/>
        </w:rPr>
        <w:t xml:space="preserve"> </w:t>
      </w:r>
      <w:r>
        <w:t>district</w:t>
      </w:r>
      <w:r>
        <w:rPr>
          <w:spacing w:val="-1"/>
        </w:rPr>
        <w:t xml:space="preserve"> </w:t>
      </w:r>
      <w:r>
        <w:t>or</w:t>
      </w:r>
      <w:r>
        <w:rPr>
          <w:spacing w:val="-2"/>
        </w:rPr>
        <w:t xml:space="preserve"> </w:t>
      </w:r>
      <w:r>
        <w:t>charter</w:t>
      </w:r>
      <w:r>
        <w:rPr>
          <w:spacing w:val="-5"/>
        </w:rPr>
        <w:t xml:space="preserve"> </w:t>
      </w:r>
      <w:r>
        <w:t>school</w:t>
      </w:r>
      <w:r>
        <w:rPr>
          <w:spacing w:val="-5"/>
        </w:rPr>
        <w:t xml:space="preserve"> </w:t>
      </w:r>
      <w:r>
        <w:t>to</w:t>
      </w:r>
      <w:r>
        <w:rPr>
          <w:spacing w:val="-2"/>
        </w:rPr>
        <w:t xml:space="preserve"> </w:t>
      </w:r>
      <w:r>
        <w:t>respond</w:t>
      </w:r>
      <w:r>
        <w:rPr>
          <w:spacing w:val="-1"/>
        </w:rPr>
        <w:t xml:space="preserve"> </w:t>
      </w:r>
      <w:r>
        <w:t>within</w:t>
      </w:r>
      <w:r>
        <w:rPr>
          <w:spacing w:val="-4"/>
        </w:rPr>
        <w:t xml:space="preserve"> </w:t>
      </w:r>
      <w:r>
        <w:t>the 15-day timeline.</w:t>
      </w:r>
    </w:p>
    <w:p w:rsidR="00B77B88" w:rsidRDefault="00B77B88">
      <w:pPr>
        <w:pStyle w:val="BodyText"/>
        <w:spacing w:before="12"/>
        <w:ind w:left="0"/>
        <w:rPr>
          <w:sz w:val="23"/>
        </w:rPr>
      </w:pPr>
    </w:p>
    <w:p w:rsidR="00B77B88" w:rsidRDefault="00A6324C">
      <w:pPr>
        <w:pStyle w:val="BodyText"/>
        <w:spacing w:before="0"/>
        <w:ind w:right="344"/>
      </w:pPr>
      <w:r>
        <w:t>There is an exception to the 45-school-day timeline. If the district receives a parent’s consent for</w:t>
      </w:r>
      <w:r>
        <w:rPr>
          <w:spacing w:val="-4"/>
        </w:rPr>
        <w:t xml:space="preserve"> </w:t>
      </w:r>
      <w:r>
        <w:t>the</w:t>
      </w:r>
      <w:r>
        <w:rPr>
          <w:spacing w:val="-3"/>
        </w:rPr>
        <w:t xml:space="preserve"> </w:t>
      </w:r>
      <w:r>
        <w:t>initial</w:t>
      </w:r>
      <w:r>
        <w:rPr>
          <w:spacing w:val="-4"/>
        </w:rPr>
        <w:t xml:space="preserve"> </w:t>
      </w:r>
      <w:r>
        <w:t>evaluation</w:t>
      </w:r>
      <w:r>
        <w:rPr>
          <w:spacing w:val="-3"/>
        </w:rPr>
        <w:t xml:space="preserve"> </w:t>
      </w:r>
      <w:r>
        <w:t>at least 35</w:t>
      </w:r>
      <w:r>
        <w:rPr>
          <w:spacing w:val="-3"/>
        </w:rPr>
        <w:t xml:space="preserve"> </w:t>
      </w:r>
      <w:r>
        <w:t>but less</w:t>
      </w:r>
      <w:r>
        <w:rPr>
          <w:spacing w:val="-4"/>
        </w:rPr>
        <w:t xml:space="preserve"> </w:t>
      </w:r>
      <w:r>
        <w:t>than</w:t>
      </w:r>
      <w:r>
        <w:rPr>
          <w:spacing w:val="-3"/>
        </w:rPr>
        <w:t xml:space="preserve"> </w:t>
      </w:r>
      <w:r>
        <w:t>45</w:t>
      </w:r>
      <w:r>
        <w:rPr>
          <w:spacing w:val="-1"/>
        </w:rPr>
        <w:t xml:space="preserve"> </w:t>
      </w:r>
      <w:r>
        <w:t>school</w:t>
      </w:r>
      <w:r>
        <w:rPr>
          <w:spacing w:val="-1"/>
        </w:rPr>
        <w:t xml:space="preserve"> </w:t>
      </w:r>
      <w:r>
        <w:t>days</w:t>
      </w:r>
      <w:r>
        <w:rPr>
          <w:spacing w:val="-2"/>
        </w:rPr>
        <w:t xml:space="preserve"> </w:t>
      </w:r>
      <w:r>
        <w:t>before</w:t>
      </w:r>
      <w:r>
        <w:rPr>
          <w:spacing w:val="-3"/>
        </w:rPr>
        <w:t xml:space="preserve"> </w:t>
      </w:r>
      <w:r>
        <w:t>the</w:t>
      </w:r>
      <w:r>
        <w:rPr>
          <w:spacing w:val="-1"/>
        </w:rPr>
        <w:t xml:space="preserve"> </w:t>
      </w:r>
      <w:r>
        <w:t>last</w:t>
      </w:r>
      <w:r>
        <w:rPr>
          <w:spacing w:val="-3"/>
        </w:rPr>
        <w:t xml:space="preserve"> </w:t>
      </w:r>
      <w:r>
        <w:t>instructional</w:t>
      </w:r>
      <w:r>
        <w:rPr>
          <w:spacing w:val="-4"/>
        </w:rPr>
        <w:t xml:space="preserve"> </w:t>
      </w:r>
      <w:r>
        <w:t>day of the school year, it must complete the written report and provide a copy of the report to the parent by June 30 of that year. However, if the student is absent from school for three or more days during the evaluation period, the June 30 due date no longer applies</w:t>
      </w:r>
      <w:r>
        <w:rPr>
          <w:b/>
        </w:rPr>
        <w:t xml:space="preserve">. </w:t>
      </w:r>
      <w:r>
        <w:t>Instead, the general timeline of 45 school days plus extensions for absences of three or more days will apply. Upon completing the evaluation, the district must give the parent a copy of the evaluation report at no cost.</w:t>
      </w:r>
    </w:p>
    <w:p w:rsidR="00B77B88" w:rsidRDefault="00B77B88">
      <w:pPr>
        <w:pStyle w:val="BodyText"/>
        <w:spacing w:before="1"/>
        <w:ind w:left="0"/>
      </w:pPr>
    </w:p>
    <w:p w:rsidR="00B77B88" w:rsidRDefault="00A6324C">
      <w:pPr>
        <w:ind w:left="160"/>
        <w:rPr>
          <w:sz w:val="24"/>
        </w:rPr>
      </w:pPr>
      <w:r>
        <w:rPr>
          <w:sz w:val="24"/>
        </w:rPr>
        <w:t>Additional information regarding special education is available from the school district in a companion</w:t>
      </w:r>
      <w:r>
        <w:rPr>
          <w:spacing w:val="-4"/>
          <w:sz w:val="24"/>
        </w:rPr>
        <w:t xml:space="preserve"> </w:t>
      </w:r>
      <w:r>
        <w:rPr>
          <w:sz w:val="24"/>
        </w:rPr>
        <w:t>document</w:t>
      </w:r>
      <w:r>
        <w:rPr>
          <w:spacing w:val="-4"/>
          <w:sz w:val="24"/>
        </w:rPr>
        <w:t xml:space="preserve"> </w:t>
      </w:r>
      <w:r>
        <w:rPr>
          <w:sz w:val="24"/>
        </w:rPr>
        <w:t>titled</w:t>
      </w:r>
      <w:r>
        <w:rPr>
          <w:spacing w:val="-2"/>
          <w:sz w:val="24"/>
        </w:rPr>
        <w:t xml:space="preserve"> </w:t>
      </w:r>
      <w:r>
        <w:rPr>
          <w:i/>
          <w:sz w:val="24"/>
        </w:rPr>
        <w:t>Parent’s</w:t>
      </w:r>
      <w:r>
        <w:rPr>
          <w:i/>
          <w:spacing w:val="-5"/>
          <w:sz w:val="24"/>
        </w:rPr>
        <w:t xml:space="preserve"> </w:t>
      </w:r>
      <w:r>
        <w:rPr>
          <w:i/>
          <w:sz w:val="24"/>
        </w:rPr>
        <w:t>Guide</w:t>
      </w:r>
      <w:r>
        <w:rPr>
          <w:i/>
          <w:spacing w:val="-2"/>
          <w:sz w:val="24"/>
        </w:rPr>
        <w:t xml:space="preserve"> </w:t>
      </w:r>
      <w:r>
        <w:rPr>
          <w:i/>
          <w:sz w:val="24"/>
        </w:rPr>
        <w:t>to</w:t>
      </w:r>
      <w:r>
        <w:rPr>
          <w:i/>
          <w:spacing w:val="-3"/>
          <w:sz w:val="24"/>
        </w:rPr>
        <w:t xml:space="preserve"> </w:t>
      </w:r>
      <w:r>
        <w:rPr>
          <w:i/>
          <w:sz w:val="24"/>
        </w:rPr>
        <w:t>the</w:t>
      </w:r>
      <w:r>
        <w:rPr>
          <w:i/>
          <w:spacing w:val="-5"/>
          <w:sz w:val="24"/>
        </w:rPr>
        <w:t xml:space="preserve"> </w:t>
      </w:r>
      <w:r>
        <w:rPr>
          <w:i/>
          <w:sz w:val="24"/>
        </w:rPr>
        <w:t>Admission,</w:t>
      </w:r>
      <w:r>
        <w:rPr>
          <w:i/>
          <w:spacing w:val="-2"/>
          <w:sz w:val="24"/>
        </w:rPr>
        <w:t xml:space="preserve"> </w:t>
      </w:r>
      <w:r>
        <w:rPr>
          <w:i/>
          <w:sz w:val="24"/>
        </w:rPr>
        <w:t>Review,</w:t>
      </w:r>
      <w:r>
        <w:rPr>
          <w:i/>
          <w:spacing w:val="-5"/>
          <w:sz w:val="24"/>
        </w:rPr>
        <w:t xml:space="preserve"> </w:t>
      </w:r>
      <w:r>
        <w:rPr>
          <w:i/>
          <w:sz w:val="24"/>
        </w:rPr>
        <w:t>and</w:t>
      </w:r>
      <w:r>
        <w:rPr>
          <w:i/>
          <w:spacing w:val="-4"/>
          <w:sz w:val="24"/>
        </w:rPr>
        <w:t xml:space="preserve"> </w:t>
      </w:r>
      <w:r>
        <w:rPr>
          <w:i/>
          <w:sz w:val="24"/>
        </w:rPr>
        <w:t>Dismissal</w:t>
      </w:r>
      <w:r>
        <w:rPr>
          <w:i/>
          <w:spacing w:val="-2"/>
          <w:sz w:val="24"/>
        </w:rPr>
        <w:t xml:space="preserve"> </w:t>
      </w:r>
      <w:r>
        <w:rPr>
          <w:i/>
          <w:sz w:val="24"/>
        </w:rPr>
        <w:t>Process</w:t>
      </w:r>
      <w:r>
        <w:rPr>
          <w:sz w:val="24"/>
        </w:rPr>
        <w:t>.</w:t>
      </w:r>
    </w:p>
    <w:p w:rsidR="00B77B88" w:rsidRDefault="00A6324C">
      <w:pPr>
        <w:pStyle w:val="Heading2"/>
      </w:pPr>
      <w:bookmarkStart w:id="65" w:name="Contact_Person_for_Special_Education_Ref"/>
      <w:bookmarkStart w:id="66" w:name="_bookmark32"/>
      <w:bookmarkEnd w:id="65"/>
      <w:bookmarkEnd w:id="66"/>
      <w:r>
        <w:t>Contact</w:t>
      </w:r>
      <w:r>
        <w:rPr>
          <w:spacing w:val="-1"/>
        </w:rPr>
        <w:t xml:space="preserve"> </w:t>
      </w:r>
      <w:r>
        <w:t>Person</w:t>
      </w:r>
      <w:r>
        <w:rPr>
          <w:spacing w:val="-3"/>
        </w:rPr>
        <w:t xml:space="preserve"> </w:t>
      </w:r>
      <w:r>
        <w:t>for</w:t>
      </w:r>
      <w:r>
        <w:rPr>
          <w:spacing w:val="-3"/>
        </w:rPr>
        <w:t xml:space="preserve"> </w:t>
      </w:r>
      <w:r>
        <w:t>Special</w:t>
      </w:r>
      <w:r>
        <w:rPr>
          <w:spacing w:val="-2"/>
        </w:rPr>
        <w:t xml:space="preserve"> </w:t>
      </w:r>
      <w:r>
        <w:t>Education</w:t>
      </w:r>
      <w:r>
        <w:rPr>
          <w:spacing w:val="-2"/>
        </w:rPr>
        <w:t xml:space="preserve"> Referrals</w:t>
      </w:r>
    </w:p>
    <w:p w:rsidR="00B77B88" w:rsidRDefault="00A6324C">
      <w:pPr>
        <w:pStyle w:val="BodyText"/>
        <w:spacing w:before="119"/>
        <w:ind w:right="389"/>
        <w:rPr>
          <w:i/>
        </w:rPr>
      </w:pPr>
      <w:r>
        <w:t>The designated person to contact regarding options for a student experiencing learning difficulties</w:t>
      </w:r>
      <w:r>
        <w:rPr>
          <w:spacing w:val="-3"/>
        </w:rPr>
        <w:t xml:space="preserve"> </w:t>
      </w:r>
      <w:r>
        <w:t>or</w:t>
      </w:r>
      <w:r>
        <w:rPr>
          <w:spacing w:val="-4"/>
        </w:rPr>
        <w:t xml:space="preserve"> </w:t>
      </w:r>
      <w:r>
        <w:t>regarding</w:t>
      </w:r>
      <w:r>
        <w:rPr>
          <w:spacing w:val="-3"/>
        </w:rPr>
        <w:t xml:space="preserve"> </w:t>
      </w:r>
      <w:r>
        <w:t>a</w:t>
      </w:r>
      <w:r>
        <w:rPr>
          <w:spacing w:val="-5"/>
        </w:rPr>
        <w:t xml:space="preserve"> </w:t>
      </w:r>
      <w:r>
        <w:t>referral</w:t>
      </w:r>
      <w:r>
        <w:rPr>
          <w:spacing w:val="-5"/>
        </w:rPr>
        <w:t xml:space="preserve"> </w:t>
      </w:r>
      <w:r>
        <w:t>for</w:t>
      </w:r>
      <w:r>
        <w:rPr>
          <w:spacing w:val="-5"/>
        </w:rPr>
        <w:t xml:space="preserve"> </w:t>
      </w:r>
      <w:r>
        <w:t>evaluation</w:t>
      </w:r>
      <w:r>
        <w:rPr>
          <w:spacing w:val="-1"/>
        </w:rPr>
        <w:t xml:space="preserve"> </w:t>
      </w:r>
      <w:r>
        <w:t>for</w:t>
      </w:r>
      <w:r>
        <w:rPr>
          <w:spacing w:val="-2"/>
        </w:rPr>
        <w:t xml:space="preserve"> </w:t>
      </w:r>
      <w:r>
        <w:t>special</w:t>
      </w:r>
      <w:r>
        <w:rPr>
          <w:spacing w:val="-5"/>
        </w:rPr>
        <w:t xml:space="preserve"> </w:t>
      </w:r>
      <w:r>
        <w:t>education</w:t>
      </w:r>
      <w:r>
        <w:rPr>
          <w:spacing w:val="-1"/>
        </w:rPr>
        <w:t xml:space="preserve"> </w:t>
      </w:r>
      <w:r>
        <w:t>services</w:t>
      </w:r>
      <w:r>
        <w:rPr>
          <w:spacing w:val="-3"/>
        </w:rPr>
        <w:t xml:space="preserve"> </w:t>
      </w:r>
      <w:r>
        <w:t>is</w:t>
      </w:r>
      <w:r>
        <w:rPr>
          <w:spacing w:val="-3"/>
        </w:rPr>
        <w:t xml:space="preserve"> </w:t>
      </w:r>
      <w:r w:rsidR="00DC7634" w:rsidRPr="00DC7634">
        <w:rPr>
          <w:i/>
        </w:rPr>
        <w:t>Danna Mitschke</w:t>
      </w:r>
      <w:r>
        <w:rPr>
          <w:i/>
          <w:spacing w:val="-4"/>
        </w:rPr>
        <w:t xml:space="preserve"> </w:t>
      </w:r>
      <w:r>
        <w:t xml:space="preserve">at </w:t>
      </w:r>
      <w:r>
        <w:rPr>
          <w:spacing w:val="-2"/>
        </w:rPr>
        <w:t>(936)646-</w:t>
      </w:r>
      <w:r w:rsidR="00DC7634">
        <w:rPr>
          <w:spacing w:val="-2"/>
        </w:rPr>
        <w:t>1085</w:t>
      </w:r>
    </w:p>
    <w:p w:rsidR="00B77B88" w:rsidRDefault="00B77B88">
      <w:pPr>
        <w:pStyle w:val="BodyText"/>
        <w:spacing w:before="1"/>
        <w:ind w:left="0"/>
        <w:rPr>
          <w:i/>
        </w:rPr>
      </w:pPr>
    </w:p>
    <w:p w:rsidR="00B77B88" w:rsidRDefault="00A6324C">
      <w:pPr>
        <w:pStyle w:val="Heading2"/>
        <w:spacing w:before="1"/>
        <w:ind w:right="453"/>
      </w:pPr>
      <w:r>
        <w:rPr>
          <w:rFonts w:ascii="Calibri"/>
          <w:b w:val="0"/>
        </w:rPr>
        <w:t>[</w:t>
      </w:r>
      <w:r>
        <w:t>See</w:t>
      </w:r>
      <w:r>
        <w:rPr>
          <w:spacing w:val="-5"/>
        </w:rPr>
        <w:t xml:space="preserve"> </w:t>
      </w:r>
      <w:r>
        <w:t>also</w:t>
      </w:r>
      <w:r>
        <w:rPr>
          <w:spacing w:val="-4"/>
        </w:rPr>
        <w:t xml:space="preserve"> </w:t>
      </w:r>
      <w:r>
        <w:t>Students</w:t>
      </w:r>
      <w:r>
        <w:rPr>
          <w:spacing w:val="-7"/>
        </w:rPr>
        <w:t xml:space="preserve"> </w:t>
      </w:r>
      <w:r>
        <w:t>with</w:t>
      </w:r>
      <w:r>
        <w:rPr>
          <w:spacing w:val="-4"/>
        </w:rPr>
        <w:t xml:space="preserve"> </w:t>
      </w:r>
      <w:r>
        <w:t>Physical</w:t>
      </w:r>
      <w:r>
        <w:rPr>
          <w:spacing w:val="-4"/>
        </w:rPr>
        <w:t xml:space="preserve"> </w:t>
      </w:r>
      <w:r>
        <w:t>or</w:t>
      </w:r>
      <w:r>
        <w:rPr>
          <w:spacing w:val="-5"/>
        </w:rPr>
        <w:t xml:space="preserve"> </w:t>
      </w:r>
      <w:r>
        <w:t>Mental</w:t>
      </w:r>
      <w:r>
        <w:rPr>
          <w:spacing w:val="-4"/>
        </w:rPr>
        <w:t xml:space="preserve"> </w:t>
      </w:r>
      <w:r>
        <w:t>Impairments</w:t>
      </w:r>
      <w:r>
        <w:rPr>
          <w:spacing w:val="-4"/>
        </w:rPr>
        <w:t xml:space="preserve"> </w:t>
      </w:r>
      <w:r>
        <w:t>Protected</w:t>
      </w:r>
      <w:r>
        <w:rPr>
          <w:spacing w:val="-4"/>
        </w:rPr>
        <w:t xml:space="preserve"> </w:t>
      </w:r>
      <w:r>
        <w:t>under</w:t>
      </w:r>
      <w:r>
        <w:rPr>
          <w:spacing w:val="-5"/>
        </w:rPr>
        <w:t xml:space="preserve"> </w:t>
      </w:r>
      <w:r>
        <w:t xml:space="preserve">Section </w:t>
      </w:r>
      <w:r>
        <w:rPr>
          <w:spacing w:val="-2"/>
        </w:rPr>
        <w:t>504.]</w:t>
      </w:r>
    </w:p>
    <w:p w:rsidR="00B77B88" w:rsidRDefault="00B77B88">
      <w:pPr>
        <w:pStyle w:val="BodyText"/>
        <w:spacing w:before="10"/>
        <w:ind w:left="0"/>
        <w:rPr>
          <w:rFonts w:ascii="Cambria"/>
          <w:b/>
        </w:rPr>
      </w:pPr>
    </w:p>
    <w:p w:rsidR="00B77B88" w:rsidRDefault="00A6324C">
      <w:pPr>
        <w:pStyle w:val="BodyText"/>
        <w:spacing w:before="0"/>
        <w:ind w:right="453"/>
      </w:pPr>
      <w:r>
        <w:t>The</w:t>
      </w:r>
      <w:r>
        <w:rPr>
          <w:spacing w:val="-5"/>
        </w:rPr>
        <w:t xml:space="preserve"> </w:t>
      </w:r>
      <w:r>
        <w:t>following</w:t>
      </w:r>
      <w:r>
        <w:rPr>
          <w:spacing w:val="-6"/>
        </w:rPr>
        <w:t xml:space="preserve"> </w:t>
      </w:r>
      <w:r>
        <w:t>websites</w:t>
      </w:r>
      <w:r>
        <w:rPr>
          <w:spacing w:val="-4"/>
        </w:rPr>
        <w:t xml:space="preserve"> </w:t>
      </w:r>
      <w:r>
        <w:t>provide</w:t>
      </w:r>
      <w:r>
        <w:rPr>
          <w:spacing w:val="-3"/>
        </w:rPr>
        <w:t xml:space="preserve"> </w:t>
      </w:r>
      <w:r>
        <w:t>information</w:t>
      </w:r>
      <w:r>
        <w:rPr>
          <w:spacing w:val="-5"/>
        </w:rPr>
        <w:t xml:space="preserve"> </w:t>
      </w:r>
      <w:r>
        <w:t>to</w:t>
      </w:r>
      <w:r>
        <w:rPr>
          <w:spacing w:val="-5"/>
        </w:rPr>
        <w:t xml:space="preserve"> </w:t>
      </w:r>
      <w:r>
        <w:t>those</w:t>
      </w:r>
      <w:r>
        <w:rPr>
          <w:spacing w:val="-3"/>
        </w:rPr>
        <w:t xml:space="preserve"> </w:t>
      </w:r>
      <w:r>
        <w:t>who</w:t>
      </w:r>
      <w:r>
        <w:rPr>
          <w:spacing w:val="-3"/>
        </w:rPr>
        <w:t xml:space="preserve"> </w:t>
      </w:r>
      <w:r>
        <w:t>are</w:t>
      </w:r>
      <w:r>
        <w:rPr>
          <w:spacing w:val="-3"/>
        </w:rPr>
        <w:t xml:space="preserve"> </w:t>
      </w:r>
      <w:r>
        <w:t>seeking</w:t>
      </w:r>
      <w:r>
        <w:rPr>
          <w:spacing w:val="-4"/>
        </w:rPr>
        <w:t xml:space="preserve"> </w:t>
      </w:r>
      <w:r>
        <w:t>information</w:t>
      </w:r>
      <w:r>
        <w:rPr>
          <w:spacing w:val="-2"/>
        </w:rPr>
        <w:t xml:space="preserve"> </w:t>
      </w:r>
      <w:r>
        <w:t>and resources specific to students with disabilities and their families:</w:t>
      </w:r>
    </w:p>
    <w:p w:rsidR="00B77B88" w:rsidRDefault="00A6324C">
      <w:pPr>
        <w:pStyle w:val="ListParagraph"/>
        <w:numPr>
          <w:ilvl w:val="0"/>
          <w:numId w:val="32"/>
        </w:numPr>
        <w:tabs>
          <w:tab w:val="left" w:pos="334"/>
        </w:tabs>
        <w:spacing w:line="293" w:lineRule="exact"/>
        <w:ind w:left="334" w:hanging="174"/>
        <w:rPr>
          <w:sz w:val="24"/>
        </w:rPr>
      </w:pPr>
      <w:r>
        <w:rPr>
          <w:sz w:val="24"/>
        </w:rPr>
        <w:t>Legal</w:t>
      </w:r>
      <w:r>
        <w:rPr>
          <w:spacing w:val="-5"/>
          <w:sz w:val="24"/>
        </w:rPr>
        <w:t xml:space="preserve"> </w:t>
      </w:r>
      <w:r>
        <w:rPr>
          <w:sz w:val="24"/>
        </w:rPr>
        <w:t>Framework</w:t>
      </w:r>
      <w:r>
        <w:rPr>
          <w:spacing w:val="-4"/>
          <w:sz w:val="24"/>
        </w:rPr>
        <w:t xml:space="preserve"> </w:t>
      </w:r>
      <w:r>
        <w:rPr>
          <w:sz w:val="24"/>
        </w:rPr>
        <w:t>for</w:t>
      </w:r>
      <w:r>
        <w:rPr>
          <w:spacing w:val="-2"/>
          <w:sz w:val="24"/>
        </w:rPr>
        <w:t xml:space="preserve"> </w:t>
      </w:r>
      <w:r>
        <w:rPr>
          <w:sz w:val="24"/>
        </w:rPr>
        <w:t>the</w:t>
      </w:r>
      <w:r>
        <w:rPr>
          <w:spacing w:val="-2"/>
          <w:sz w:val="24"/>
        </w:rPr>
        <w:t xml:space="preserve"> </w:t>
      </w:r>
      <w:r>
        <w:rPr>
          <w:sz w:val="24"/>
        </w:rPr>
        <w:t>Child-Centered</w:t>
      </w:r>
      <w:r>
        <w:rPr>
          <w:spacing w:val="-1"/>
          <w:sz w:val="24"/>
        </w:rPr>
        <w:t xml:space="preserve"> </w:t>
      </w:r>
      <w:r>
        <w:rPr>
          <w:sz w:val="24"/>
        </w:rPr>
        <w:t>Special</w:t>
      </w:r>
      <w:r>
        <w:rPr>
          <w:spacing w:val="-5"/>
          <w:sz w:val="24"/>
        </w:rPr>
        <w:t xml:space="preserve"> </w:t>
      </w:r>
      <w:r>
        <w:rPr>
          <w:sz w:val="24"/>
        </w:rPr>
        <w:t>Education</w:t>
      </w:r>
      <w:r>
        <w:rPr>
          <w:spacing w:val="-4"/>
          <w:sz w:val="24"/>
        </w:rPr>
        <w:t xml:space="preserve"> </w:t>
      </w:r>
      <w:r>
        <w:rPr>
          <w:spacing w:val="-2"/>
          <w:sz w:val="24"/>
        </w:rPr>
        <w:t>Process</w:t>
      </w:r>
    </w:p>
    <w:p w:rsidR="00B77B88" w:rsidRDefault="00A6324C">
      <w:pPr>
        <w:pStyle w:val="ListParagraph"/>
        <w:numPr>
          <w:ilvl w:val="0"/>
          <w:numId w:val="32"/>
        </w:numPr>
        <w:tabs>
          <w:tab w:val="left" w:pos="334"/>
        </w:tabs>
        <w:ind w:left="334" w:hanging="174"/>
        <w:rPr>
          <w:sz w:val="24"/>
        </w:rPr>
      </w:pPr>
      <w:r>
        <w:rPr>
          <w:color w:val="4F81BC"/>
          <w:sz w:val="24"/>
        </w:rPr>
        <w:t>Partners</w:t>
      </w:r>
      <w:r>
        <w:rPr>
          <w:color w:val="4F81BC"/>
          <w:spacing w:val="-4"/>
          <w:sz w:val="24"/>
        </w:rPr>
        <w:t xml:space="preserve"> </w:t>
      </w:r>
      <w:r>
        <w:rPr>
          <w:color w:val="4F81BC"/>
          <w:sz w:val="24"/>
        </w:rPr>
        <w:t>Resource</w:t>
      </w:r>
      <w:r>
        <w:rPr>
          <w:color w:val="4F81BC"/>
          <w:spacing w:val="-2"/>
          <w:sz w:val="24"/>
        </w:rPr>
        <w:t xml:space="preserve"> Network</w:t>
      </w:r>
    </w:p>
    <w:p w:rsidR="00B77B88" w:rsidRDefault="00A6324C">
      <w:pPr>
        <w:pStyle w:val="ListParagraph"/>
        <w:numPr>
          <w:ilvl w:val="0"/>
          <w:numId w:val="32"/>
        </w:numPr>
        <w:tabs>
          <w:tab w:val="left" w:pos="334"/>
        </w:tabs>
        <w:ind w:left="334" w:hanging="174"/>
        <w:rPr>
          <w:sz w:val="24"/>
        </w:rPr>
      </w:pPr>
      <w:r>
        <w:rPr>
          <w:sz w:val="24"/>
        </w:rPr>
        <w:t>Special</w:t>
      </w:r>
      <w:r>
        <w:rPr>
          <w:spacing w:val="-5"/>
          <w:sz w:val="24"/>
        </w:rPr>
        <w:t xml:space="preserve"> </w:t>
      </w:r>
      <w:r>
        <w:rPr>
          <w:sz w:val="24"/>
        </w:rPr>
        <w:t>Education Information</w:t>
      </w:r>
      <w:r>
        <w:rPr>
          <w:spacing w:val="-3"/>
          <w:sz w:val="24"/>
        </w:rPr>
        <w:t xml:space="preserve"> </w:t>
      </w:r>
      <w:r>
        <w:rPr>
          <w:spacing w:val="-2"/>
          <w:sz w:val="24"/>
        </w:rPr>
        <w:t>Center</w:t>
      </w:r>
    </w:p>
    <w:p w:rsidR="00B77B88" w:rsidRDefault="00A6324C">
      <w:pPr>
        <w:pStyle w:val="ListParagraph"/>
        <w:numPr>
          <w:ilvl w:val="0"/>
          <w:numId w:val="32"/>
        </w:numPr>
        <w:tabs>
          <w:tab w:val="left" w:pos="334"/>
        </w:tabs>
        <w:ind w:left="334" w:hanging="174"/>
        <w:rPr>
          <w:sz w:val="24"/>
        </w:rPr>
      </w:pPr>
      <w:r>
        <w:rPr>
          <w:sz w:val="24"/>
        </w:rPr>
        <w:t>Texas</w:t>
      </w:r>
      <w:r>
        <w:rPr>
          <w:spacing w:val="-3"/>
          <w:sz w:val="24"/>
        </w:rPr>
        <w:t xml:space="preserve"> </w:t>
      </w:r>
      <w:r>
        <w:rPr>
          <w:sz w:val="24"/>
        </w:rPr>
        <w:t>Project</w:t>
      </w:r>
      <w:r>
        <w:rPr>
          <w:spacing w:val="-2"/>
          <w:sz w:val="24"/>
        </w:rPr>
        <w:t xml:space="preserve"> </w:t>
      </w:r>
      <w:r>
        <w:rPr>
          <w:spacing w:val="-4"/>
          <w:sz w:val="24"/>
        </w:rPr>
        <w:t>First</w:t>
      </w:r>
    </w:p>
    <w:p w:rsidR="00B77B88" w:rsidRDefault="00A6324C">
      <w:pPr>
        <w:pStyle w:val="Heading2"/>
        <w:ind w:right="356"/>
      </w:pPr>
      <w:bookmarkStart w:id="67" w:name="Notification_to_Parent_of_Intervention_S"/>
      <w:bookmarkStart w:id="68" w:name="_bookmark33"/>
      <w:bookmarkEnd w:id="67"/>
      <w:bookmarkEnd w:id="68"/>
      <w:r>
        <w:t>Notification</w:t>
      </w:r>
      <w:r>
        <w:rPr>
          <w:spacing w:val="-5"/>
        </w:rPr>
        <w:t xml:space="preserve"> </w:t>
      </w:r>
      <w:r>
        <w:t>to</w:t>
      </w:r>
      <w:r>
        <w:rPr>
          <w:spacing w:val="-4"/>
        </w:rPr>
        <w:t xml:space="preserve"> </w:t>
      </w:r>
      <w:r>
        <w:t>Parent</w:t>
      </w:r>
      <w:r>
        <w:rPr>
          <w:spacing w:val="-6"/>
        </w:rPr>
        <w:t xml:space="preserve"> </w:t>
      </w:r>
      <w:r>
        <w:t>of</w:t>
      </w:r>
      <w:r>
        <w:rPr>
          <w:spacing w:val="-4"/>
        </w:rPr>
        <w:t xml:space="preserve"> </w:t>
      </w:r>
      <w:r>
        <w:t>Intervention</w:t>
      </w:r>
      <w:r>
        <w:rPr>
          <w:spacing w:val="-5"/>
        </w:rPr>
        <w:t xml:space="preserve"> </w:t>
      </w:r>
      <w:r>
        <w:t>Strategies</w:t>
      </w:r>
      <w:r>
        <w:rPr>
          <w:spacing w:val="-4"/>
        </w:rPr>
        <w:t xml:space="preserve"> </w:t>
      </w:r>
      <w:r>
        <w:t>for</w:t>
      </w:r>
      <w:r>
        <w:rPr>
          <w:spacing w:val="-5"/>
        </w:rPr>
        <w:t xml:space="preserve"> </w:t>
      </w:r>
      <w:r>
        <w:t>Learning</w:t>
      </w:r>
      <w:r>
        <w:rPr>
          <w:spacing w:val="-2"/>
        </w:rPr>
        <w:t xml:space="preserve"> </w:t>
      </w:r>
      <w:r>
        <w:t>Difficulties</w:t>
      </w:r>
      <w:r>
        <w:rPr>
          <w:spacing w:val="-4"/>
        </w:rPr>
        <w:t xml:space="preserve"> </w:t>
      </w:r>
      <w:r>
        <w:t>Provided</w:t>
      </w:r>
      <w:r>
        <w:rPr>
          <w:spacing w:val="-4"/>
        </w:rPr>
        <w:t xml:space="preserve"> </w:t>
      </w:r>
      <w:r>
        <w:t>to Student in General Education</w:t>
      </w:r>
    </w:p>
    <w:p w:rsidR="00B77B88" w:rsidRDefault="00A6324C">
      <w:pPr>
        <w:pStyle w:val="BodyText"/>
        <w:spacing w:before="121"/>
      </w:pPr>
      <w:r>
        <w:t>The</w:t>
      </w:r>
      <w:r>
        <w:rPr>
          <w:spacing w:val="-4"/>
        </w:rPr>
        <w:t xml:space="preserve"> </w:t>
      </w:r>
      <w:r>
        <w:t>district</w:t>
      </w:r>
      <w:r>
        <w:rPr>
          <w:spacing w:val="-4"/>
        </w:rPr>
        <w:t xml:space="preserve"> </w:t>
      </w:r>
      <w:r>
        <w:t>will</w:t>
      </w:r>
      <w:r>
        <w:rPr>
          <w:spacing w:val="-2"/>
        </w:rPr>
        <w:t xml:space="preserve"> </w:t>
      </w:r>
      <w:r>
        <w:t>annually</w:t>
      </w:r>
      <w:r>
        <w:rPr>
          <w:spacing w:val="-6"/>
        </w:rPr>
        <w:t xml:space="preserve"> </w:t>
      </w:r>
      <w:r>
        <w:t>notify</w:t>
      </w:r>
      <w:r>
        <w:rPr>
          <w:spacing w:val="-3"/>
        </w:rPr>
        <w:t xml:space="preserve"> </w:t>
      </w:r>
      <w:r>
        <w:t>parents</w:t>
      </w:r>
      <w:r>
        <w:rPr>
          <w:spacing w:val="-5"/>
        </w:rPr>
        <w:t xml:space="preserve"> </w:t>
      </w:r>
      <w:r>
        <w:t>that</w:t>
      </w:r>
      <w:r>
        <w:rPr>
          <w:spacing w:val="-1"/>
        </w:rPr>
        <w:t xml:space="preserve"> </w:t>
      </w:r>
      <w:r>
        <w:t>it</w:t>
      </w:r>
      <w:r>
        <w:rPr>
          <w:spacing w:val="-1"/>
        </w:rPr>
        <w:t xml:space="preserve"> </w:t>
      </w:r>
      <w:r>
        <w:t>provides</w:t>
      </w:r>
      <w:r>
        <w:rPr>
          <w:spacing w:val="-3"/>
        </w:rPr>
        <w:t xml:space="preserve"> </w:t>
      </w:r>
      <w:r>
        <w:t>assistance</w:t>
      </w:r>
      <w:r>
        <w:rPr>
          <w:spacing w:val="-4"/>
        </w:rPr>
        <w:t xml:space="preserve"> </w:t>
      </w:r>
      <w:r>
        <w:t>to</w:t>
      </w:r>
      <w:r>
        <w:rPr>
          <w:spacing w:val="-2"/>
        </w:rPr>
        <w:t xml:space="preserve"> </w:t>
      </w:r>
      <w:r>
        <w:t>students,</w:t>
      </w:r>
      <w:r>
        <w:rPr>
          <w:spacing w:val="-5"/>
        </w:rPr>
        <w:t xml:space="preserve"> </w:t>
      </w:r>
      <w:r>
        <w:t>other</w:t>
      </w:r>
      <w:r>
        <w:rPr>
          <w:spacing w:val="-5"/>
        </w:rPr>
        <w:t xml:space="preserve"> </w:t>
      </w:r>
      <w:r>
        <w:t>than</w:t>
      </w:r>
      <w:r>
        <w:rPr>
          <w:spacing w:val="-4"/>
        </w:rPr>
        <w:t xml:space="preserve"> </w:t>
      </w:r>
      <w:r>
        <w:t>those already enrolled in a special education program, who need assistance for learning difficulties, including intervention strategies</w:t>
      </w:r>
    </w:p>
    <w:p w:rsidR="00B77B88" w:rsidRDefault="00A6324C">
      <w:pPr>
        <w:pStyle w:val="Heading2"/>
      </w:pPr>
      <w:bookmarkStart w:id="69" w:name="Students_with_Physical_or_Mental_Impairm"/>
      <w:bookmarkStart w:id="70" w:name="_bookmark34"/>
      <w:bookmarkEnd w:id="69"/>
      <w:bookmarkEnd w:id="70"/>
      <w:r>
        <w:t>Students</w:t>
      </w:r>
      <w:r>
        <w:rPr>
          <w:spacing w:val="-3"/>
        </w:rPr>
        <w:t xml:space="preserve"> </w:t>
      </w:r>
      <w:r>
        <w:t>with</w:t>
      </w:r>
      <w:r>
        <w:rPr>
          <w:spacing w:val="-2"/>
        </w:rPr>
        <w:t xml:space="preserve"> </w:t>
      </w:r>
      <w:r>
        <w:t>Physical</w:t>
      </w:r>
      <w:r>
        <w:rPr>
          <w:spacing w:val="-3"/>
        </w:rPr>
        <w:t xml:space="preserve"> </w:t>
      </w:r>
      <w:r>
        <w:t>or</w:t>
      </w:r>
      <w:r>
        <w:rPr>
          <w:spacing w:val="-3"/>
        </w:rPr>
        <w:t xml:space="preserve"> </w:t>
      </w:r>
      <w:r>
        <w:t>Mental</w:t>
      </w:r>
      <w:r>
        <w:rPr>
          <w:spacing w:val="-2"/>
        </w:rPr>
        <w:t xml:space="preserve"> </w:t>
      </w:r>
      <w:r>
        <w:t>Impairments</w:t>
      </w:r>
      <w:r>
        <w:rPr>
          <w:spacing w:val="-3"/>
        </w:rPr>
        <w:t xml:space="preserve"> </w:t>
      </w:r>
      <w:r>
        <w:t>Protected</w:t>
      </w:r>
      <w:r>
        <w:rPr>
          <w:spacing w:val="-2"/>
        </w:rPr>
        <w:t xml:space="preserve"> </w:t>
      </w:r>
      <w:r>
        <w:t>under</w:t>
      </w:r>
      <w:r>
        <w:rPr>
          <w:spacing w:val="-3"/>
        </w:rPr>
        <w:t xml:space="preserve"> </w:t>
      </w:r>
      <w:r>
        <w:rPr>
          <w:spacing w:val="-5"/>
        </w:rPr>
        <w:t>504</w:t>
      </w:r>
    </w:p>
    <w:p w:rsidR="00B77B88" w:rsidRDefault="00A6324C">
      <w:pPr>
        <w:pStyle w:val="BodyText"/>
        <w:spacing w:before="119"/>
        <w:ind w:right="356"/>
      </w:pPr>
      <w:r>
        <w:t>A</w:t>
      </w:r>
      <w:r>
        <w:rPr>
          <w:spacing w:val="-2"/>
        </w:rPr>
        <w:t xml:space="preserve"> </w:t>
      </w:r>
      <w:r>
        <w:t>student</w:t>
      </w:r>
      <w:r>
        <w:rPr>
          <w:spacing w:val="-4"/>
        </w:rPr>
        <w:t xml:space="preserve"> </w:t>
      </w:r>
      <w:r>
        <w:t>determined</w:t>
      </w:r>
      <w:r>
        <w:rPr>
          <w:spacing w:val="-4"/>
        </w:rPr>
        <w:t xml:space="preserve"> </w:t>
      </w:r>
      <w:r>
        <w:t>to</w:t>
      </w:r>
      <w:r>
        <w:rPr>
          <w:spacing w:val="-4"/>
        </w:rPr>
        <w:t xml:space="preserve"> </w:t>
      </w:r>
      <w:r>
        <w:t>have</w:t>
      </w:r>
      <w:r>
        <w:rPr>
          <w:spacing w:val="-4"/>
        </w:rPr>
        <w:t xml:space="preserve"> </w:t>
      </w:r>
      <w:r>
        <w:t>a</w:t>
      </w:r>
      <w:r>
        <w:rPr>
          <w:spacing w:val="-2"/>
        </w:rPr>
        <w:t xml:space="preserve"> </w:t>
      </w:r>
      <w:r>
        <w:t>physical</w:t>
      </w:r>
      <w:r>
        <w:rPr>
          <w:spacing w:val="-2"/>
        </w:rPr>
        <w:t xml:space="preserve"> </w:t>
      </w:r>
      <w:r>
        <w:t>or</w:t>
      </w:r>
      <w:r>
        <w:rPr>
          <w:spacing w:val="-5"/>
        </w:rPr>
        <w:t xml:space="preserve"> </w:t>
      </w:r>
      <w:r>
        <w:t>mental</w:t>
      </w:r>
      <w:r>
        <w:rPr>
          <w:spacing w:val="-2"/>
        </w:rPr>
        <w:t xml:space="preserve"> </w:t>
      </w:r>
      <w:r>
        <w:t>impairment</w:t>
      </w:r>
      <w:r>
        <w:rPr>
          <w:spacing w:val="-4"/>
        </w:rPr>
        <w:t xml:space="preserve"> </w:t>
      </w:r>
      <w:r>
        <w:t>that</w:t>
      </w:r>
      <w:r>
        <w:rPr>
          <w:spacing w:val="-1"/>
        </w:rPr>
        <w:t xml:space="preserve"> </w:t>
      </w:r>
      <w:r>
        <w:t>substantially</w:t>
      </w:r>
      <w:r>
        <w:rPr>
          <w:spacing w:val="-3"/>
        </w:rPr>
        <w:t xml:space="preserve"> </w:t>
      </w:r>
      <w:r>
        <w:t>limits</w:t>
      </w:r>
      <w:r>
        <w:rPr>
          <w:spacing w:val="-5"/>
        </w:rPr>
        <w:t xml:space="preserve"> </w:t>
      </w:r>
      <w:r>
        <w:t>a</w:t>
      </w:r>
      <w:r>
        <w:rPr>
          <w:spacing w:val="-2"/>
        </w:rPr>
        <w:t xml:space="preserve"> </w:t>
      </w:r>
      <w:r>
        <w:t>major life activity, as defined by law, and who does not otherwise qualify for special services, may qualify for protection under Section 504 of the Rehabilitation Act. Section 504 is a federal law designed to prohibit discrimination against individuals with disabilities. When an evaluation is requested, a committee will be formed to determine if the student is in need of services and supports under 504 to receive a free appropriate</w:t>
      </w:r>
      <w:r>
        <w:rPr>
          <w:spacing w:val="-2"/>
        </w:rPr>
        <w:t xml:space="preserve"> </w:t>
      </w:r>
      <w:r>
        <w:t xml:space="preserve">education [FAPE], as this is defined in federal </w:t>
      </w:r>
      <w:r>
        <w:rPr>
          <w:spacing w:val="-4"/>
        </w:rPr>
        <w:t>law.</w:t>
      </w:r>
    </w:p>
    <w:p w:rsidR="00B77B88" w:rsidRDefault="00B77B88">
      <w:pPr>
        <w:sectPr w:rsidR="00B77B88">
          <w:pgSz w:w="12240" w:h="15840"/>
          <w:pgMar w:top="1400" w:right="1100" w:bottom="1300" w:left="1280" w:header="0" w:footer="1101" w:gutter="0"/>
          <w:cols w:space="720"/>
        </w:sectPr>
      </w:pPr>
    </w:p>
    <w:p w:rsidR="00B77B88" w:rsidRDefault="00A6324C">
      <w:pPr>
        <w:spacing w:before="79"/>
        <w:ind w:left="160"/>
        <w:rPr>
          <w:rFonts w:ascii="Cambria"/>
          <w:b/>
        </w:rPr>
      </w:pPr>
      <w:bookmarkStart w:id="71" w:name="Contact_Person_for_Section_504_Referrals"/>
      <w:bookmarkEnd w:id="71"/>
      <w:r>
        <w:rPr>
          <w:rFonts w:ascii="Cambria"/>
          <w:b/>
        </w:rPr>
        <w:lastRenderedPageBreak/>
        <w:t>Contact</w:t>
      </w:r>
      <w:r>
        <w:rPr>
          <w:rFonts w:ascii="Cambria"/>
          <w:b/>
          <w:spacing w:val="-4"/>
        </w:rPr>
        <w:t xml:space="preserve"> </w:t>
      </w:r>
      <w:r>
        <w:rPr>
          <w:rFonts w:ascii="Cambria"/>
          <w:b/>
        </w:rPr>
        <w:t>Person</w:t>
      </w:r>
      <w:r>
        <w:rPr>
          <w:rFonts w:ascii="Cambria"/>
          <w:b/>
          <w:spacing w:val="-4"/>
        </w:rPr>
        <w:t xml:space="preserve"> </w:t>
      </w:r>
      <w:r>
        <w:rPr>
          <w:rFonts w:ascii="Cambria"/>
          <w:b/>
        </w:rPr>
        <w:t>for</w:t>
      </w:r>
      <w:r>
        <w:rPr>
          <w:rFonts w:ascii="Cambria"/>
          <w:b/>
          <w:spacing w:val="-6"/>
        </w:rPr>
        <w:t xml:space="preserve"> </w:t>
      </w:r>
      <w:r>
        <w:rPr>
          <w:rFonts w:ascii="Cambria"/>
          <w:b/>
        </w:rPr>
        <w:t>Section</w:t>
      </w:r>
      <w:r>
        <w:rPr>
          <w:rFonts w:ascii="Cambria"/>
          <w:b/>
          <w:spacing w:val="-4"/>
        </w:rPr>
        <w:t xml:space="preserve"> </w:t>
      </w:r>
      <w:r>
        <w:rPr>
          <w:rFonts w:ascii="Cambria"/>
          <w:b/>
        </w:rPr>
        <w:t>504</w:t>
      </w:r>
      <w:r>
        <w:rPr>
          <w:rFonts w:ascii="Cambria"/>
          <w:b/>
          <w:spacing w:val="-5"/>
        </w:rPr>
        <w:t xml:space="preserve"> </w:t>
      </w:r>
      <w:r>
        <w:rPr>
          <w:rFonts w:ascii="Cambria"/>
          <w:b/>
          <w:spacing w:val="-2"/>
        </w:rPr>
        <w:t>Referrals</w:t>
      </w:r>
    </w:p>
    <w:p w:rsidR="00B77B88" w:rsidRDefault="00A6324C">
      <w:pPr>
        <w:pStyle w:val="BodyText"/>
        <w:spacing w:before="119" w:line="242" w:lineRule="auto"/>
        <w:ind w:right="378"/>
        <w:jc w:val="both"/>
      </w:pPr>
      <w:r>
        <w:t>The</w:t>
      </w:r>
      <w:r>
        <w:rPr>
          <w:spacing w:val="-4"/>
        </w:rPr>
        <w:t xml:space="preserve"> </w:t>
      </w:r>
      <w:r>
        <w:t>designated</w:t>
      </w:r>
      <w:r>
        <w:rPr>
          <w:spacing w:val="-1"/>
        </w:rPr>
        <w:t xml:space="preserve"> </w:t>
      </w:r>
      <w:r>
        <w:t>contact</w:t>
      </w:r>
      <w:r>
        <w:rPr>
          <w:spacing w:val="-6"/>
        </w:rPr>
        <w:t xml:space="preserve"> </w:t>
      </w:r>
      <w:r>
        <w:t>person</w:t>
      </w:r>
      <w:r>
        <w:rPr>
          <w:spacing w:val="-4"/>
        </w:rPr>
        <w:t xml:space="preserve"> </w:t>
      </w:r>
      <w:r>
        <w:t>regarding</w:t>
      </w:r>
      <w:r>
        <w:rPr>
          <w:spacing w:val="-5"/>
        </w:rPr>
        <w:t xml:space="preserve"> </w:t>
      </w:r>
      <w:r>
        <w:t>options</w:t>
      </w:r>
      <w:r>
        <w:rPr>
          <w:spacing w:val="-5"/>
        </w:rPr>
        <w:t xml:space="preserve"> </w:t>
      </w:r>
      <w:r>
        <w:t>for</w:t>
      </w:r>
      <w:r>
        <w:rPr>
          <w:spacing w:val="-5"/>
        </w:rPr>
        <w:t xml:space="preserve"> </w:t>
      </w:r>
      <w:r>
        <w:t>a</w:t>
      </w:r>
      <w:r>
        <w:rPr>
          <w:spacing w:val="-2"/>
        </w:rPr>
        <w:t xml:space="preserve"> </w:t>
      </w:r>
      <w:r>
        <w:t>student</w:t>
      </w:r>
      <w:r>
        <w:rPr>
          <w:spacing w:val="-1"/>
        </w:rPr>
        <w:t xml:space="preserve"> </w:t>
      </w:r>
      <w:r>
        <w:t>experiencing</w:t>
      </w:r>
      <w:r>
        <w:rPr>
          <w:spacing w:val="-3"/>
        </w:rPr>
        <w:t xml:space="preserve"> </w:t>
      </w:r>
      <w:r>
        <w:t>learning</w:t>
      </w:r>
      <w:r>
        <w:rPr>
          <w:spacing w:val="-5"/>
        </w:rPr>
        <w:t xml:space="preserve"> </w:t>
      </w:r>
      <w:r>
        <w:t>difficulties or regarding a referral for evaluation for Section 504 services is Misty Strong at 936-646-1020.</w:t>
      </w:r>
    </w:p>
    <w:p w:rsidR="00B77B88" w:rsidRDefault="00A6324C">
      <w:pPr>
        <w:pStyle w:val="BodyText"/>
        <w:spacing w:before="116"/>
        <w:ind w:right="528"/>
        <w:jc w:val="both"/>
      </w:pPr>
      <w:r>
        <w:t>For</w:t>
      </w:r>
      <w:r>
        <w:rPr>
          <w:spacing w:val="-1"/>
        </w:rPr>
        <w:t xml:space="preserve"> </w:t>
      </w:r>
      <w:r>
        <w:t>questions</w:t>
      </w:r>
      <w:r>
        <w:rPr>
          <w:spacing w:val="-4"/>
        </w:rPr>
        <w:t xml:space="preserve"> </w:t>
      </w:r>
      <w:r>
        <w:t>regarding</w:t>
      </w:r>
      <w:r>
        <w:rPr>
          <w:spacing w:val="-4"/>
        </w:rPr>
        <w:t xml:space="preserve"> </w:t>
      </w:r>
      <w:r>
        <w:t>post-secondary</w:t>
      </w:r>
      <w:r>
        <w:rPr>
          <w:spacing w:val="-2"/>
        </w:rPr>
        <w:t xml:space="preserve"> </w:t>
      </w:r>
      <w:r>
        <w:t>transitions,</w:t>
      </w:r>
      <w:r>
        <w:rPr>
          <w:spacing w:val="-1"/>
        </w:rPr>
        <w:t xml:space="preserve"> </w:t>
      </w:r>
      <w:r>
        <w:t>including</w:t>
      </w:r>
      <w:r>
        <w:rPr>
          <w:spacing w:val="-4"/>
        </w:rPr>
        <w:t xml:space="preserve"> </w:t>
      </w:r>
      <w:r>
        <w:t>the</w:t>
      </w:r>
      <w:r>
        <w:rPr>
          <w:spacing w:val="-3"/>
        </w:rPr>
        <w:t xml:space="preserve"> </w:t>
      </w:r>
      <w:r>
        <w:t>transition</w:t>
      </w:r>
      <w:r>
        <w:rPr>
          <w:spacing w:val="-3"/>
        </w:rPr>
        <w:t xml:space="preserve"> </w:t>
      </w:r>
      <w:r>
        <w:t>from</w:t>
      </w:r>
      <w:r>
        <w:rPr>
          <w:spacing w:val="-4"/>
        </w:rPr>
        <w:t xml:space="preserve"> </w:t>
      </w:r>
      <w:r>
        <w:t>education</w:t>
      </w:r>
      <w:r>
        <w:rPr>
          <w:spacing w:val="-3"/>
        </w:rPr>
        <w:t xml:space="preserve"> </w:t>
      </w:r>
      <w:r>
        <w:t>to employment,</w:t>
      </w:r>
      <w:r>
        <w:rPr>
          <w:spacing w:val="-5"/>
        </w:rPr>
        <w:t xml:space="preserve"> </w:t>
      </w:r>
      <w:r>
        <w:t>for</w:t>
      </w:r>
      <w:r>
        <w:rPr>
          <w:spacing w:val="-5"/>
        </w:rPr>
        <w:t xml:space="preserve"> </w:t>
      </w:r>
      <w:r>
        <w:t>students</w:t>
      </w:r>
      <w:r>
        <w:rPr>
          <w:spacing w:val="-3"/>
        </w:rPr>
        <w:t xml:space="preserve"> </w:t>
      </w:r>
      <w:r>
        <w:t>receiving</w:t>
      </w:r>
      <w:r>
        <w:rPr>
          <w:spacing w:val="-3"/>
        </w:rPr>
        <w:t xml:space="preserve"> </w:t>
      </w:r>
      <w:r>
        <w:t>special</w:t>
      </w:r>
      <w:r>
        <w:rPr>
          <w:spacing w:val="-2"/>
        </w:rPr>
        <w:t xml:space="preserve"> </w:t>
      </w:r>
      <w:r>
        <w:t>education</w:t>
      </w:r>
      <w:r>
        <w:rPr>
          <w:spacing w:val="-4"/>
        </w:rPr>
        <w:t xml:space="preserve"> </w:t>
      </w:r>
      <w:r>
        <w:t>services,</w:t>
      </w:r>
      <w:r>
        <w:rPr>
          <w:spacing w:val="-2"/>
        </w:rPr>
        <w:t xml:space="preserve"> </w:t>
      </w:r>
      <w:r>
        <w:t>contact</w:t>
      </w:r>
      <w:r>
        <w:rPr>
          <w:spacing w:val="-4"/>
        </w:rPr>
        <w:t xml:space="preserve"> </w:t>
      </w:r>
      <w:r>
        <w:t>the</w:t>
      </w:r>
      <w:r>
        <w:rPr>
          <w:spacing w:val="-4"/>
        </w:rPr>
        <w:t xml:space="preserve"> </w:t>
      </w:r>
      <w:r>
        <w:t>district’s</w:t>
      </w:r>
      <w:r>
        <w:rPr>
          <w:spacing w:val="-5"/>
        </w:rPr>
        <w:t xml:space="preserve"> </w:t>
      </w:r>
      <w:r>
        <w:t>transition and employment designee:</w:t>
      </w:r>
    </w:p>
    <w:p w:rsidR="00B77B88" w:rsidRDefault="00A6324C">
      <w:pPr>
        <w:pStyle w:val="BodyText"/>
        <w:spacing w:line="338" w:lineRule="auto"/>
        <w:ind w:right="7865"/>
      </w:pPr>
      <w:r>
        <w:t>Misty</w:t>
      </w:r>
      <w:r>
        <w:rPr>
          <w:spacing w:val="-14"/>
        </w:rPr>
        <w:t xml:space="preserve"> </w:t>
      </w:r>
      <w:r>
        <w:t>Strong (insert title)</w:t>
      </w:r>
    </w:p>
    <w:p w:rsidR="00B77B88" w:rsidRDefault="0026492E">
      <w:pPr>
        <w:pStyle w:val="BodyText"/>
        <w:spacing w:before="0" w:line="338" w:lineRule="auto"/>
        <w:ind w:right="7150"/>
      </w:pPr>
      <w:hyperlink r:id="rId13">
        <w:r w:rsidR="00A6324C">
          <w:rPr>
            <w:spacing w:val="-2"/>
          </w:rPr>
          <w:t>mstrong@onalaskaisd.net</w:t>
        </w:r>
      </w:hyperlink>
      <w:r w:rsidR="00A6324C">
        <w:rPr>
          <w:spacing w:val="-2"/>
        </w:rPr>
        <w:t xml:space="preserve"> (936)646-1089</w:t>
      </w:r>
    </w:p>
    <w:p w:rsidR="00B77B88" w:rsidRDefault="00A6324C">
      <w:pPr>
        <w:ind w:left="160"/>
        <w:rPr>
          <w:sz w:val="24"/>
        </w:rPr>
      </w:pPr>
      <w:r>
        <w:rPr>
          <w:sz w:val="24"/>
        </w:rPr>
        <w:t>[See</w:t>
      </w:r>
      <w:r>
        <w:rPr>
          <w:spacing w:val="-4"/>
          <w:sz w:val="24"/>
        </w:rPr>
        <w:t xml:space="preserve"> </w:t>
      </w:r>
      <w:r>
        <w:rPr>
          <w:b/>
          <w:sz w:val="24"/>
        </w:rPr>
        <w:t>A</w:t>
      </w:r>
      <w:r>
        <w:rPr>
          <w:b/>
          <w:spacing w:val="-2"/>
          <w:sz w:val="24"/>
        </w:rPr>
        <w:t xml:space="preserve"> </w:t>
      </w:r>
      <w:r>
        <w:rPr>
          <w:b/>
          <w:sz w:val="24"/>
        </w:rPr>
        <w:t>Student</w:t>
      </w:r>
      <w:r>
        <w:rPr>
          <w:b/>
          <w:spacing w:val="-4"/>
          <w:sz w:val="24"/>
        </w:rPr>
        <w:t xml:space="preserve"> </w:t>
      </w:r>
      <w:r>
        <w:rPr>
          <w:b/>
          <w:sz w:val="24"/>
        </w:rPr>
        <w:t>with</w:t>
      </w:r>
      <w:r>
        <w:rPr>
          <w:b/>
          <w:spacing w:val="-2"/>
          <w:sz w:val="24"/>
        </w:rPr>
        <w:t xml:space="preserve"> </w:t>
      </w:r>
      <w:r>
        <w:rPr>
          <w:b/>
          <w:sz w:val="24"/>
        </w:rPr>
        <w:t>Physical</w:t>
      </w:r>
      <w:r>
        <w:rPr>
          <w:b/>
          <w:spacing w:val="-1"/>
          <w:sz w:val="24"/>
        </w:rPr>
        <w:t xml:space="preserve"> </w:t>
      </w:r>
      <w:r>
        <w:rPr>
          <w:b/>
          <w:sz w:val="24"/>
        </w:rPr>
        <w:t>or</w:t>
      </w:r>
      <w:r>
        <w:rPr>
          <w:b/>
          <w:spacing w:val="-1"/>
          <w:sz w:val="24"/>
        </w:rPr>
        <w:t xml:space="preserve"> </w:t>
      </w:r>
      <w:r>
        <w:rPr>
          <w:b/>
          <w:sz w:val="24"/>
        </w:rPr>
        <w:t>Mental</w:t>
      </w:r>
      <w:r>
        <w:rPr>
          <w:b/>
          <w:spacing w:val="-4"/>
          <w:sz w:val="24"/>
        </w:rPr>
        <w:t xml:space="preserve"> </w:t>
      </w:r>
      <w:r>
        <w:rPr>
          <w:b/>
          <w:sz w:val="24"/>
        </w:rPr>
        <w:t>Impairments</w:t>
      </w:r>
      <w:r>
        <w:rPr>
          <w:b/>
          <w:spacing w:val="-2"/>
          <w:sz w:val="24"/>
        </w:rPr>
        <w:t xml:space="preserve"> </w:t>
      </w:r>
      <w:r>
        <w:rPr>
          <w:b/>
          <w:sz w:val="24"/>
        </w:rPr>
        <w:t>Protected</w:t>
      </w:r>
      <w:r>
        <w:rPr>
          <w:b/>
          <w:spacing w:val="-2"/>
          <w:sz w:val="24"/>
        </w:rPr>
        <w:t xml:space="preserve"> </w:t>
      </w:r>
      <w:r>
        <w:rPr>
          <w:b/>
          <w:sz w:val="24"/>
        </w:rPr>
        <w:t>under</w:t>
      </w:r>
      <w:r>
        <w:rPr>
          <w:b/>
          <w:spacing w:val="-4"/>
          <w:sz w:val="24"/>
        </w:rPr>
        <w:t xml:space="preserve"> </w:t>
      </w:r>
      <w:r>
        <w:rPr>
          <w:b/>
          <w:sz w:val="24"/>
        </w:rPr>
        <w:t>Section</w:t>
      </w:r>
      <w:r>
        <w:rPr>
          <w:b/>
          <w:spacing w:val="-4"/>
          <w:sz w:val="24"/>
        </w:rPr>
        <w:t xml:space="preserve"> </w:t>
      </w:r>
      <w:r>
        <w:rPr>
          <w:b/>
          <w:sz w:val="24"/>
        </w:rPr>
        <w:t>504</w:t>
      </w:r>
      <w:r>
        <w:rPr>
          <w:b/>
          <w:spacing w:val="-3"/>
          <w:sz w:val="24"/>
        </w:rPr>
        <w:t xml:space="preserve"> </w:t>
      </w:r>
      <w:r>
        <w:rPr>
          <w:sz w:val="24"/>
        </w:rPr>
        <w:t>for</w:t>
      </w:r>
      <w:r>
        <w:rPr>
          <w:spacing w:val="-5"/>
          <w:sz w:val="24"/>
        </w:rPr>
        <w:t xml:space="preserve"> </w:t>
      </w:r>
      <w:r>
        <w:rPr>
          <w:sz w:val="24"/>
        </w:rPr>
        <w:t xml:space="preserve">more </w:t>
      </w:r>
      <w:r>
        <w:rPr>
          <w:spacing w:val="-2"/>
          <w:sz w:val="24"/>
        </w:rPr>
        <w:t>information</w:t>
      </w:r>
    </w:p>
    <w:p w:rsidR="00B77B88" w:rsidRDefault="00A6324C">
      <w:pPr>
        <w:pStyle w:val="BodyText"/>
        <w:spacing w:before="118" w:line="338" w:lineRule="auto"/>
        <w:ind w:right="1229"/>
      </w:pPr>
      <w:r>
        <w:t>Visit</w:t>
      </w:r>
      <w:r>
        <w:rPr>
          <w:spacing w:val="-5"/>
        </w:rPr>
        <w:t xml:space="preserve"> </w:t>
      </w:r>
      <w:r>
        <w:t>these</w:t>
      </w:r>
      <w:r>
        <w:rPr>
          <w:spacing w:val="-5"/>
        </w:rPr>
        <w:t xml:space="preserve"> </w:t>
      </w:r>
      <w:r>
        <w:t>websites</w:t>
      </w:r>
      <w:r>
        <w:rPr>
          <w:spacing w:val="-4"/>
        </w:rPr>
        <w:t xml:space="preserve"> </w:t>
      </w:r>
      <w:r>
        <w:t>for</w:t>
      </w:r>
      <w:r>
        <w:rPr>
          <w:spacing w:val="-3"/>
        </w:rPr>
        <w:t xml:space="preserve"> </w:t>
      </w:r>
      <w:r>
        <w:t>information</w:t>
      </w:r>
      <w:r>
        <w:rPr>
          <w:spacing w:val="-2"/>
        </w:rPr>
        <w:t xml:space="preserve"> </w:t>
      </w:r>
      <w:r>
        <w:t>regarding</w:t>
      </w:r>
      <w:r>
        <w:rPr>
          <w:spacing w:val="-4"/>
        </w:rPr>
        <w:t xml:space="preserve"> </w:t>
      </w:r>
      <w:r>
        <w:t>students</w:t>
      </w:r>
      <w:r>
        <w:rPr>
          <w:spacing w:val="-4"/>
        </w:rPr>
        <w:t xml:space="preserve"> </w:t>
      </w:r>
      <w:r>
        <w:t>with</w:t>
      </w:r>
      <w:r>
        <w:rPr>
          <w:spacing w:val="-5"/>
        </w:rPr>
        <w:t xml:space="preserve"> </w:t>
      </w:r>
      <w:r>
        <w:t>disabilities</w:t>
      </w:r>
      <w:r>
        <w:rPr>
          <w:spacing w:val="-4"/>
        </w:rPr>
        <w:t xml:space="preserve"> </w:t>
      </w:r>
      <w:r>
        <w:t>and</w:t>
      </w:r>
      <w:r>
        <w:rPr>
          <w:spacing w:val="-2"/>
        </w:rPr>
        <w:t xml:space="preserve"> </w:t>
      </w:r>
      <w:r>
        <w:t>the</w:t>
      </w:r>
      <w:r>
        <w:rPr>
          <w:spacing w:val="-5"/>
        </w:rPr>
        <w:t xml:space="preserve"> </w:t>
      </w:r>
      <w:r>
        <w:t xml:space="preserve">family: </w:t>
      </w:r>
      <w:hyperlink r:id="rId14">
        <w:r>
          <w:rPr>
            <w:color w:val="0000FF"/>
            <w:u w:val="single" w:color="0000FF"/>
          </w:rPr>
          <w:t>Legal Framework for the Child-Centered Special Education Process</w:t>
        </w:r>
      </w:hyperlink>
    </w:p>
    <w:p w:rsidR="00B77B88" w:rsidRDefault="0026492E">
      <w:pPr>
        <w:pStyle w:val="BodyText"/>
        <w:spacing w:before="0" w:line="292" w:lineRule="exact"/>
      </w:pPr>
      <w:hyperlink r:id="rId15">
        <w:r w:rsidR="00A6324C">
          <w:rPr>
            <w:color w:val="0000FF"/>
            <w:u w:val="single" w:color="0000FF"/>
          </w:rPr>
          <w:t>Partners</w:t>
        </w:r>
        <w:r w:rsidR="00A6324C">
          <w:rPr>
            <w:color w:val="0000FF"/>
            <w:spacing w:val="-3"/>
            <w:u w:val="single" w:color="0000FF"/>
          </w:rPr>
          <w:t xml:space="preserve"> </w:t>
        </w:r>
        <w:r w:rsidR="00A6324C">
          <w:rPr>
            <w:color w:val="0000FF"/>
            <w:u w:val="single" w:color="0000FF"/>
          </w:rPr>
          <w:t>Resource</w:t>
        </w:r>
        <w:r w:rsidR="00A6324C">
          <w:rPr>
            <w:color w:val="0000FF"/>
            <w:spacing w:val="-3"/>
            <w:u w:val="single" w:color="0000FF"/>
          </w:rPr>
          <w:t xml:space="preserve"> </w:t>
        </w:r>
        <w:r w:rsidR="00A6324C">
          <w:rPr>
            <w:color w:val="0000FF"/>
            <w:spacing w:val="-2"/>
            <w:u w:val="single" w:color="0000FF"/>
          </w:rPr>
          <w:t>Network</w:t>
        </w:r>
      </w:hyperlink>
    </w:p>
    <w:p w:rsidR="00B77B88" w:rsidRDefault="0026492E">
      <w:pPr>
        <w:pStyle w:val="BodyText"/>
        <w:spacing w:line="340" w:lineRule="auto"/>
        <w:ind w:right="5566"/>
      </w:pPr>
      <w:hyperlink r:id="rId16">
        <w:r w:rsidR="00A6324C">
          <w:rPr>
            <w:color w:val="0000FF"/>
            <w:u w:val="single" w:color="0000FF"/>
          </w:rPr>
          <w:t>Special</w:t>
        </w:r>
        <w:r w:rsidR="00A6324C">
          <w:rPr>
            <w:color w:val="0000FF"/>
            <w:spacing w:val="-11"/>
            <w:u w:val="single" w:color="0000FF"/>
          </w:rPr>
          <w:t xml:space="preserve"> </w:t>
        </w:r>
        <w:r w:rsidR="00A6324C">
          <w:rPr>
            <w:color w:val="0000FF"/>
            <w:u w:val="single" w:color="0000FF"/>
          </w:rPr>
          <w:t>Education</w:t>
        </w:r>
        <w:r w:rsidR="00A6324C">
          <w:rPr>
            <w:color w:val="0000FF"/>
            <w:spacing w:val="-13"/>
            <w:u w:val="single" w:color="0000FF"/>
          </w:rPr>
          <w:t xml:space="preserve"> </w:t>
        </w:r>
        <w:r w:rsidR="00A6324C">
          <w:rPr>
            <w:color w:val="0000FF"/>
            <w:u w:val="single" w:color="0000FF"/>
          </w:rPr>
          <w:t>Information</w:t>
        </w:r>
        <w:r w:rsidR="00A6324C">
          <w:rPr>
            <w:color w:val="0000FF"/>
            <w:spacing w:val="-13"/>
            <w:u w:val="single" w:color="0000FF"/>
          </w:rPr>
          <w:t xml:space="preserve"> </w:t>
        </w:r>
        <w:r w:rsidR="00A6324C">
          <w:rPr>
            <w:color w:val="0000FF"/>
            <w:u w:val="single" w:color="0000FF"/>
          </w:rPr>
          <w:t>Center</w:t>
        </w:r>
      </w:hyperlink>
      <w:r w:rsidR="00A6324C">
        <w:rPr>
          <w:color w:val="0000FF"/>
        </w:rPr>
        <w:t xml:space="preserve"> </w:t>
      </w:r>
      <w:hyperlink r:id="rId17">
        <w:r w:rsidR="00A6324C">
          <w:rPr>
            <w:color w:val="0000FF"/>
            <w:u w:val="single" w:color="0000FF"/>
          </w:rPr>
          <w:t>Texas Project First</w:t>
        </w:r>
      </w:hyperlink>
    </w:p>
    <w:p w:rsidR="00B77B88" w:rsidRDefault="00A6324C">
      <w:pPr>
        <w:ind w:left="160"/>
        <w:rPr>
          <w:sz w:val="24"/>
        </w:rPr>
      </w:pPr>
      <w:r>
        <w:rPr>
          <w:sz w:val="24"/>
        </w:rPr>
        <w:t>[See</w:t>
      </w:r>
      <w:r>
        <w:rPr>
          <w:spacing w:val="-2"/>
          <w:sz w:val="24"/>
        </w:rPr>
        <w:t xml:space="preserve"> </w:t>
      </w:r>
      <w:r>
        <w:rPr>
          <w:sz w:val="24"/>
        </w:rPr>
        <w:t>also</w:t>
      </w:r>
      <w:r>
        <w:rPr>
          <w:spacing w:val="-2"/>
          <w:sz w:val="24"/>
        </w:rPr>
        <w:t xml:space="preserve"> </w:t>
      </w:r>
      <w:r>
        <w:rPr>
          <w:b/>
          <w:sz w:val="24"/>
        </w:rPr>
        <w:t>Students</w:t>
      </w:r>
      <w:r>
        <w:rPr>
          <w:b/>
          <w:spacing w:val="-5"/>
          <w:sz w:val="24"/>
        </w:rPr>
        <w:t xml:space="preserve"> </w:t>
      </w:r>
      <w:r>
        <w:rPr>
          <w:b/>
          <w:sz w:val="24"/>
        </w:rPr>
        <w:t>With</w:t>
      </w:r>
      <w:r>
        <w:rPr>
          <w:b/>
          <w:spacing w:val="-4"/>
          <w:sz w:val="24"/>
        </w:rPr>
        <w:t xml:space="preserve"> </w:t>
      </w:r>
      <w:r>
        <w:rPr>
          <w:b/>
          <w:sz w:val="24"/>
        </w:rPr>
        <w:t>Learning</w:t>
      </w:r>
      <w:r>
        <w:rPr>
          <w:b/>
          <w:spacing w:val="-4"/>
          <w:sz w:val="24"/>
        </w:rPr>
        <w:t xml:space="preserve"> </w:t>
      </w:r>
      <w:r>
        <w:rPr>
          <w:b/>
          <w:sz w:val="24"/>
        </w:rPr>
        <w:t>Difficulties</w:t>
      </w:r>
      <w:r>
        <w:rPr>
          <w:b/>
          <w:spacing w:val="-2"/>
          <w:sz w:val="24"/>
        </w:rPr>
        <w:t xml:space="preserve"> </w:t>
      </w:r>
      <w:r>
        <w:rPr>
          <w:b/>
          <w:sz w:val="24"/>
        </w:rPr>
        <w:t>or</w:t>
      </w:r>
      <w:r>
        <w:rPr>
          <w:b/>
          <w:spacing w:val="-4"/>
          <w:sz w:val="24"/>
        </w:rPr>
        <w:t xml:space="preserve"> </w:t>
      </w:r>
      <w:r>
        <w:rPr>
          <w:b/>
          <w:sz w:val="24"/>
        </w:rPr>
        <w:t>Who</w:t>
      </w:r>
      <w:r>
        <w:rPr>
          <w:b/>
          <w:spacing w:val="-2"/>
          <w:sz w:val="24"/>
        </w:rPr>
        <w:t xml:space="preserve"> </w:t>
      </w:r>
      <w:r>
        <w:rPr>
          <w:b/>
          <w:sz w:val="24"/>
        </w:rPr>
        <w:t>Need</w:t>
      </w:r>
      <w:r>
        <w:rPr>
          <w:b/>
          <w:spacing w:val="-2"/>
          <w:sz w:val="24"/>
        </w:rPr>
        <w:t xml:space="preserve"> </w:t>
      </w:r>
      <w:r>
        <w:rPr>
          <w:b/>
          <w:sz w:val="24"/>
        </w:rPr>
        <w:t>Special</w:t>
      </w:r>
      <w:r>
        <w:rPr>
          <w:b/>
          <w:spacing w:val="-1"/>
          <w:sz w:val="24"/>
        </w:rPr>
        <w:t xml:space="preserve"> </w:t>
      </w:r>
      <w:r>
        <w:rPr>
          <w:b/>
          <w:sz w:val="24"/>
        </w:rPr>
        <w:t>Education</w:t>
      </w:r>
      <w:r>
        <w:rPr>
          <w:b/>
          <w:spacing w:val="-4"/>
          <w:sz w:val="24"/>
        </w:rPr>
        <w:t xml:space="preserve"> </w:t>
      </w:r>
      <w:r>
        <w:rPr>
          <w:b/>
          <w:sz w:val="24"/>
        </w:rPr>
        <w:t>or</w:t>
      </w:r>
      <w:r>
        <w:rPr>
          <w:b/>
          <w:spacing w:val="-1"/>
          <w:sz w:val="24"/>
        </w:rPr>
        <w:t xml:space="preserve"> </w:t>
      </w:r>
      <w:r>
        <w:rPr>
          <w:b/>
          <w:sz w:val="24"/>
        </w:rPr>
        <w:t>Section</w:t>
      </w:r>
      <w:r>
        <w:rPr>
          <w:b/>
          <w:spacing w:val="-4"/>
          <w:sz w:val="24"/>
        </w:rPr>
        <w:t xml:space="preserve"> </w:t>
      </w:r>
      <w:r>
        <w:rPr>
          <w:b/>
          <w:sz w:val="24"/>
        </w:rPr>
        <w:t xml:space="preserve">504 Services </w:t>
      </w:r>
      <w:r>
        <w:rPr>
          <w:sz w:val="24"/>
        </w:rPr>
        <w:t>for more information.]</w:t>
      </w:r>
    </w:p>
    <w:p w:rsidR="00B77B88" w:rsidRDefault="00A6324C">
      <w:pPr>
        <w:pStyle w:val="Heading2"/>
        <w:spacing w:before="116"/>
        <w:ind w:left="159"/>
      </w:pPr>
      <w:bookmarkStart w:id="72" w:name="Student_Who_Speaks_a_Primary_Language_Ot"/>
      <w:bookmarkStart w:id="73" w:name="_bookmark35"/>
      <w:bookmarkEnd w:id="72"/>
      <w:bookmarkEnd w:id="73"/>
      <w:r>
        <w:t>Student</w:t>
      </w:r>
      <w:r>
        <w:rPr>
          <w:spacing w:val="-3"/>
        </w:rPr>
        <w:t xml:space="preserve"> </w:t>
      </w:r>
      <w:r>
        <w:t>Who</w:t>
      </w:r>
      <w:r>
        <w:rPr>
          <w:spacing w:val="-1"/>
        </w:rPr>
        <w:t xml:space="preserve"> </w:t>
      </w:r>
      <w:r>
        <w:t>Speaks</w:t>
      </w:r>
      <w:r>
        <w:rPr>
          <w:spacing w:val="-4"/>
        </w:rPr>
        <w:t xml:space="preserve"> </w:t>
      </w:r>
      <w:r>
        <w:t>a</w:t>
      </w:r>
      <w:r>
        <w:rPr>
          <w:spacing w:val="-3"/>
        </w:rPr>
        <w:t xml:space="preserve"> </w:t>
      </w:r>
      <w:r>
        <w:t>Primary</w:t>
      </w:r>
      <w:r>
        <w:rPr>
          <w:spacing w:val="-3"/>
        </w:rPr>
        <w:t xml:space="preserve"> </w:t>
      </w:r>
      <w:r>
        <w:t>Language</w:t>
      </w:r>
      <w:r>
        <w:rPr>
          <w:spacing w:val="-2"/>
        </w:rPr>
        <w:t xml:space="preserve"> </w:t>
      </w:r>
      <w:r>
        <w:t>Other</w:t>
      </w:r>
      <w:r>
        <w:rPr>
          <w:spacing w:val="-2"/>
        </w:rPr>
        <w:t xml:space="preserve"> </w:t>
      </w:r>
      <w:r>
        <w:t>than</w:t>
      </w:r>
      <w:r>
        <w:rPr>
          <w:spacing w:val="-2"/>
        </w:rPr>
        <w:t xml:space="preserve"> English</w:t>
      </w:r>
    </w:p>
    <w:p w:rsidR="00B77B88" w:rsidRDefault="00A6324C">
      <w:pPr>
        <w:pStyle w:val="BodyText"/>
        <w:spacing w:before="119"/>
        <w:ind w:right="453"/>
      </w:pPr>
      <w:r>
        <w:t>A</w:t>
      </w:r>
      <w:r>
        <w:rPr>
          <w:spacing w:val="-1"/>
        </w:rPr>
        <w:t xml:space="preserve"> </w:t>
      </w:r>
      <w:r>
        <w:t>student</w:t>
      </w:r>
      <w:r>
        <w:rPr>
          <w:spacing w:val="-3"/>
        </w:rPr>
        <w:t xml:space="preserve"> </w:t>
      </w:r>
      <w:r>
        <w:t>may</w:t>
      </w:r>
      <w:r>
        <w:rPr>
          <w:spacing w:val="-2"/>
        </w:rPr>
        <w:t xml:space="preserve"> </w:t>
      </w:r>
      <w:r>
        <w:t>be</w:t>
      </w:r>
      <w:r>
        <w:rPr>
          <w:spacing w:val="-3"/>
        </w:rPr>
        <w:t xml:space="preserve"> </w:t>
      </w:r>
      <w:r>
        <w:t>eligible</w:t>
      </w:r>
      <w:r>
        <w:rPr>
          <w:spacing w:val="-1"/>
        </w:rPr>
        <w:t xml:space="preserve"> </w:t>
      </w:r>
      <w:r>
        <w:t>to</w:t>
      </w:r>
      <w:r>
        <w:rPr>
          <w:spacing w:val="-3"/>
        </w:rPr>
        <w:t xml:space="preserve"> </w:t>
      </w:r>
      <w:r>
        <w:t>receive</w:t>
      </w:r>
      <w:r>
        <w:rPr>
          <w:spacing w:val="-3"/>
        </w:rPr>
        <w:t xml:space="preserve"> </w:t>
      </w:r>
      <w:r>
        <w:t>specialized</w:t>
      </w:r>
      <w:r>
        <w:rPr>
          <w:spacing w:val="-3"/>
        </w:rPr>
        <w:t xml:space="preserve"> </w:t>
      </w:r>
      <w:r>
        <w:t>support</w:t>
      </w:r>
      <w:r>
        <w:rPr>
          <w:spacing w:val="-3"/>
        </w:rPr>
        <w:t xml:space="preserve"> </w:t>
      </w:r>
      <w:r>
        <w:t>if</w:t>
      </w:r>
      <w:r>
        <w:rPr>
          <w:spacing w:val="-3"/>
        </w:rPr>
        <w:t xml:space="preserve"> </w:t>
      </w:r>
      <w:r>
        <w:t>his</w:t>
      </w:r>
      <w:r>
        <w:rPr>
          <w:spacing w:val="-4"/>
        </w:rPr>
        <w:t xml:space="preserve"> </w:t>
      </w:r>
      <w:r>
        <w:t>or</w:t>
      </w:r>
      <w:r>
        <w:rPr>
          <w:spacing w:val="-4"/>
        </w:rPr>
        <w:t xml:space="preserve"> </w:t>
      </w:r>
      <w:r>
        <w:t>her</w:t>
      </w:r>
      <w:r>
        <w:rPr>
          <w:spacing w:val="-4"/>
        </w:rPr>
        <w:t xml:space="preserve"> </w:t>
      </w:r>
      <w:r>
        <w:t>primary</w:t>
      </w:r>
      <w:r>
        <w:rPr>
          <w:spacing w:val="-2"/>
        </w:rPr>
        <w:t xml:space="preserve"> </w:t>
      </w:r>
      <w:r>
        <w:t>language</w:t>
      </w:r>
      <w:r>
        <w:rPr>
          <w:spacing w:val="-1"/>
        </w:rPr>
        <w:t xml:space="preserve"> </w:t>
      </w:r>
      <w:r>
        <w:t>is</w:t>
      </w:r>
      <w:r>
        <w:rPr>
          <w:spacing w:val="-4"/>
        </w:rPr>
        <w:t xml:space="preserve"> </w:t>
      </w:r>
      <w:r>
        <w:t>not English, and the student has difficulty performing ordinary class work in English.</w:t>
      </w:r>
    </w:p>
    <w:p w:rsidR="00B77B88" w:rsidRDefault="00A6324C">
      <w:pPr>
        <w:pStyle w:val="BodyText"/>
        <w:ind w:right="453"/>
      </w:pPr>
      <w:r>
        <w:t>If the student qualifies for these services, the Language Proficiency Assessment Committee (LPAC)</w:t>
      </w:r>
      <w:r>
        <w:rPr>
          <w:spacing w:val="-3"/>
        </w:rPr>
        <w:t xml:space="preserve"> </w:t>
      </w:r>
      <w:r>
        <w:t>will</w:t>
      </w:r>
      <w:r>
        <w:rPr>
          <w:spacing w:val="-2"/>
        </w:rPr>
        <w:t xml:space="preserve"> </w:t>
      </w:r>
      <w:r>
        <w:t>determine</w:t>
      </w:r>
      <w:r>
        <w:rPr>
          <w:spacing w:val="-4"/>
        </w:rPr>
        <w:t xml:space="preserve"> </w:t>
      </w:r>
      <w:r>
        <w:t>the</w:t>
      </w:r>
      <w:r>
        <w:rPr>
          <w:spacing w:val="-2"/>
        </w:rPr>
        <w:t xml:space="preserve"> </w:t>
      </w:r>
      <w:r>
        <w:t>types</w:t>
      </w:r>
      <w:r>
        <w:rPr>
          <w:spacing w:val="-3"/>
        </w:rPr>
        <w:t xml:space="preserve"> </w:t>
      </w:r>
      <w:r>
        <w:t>of</w:t>
      </w:r>
      <w:r>
        <w:rPr>
          <w:spacing w:val="-1"/>
        </w:rPr>
        <w:t xml:space="preserve"> </w:t>
      </w:r>
      <w:r>
        <w:t>services</w:t>
      </w:r>
      <w:r>
        <w:rPr>
          <w:spacing w:val="-5"/>
        </w:rPr>
        <w:t xml:space="preserve"> </w:t>
      </w:r>
      <w:r>
        <w:t>the</w:t>
      </w:r>
      <w:r>
        <w:rPr>
          <w:spacing w:val="-2"/>
        </w:rPr>
        <w:t xml:space="preserve"> </w:t>
      </w:r>
      <w:r>
        <w:t>student</w:t>
      </w:r>
      <w:r>
        <w:rPr>
          <w:spacing w:val="-4"/>
        </w:rPr>
        <w:t xml:space="preserve"> </w:t>
      </w:r>
      <w:r>
        <w:t>needs,</w:t>
      </w:r>
      <w:r>
        <w:rPr>
          <w:spacing w:val="-2"/>
        </w:rPr>
        <w:t xml:space="preserve"> </w:t>
      </w:r>
      <w:r>
        <w:t>including</w:t>
      </w:r>
      <w:r>
        <w:rPr>
          <w:spacing w:val="-3"/>
        </w:rPr>
        <w:t xml:space="preserve"> </w:t>
      </w:r>
      <w:r>
        <w:t>accommodations</w:t>
      </w:r>
      <w:r>
        <w:rPr>
          <w:spacing w:val="-5"/>
        </w:rPr>
        <w:t xml:space="preserve"> </w:t>
      </w:r>
      <w:r>
        <w:t xml:space="preserve">or modifications related to classroom instruction, local assessments, and state-mandated </w:t>
      </w:r>
      <w:r>
        <w:rPr>
          <w:spacing w:val="-2"/>
        </w:rPr>
        <w:t>assessments.</w:t>
      </w:r>
    </w:p>
    <w:p w:rsidR="00B77B88" w:rsidRDefault="00B77B88">
      <w:pPr>
        <w:pStyle w:val="BodyText"/>
        <w:spacing w:before="9"/>
        <w:ind w:left="0"/>
        <w:rPr>
          <w:sz w:val="23"/>
        </w:rPr>
      </w:pPr>
    </w:p>
    <w:p w:rsidR="00B77B88" w:rsidRDefault="00A6324C">
      <w:pPr>
        <w:pStyle w:val="Heading1"/>
        <w:spacing w:before="1"/>
      </w:pPr>
      <w:bookmarkStart w:id="74" w:name="Student_in_the_Conservatorship_of_the_St"/>
      <w:bookmarkStart w:id="75" w:name="_bookmark36"/>
      <w:bookmarkEnd w:id="74"/>
      <w:bookmarkEnd w:id="75"/>
      <w:r>
        <w:t>Student</w:t>
      </w:r>
      <w:r>
        <w:rPr>
          <w:spacing w:val="-8"/>
        </w:rPr>
        <w:t xml:space="preserve"> </w:t>
      </w:r>
      <w:r>
        <w:t>in</w:t>
      </w:r>
      <w:r>
        <w:rPr>
          <w:spacing w:val="-5"/>
        </w:rPr>
        <w:t xml:space="preserve"> </w:t>
      </w:r>
      <w:r>
        <w:t>the</w:t>
      </w:r>
      <w:r>
        <w:rPr>
          <w:spacing w:val="-4"/>
        </w:rPr>
        <w:t xml:space="preserve"> </w:t>
      </w:r>
      <w:r>
        <w:t>Conservatorship</w:t>
      </w:r>
      <w:r>
        <w:rPr>
          <w:spacing w:val="-5"/>
        </w:rPr>
        <w:t xml:space="preserve"> </w:t>
      </w:r>
      <w:r>
        <w:t>of</w:t>
      </w:r>
      <w:r>
        <w:rPr>
          <w:spacing w:val="-4"/>
        </w:rPr>
        <w:t xml:space="preserve"> </w:t>
      </w:r>
      <w:r>
        <w:t>the</w:t>
      </w:r>
      <w:r>
        <w:rPr>
          <w:spacing w:val="-6"/>
        </w:rPr>
        <w:t xml:space="preserve"> </w:t>
      </w:r>
      <w:r>
        <w:t>State</w:t>
      </w:r>
      <w:r>
        <w:rPr>
          <w:spacing w:val="-6"/>
        </w:rPr>
        <w:t xml:space="preserve"> </w:t>
      </w:r>
      <w:r>
        <w:t>(Foster</w:t>
      </w:r>
      <w:r>
        <w:rPr>
          <w:spacing w:val="-3"/>
        </w:rPr>
        <w:t xml:space="preserve"> </w:t>
      </w:r>
      <w:r>
        <w:rPr>
          <w:spacing w:val="-2"/>
        </w:rPr>
        <w:t>Care)</w:t>
      </w:r>
    </w:p>
    <w:p w:rsidR="0080257E" w:rsidRDefault="0080257E">
      <w:pPr>
        <w:pStyle w:val="BodyText"/>
        <w:spacing w:before="119"/>
        <w:ind w:right="453"/>
      </w:pPr>
      <w:r>
        <w:t>In an effort to provide educational stability, the district will provide enrollment and registration assistance, as well as other educational services throughout the student’s enrollment, to any student who is currently placed or newly placed in foster care (temporary or permanent custody of the state, sometimes referred to as substitute care).</w:t>
      </w:r>
    </w:p>
    <w:p w:rsidR="00B77B88" w:rsidRDefault="00A6324C">
      <w:pPr>
        <w:pStyle w:val="BodyText"/>
        <w:spacing w:before="119"/>
        <w:ind w:right="453"/>
      </w:pPr>
      <w:r>
        <w:t>A student in the conservatorship (custody) of the state who enrolls in the district after the beginning</w:t>
      </w:r>
      <w:r>
        <w:rPr>
          <w:spacing w:val="-5"/>
        </w:rPr>
        <w:t xml:space="preserve"> </w:t>
      </w:r>
      <w:r>
        <w:t>of</w:t>
      </w:r>
      <w:r>
        <w:rPr>
          <w:spacing w:val="-4"/>
        </w:rPr>
        <w:t xml:space="preserve"> </w:t>
      </w:r>
      <w:r>
        <w:t>the</w:t>
      </w:r>
      <w:r>
        <w:rPr>
          <w:spacing w:val="-2"/>
        </w:rPr>
        <w:t xml:space="preserve"> </w:t>
      </w:r>
      <w:r>
        <w:t>school</w:t>
      </w:r>
      <w:r>
        <w:rPr>
          <w:spacing w:val="-2"/>
        </w:rPr>
        <w:t xml:space="preserve"> </w:t>
      </w:r>
      <w:r>
        <w:t>year</w:t>
      </w:r>
      <w:r>
        <w:rPr>
          <w:spacing w:val="-2"/>
        </w:rPr>
        <w:t xml:space="preserve"> </w:t>
      </w:r>
      <w:r>
        <w:t>will</w:t>
      </w:r>
      <w:r>
        <w:rPr>
          <w:spacing w:val="-2"/>
        </w:rPr>
        <w:t xml:space="preserve"> </w:t>
      </w:r>
      <w:r>
        <w:t>be</w:t>
      </w:r>
      <w:r>
        <w:rPr>
          <w:spacing w:val="-2"/>
        </w:rPr>
        <w:t xml:space="preserve"> </w:t>
      </w:r>
      <w:r>
        <w:t>allowed</w:t>
      </w:r>
      <w:r>
        <w:rPr>
          <w:spacing w:val="-1"/>
        </w:rPr>
        <w:t xml:space="preserve"> </w:t>
      </w:r>
      <w:r>
        <w:t>credit-by-examination</w:t>
      </w:r>
      <w:r>
        <w:rPr>
          <w:spacing w:val="-4"/>
        </w:rPr>
        <w:t xml:space="preserve"> </w:t>
      </w:r>
      <w:r>
        <w:t>opportunities</w:t>
      </w:r>
      <w:r>
        <w:rPr>
          <w:spacing w:val="-5"/>
        </w:rPr>
        <w:t xml:space="preserve"> </w:t>
      </w:r>
      <w:r>
        <w:t>at</w:t>
      </w:r>
      <w:r>
        <w:rPr>
          <w:spacing w:val="-4"/>
        </w:rPr>
        <w:t xml:space="preserve"> </w:t>
      </w:r>
      <w:r>
        <w:t>any</w:t>
      </w:r>
      <w:r>
        <w:rPr>
          <w:spacing w:val="-6"/>
        </w:rPr>
        <w:t xml:space="preserve"> </w:t>
      </w:r>
      <w:r>
        <w:t>point during the year.</w:t>
      </w:r>
    </w:p>
    <w:p w:rsidR="00B77B88" w:rsidRDefault="00A6324C">
      <w:pPr>
        <w:pStyle w:val="BodyText"/>
        <w:ind w:right="453"/>
      </w:pPr>
      <w:r>
        <w:t>The</w:t>
      </w:r>
      <w:r>
        <w:rPr>
          <w:spacing w:val="-3"/>
        </w:rPr>
        <w:t xml:space="preserve"> </w:t>
      </w:r>
      <w:r>
        <w:t>district</w:t>
      </w:r>
      <w:r>
        <w:rPr>
          <w:spacing w:val="-3"/>
        </w:rPr>
        <w:t xml:space="preserve"> </w:t>
      </w:r>
      <w:r>
        <w:t>will</w:t>
      </w:r>
      <w:r>
        <w:rPr>
          <w:spacing w:val="-2"/>
        </w:rPr>
        <w:t xml:space="preserve"> </w:t>
      </w:r>
      <w:r>
        <w:t>grant</w:t>
      </w:r>
      <w:r>
        <w:rPr>
          <w:spacing w:val="-3"/>
        </w:rPr>
        <w:t xml:space="preserve"> </w:t>
      </w:r>
      <w:r>
        <w:t>partial</w:t>
      </w:r>
      <w:r>
        <w:rPr>
          <w:spacing w:val="-2"/>
        </w:rPr>
        <w:t xml:space="preserve"> </w:t>
      </w:r>
      <w:r>
        <w:t>course</w:t>
      </w:r>
      <w:r>
        <w:rPr>
          <w:spacing w:val="-2"/>
        </w:rPr>
        <w:t xml:space="preserve"> </w:t>
      </w:r>
      <w:r>
        <w:t>credit</w:t>
      </w:r>
      <w:r>
        <w:rPr>
          <w:spacing w:val="-3"/>
        </w:rPr>
        <w:t xml:space="preserve"> </w:t>
      </w:r>
      <w:r>
        <w:t>by</w:t>
      </w:r>
      <w:r>
        <w:rPr>
          <w:spacing w:val="-3"/>
        </w:rPr>
        <w:t xml:space="preserve"> </w:t>
      </w:r>
      <w:r>
        <w:t>semester</w:t>
      </w:r>
      <w:r>
        <w:rPr>
          <w:spacing w:val="-4"/>
        </w:rPr>
        <w:t xml:space="preserve"> </w:t>
      </w:r>
      <w:r>
        <w:t>when</w:t>
      </w:r>
      <w:r>
        <w:rPr>
          <w:spacing w:val="-3"/>
        </w:rPr>
        <w:t xml:space="preserve"> </w:t>
      </w:r>
      <w:r>
        <w:t>the</w:t>
      </w:r>
      <w:r>
        <w:rPr>
          <w:spacing w:val="-2"/>
        </w:rPr>
        <w:t xml:space="preserve"> </w:t>
      </w:r>
      <w:r>
        <w:t>student</w:t>
      </w:r>
      <w:r>
        <w:rPr>
          <w:spacing w:val="-3"/>
        </w:rPr>
        <w:t xml:space="preserve"> </w:t>
      </w:r>
      <w:r>
        <w:t>only</w:t>
      </w:r>
      <w:r>
        <w:rPr>
          <w:spacing w:val="-3"/>
        </w:rPr>
        <w:t xml:space="preserve"> </w:t>
      </w:r>
      <w:r>
        <w:t>passes</w:t>
      </w:r>
      <w:r>
        <w:rPr>
          <w:spacing w:val="-4"/>
        </w:rPr>
        <w:t xml:space="preserve"> </w:t>
      </w:r>
      <w:r>
        <w:t>one semester of a two-semester course.</w:t>
      </w:r>
    </w:p>
    <w:p w:rsidR="00B77B88" w:rsidRDefault="00A6324C">
      <w:pPr>
        <w:pStyle w:val="BodyText"/>
        <w:spacing w:before="119"/>
        <w:ind w:right="453"/>
      </w:pPr>
      <w:r>
        <w:lastRenderedPageBreak/>
        <w:t>A</w:t>
      </w:r>
      <w:r>
        <w:rPr>
          <w:spacing w:val="-2"/>
        </w:rPr>
        <w:t xml:space="preserve"> </w:t>
      </w:r>
      <w:r>
        <w:t>student</w:t>
      </w:r>
      <w:r>
        <w:rPr>
          <w:spacing w:val="-1"/>
        </w:rPr>
        <w:t xml:space="preserve"> </w:t>
      </w:r>
      <w:r>
        <w:t>in</w:t>
      </w:r>
      <w:r>
        <w:rPr>
          <w:spacing w:val="-4"/>
        </w:rPr>
        <w:t xml:space="preserve"> </w:t>
      </w:r>
      <w:r>
        <w:t>the</w:t>
      </w:r>
      <w:r>
        <w:rPr>
          <w:spacing w:val="-2"/>
        </w:rPr>
        <w:t xml:space="preserve"> </w:t>
      </w:r>
      <w:r>
        <w:t>conservatorship</w:t>
      </w:r>
      <w:r>
        <w:rPr>
          <w:spacing w:val="-1"/>
        </w:rPr>
        <w:t xml:space="preserve"> </w:t>
      </w:r>
      <w:r>
        <w:t>of</w:t>
      </w:r>
      <w:r>
        <w:rPr>
          <w:spacing w:val="-4"/>
        </w:rPr>
        <w:t xml:space="preserve"> </w:t>
      </w:r>
      <w:r>
        <w:t>the</w:t>
      </w:r>
      <w:r>
        <w:rPr>
          <w:spacing w:val="-2"/>
        </w:rPr>
        <w:t xml:space="preserve"> </w:t>
      </w:r>
      <w:r>
        <w:t>state</w:t>
      </w:r>
      <w:r>
        <w:rPr>
          <w:spacing w:val="-4"/>
        </w:rPr>
        <w:t xml:space="preserve"> </w:t>
      </w:r>
      <w:r>
        <w:t>who</w:t>
      </w:r>
      <w:r>
        <w:rPr>
          <w:spacing w:val="-2"/>
        </w:rPr>
        <w:t xml:space="preserve"> </w:t>
      </w:r>
      <w:r>
        <w:t>is</w:t>
      </w:r>
      <w:r>
        <w:rPr>
          <w:spacing w:val="-3"/>
        </w:rPr>
        <w:t xml:space="preserve"> </w:t>
      </w:r>
      <w:r>
        <w:t>moved</w:t>
      </w:r>
      <w:r>
        <w:rPr>
          <w:spacing w:val="-4"/>
        </w:rPr>
        <w:t xml:space="preserve"> </w:t>
      </w:r>
      <w:r>
        <w:t>outside</w:t>
      </w:r>
      <w:r>
        <w:rPr>
          <w:spacing w:val="-4"/>
        </w:rPr>
        <w:t xml:space="preserve"> </w:t>
      </w:r>
      <w:r>
        <w:t>the</w:t>
      </w:r>
      <w:r>
        <w:rPr>
          <w:spacing w:val="-4"/>
        </w:rPr>
        <w:t xml:space="preserve"> </w:t>
      </w:r>
      <w:r>
        <w:t>district’s</w:t>
      </w:r>
      <w:r>
        <w:rPr>
          <w:spacing w:val="-3"/>
        </w:rPr>
        <w:t xml:space="preserve"> </w:t>
      </w:r>
      <w:r>
        <w:t>or</w:t>
      </w:r>
      <w:r>
        <w:rPr>
          <w:spacing w:val="-2"/>
        </w:rPr>
        <w:t xml:space="preserve"> </w:t>
      </w:r>
      <w:r>
        <w:t>school’s attendance boundaries—or who is initially placed in the conservatorship of the state and moved outside the district’s or school’s boundaries—is entitled to remain at the school the</w:t>
      </w:r>
    </w:p>
    <w:p w:rsidR="00B77B88" w:rsidRDefault="00B77B88">
      <w:pPr>
        <w:sectPr w:rsidR="00B77B88">
          <w:pgSz w:w="12240" w:h="15840"/>
          <w:pgMar w:top="1360" w:right="1100" w:bottom="1300" w:left="1280" w:header="0" w:footer="1101" w:gutter="0"/>
          <w:cols w:space="720"/>
        </w:sectPr>
      </w:pPr>
    </w:p>
    <w:p w:rsidR="00B77B88" w:rsidRDefault="00A6324C">
      <w:pPr>
        <w:pStyle w:val="BodyText"/>
        <w:spacing w:before="39"/>
        <w:ind w:right="741"/>
        <w:jc w:val="both"/>
      </w:pPr>
      <w:r>
        <w:lastRenderedPageBreak/>
        <w:t>student</w:t>
      </w:r>
      <w:r>
        <w:rPr>
          <w:spacing w:val="-3"/>
        </w:rPr>
        <w:t xml:space="preserve"> </w:t>
      </w:r>
      <w:r>
        <w:t>was</w:t>
      </w:r>
      <w:r>
        <w:rPr>
          <w:spacing w:val="-4"/>
        </w:rPr>
        <w:t xml:space="preserve"> </w:t>
      </w:r>
      <w:r>
        <w:t>attending</w:t>
      </w:r>
      <w:r>
        <w:rPr>
          <w:spacing w:val="-2"/>
        </w:rPr>
        <w:t xml:space="preserve"> </w:t>
      </w:r>
      <w:r>
        <w:t>prior</w:t>
      </w:r>
      <w:r>
        <w:rPr>
          <w:spacing w:val="-1"/>
        </w:rPr>
        <w:t xml:space="preserve"> </w:t>
      </w:r>
      <w:r>
        <w:t>to</w:t>
      </w:r>
      <w:r>
        <w:rPr>
          <w:spacing w:val="-1"/>
        </w:rPr>
        <w:t xml:space="preserve"> </w:t>
      </w:r>
      <w:r>
        <w:t>the</w:t>
      </w:r>
      <w:r>
        <w:rPr>
          <w:spacing w:val="-3"/>
        </w:rPr>
        <w:t xml:space="preserve"> </w:t>
      </w:r>
      <w:r>
        <w:t>placement</w:t>
      </w:r>
      <w:r>
        <w:rPr>
          <w:spacing w:val="-3"/>
        </w:rPr>
        <w:t xml:space="preserve"> </w:t>
      </w:r>
      <w:r>
        <w:t>or</w:t>
      </w:r>
      <w:r>
        <w:rPr>
          <w:spacing w:val="-6"/>
        </w:rPr>
        <w:t xml:space="preserve"> </w:t>
      </w:r>
      <w:r>
        <w:t>move</w:t>
      </w:r>
      <w:r>
        <w:rPr>
          <w:spacing w:val="-1"/>
        </w:rPr>
        <w:t xml:space="preserve"> </w:t>
      </w:r>
      <w:r>
        <w:t>until</w:t>
      </w:r>
      <w:r>
        <w:rPr>
          <w:spacing w:val="-4"/>
        </w:rPr>
        <w:t xml:space="preserve"> </w:t>
      </w:r>
      <w:r>
        <w:t>the</w:t>
      </w:r>
      <w:r>
        <w:rPr>
          <w:spacing w:val="-1"/>
        </w:rPr>
        <w:t xml:space="preserve"> </w:t>
      </w:r>
      <w:r>
        <w:t>student reaches</w:t>
      </w:r>
      <w:r>
        <w:rPr>
          <w:spacing w:val="-4"/>
        </w:rPr>
        <w:t xml:space="preserve"> </w:t>
      </w:r>
      <w:r>
        <w:t>the</w:t>
      </w:r>
      <w:r>
        <w:rPr>
          <w:spacing w:val="-3"/>
        </w:rPr>
        <w:t xml:space="preserve"> </w:t>
      </w:r>
      <w:r>
        <w:t>highest grade level at that particular school.</w:t>
      </w:r>
    </w:p>
    <w:p w:rsidR="00B77B88" w:rsidRDefault="00A6324C">
      <w:pPr>
        <w:pStyle w:val="BodyText"/>
        <w:ind w:right="770"/>
        <w:jc w:val="both"/>
      </w:pPr>
      <w:r>
        <w:t>If</w:t>
      </w:r>
      <w:r>
        <w:rPr>
          <w:spacing w:val="-1"/>
        </w:rPr>
        <w:t xml:space="preserve"> </w:t>
      </w:r>
      <w:r>
        <w:t>a</w:t>
      </w:r>
      <w:r>
        <w:rPr>
          <w:spacing w:val="-2"/>
        </w:rPr>
        <w:t xml:space="preserve"> </w:t>
      </w:r>
      <w:r>
        <w:t>student</w:t>
      </w:r>
      <w:r>
        <w:rPr>
          <w:spacing w:val="-1"/>
        </w:rPr>
        <w:t xml:space="preserve"> </w:t>
      </w:r>
      <w:r>
        <w:t>in</w:t>
      </w:r>
      <w:r>
        <w:rPr>
          <w:spacing w:val="-1"/>
        </w:rPr>
        <w:t xml:space="preserve"> </w:t>
      </w:r>
      <w:r>
        <w:t>grade</w:t>
      </w:r>
      <w:r>
        <w:rPr>
          <w:spacing w:val="-4"/>
        </w:rPr>
        <w:t xml:space="preserve"> </w:t>
      </w:r>
      <w:r>
        <w:t>11</w:t>
      </w:r>
      <w:r>
        <w:rPr>
          <w:spacing w:val="-2"/>
        </w:rPr>
        <w:t xml:space="preserve"> </w:t>
      </w:r>
      <w:r>
        <w:t>or</w:t>
      </w:r>
      <w:r>
        <w:rPr>
          <w:spacing w:val="-2"/>
        </w:rPr>
        <w:t xml:space="preserve"> </w:t>
      </w:r>
      <w:r>
        <w:t>12</w:t>
      </w:r>
      <w:r>
        <w:rPr>
          <w:spacing w:val="-4"/>
        </w:rPr>
        <w:t xml:space="preserve"> </w:t>
      </w:r>
      <w:r>
        <w:t>transfers</w:t>
      </w:r>
      <w:r>
        <w:rPr>
          <w:spacing w:val="-5"/>
        </w:rPr>
        <w:t xml:space="preserve"> </w:t>
      </w:r>
      <w:r>
        <w:t>to</w:t>
      </w:r>
      <w:r>
        <w:rPr>
          <w:spacing w:val="-2"/>
        </w:rPr>
        <w:t xml:space="preserve"> </w:t>
      </w:r>
      <w:r>
        <w:t>another</w:t>
      </w:r>
      <w:r>
        <w:rPr>
          <w:spacing w:val="-5"/>
        </w:rPr>
        <w:t xml:space="preserve"> </w:t>
      </w:r>
      <w:r>
        <w:t>district</w:t>
      </w:r>
      <w:r>
        <w:rPr>
          <w:spacing w:val="-4"/>
        </w:rPr>
        <w:t xml:space="preserve"> </w:t>
      </w:r>
      <w:r>
        <w:t>but</w:t>
      </w:r>
      <w:r>
        <w:rPr>
          <w:spacing w:val="-4"/>
        </w:rPr>
        <w:t xml:space="preserve"> </w:t>
      </w:r>
      <w:r>
        <w:t>does</w:t>
      </w:r>
      <w:r>
        <w:rPr>
          <w:spacing w:val="-5"/>
        </w:rPr>
        <w:t xml:space="preserve"> </w:t>
      </w:r>
      <w:r>
        <w:t>not</w:t>
      </w:r>
      <w:r>
        <w:rPr>
          <w:spacing w:val="-1"/>
        </w:rPr>
        <w:t xml:space="preserve"> </w:t>
      </w:r>
      <w:r>
        <w:t>meet</w:t>
      </w:r>
      <w:r>
        <w:rPr>
          <w:spacing w:val="-1"/>
        </w:rPr>
        <w:t xml:space="preserve"> </w:t>
      </w:r>
      <w:r>
        <w:t>the</w:t>
      </w:r>
      <w:r>
        <w:rPr>
          <w:spacing w:val="-2"/>
        </w:rPr>
        <w:t xml:space="preserve"> </w:t>
      </w:r>
      <w:r>
        <w:t>graduation requirements</w:t>
      </w:r>
      <w:r>
        <w:rPr>
          <w:spacing w:val="-3"/>
        </w:rPr>
        <w:t xml:space="preserve"> </w:t>
      </w:r>
      <w:r>
        <w:t>of</w:t>
      </w:r>
      <w:r>
        <w:rPr>
          <w:spacing w:val="-2"/>
        </w:rPr>
        <w:t xml:space="preserve"> </w:t>
      </w:r>
      <w:r>
        <w:t>the receiving</w:t>
      </w:r>
      <w:r>
        <w:rPr>
          <w:spacing w:val="-1"/>
        </w:rPr>
        <w:t xml:space="preserve"> </w:t>
      </w:r>
      <w:r>
        <w:t>district,</w:t>
      </w:r>
      <w:r>
        <w:rPr>
          <w:spacing w:val="-3"/>
        </w:rPr>
        <w:t xml:space="preserve"> </w:t>
      </w:r>
      <w:r>
        <w:t>the student</w:t>
      </w:r>
      <w:r>
        <w:rPr>
          <w:spacing w:val="-2"/>
        </w:rPr>
        <w:t xml:space="preserve"> </w:t>
      </w:r>
      <w:r>
        <w:t>can request a</w:t>
      </w:r>
      <w:r>
        <w:rPr>
          <w:spacing w:val="-3"/>
        </w:rPr>
        <w:t xml:space="preserve"> </w:t>
      </w:r>
      <w:r>
        <w:t>diploma</w:t>
      </w:r>
      <w:r>
        <w:rPr>
          <w:spacing w:val="-3"/>
        </w:rPr>
        <w:t xml:space="preserve"> </w:t>
      </w:r>
      <w:r>
        <w:t>from the</w:t>
      </w:r>
      <w:r>
        <w:rPr>
          <w:spacing w:val="-2"/>
        </w:rPr>
        <w:t xml:space="preserve"> </w:t>
      </w:r>
      <w:r>
        <w:t>previous district if the student meets its graduation criteria.</w:t>
      </w:r>
    </w:p>
    <w:p w:rsidR="00B77B88" w:rsidRDefault="00A6324C">
      <w:pPr>
        <w:pStyle w:val="BodyText"/>
        <w:spacing w:before="119"/>
      </w:pPr>
      <w:r>
        <w:t>For</w:t>
      </w:r>
      <w:r>
        <w:rPr>
          <w:spacing w:val="-1"/>
        </w:rPr>
        <w:t xml:space="preserve"> </w:t>
      </w:r>
      <w:r>
        <w:t>a</w:t>
      </w:r>
      <w:r>
        <w:rPr>
          <w:spacing w:val="-1"/>
        </w:rPr>
        <w:t xml:space="preserve"> </w:t>
      </w:r>
      <w:r>
        <w:t>student in</w:t>
      </w:r>
      <w:r>
        <w:rPr>
          <w:spacing w:val="-3"/>
        </w:rPr>
        <w:t xml:space="preserve"> </w:t>
      </w:r>
      <w:r>
        <w:t>the</w:t>
      </w:r>
      <w:r>
        <w:rPr>
          <w:spacing w:val="-3"/>
        </w:rPr>
        <w:t xml:space="preserve"> </w:t>
      </w:r>
      <w:r>
        <w:t>conservatorship</w:t>
      </w:r>
      <w:r>
        <w:rPr>
          <w:spacing w:val="-3"/>
        </w:rPr>
        <w:t xml:space="preserve"> </w:t>
      </w:r>
      <w:r>
        <w:t>of</w:t>
      </w:r>
      <w:r>
        <w:rPr>
          <w:spacing w:val="-3"/>
        </w:rPr>
        <w:t xml:space="preserve"> </w:t>
      </w:r>
      <w:r>
        <w:t>the</w:t>
      </w:r>
      <w:r>
        <w:rPr>
          <w:spacing w:val="-1"/>
        </w:rPr>
        <w:t xml:space="preserve"> </w:t>
      </w:r>
      <w:r>
        <w:t>state</w:t>
      </w:r>
      <w:r>
        <w:rPr>
          <w:spacing w:val="-6"/>
        </w:rPr>
        <w:t xml:space="preserve"> </w:t>
      </w:r>
      <w:r>
        <w:t>who</w:t>
      </w:r>
      <w:r>
        <w:rPr>
          <w:spacing w:val="-3"/>
        </w:rPr>
        <w:t xml:space="preserve"> </w:t>
      </w:r>
      <w:r>
        <w:t>is</w:t>
      </w:r>
      <w:r>
        <w:rPr>
          <w:spacing w:val="-2"/>
        </w:rPr>
        <w:t xml:space="preserve"> </w:t>
      </w:r>
      <w:r>
        <w:t>eligible</w:t>
      </w:r>
      <w:r>
        <w:rPr>
          <w:spacing w:val="-3"/>
        </w:rPr>
        <w:t xml:space="preserve"> </w:t>
      </w:r>
      <w:r>
        <w:t>for</w:t>
      </w:r>
      <w:r>
        <w:rPr>
          <w:spacing w:val="-4"/>
        </w:rPr>
        <w:t xml:space="preserve"> </w:t>
      </w:r>
      <w:r>
        <w:t>a</w:t>
      </w:r>
      <w:r>
        <w:rPr>
          <w:spacing w:val="-4"/>
        </w:rPr>
        <w:t xml:space="preserve"> </w:t>
      </w:r>
      <w:r>
        <w:t>tuition and</w:t>
      </w:r>
      <w:r>
        <w:rPr>
          <w:spacing w:val="-3"/>
        </w:rPr>
        <w:t xml:space="preserve"> </w:t>
      </w:r>
      <w:r>
        <w:t>fee</w:t>
      </w:r>
      <w:r>
        <w:rPr>
          <w:spacing w:val="-3"/>
        </w:rPr>
        <w:t xml:space="preserve"> </w:t>
      </w:r>
      <w:r>
        <w:t>exemption under state law and likely to be in care on the day preceding the student’s 18th birthday, the district will:</w:t>
      </w:r>
    </w:p>
    <w:p w:rsidR="00B77B88" w:rsidRDefault="00A6324C">
      <w:pPr>
        <w:pStyle w:val="BodyText"/>
        <w:spacing w:before="122" w:line="338" w:lineRule="auto"/>
        <w:ind w:right="1229"/>
      </w:pPr>
      <w:r>
        <w:t>Assist</w:t>
      </w:r>
      <w:r>
        <w:rPr>
          <w:spacing w:val="-1"/>
        </w:rPr>
        <w:t xml:space="preserve"> </w:t>
      </w:r>
      <w:r>
        <w:t>the</w:t>
      </w:r>
      <w:r>
        <w:rPr>
          <w:spacing w:val="-2"/>
        </w:rPr>
        <w:t xml:space="preserve"> </w:t>
      </w:r>
      <w:r>
        <w:t>student</w:t>
      </w:r>
      <w:r>
        <w:rPr>
          <w:spacing w:val="-4"/>
        </w:rPr>
        <w:t xml:space="preserve"> </w:t>
      </w:r>
      <w:r>
        <w:t>with</w:t>
      </w:r>
      <w:r>
        <w:rPr>
          <w:spacing w:val="-4"/>
        </w:rPr>
        <w:t xml:space="preserve"> </w:t>
      </w:r>
      <w:r>
        <w:t>the</w:t>
      </w:r>
      <w:r>
        <w:rPr>
          <w:spacing w:val="-2"/>
        </w:rPr>
        <w:t xml:space="preserve"> </w:t>
      </w:r>
      <w:r>
        <w:t>completion</w:t>
      </w:r>
      <w:r>
        <w:rPr>
          <w:spacing w:val="-4"/>
        </w:rPr>
        <w:t xml:space="preserve"> </w:t>
      </w:r>
      <w:r>
        <w:t>of</w:t>
      </w:r>
      <w:r>
        <w:rPr>
          <w:spacing w:val="-4"/>
        </w:rPr>
        <w:t xml:space="preserve"> </w:t>
      </w:r>
      <w:r>
        <w:t>applications</w:t>
      </w:r>
      <w:r>
        <w:rPr>
          <w:spacing w:val="-5"/>
        </w:rPr>
        <w:t xml:space="preserve"> </w:t>
      </w:r>
      <w:r>
        <w:t>for</w:t>
      </w:r>
      <w:r>
        <w:rPr>
          <w:spacing w:val="-5"/>
        </w:rPr>
        <w:t xml:space="preserve"> </w:t>
      </w:r>
      <w:r>
        <w:t>admission</w:t>
      </w:r>
      <w:r>
        <w:rPr>
          <w:spacing w:val="-4"/>
        </w:rPr>
        <w:t xml:space="preserve"> </w:t>
      </w:r>
      <w:r>
        <w:t>or</w:t>
      </w:r>
      <w:r>
        <w:rPr>
          <w:spacing w:val="-5"/>
        </w:rPr>
        <w:t xml:space="preserve"> </w:t>
      </w:r>
      <w:r>
        <w:t>financial</w:t>
      </w:r>
      <w:r>
        <w:rPr>
          <w:spacing w:val="-2"/>
        </w:rPr>
        <w:t xml:space="preserve"> </w:t>
      </w:r>
      <w:r>
        <w:t>aid; Arrange and accompany the student on campus visits;</w:t>
      </w:r>
    </w:p>
    <w:p w:rsidR="00B77B88" w:rsidRDefault="00A6324C">
      <w:pPr>
        <w:pStyle w:val="BodyText"/>
        <w:spacing w:before="0" w:line="338" w:lineRule="auto"/>
        <w:ind w:right="1229"/>
      </w:pPr>
      <w:r>
        <w:t>Assist</w:t>
      </w:r>
      <w:r>
        <w:rPr>
          <w:spacing w:val="-2"/>
        </w:rPr>
        <w:t xml:space="preserve"> </w:t>
      </w:r>
      <w:r>
        <w:t>in</w:t>
      </w:r>
      <w:r>
        <w:rPr>
          <w:spacing w:val="-5"/>
        </w:rPr>
        <w:t xml:space="preserve"> </w:t>
      </w:r>
      <w:r>
        <w:t>researching</w:t>
      </w:r>
      <w:r>
        <w:rPr>
          <w:spacing w:val="-4"/>
        </w:rPr>
        <w:t xml:space="preserve"> </w:t>
      </w:r>
      <w:r>
        <w:t>and</w:t>
      </w:r>
      <w:r>
        <w:rPr>
          <w:spacing w:val="-5"/>
        </w:rPr>
        <w:t xml:space="preserve"> </w:t>
      </w:r>
      <w:r>
        <w:t>applying</w:t>
      </w:r>
      <w:r>
        <w:rPr>
          <w:spacing w:val="-4"/>
        </w:rPr>
        <w:t xml:space="preserve"> </w:t>
      </w:r>
      <w:r>
        <w:t>for</w:t>
      </w:r>
      <w:r>
        <w:rPr>
          <w:spacing w:val="-6"/>
        </w:rPr>
        <w:t xml:space="preserve"> </w:t>
      </w:r>
      <w:r>
        <w:t>private</w:t>
      </w:r>
      <w:r>
        <w:rPr>
          <w:spacing w:val="-3"/>
        </w:rPr>
        <w:t xml:space="preserve"> </w:t>
      </w:r>
      <w:r>
        <w:t>or</w:t>
      </w:r>
      <w:r>
        <w:rPr>
          <w:spacing w:val="-6"/>
        </w:rPr>
        <w:t xml:space="preserve"> </w:t>
      </w:r>
      <w:r>
        <w:t>institution-sponsored</w:t>
      </w:r>
      <w:r>
        <w:rPr>
          <w:spacing w:val="-2"/>
        </w:rPr>
        <w:t xml:space="preserve"> </w:t>
      </w:r>
      <w:r>
        <w:t>scholarships; Identify</w:t>
      </w:r>
      <w:r>
        <w:rPr>
          <w:spacing w:val="-4"/>
        </w:rPr>
        <w:t xml:space="preserve"> </w:t>
      </w:r>
      <w:r>
        <w:t>whether</w:t>
      </w:r>
      <w:r>
        <w:rPr>
          <w:spacing w:val="-3"/>
        </w:rPr>
        <w:t xml:space="preserve"> </w:t>
      </w:r>
      <w:r>
        <w:t>the</w:t>
      </w:r>
      <w:r>
        <w:rPr>
          <w:spacing w:val="-2"/>
        </w:rPr>
        <w:t xml:space="preserve"> </w:t>
      </w:r>
      <w:r>
        <w:t>student is</w:t>
      </w:r>
      <w:r>
        <w:rPr>
          <w:spacing w:val="-1"/>
        </w:rPr>
        <w:t xml:space="preserve"> </w:t>
      </w:r>
      <w:r>
        <w:t>a</w:t>
      </w:r>
      <w:r>
        <w:rPr>
          <w:spacing w:val="-3"/>
        </w:rPr>
        <w:t xml:space="preserve"> </w:t>
      </w:r>
      <w:r>
        <w:t>candidate</w:t>
      </w:r>
      <w:r>
        <w:rPr>
          <w:spacing w:val="-2"/>
        </w:rPr>
        <w:t xml:space="preserve"> </w:t>
      </w:r>
      <w:r>
        <w:t>for</w:t>
      </w:r>
      <w:r>
        <w:rPr>
          <w:spacing w:val="-2"/>
        </w:rPr>
        <w:t xml:space="preserve"> </w:t>
      </w:r>
      <w:r>
        <w:t>appointment</w:t>
      </w:r>
      <w:r>
        <w:rPr>
          <w:spacing w:val="-2"/>
        </w:rPr>
        <w:t xml:space="preserve"> </w:t>
      </w:r>
      <w:r>
        <w:t>to</w:t>
      </w:r>
      <w:r>
        <w:rPr>
          <w:spacing w:val="-1"/>
        </w:rPr>
        <w:t xml:space="preserve"> </w:t>
      </w:r>
      <w:r>
        <w:t>a</w:t>
      </w:r>
      <w:r>
        <w:rPr>
          <w:spacing w:val="-3"/>
        </w:rPr>
        <w:t xml:space="preserve"> </w:t>
      </w:r>
      <w:r>
        <w:t>military</w:t>
      </w:r>
      <w:r>
        <w:rPr>
          <w:spacing w:val="-3"/>
        </w:rPr>
        <w:t xml:space="preserve"> </w:t>
      </w:r>
      <w:r>
        <w:rPr>
          <w:spacing w:val="-2"/>
        </w:rPr>
        <w:t>academy;</w:t>
      </w:r>
    </w:p>
    <w:p w:rsidR="00B77B88" w:rsidRDefault="00A6324C">
      <w:pPr>
        <w:pStyle w:val="BodyText"/>
        <w:spacing w:before="0"/>
        <w:ind w:right="345"/>
      </w:pPr>
      <w:r>
        <w:t>Assist the student in registering and preparing for college entrance examinations, including (subject</w:t>
      </w:r>
      <w:r>
        <w:rPr>
          <w:spacing w:val="-3"/>
        </w:rPr>
        <w:t xml:space="preserve"> </w:t>
      </w:r>
      <w:r>
        <w:t>to</w:t>
      </w:r>
      <w:r>
        <w:rPr>
          <w:spacing w:val="-3"/>
        </w:rPr>
        <w:t xml:space="preserve"> </w:t>
      </w:r>
      <w:r>
        <w:t>the</w:t>
      </w:r>
      <w:r>
        <w:rPr>
          <w:spacing w:val="-1"/>
        </w:rPr>
        <w:t xml:space="preserve"> </w:t>
      </w:r>
      <w:r>
        <w:t>availability</w:t>
      </w:r>
      <w:r>
        <w:rPr>
          <w:spacing w:val="-2"/>
        </w:rPr>
        <w:t xml:space="preserve"> </w:t>
      </w:r>
      <w:r>
        <w:t>of</w:t>
      </w:r>
      <w:r>
        <w:rPr>
          <w:spacing w:val="-3"/>
        </w:rPr>
        <w:t xml:space="preserve"> </w:t>
      </w:r>
      <w:r>
        <w:t>funds)</w:t>
      </w:r>
      <w:r>
        <w:rPr>
          <w:spacing w:val="-2"/>
        </w:rPr>
        <w:t xml:space="preserve"> </w:t>
      </w:r>
      <w:r>
        <w:t>arranging</w:t>
      </w:r>
      <w:r>
        <w:rPr>
          <w:spacing w:val="-4"/>
        </w:rPr>
        <w:t xml:space="preserve"> </w:t>
      </w:r>
      <w:r>
        <w:t>for</w:t>
      </w:r>
      <w:r>
        <w:rPr>
          <w:spacing w:val="-4"/>
        </w:rPr>
        <w:t xml:space="preserve"> </w:t>
      </w:r>
      <w:r>
        <w:t>the</w:t>
      </w:r>
      <w:r>
        <w:rPr>
          <w:spacing w:val="-3"/>
        </w:rPr>
        <w:t xml:space="preserve"> </w:t>
      </w:r>
      <w:r>
        <w:t>payment</w:t>
      </w:r>
      <w:r>
        <w:rPr>
          <w:spacing w:val="-3"/>
        </w:rPr>
        <w:t xml:space="preserve"> </w:t>
      </w:r>
      <w:r>
        <w:t>of</w:t>
      </w:r>
      <w:r>
        <w:rPr>
          <w:spacing w:val="-3"/>
        </w:rPr>
        <w:t xml:space="preserve"> </w:t>
      </w:r>
      <w:r>
        <w:t>examination</w:t>
      </w:r>
      <w:r>
        <w:rPr>
          <w:spacing w:val="-3"/>
        </w:rPr>
        <w:t xml:space="preserve"> </w:t>
      </w:r>
      <w:r>
        <w:t>fees</w:t>
      </w:r>
      <w:r>
        <w:rPr>
          <w:spacing w:val="-2"/>
        </w:rPr>
        <w:t xml:space="preserve"> </w:t>
      </w:r>
      <w:r>
        <w:t>by</w:t>
      </w:r>
      <w:r>
        <w:rPr>
          <w:spacing w:val="-5"/>
        </w:rPr>
        <w:t xml:space="preserve"> </w:t>
      </w:r>
      <w:r>
        <w:t>the</w:t>
      </w:r>
      <w:r>
        <w:rPr>
          <w:spacing w:val="-1"/>
        </w:rPr>
        <w:t xml:space="preserve"> </w:t>
      </w:r>
      <w:r>
        <w:t>Texas Department of Family and Protective Services (DFPS); and</w:t>
      </w:r>
    </w:p>
    <w:p w:rsidR="00B77B88" w:rsidRDefault="00A6324C">
      <w:pPr>
        <w:pStyle w:val="BodyText"/>
        <w:spacing w:before="119"/>
      </w:pPr>
      <w:r>
        <w:t>Coordinate</w:t>
      </w:r>
      <w:r>
        <w:rPr>
          <w:spacing w:val="-4"/>
        </w:rPr>
        <w:t xml:space="preserve"> </w:t>
      </w:r>
      <w:r>
        <w:t>contact</w:t>
      </w:r>
      <w:r>
        <w:rPr>
          <w:spacing w:val="-4"/>
        </w:rPr>
        <w:t xml:space="preserve"> </w:t>
      </w:r>
      <w:r>
        <w:t>between</w:t>
      </w:r>
      <w:r>
        <w:rPr>
          <w:spacing w:val="-4"/>
        </w:rPr>
        <w:t xml:space="preserve"> </w:t>
      </w:r>
      <w:r>
        <w:t>the</w:t>
      </w:r>
      <w:r>
        <w:rPr>
          <w:spacing w:val="-2"/>
        </w:rPr>
        <w:t xml:space="preserve"> </w:t>
      </w:r>
      <w:r>
        <w:t>student</w:t>
      </w:r>
      <w:r>
        <w:rPr>
          <w:spacing w:val="-4"/>
        </w:rPr>
        <w:t xml:space="preserve"> </w:t>
      </w:r>
      <w:r>
        <w:t>and</w:t>
      </w:r>
      <w:r>
        <w:rPr>
          <w:spacing w:val="-1"/>
        </w:rPr>
        <w:t xml:space="preserve"> </w:t>
      </w:r>
      <w:r>
        <w:t>a</w:t>
      </w:r>
      <w:r>
        <w:rPr>
          <w:spacing w:val="-5"/>
        </w:rPr>
        <w:t xml:space="preserve"> </w:t>
      </w:r>
      <w:r>
        <w:t>liaison</w:t>
      </w:r>
      <w:r>
        <w:rPr>
          <w:spacing w:val="-1"/>
        </w:rPr>
        <w:t xml:space="preserve"> </w:t>
      </w:r>
      <w:r>
        <w:t>officer</w:t>
      </w:r>
      <w:r>
        <w:rPr>
          <w:spacing w:val="-5"/>
        </w:rPr>
        <w:t xml:space="preserve"> </w:t>
      </w:r>
      <w:r>
        <w:t>for</w:t>
      </w:r>
      <w:r>
        <w:rPr>
          <w:spacing w:val="-2"/>
        </w:rPr>
        <w:t xml:space="preserve"> </w:t>
      </w:r>
      <w:r>
        <w:t>students</w:t>
      </w:r>
      <w:r>
        <w:rPr>
          <w:spacing w:val="-3"/>
        </w:rPr>
        <w:t xml:space="preserve"> </w:t>
      </w:r>
      <w:r>
        <w:t>formerly</w:t>
      </w:r>
      <w:r>
        <w:rPr>
          <w:spacing w:val="-3"/>
        </w:rPr>
        <w:t xml:space="preserve"> </w:t>
      </w:r>
      <w:r>
        <w:t>in</w:t>
      </w:r>
      <w:r>
        <w:rPr>
          <w:spacing w:val="-1"/>
        </w:rPr>
        <w:t xml:space="preserve"> </w:t>
      </w:r>
      <w:r>
        <w:t>the conservatorship of the state.</w:t>
      </w:r>
    </w:p>
    <w:p w:rsidR="00B77B88" w:rsidRDefault="00A6324C">
      <w:pPr>
        <w:spacing w:before="119"/>
        <w:ind w:left="160" w:right="453"/>
        <w:rPr>
          <w:sz w:val="24"/>
        </w:rPr>
      </w:pPr>
      <w:r>
        <w:rPr>
          <w:sz w:val="24"/>
        </w:rPr>
        <w:t>[See</w:t>
      </w:r>
      <w:r>
        <w:rPr>
          <w:spacing w:val="-3"/>
          <w:sz w:val="24"/>
        </w:rPr>
        <w:t xml:space="preserve"> </w:t>
      </w:r>
      <w:r>
        <w:rPr>
          <w:b/>
          <w:sz w:val="24"/>
        </w:rPr>
        <w:t>Credit</w:t>
      </w:r>
      <w:r>
        <w:rPr>
          <w:b/>
          <w:spacing w:val="-3"/>
          <w:sz w:val="24"/>
        </w:rPr>
        <w:t xml:space="preserve"> </w:t>
      </w:r>
      <w:r>
        <w:rPr>
          <w:b/>
          <w:sz w:val="24"/>
        </w:rPr>
        <w:t>by</w:t>
      </w:r>
      <w:r>
        <w:rPr>
          <w:b/>
          <w:spacing w:val="-4"/>
          <w:sz w:val="24"/>
        </w:rPr>
        <w:t xml:space="preserve"> </w:t>
      </w:r>
      <w:r>
        <w:rPr>
          <w:b/>
          <w:sz w:val="24"/>
        </w:rPr>
        <w:t>Examination</w:t>
      </w:r>
      <w:r>
        <w:rPr>
          <w:b/>
          <w:spacing w:val="-3"/>
          <w:sz w:val="24"/>
        </w:rPr>
        <w:t xml:space="preserve"> </w:t>
      </w:r>
      <w:r>
        <w:rPr>
          <w:b/>
          <w:sz w:val="24"/>
        </w:rPr>
        <w:t>for</w:t>
      </w:r>
      <w:r>
        <w:rPr>
          <w:b/>
          <w:spacing w:val="-5"/>
          <w:sz w:val="24"/>
        </w:rPr>
        <w:t xml:space="preserve"> </w:t>
      </w:r>
      <w:r>
        <w:rPr>
          <w:b/>
          <w:sz w:val="24"/>
        </w:rPr>
        <w:t>Advancement/Acceleration</w:t>
      </w:r>
      <w:r>
        <w:rPr>
          <w:sz w:val="24"/>
        </w:rPr>
        <w:t>,</w:t>
      </w:r>
      <w:r>
        <w:rPr>
          <w:spacing w:val="-5"/>
          <w:sz w:val="24"/>
        </w:rPr>
        <w:t xml:space="preserve"> </w:t>
      </w:r>
      <w:r>
        <w:rPr>
          <w:b/>
          <w:sz w:val="24"/>
        </w:rPr>
        <w:t>Course</w:t>
      </w:r>
      <w:r>
        <w:rPr>
          <w:b/>
          <w:spacing w:val="-4"/>
          <w:sz w:val="24"/>
        </w:rPr>
        <w:t xml:space="preserve"> </w:t>
      </w:r>
      <w:r>
        <w:rPr>
          <w:b/>
          <w:sz w:val="24"/>
        </w:rPr>
        <w:t>Credit</w:t>
      </w:r>
      <w:r>
        <w:rPr>
          <w:sz w:val="24"/>
        </w:rPr>
        <w:t>,</w:t>
      </w:r>
      <w:r>
        <w:rPr>
          <w:spacing w:val="-3"/>
          <w:sz w:val="24"/>
        </w:rPr>
        <w:t xml:space="preserve"> </w:t>
      </w:r>
      <w:r>
        <w:rPr>
          <w:sz w:val="24"/>
        </w:rPr>
        <w:t>and</w:t>
      </w:r>
      <w:r>
        <w:rPr>
          <w:spacing w:val="-5"/>
          <w:sz w:val="24"/>
        </w:rPr>
        <w:t xml:space="preserve"> </w:t>
      </w:r>
      <w:r>
        <w:rPr>
          <w:b/>
          <w:sz w:val="24"/>
        </w:rPr>
        <w:t>A</w:t>
      </w:r>
      <w:r>
        <w:rPr>
          <w:b/>
          <w:spacing w:val="-3"/>
          <w:sz w:val="24"/>
        </w:rPr>
        <w:t xml:space="preserve"> </w:t>
      </w:r>
      <w:r>
        <w:rPr>
          <w:b/>
          <w:sz w:val="24"/>
        </w:rPr>
        <w:t>Student</w:t>
      </w:r>
      <w:r>
        <w:rPr>
          <w:b/>
          <w:spacing w:val="-5"/>
          <w:sz w:val="24"/>
        </w:rPr>
        <w:t xml:space="preserve"> </w:t>
      </w:r>
      <w:r>
        <w:rPr>
          <w:b/>
          <w:sz w:val="24"/>
        </w:rPr>
        <w:t xml:space="preserve">in Foster Care </w:t>
      </w:r>
      <w:r>
        <w:rPr>
          <w:sz w:val="24"/>
        </w:rPr>
        <w:t>for more information.]</w:t>
      </w:r>
    </w:p>
    <w:p w:rsidR="00B77B88" w:rsidRDefault="00A6324C">
      <w:pPr>
        <w:pStyle w:val="Heading1"/>
        <w:spacing w:before="121"/>
        <w:rPr>
          <w:spacing w:val="-2"/>
        </w:rPr>
      </w:pPr>
      <w:bookmarkStart w:id="76" w:name="Student_Who_Is_Homeless"/>
      <w:bookmarkStart w:id="77" w:name="_bookmark37"/>
      <w:bookmarkEnd w:id="76"/>
      <w:bookmarkEnd w:id="77"/>
      <w:r>
        <w:t>Student</w:t>
      </w:r>
      <w:r>
        <w:rPr>
          <w:spacing w:val="-4"/>
        </w:rPr>
        <w:t xml:space="preserve"> </w:t>
      </w:r>
      <w:r>
        <w:t>Who</w:t>
      </w:r>
      <w:r>
        <w:rPr>
          <w:spacing w:val="-3"/>
        </w:rPr>
        <w:t xml:space="preserve"> </w:t>
      </w:r>
      <w:r>
        <w:t>Is</w:t>
      </w:r>
      <w:r>
        <w:rPr>
          <w:spacing w:val="-3"/>
        </w:rPr>
        <w:t xml:space="preserve"> </w:t>
      </w:r>
      <w:r>
        <w:rPr>
          <w:spacing w:val="-2"/>
        </w:rPr>
        <w:t>Homeless</w:t>
      </w:r>
    </w:p>
    <w:p w:rsidR="00592D88" w:rsidRPr="00592D88" w:rsidRDefault="00592D88">
      <w:pPr>
        <w:pStyle w:val="Heading1"/>
        <w:spacing w:before="121"/>
        <w:rPr>
          <w:rFonts w:asciiTheme="minorHAnsi" w:hAnsiTheme="minorHAnsi" w:cstheme="minorHAnsi"/>
          <w:b w:val="0"/>
          <w:sz w:val="24"/>
          <w:szCs w:val="24"/>
        </w:rPr>
      </w:pPr>
      <w:r w:rsidRPr="00592D88">
        <w:rPr>
          <w:rFonts w:asciiTheme="minorHAnsi" w:hAnsiTheme="minorHAnsi" w:cstheme="minorHAnsi"/>
          <w:b w:val="0"/>
          <w:sz w:val="24"/>
          <w:szCs w:val="24"/>
        </w:rPr>
        <w:t>A parent is encouraged to inform the district if his or her child is experiencing homelessness. District staff can share resources that may be able to assist families.</w:t>
      </w:r>
    </w:p>
    <w:p w:rsidR="00B77B88" w:rsidRDefault="00A6324C">
      <w:pPr>
        <w:pStyle w:val="BodyText"/>
        <w:spacing w:before="119"/>
        <w:ind w:right="453"/>
      </w:pPr>
      <w:r>
        <w:t>A</w:t>
      </w:r>
      <w:r>
        <w:rPr>
          <w:spacing w:val="-2"/>
        </w:rPr>
        <w:t xml:space="preserve"> </w:t>
      </w:r>
      <w:r>
        <w:t>student</w:t>
      </w:r>
      <w:r>
        <w:rPr>
          <w:spacing w:val="-4"/>
        </w:rPr>
        <w:t xml:space="preserve"> </w:t>
      </w:r>
      <w:r>
        <w:t>who</w:t>
      </w:r>
      <w:r>
        <w:rPr>
          <w:spacing w:val="-2"/>
        </w:rPr>
        <w:t xml:space="preserve"> </w:t>
      </w:r>
      <w:r>
        <w:t>is</w:t>
      </w:r>
      <w:r>
        <w:rPr>
          <w:spacing w:val="-5"/>
        </w:rPr>
        <w:t xml:space="preserve"> </w:t>
      </w:r>
      <w:r>
        <w:t>homeless</w:t>
      </w:r>
      <w:r>
        <w:rPr>
          <w:spacing w:val="-3"/>
        </w:rPr>
        <w:t xml:space="preserve"> </w:t>
      </w:r>
      <w:r>
        <w:t>will</w:t>
      </w:r>
      <w:r>
        <w:rPr>
          <w:spacing w:val="-5"/>
        </w:rPr>
        <w:t xml:space="preserve"> </w:t>
      </w:r>
      <w:r>
        <w:t>be</w:t>
      </w:r>
      <w:r>
        <w:rPr>
          <w:spacing w:val="-4"/>
        </w:rPr>
        <w:t xml:space="preserve"> </w:t>
      </w:r>
      <w:r>
        <w:t>provided</w:t>
      </w:r>
      <w:r>
        <w:rPr>
          <w:spacing w:val="-4"/>
        </w:rPr>
        <w:t xml:space="preserve"> </w:t>
      </w:r>
      <w:r>
        <w:t>flexibility</w:t>
      </w:r>
      <w:r>
        <w:rPr>
          <w:spacing w:val="-3"/>
        </w:rPr>
        <w:t xml:space="preserve"> </w:t>
      </w:r>
      <w:r>
        <w:t>regarding</w:t>
      </w:r>
      <w:r>
        <w:rPr>
          <w:spacing w:val="-5"/>
        </w:rPr>
        <w:t xml:space="preserve"> </w:t>
      </w:r>
      <w:r>
        <w:t>certain</w:t>
      </w:r>
      <w:r>
        <w:rPr>
          <w:spacing w:val="-4"/>
        </w:rPr>
        <w:t xml:space="preserve"> </w:t>
      </w:r>
      <w:r>
        <w:t>district</w:t>
      </w:r>
      <w:r>
        <w:rPr>
          <w:spacing w:val="-1"/>
        </w:rPr>
        <w:t xml:space="preserve"> </w:t>
      </w:r>
      <w:r>
        <w:t xml:space="preserve">provisions, </w:t>
      </w:r>
      <w:r>
        <w:rPr>
          <w:spacing w:val="-2"/>
        </w:rPr>
        <w:t>including:</w:t>
      </w:r>
    </w:p>
    <w:p w:rsidR="00B77B88" w:rsidRDefault="00A6324C">
      <w:pPr>
        <w:pStyle w:val="BodyText"/>
        <w:spacing w:line="338" w:lineRule="auto"/>
        <w:ind w:right="5566"/>
      </w:pPr>
      <w:r>
        <w:t>Proof</w:t>
      </w:r>
      <w:r>
        <w:rPr>
          <w:spacing w:val="-14"/>
        </w:rPr>
        <w:t xml:space="preserve"> </w:t>
      </w:r>
      <w:r>
        <w:t>of</w:t>
      </w:r>
      <w:r>
        <w:rPr>
          <w:spacing w:val="-11"/>
        </w:rPr>
        <w:t xml:space="preserve"> </w:t>
      </w:r>
      <w:r>
        <w:t>residency</w:t>
      </w:r>
      <w:r>
        <w:rPr>
          <w:spacing w:val="-13"/>
        </w:rPr>
        <w:t xml:space="preserve"> </w:t>
      </w:r>
      <w:r>
        <w:t>requirements; Immunization requirements;</w:t>
      </w:r>
    </w:p>
    <w:p w:rsidR="00B77B88" w:rsidRDefault="00A6324C">
      <w:pPr>
        <w:pStyle w:val="BodyText"/>
        <w:spacing w:before="0"/>
        <w:ind w:right="356"/>
      </w:pPr>
      <w:r>
        <w:t>Educational</w:t>
      </w:r>
      <w:r>
        <w:rPr>
          <w:spacing w:val="-4"/>
        </w:rPr>
        <w:t xml:space="preserve"> </w:t>
      </w:r>
      <w:r>
        <w:t>program</w:t>
      </w:r>
      <w:r>
        <w:rPr>
          <w:spacing w:val="-4"/>
        </w:rPr>
        <w:t xml:space="preserve"> </w:t>
      </w:r>
      <w:r>
        <w:t>placement</w:t>
      </w:r>
      <w:r>
        <w:rPr>
          <w:spacing w:val="-3"/>
        </w:rPr>
        <w:t xml:space="preserve"> </w:t>
      </w:r>
      <w:r>
        <w:t>(if</w:t>
      </w:r>
      <w:r>
        <w:rPr>
          <w:spacing w:val="-3"/>
        </w:rPr>
        <w:t xml:space="preserve"> </w:t>
      </w:r>
      <w:r>
        <w:t>the</w:t>
      </w:r>
      <w:r>
        <w:rPr>
          <w:spacing w:val="-3"/>
        </w:rPr>
        <w:t xml:space="preserve"> </w:t>
      </w:r>
      <w:r>
        <w:t>student</w:t>
      </w:r>
      <w:r>
        <w:rPr>
          <w:spacing w:val="-3"/>
        </w:rPr>
        <w:t xml:space="preserve"> </w:t>
      </w:r>
      <w:r>
        <w:t>is</w:t>
      </w:r>
      <w:r>
        <w:rPr>
          <w:spacing w:val="-4"/>
        </w:rPr>
        <w:t xml:space="preserve"> </w:t>
      </w:r>
      <w:r>
        <w:t>unable</w:t>
      </w:r>
      <w:r>
        <w:rPr>
          <w:spacing w:val="-3"/>
        </w:rPr>
        <w:t xml:space="preserve"> </w:t>
      </w:r>
      <w:r>
        <w:t>to</w:t>
      </w:r>
      <w:r>
        <w:rPr>
          <w:spacing w:val="-3"/>
        </w:rPr>
        <w:t xml:space="preserve"> </w:t>
      </w:r>
      <w:r>
        <w:t>provide</w:t>
      </w:r>
      <w:r>
        <w:rPr>
          <w:spacing w:val="-3"/>
        </w:rPr>
        <w:t xml:space="preserve"> </w:t>
      </w:r>
      <w:r>
        <w:t>previous</w:t>
      </w:r>
      <w:r>
        <w:rPr>
          <w:spacing w:val="-2"/>
        </w:rPr>
        <w:t xml:space="preserve"> </w:t>
      </w:r>
      <w:r>
        <w:t>academic</w:t>
      </w:r>
      <w:r>
        <w:rPr>
          <w:spacing w:val="-5"/>
        </w:rPr>
        <w:t xml:space="preserve"> </w:t>
      </w:r>
      <w:r>
        <w:t>records or misses an application deadline during a period of homelessness);</w:t>
      </w:r>
    </w:p>
    <w:p w:rsidR="00B77B88" w:rsidRDefault="00A6324C">
      <w:pPr>
        <w:pStyle w:val="BodyText"/>
        <w:spacing w:before="122"/>
        <w:ind w:left="159"/>
      </w:pPr>
      <w:r>
        <w:t>Credit-by-examination</w:t>
      </w:r>
      <w:r>
        <w:rPr>
          <w:spacing w:val="-3"/>
        </w:rPr>
        <w:t xml:space="preserve"> </w:t>
      </w:r>
      <w:r>
        <w:t>opportunities</w:t>
      </w:r>
      <w:r>
        <w:rPr>
          <w:spacing w:val="-2"/>
        </w:rPr>
        <w:t xml:space="preserve"> </w:t>
      </w:r>
      <w:r>
        <w:t>at</w:t>
      </w:r>
      <w:r>
        <w:rPr>
          <w:spacing w:val="-3"/>
        </w:rPr>
        <w:t xml:space="preserve"> </w:t>
      </w:r>
      <w:r>
        <w:t>any</w:t>
      </w:r>
      <w:r>
        <w:rPr>
          <w:spacing w:val="-5"/>
        </w:rPr>
        <w:t xml:space="preserve"> </w:t>
      </w:r>
      <w:r>
        <w:t>point</w:t>
      </w:r>
      <w:r>
        <w:rPr>
          <w:spacing w:val="-3"/>
        </w:rPr>
        <w:t xml:space="preserve"> </w:t>
      </w:r>
      <w:r>
        <w:t>during</w:t>
      </w:r>
      <w:r>
        <w:rPr>
          <w:spacing w:val="-4"/>
        </w:rPr>
        <w:t xml:space="preserve"> </w:t>
      </w:r>
      <w:r>
        <w:t>the</w:t>
      </w:r>
      <w:r>
        <w:rPr>
          <w:spacing w:val="-3"/>
        </w:rPr>
        <w:t xml:space="preserve"> </w:t>
      </w:r>
      <w:r>
        <w:t>year</w:t>
      </w:r>
      <w:r>
        <w:rPr>
          <w:spacing w:val="-1"/>
        </w:rPr>
        <w:t xml:space="preserve"> </w:t>
      </w:r>
      <w:r>
        <w:t>(if</w:t>
      </w:r>
      <w:r>
        <w:rPr>
          <w:spacing w:val="-3"/>
        </w:rPr>
        <w:t xml:space="preserve"> </w:t>
      </w:r>
      <w:r>
        <w:t>the</w:t>
      </w:r>
      <w:r>
        <w:rPr>
          <w:spacing w:val="-3"/>
        </w:rPr>
        <w:t xml:space="preserve"> </w:t>
      </w:r>
      <w:r>
        <w:t>student</w:t>
      </w:r>
      <w:r>
        <w:rPr>
          <w:spacing w:val="-3"/>
        </w:rPr>
        <w:t xml:space="preserve"> </w:t>
      </w:r>
      <w:r>
        <w:t>enrolled</w:t>
      </w:r>
      <w:r>
        <w:rPr>
          <w:spacing w:val="-3"/>
        </w:rPr>
        <w:t xml:space="preserve"> </w:t>
      </w:r>
      <w:r>
        <w:t>in</w:t>
      </w:r>
      <w:r>
        <w:rPr>
          <w:spacing w:val="-3"/>
        </w:rPr>
        <w:t xml:space="preserve"> </w:t>
      </w:r>
      <w:r>
        <w:t>the district after the beginning of the school year), per State Board of Education (SBOE) rules;</w:t>
      </w:r>
    </w:p>
    <w:p w:rsidR="00B77B88" w:rsidRDefault="00A6324C">
      <w:pPr>
        <w:pStyle w:val="BodyText"/>
        <w:spacing w:before="119"/>
        <w:ind w:left="159" w:right="356"/>
      </w:pPr>
      <w:r>
        <w:t>Assessment</w:t>
      </w:r>
      <w:r>
        <w:rPr>
          <w:spacing w:val="-4"/>
        </w:rPr>
        <w:t xml:space="preserve"> </w:t>
      </w:r>
      <w:r>
        <w:t>of</w:t>
      </w:r>
      <w:r>
        <w:rPr>
          <w:spacing w:val="-4"/>
        </w:rPr>
        <w:t xml:space="preserve"> </w:t>
      </w:r>
      <w:r>
        <w:t>the</w:t>
      </w:r>
      <w:r>
        <w:rPr>
          <w:spacing w:val="-2"/>
        </w:rPr>
        <w:t xml:space="preserve"> </w:t>
      </w:r>
      <w:r>
        <w:t>student’s</w:t>
      </w:r>
      <w:r>
        <w:rPr>
          <w:spacing w:val="-3"/>
        </w:rPr>
        <w:t xml:space="preserve"> </w:t>
      </w:r>
      <w:r>
        <w:t>available</w:t>
      </w:r>
      <w:r>
        <w:rPr>
          <w:spacing w:val="-4"/>
        </w:rPr>
        <w:t xml:space="preserve"> </w:t>
      </w:r>
      <w:r>
        <w:t>records</w:t>
      </w:r>
      <w:r>
        <w:rPr>
          <w:spacing w:val="-3"/>
        </w:rPr>
        <w:t xml:space="preserve"> </w:t>
      </w:r>
      <w:r>
        <w:t>to</w:t>
      </w:r>
      <w:r>
        <w:rPr>
          <w:spacing w:val="-4"/>
        </w:rPr>
        <w:t xml:space="preserve"> </w:t>
      </w:r>
      <w:r>
        <w:t>determine</w:t>
      </w:r>
      <w:r>
        <w:rPr>
          <w:spacing w:val="-4"/>
        </w:rPr>
        <w:t xml:space="preserve"> </w:t>
      </w:r>
      <w:r>
        <w:t>transfer</w:t>
      </w:r>
      <w:r>
        <w:rPr>
          <w:spacing w:val="-2"/>
        </w:rPr>
        <w:t xml:space="preserve"> </w:t>
      </w:r>
      <w:r>
        <w:t>of</w:t>
      </w:r>
      <w:r>
        <w:rPr>
          <w:spacing w:val="-1"/>
        </w:rPr>
        <w:t xml:space="preserve"> </w:t>
      </w:r>
      <w:r>
        <w:t>credit</w:t>
      </w:r>
      <w:r>
        <w:rPr>
          <w:spacing w:val="-4"/>
        </w:rPr>
        <w:t xml:space="preserve"> </w:t>
      </w:r>
      <w:r>
        <w:t>for</w:t>
      </w:r>
      <w:r>
        <w:rPr>
          <w:spacing w:val="-2"/>
        </w:rPr>
        <w:t xml:space="preserve"> </w:t>
      </w:r>
      <w:r>
        <w:t>subjects</w:t>
      </w:r>
      <w:r>
        <w:rPr>
          <w:spacing w:val="-5"/>
        </w:rPr>
        <w:t xml:space="preserve"> </w:t>
      </w:r>
      <w:r>
        <w:t>and courses taken before the student’s enrollment in the district;</w:t>
      </w:r>
    </w:p>
    <w:p w:rsidR="00B77B88" w:rsidRDefault="00A6324C">
      <w:pPr>
        <w:pStyle w:val="BodyText"/>
        <w:spacing w:line="338" w:lineRule="auto"/>
        <w:ind w:left="159" w:right="1595"/>
      </w:pPr>
      <w:r>
        <w:t>Awarding</w:t>
      </w:r>
      <w:r>
        <w:rPr>
          <w:spacing w:val="-4"/>
        </w:rPr>
        <w:t xml:space="preserve"> </w:t>
      </w:r>
      <w:r>
        <w:t>partial</w:t>
      </w:r>
      <w:r>
        <w:rPr>
          <w:spacing w:val="-1"/>
        </w:rPr>
        <w:t xml:space="preserve"> </w:t>
      </w:r>
      <w:r>
        <w:t>credit</w:t>
      </w:r>
      <w:r>
        <w:rPr>
          <w:spacing w:val="-3"/>
        </w:rPr>
        <w:t xml:space="preserve"> </w:t>
      </w:r>
      <w:r>
        <w:t>when</w:t>
      </w:r>
      <w:r>
        <w:rPr>
          <w:spacing w:val="-1"/>
        </w:rPr>
        <w:t xml:space="preserve"> </w:t>
      </w:r>
      <w:r>
        <w:t>a</w:t>
      </w:r>
      <w:r>
        <w:rPr>
          <w:spacing w:val="-4"/>
        </w:rPr>
        <w:t xml:space="preserve"> </w:t>
      </w:r>
      <w:r>
        <w:t>student</w:t>
      </w:r>
      <w:r>
        <w:rPr>
          <w:spacing w:val="-3"/>
        </w:rPr>
        <w:t xml:space="preserve"> </w:t>
      </w:r>
      <w:r>
        <w:t>passes</w:t>
      </w:r>
      <w:r>
        <w:rPr>
          <w:spacing w:val="-4"/>
        </w:rPr>
        <w:t xml:space="preserve"> </w:t>
      </w:r>
      <w:r>
        <w:t>only</w:t>
      </w:r>
      <w:r>
        <w:rPr>
          <w:spacing w:val="-2"/>
        </w:rPr>
        <w:t xml:space="preserve"> </w:t>
      </w:r>
      <w:r>
        <w:t>one</w:t>
      </w:r>
      <w:r>
        <w:rPr>
          <w:spacing w:val="-1"/>
        </w:rPr>
        <w:t xml:space="preserve"> </w:t>
      </w:r>
      <w:r>
        <w:t>half</w:t>
      </w:r>
      <w:r>
        <w:rPr>
          <w:spacing w:val="-3"/>
        </w:rPr>
        <w:t xml:space="preserve"> </w:t>
      </w:r>
      <w:r>
        <w:t>of</w:t>
      </w:r>
      <w:r>
        <w:rPr>
          <w:spacing w:val="-3"/>
        </w:rPr>
        <w:t xml:space="preserve"> </w:t>
      </w:r>
      <w:r>
        <w:t>a</w:t>
      </w:r>
      <w:r>
        <w:rPr>
          <w:spacing w:val="-4"/>
        </w:rPr>
        <w:t xml:space="preserve"> </w:t>
      </w:r>
      <w:r>
        <w:t>two-half</w:t>
      </w:r>
      <w:r>
        <w:rPr>
          <w:spacing w:val="-3"/>
        </w:rPr>
        <w:t xml:space="preserve"> </w:t>
      </w:r>
      <w:r>
        <w:t>course; Eligibility requirements for participation in extracurricular activities; and Graduation requirements.</w:t>
      </w:r>
    </w:p>
    <w:p w:rsidR="00B77B88" w:rsidRDefault="00A6324C">
      <w:pPr>
        <w:pStyle w:val="BodyText"/>
        <w:spacing w:before="0"/>
        <w:ind w:left="159" w:right="453"/>
      </w:pPr>
      <w:r>
        <w:t>Federal</w:t>
      </w:r>
      <w:r>
        <w:rPr>
          <w:spacing w:val="-4"/>
        </w:rPr>
        <w:t xml:space="preserve"> </w:t>
      </w:r>
      <w:r>
        <w:t>law</w:t>
      </w:r>
      <w:r>
        <w:rPr>
          <w:spacing w:val="-3"/>
        </w:rPr>
        <w:t xml:space="preserve"> </w:t>
      </w:r>
      <w:r>
        <w:t>allows</w:t>
      </w:r>
      <w:r>
        <w:rPr>
          <w:spacing w:val="-2"/>
        </w:rPr>
        <w:t xml:space="preserve"> </w:t>
      </w:r>
      <w:r>
        <w:t>a</w:t>
      </w:r>
      <w:r>
        <w:rPr>
          <w:spacing w:val="-1"/>
        </w:rPr>
        <w:t xml:space="preserve"> </w:t>
      </w:r>
      <w:r>
        <w:t>student</w:t>
      </w:r>
      <w:r>
        <w:rPr>
          <w:spacing w:val="-3"/>
        </w:rPr>
        <w:t xml:space="preserve"> </w:t>
      </w:r>
      <w:r>
        <w:t>who</w:t>
      </w:r>
      <w:r>
        <w:rPr>
          <w:spacing w:val="-1"/>
        </w:rPr>
        <w:t xml:space="preserve"> </w:t>
      </w:r>
      <w:r>
        <w:t>is</w:t>
      </w:r>
      <w:r>
        <w:rPr>
          <w:spacing w:val="-4"/>
        </w:rPr>
        <w:t xml:space="preserve"> </w:t>
      </w:r>
      <w:r>
        <w:t>homeless</w:t>
      </w:r>
      <w:r>
        <w:rPr>
          <w:spacing w:val="-4"/>
        </w:rPr>
        <w:t xml:space="preserve"> </w:t>
      </w:r>
      <w:r>
        <w:t>to</w:t>
      </w:r>
      <w:r>
        <w:rPr>
          <w:spacing w:val="-1"/>
        </w:rPr>
        <w:t xml:space="preserve"> </w:t>
      </w:r>
      <w:r>
        <w:t>remain</w:t>
      </w:r>
      <w:r>
        <w:rPr>
          <w:spacing w:val="-3"/>
        </w:rPr>
        <w:t xml:space="preserve"> </w:t>
      </w:r>
      <w:r>
        <w:t>enrolled</w:t>
      </w:r>
      <w:r>
        <w:rPr>
          <w:spacing w:val="-3"/>
        </w:rPr>
        <w:t xml:space="preserve"> </w:t>
      </w:r>
      <w:r>
        <w:t>in</w:t>
      </w:r>
      <w:r>
        <w:rPr>
          <w:spacing w:val="-3"/>
        </w:rPr>
        <w:t xml:space="preserve"> </w:t>
      </w:r>
      <w:r>
        <w:t>the</w:t>
      </w:r>
      <w:r>
        <w:rPr>
          <w:spacing w:val="-1"/>
        </w:rPr>
        <w:t xml:space="preserve"> </w:t>
      </w:r>
      <w:r>
        <w:t>“school</w:t>
      </w:r>
      <w:r>
        <w:rPr>
          <w:spacing w:val="-4"/>
        </w:rPr>
        <w:t xml:space="preserve"> </w:t>
      </w:r>
      <w:r>
        <w:t>of</w:t>
      </w:r>
      <w:r>
        <w:rPr>
          <w:spacing w:val="-3"/>
        </w:rPr>
        <w:t xml:space="preserve"> </w:t>
      </w:r>
      <w:r>
        <w:t>origin”</w:t>
      </w:r>
      <w:r>
        <w:rPr>
          <w:spacing w:val="-1"/>
        </w:rPr>
        <w:t xml:space="preserve"> </w:t>
      </w:r>
      <w:r>
        <w:t>or</w:t>
      </w:r>
      <w:r>
        <w:rPr>
          <w:spacing w:val="-4"/>
        </w:rPr>
        <w:t xml:space="preserve"> </w:t>
      </w:r>
      <w:r>
        <w:t xml:space="preserve">to </w:t>
      </w:r>
      <w:r>
        <w:lastRenderedPageBreak/>
        <w:t>enroll in a new school in the attendance area where the student is currently residing.</w:t>
      </w:r>
    </w:p>
    <w:p w:rsidR="00B77B88" w:rsidRDefault="00B77B88"/>
    <w:p w:rsidR="00884F70" w:rsidRDefault="00884F70">
      <w:r>
        <w:t>For more information on services for students who are homeless, contact the district’s homeless education liaison:</w:t>
      </w:r>
    </w:p>
    <w:p w:rsidR="00884F70" w:rsidRDefault="00884F70">
      <w:r>
        <w:t>Christina Tyerman</w:t>
      </w:r>
    </w:p>
    <w:p w:rsidR="00884F70" w:rsidRDefault="00884F70">
      <w:r>
        <w:t xml:space="preserve"> Counselor </w:t>
      </w:r>
    </w:p>
    <w:p w:rsidR="00884F70" w:rsidRDefault="00884F70">
      <w:r>
        <w:t xml:space="preserve"> P.O. Box 2289 Onalaska, TX 77360</w:t>
      </w:r>
    </w:p>
    <w:p w:rsidR="00884F70" w:rsidRDefault="00884F70">
      <w:r>
        <w:t xml:space="preserve"> ctyerman@onalaskaisd.net</w:t>
      </w:r>
    </w:p>
    <w:p w:rsidR="00884F70" w:rsidRDefault="00884F70">
      <w:pPr>
        <w:sectPr w:rsidR="00884F70">
          <w:pgSz w:w="12240" w:h="15840"/>
          <w:pgMar w:top="1400" w:right="1100" w:bottom="1300" w:left="1280" w:header="0" w:footer="1101" w:gutter="0"/>
          <w:cols w:space="720"/>
        </w:sectPr>
      </w:pPr>
      <w:r>
        <w:t xml:space="preserve"> (936)646-1020</w:t>
      </w:r>
    </w:p>
    <w:p w:rsidR="00B77B88" w:rsidRDefault="00A6324C">
      <w:pPr>
        <w:pStyle w:val="BodyText"/>
        <w:spacing w:before="39"/>
        <w:ind w:right="356"/>
      </w:pPr>
      <w:r>
        <w:lastRenderedPageBreak/>
        <w:t>If a student who is homeless in grade 11 or 12 transfers to another district but does not meet the</w:t>
      </w:r>
      <w:r>
        <w:rPr>
          <w:spacing w:val="-3"/>
        </w:rPr>
        <w:t xml:space="preserve"> </w:t>
      </w:r>
      <w:r>
        <w:t>graduation</w:t>
      </w:r>
      <w:r>
        <w:rPr>
          <w:spacing w:val="-3"/>
        </w:rPr>
        <w:t xml:space="preserve"> </w:t>
      </w:r>
      <w:r>
        <w:t>requirements</w:t>
      </w:r>
      <w:r>
        <w:rPr>
          <w:spacing w:val="-4"/>
        </w:rPr>
        <w:t xml:space="preserve"> </w:t>
      </w:r>
      <w:r>
        <w:t>of</w:t>
      </w:r>
      <w:r>
        <w:rPr>
          <w:spacing w:val="-3"/>
        </w:rPr>
        <w:t xml:space="preserve"> </w:t>
      </w:r>
      <w:r>
        <w:t>the</w:t>
      </w:r>
      <w:r>
        <w:rPr>
          <w:spacing w:val="-1"/>
        </w:rPr>
        <w:t xml:space="preserve"> </w:t>
      </w:r>
      <w:r>
        <w:t>receiving</w:t>
      </w:r>
      <w:r>
        <w:rPr>
          <w:spacing w:val="-4"/>
        </w:rPr>
        <w:t xml:space="preserve"> </w:t>
      </w:r>
      <w:r>
        <w:t>district,</w:t>
      </w:r>
      <w:r>
        <w:rPr>
          <w:spacing w:val="-1"/>
        </w:rPr>
        <w:t xml:space="preserve"> </w:t>
      </w:r>
      <w:r>
        <w:t>state</w:t>
      </w:r>
      <w:r>
        <w:rPr>
          <w:spacing w:val="-1"/>
        </w:rPr>
        <w:t xml:space="preserve"> </w:t>
      </w:r>
      <w:r>
        <w:t>law</w:t>
      </w:r>
      <w:r>
        <w:rPr>
          <w:spacing w:val="-3"/>
        </w:rPr>
        <w:t xml:space="preserve"> </w:t>
      </w:r>
      <w:r>
        <w:t>allows</w:t>
      </w:r>
      <w:r>
        <w:rPr>
          <w:spacing w:val="-4"/>
        </w:rPr>
        <w:t xml:space="preserve"> </w:t>
      </w:r>
      <w:r>
        <w:t>the</w:t>
      </w:r>
      <w:r>
        <w:rPr>
          <w:spacing w:val="-3"/>
        </w:rPr>
        <w:t xml:space="preserve"> </w:t>
      </w:r>
      <w:r>
        <w:t>student</w:t>
      </w:r>
      <w:r>
        <w:rPr>
          <w:spacing w:val="-3"/>
        </w:rPr>
        <w:t xml:space="preserve"> </w:t>
      </w:r>
      <w:r>
        <w:t>to</w:t>
      </w:r>
      <w:r>
        <w:rPr>
          <w:spacing w:val="-1"/>
        </w:rPr>
        <w:t xml:space="preserve"> </w:t>
      </w:r>
      <w:r>
        <w:t>request a diploma from the previous district if the student meets the criteria to graduate from the previous district.</w:t>
      </w:r>
    </w:p>
    <w:p w:rsidR="00B77B88" w:rsidRDefault="00A6324C">
      <w:pPr>
        <w:pStyle w:val="BodyText"/>
        <w:ind w:right="453"/>
      </w:pPr>
      <w:r>
        <w:t>A student or parent who is dissatisfied by the district’s eligibility, school selection, or enrollment</w:t>
      </w:r>
      <w:r>
        <w:rPr>
          <w:spacing w:val="-4"/>
        </w:rPr>
        <w:t xml:space="preserve"> </w:t>
      </w:r>
      <w:r>
        <w:t>decision</w:t>
      </w:r>
      <w:r>
        <w:rPr>
          <w:spacing w:val="-4"/>
        </w:rPr>
        <w:t xml:space="preserve"> </w:t>
      </w:r>
      <w:r>
        <w:t>may</w:t>
      </w:r>
      <w:r>
        <w:rPr>
          <w:spacing w:val="-3"/>
        </w:rPr>
        <w:t xml:space="preserve"> </w:t>
      </w:r>
      <w:r>
        <w:t>appeal</w:t>
      </w:r>
      <w:r>
        <w:rPr>
          <w:spacing w:val="-5"/>
        </w:rPr>
        <w:t xml:space="preserve"> </w:t>
      </w:r>
      <w:r>
        <w:t>through</w:t>
      </w:r>
      <w:r>
        <w:rPr>
          <w:spacing w:val="-4"/>
        </w:rPr>
        <w:t xml:space="preserve"> </w:t>
      </w:r>
      <w:r>
        <w:t>policy</w:t>
      </w:r>
      <w:r>
        <w:rPr>
          <w:spacing w:val="-3"/>
        </w:rPr>
        <w:t xml:space="preserve"> </w:t>
      </w:r>
      <w:r>
        <w:t>FNG(LOCAL).</w:t>
      </w:r>
      <w:r>
        <w:rPr>
          <w:spacing w:val="-3"/>
        </w:rPr>
        <w:t xml:space="preserve"> </w:t>
      </w:r>
      <w:r>
        <w:t>The</w:t>
      </w:r>
      <w:r>
        <w:rPr>
          <w:spacing w:val="-2"/>
        </w:rPr>
        <w:t xml:space="preserve"> </w:t>
      </w:r>
      <w:r>
        <w:t>district</w:t>
      </w:r>
      <w:r>
        <w:rPr>
          <w:spacing w:val="-4"/>
        </w:rPr>
        <w:t xml:space="preserve"> </w:t>
      </w:r>
      <w:r>
        <w:t>will</w:t>
      </w:r>
      <w:r>
        <w:rPr>
          <w:spacing w:val="-2"/>
        </w:rPr>
        <w:t xml:space="preserve"> </w:t>
      </w:r>
      <w:r>
        <w:t>expedite</w:t>
      </w:r>
      <w:r>
        <w:rPr>
          <w:spacing w:val="-2"/>
        </w:rPr>
        <w:t xml:space="preserve"> </w:t>
      </w:r>
      <w:r>
        <w:t>local timelines, when possible, for prompt dispute resolution.</w:t>
      </w:r>
    </w:p>
    <w:p w:rsidR="00B77B88" w:rsidRDefault="00A6324C">
      <w:pPr>
        <w:spacing w:before="119" w:line="242" w:lineRule="auto"/>
        <w:ind w:left="160" w:right="453"/>
        <w:rPr>
          <w:sz w:val="24"/>
        </w:rPr>
      </w:pPr>
      <w:r>
        <w:rPr>
          <w:sz w:val="24"/>
        </w:rPr>
        <w:t>[See</w:t>
      </w:r>
      <w:r>
        <w:rPr>
          <w:spacing w:val="-3"/>
          <w:sz w:val="24"/>
        </w:rPr>
        <w:t xml:space="preserve"> </w:t>
      </w:r>
      <w:r>
        <w:rPr>
          <w:b/>
          <w:sz w:val="24"/>
        </w:rPr>
        <w:t>Credit</w:t>
      </w:r>
      <w:r>
        <w:rPr>
          <w:b/>
          <w:spacing w:val="-3"/>
          <w:sz w:val="24"/>
        </w:rPr>
        <w:t xml:space="preserve"> </w:t>
      </w:r>
      <w:r>
        <w:rPr>
          <w:b/>
          <w:sz w:val="24"/>
        </w:rPr>
        <w:t>by</w:t>
      </w:r>
      <w:r>
        <w:rPr>
          <w:b/>
          <w:spacing w:val="-4"/>
          <w:sz w:val="24"/>
        </w:rPr>
        <w:t xml:space="preserve"> </w:t>
      </w:r>
      <w:r>
        <w:rPr>
          <w:b/>
          <w:sz w:val="24"/>
        </w:rPr>
        <w:t>Examination</w:t>
      </w:r>
      <w:r>
        <w:rPr>
          <w:b/>
          <w:spacing w:val="-3"/>
          <w:sz w:val="24"/>
        </w:rPr>
        <w:t xml:space="preserve"> </w:t>
      </w:r>
      <w:r>
        <w:rPr>
          <w:b/>
          <w:sz w:val="24"/>
        </w:rPr>
        <w:t>for</w:t>
      </w:r>
      <w:r>
        <w:rPr>
          <w:b/>
          <w:spacing w:val="-5"/>
          <w:sz w:val="24"/>
        </w:rPr>
        <w:t xml:space="preserve"> </w:t>
      </w:r>
      <w:r>
        <w:rPr>
          <w:b/>
          <w:sz w:val="24"/>
        </w:rPr>
        <w:t>Advancement/Acceleration</w:t>
      </w:r>
      <w:r>
        <w:rPr>
          <w:sz w:val="24"/>
        </w:rPr>
        <w:t>,</w:t>
      </w:r>
      <w:r>
        <w:rPr>
          <w:spacing w:val="-5"/>
          <w:sz w:val="24"/>
        </w:rPr>
        <w:t xml:space="preserve"> </w:t>
      </w:r>
      <w:r>
        <w:rPr>
          <w:b/>
          <w:sz w:val="24"/>
        </w:rPr>
        <w:t>Course</w:t>
      </w:r>
      <w:r>
        <w:rPr>
          <w:b/>
          <w:spacing w:val="-4"/>
          <w:sz w:val="24"/>
        </w:rPr>
        <w:t xml:space="preserve"> </w:t>
      </w:r>
      <w:r>
        <w:rPr>
          <w:b/>
          <w:sz w:val="24"/>
        </w:rPr>
        <w:t>Credit</w:t>
      </w:r>
      <w:r>
        <w:rPr>
          <w:sz w:val="24"/>
        </w:rPr>
        <w:t>,</w:t>
      </w:r>
      <w:r>
        <w:rPr>
          <w:spacing w:val="-3"/>
          <w:sz w:val="24"/>
        </w:rPr>
        <w:t xml:space="preserve"> </w:t>
      </w:r>
      <w:r>
        <w:rPr>
          <w:sz w:val="24"/>
        </w:rPr>
        <w:t>and</w:t>
      </w:r>
      <w:r>
        <w:rPr>
          <w:spacing w:val="-2"/>
          <w:sz w:val="24"/>
        </w:rPr>
        <w:t xml:space="preserve"> </w:t>
      </w:r>
      <w:r>
        <w:rPr>
          <w:b/>
          <w:sz w:val="24"/>
        </w:rPr>
        <w:t>Students</w:t>
      </w:r>
      <w:r>
        <w:rPr>
          <w:b/>
          <w:spacing w:val="-6"/>
          <w:sz w:val="24"/>
        </w:rPr>
        <w:t xml:space="preserve"> </w:t>
      </w:r>
      <w:r>
        <w:rPr>
          <w:b/>
          <w:sz w:val="24"/>
        </w:rPr>
        <w:t xml:space="preserve">who are Homeless </w:t>
      </w:r>
      <w:r>
        <w:rPr>
          <w:sz w:val="24"/>
        </w:rPr>
        <w:t>for more information.]</w:t>
      </w:r>
    </w:p>
    <w:p w:rsidR="00B77B88" w:rsidRDefault="00B77B88">
      <w:pPr>
        <w:pStyle w:val="BodyText"/>
        <w:spacing w:before="2"/>
        <w:ind w:left="0"/>
        <w:rPr>
          <w:sz w:val="21"/>
        </w:rPr>
      </w:pPr>
    </w:p>
    <w:p w:rsidR="00B77B88" w:rsidRDefault="00A6324C">
      <w:pPr>
        <w:pStyle w:val="Heading1"/>
        <w:spacing w:before="0"/>
      </w:pPr>
      <w:bookmarkStart w:id="78" w:name="Students_with_Exceptionalities_of_Specia"/>
      <w:bookmarkStart w:id="79" w:name="_bookmark38"/>
      <w:bookmarkEnd w:id="78"/>
      <w:bookmarkEnd w:id="79"/>
      <w:r>
        <w:t>Students</w:t>
      </w:r>
      <w:r>
        <w:rPr>
          <w:spacing w:val="-7"/>
        </w:rPr>
        <w:t xml:space="preserve"> </w:t>
      </w:r>
      <w:r>
        <w:t>with</w:t>
      </w:r>
      <w:r>
        <w:rPr>
          <w:spacing w:val="-7"/>
        </w:rPr>
        <w:t xml:space="preserve"> </w:t>
      </w:r>
      <w:r>
        <w:t>Exceptionalities</w:t>
      </w:r>
      <w:r>
        <w:rPr>
          <w:spacing w:val="-6"/>
        </w:rPr>
        <w:t xml:space="preserve"> </w:t>
      </w:r>
      <w:r>
        <w:t>of</w:t>
      </w:r>
      <w:r>
        <w:rPr>
          <w:spacing w:val="-8"/>
        </w:rPr>
        <w:t xml:space="preserve"> </w:t>
      </w:r>
      <w:r>
        <w:t>Special</w:t>
      </w:r>
      <w:r>
        <w:rPr>
          <w:spacing w:val="-5"/>
        </w:rPr>
        <w:t xml:space="preserve"> </w:t>
      </w:r>
      <w:r>
        <w:rPr>
          <w:spacing w:val="-2"/>
        </w:rPr>
        <w:t>Circumstance</w:t>
      </w:r>
    </w:p>
    <w:p w:rsidR="00B77B88" w:rsidRDefault="00A6324C">
      <w:pPr>
        <w:pStyle w:val="Heading2"/>
        <w:rPr>
          <w:rFonts w:ascii="Calibri"/>
        </w:rPr>
      </w:pPr>
      <w:bookmarkStart w:id="80" w:name="Accommodations_for_Children_of_Military_"/>
      <w:bookmarkStart w:id="81" w:name="_bookmark39"/>
      <w:bookmarkEnd w:id="80"/>
      <w:bookmarkEnd w:id="81"/>
      <w:r>
        <w:rPr>
          <w:rFonts w:ascii="Calibri"/>
        </w:rPr>
        <w:t>Accommodations</w:t>
      </w:r>
      <w:r>
        <w:rPr>
          <w:rFonts w:ascii="Calibri"/>
          <w:spacing w:val="-4"/>
        </w:rPr>
        <w:t xml:space="preserve"> </w:t>
      </w:r>
      <w:r>
        <w:rPr>
          <w:rFonts w:ascii="Calibri"/>
        </w:rPr>
        <w:t>for</w:t>
      </w:r>
      <w:r>
        <w:rPr>
          <w:rFonts w:ascii="Calibri"/>
          <w:spacing w:val="-3"/>
        </w:rPr>
        <w:t xml:space="preserve"> </w:t>
      </w:r>
      <w:r>
        <w:rPr>
          <w:rFonts w:ascii="Calibri"/>
        </w:rPr>
        <w:t>Children</w:t>
      </w:r>
      <w:r>
        <w:rPr>
          <w:rFonts w:ascii="Calibri"/>
          <w:spacing w:val="-3"/>
        </w:rPr>
        <w:t xml:space="preserve"> </w:t>
      </w:r>
      <w:r>
        <w:rPr>
          <w:rFonts w:ascii="Calibri"/>
        </w:rPr>
        <w:t>of</w:t>
      </w:r>
      <w:r>
        <w:rPr>
          <w:rFonts w:ascii="Calibri"/>
          <w:spacing w:val="-3"/>
        </w:rPr>
        <w:t xml:space="preserve"> </w:t>
      </w:r>
      <w:r>
        <w:rPr>
          <w:rFonts w:ascii="Calibri"/>
        </w:rPr>
        <w:t>Military</w:t>
      </w:r>
      <w:r>
        <w:rPr>
          <w:rFonts w:ascii="Calibri"/>
          <w:spacing w:val="-1"/>
        </w:rPr>
        <w:t xml:space="preserve"> </w:t>
      </w:r>
      <w:r>
        <w:rPr>
          <w:rFonts w:ascii="Calibri"/>
          <w:spacing w:val="-2"/>
        </w:rPr>
        <w:t>Families</w:t>
      </w:r>
    </w:p>
    <w:p w:rsidR="00B77B88" w:rsidRDefault="00A6324C">
      <w:pPr>
        <w:pStyle w:val="BodyText"/>
      </w:pPr>
      <w:r>
        <w:t>Children</w:t>
      </w:r>
      <w:r>
        <w:rPr>
          <w:spacing w:val="-2"/>
        </w:rPr>
        <w:t xml:space="preserve"> </w:t>
      </w:r>
      <w:r>
        <w:t>of</w:t>
      </w:r>
      <w:r>
        <w:rPr>
          <w:spacing w:val="-2"/>
        </w:rPr>
        <w:t xml:space="preserve"> </w:t>
      </w:r>
      <w:r>
        <w:t>military</w:t>
      </w:r>
      <w:r>
        <w:rPr>
          <w:spacing w:val="-6"/>
        </w:rPr>
        <w:t xml:space="preserve"> </w:t>
      </w:r>
      <w:r>
        <w:t>families</w:t>
      </w:r>
      <w:r>
        <w:rPr>
          <w:spacing w:val="-3"/>
        </w:rPr>
        <w:t xml:space="preserve"> </w:t>
      </w:r>
      <w:r>
        <w:t>will</w:t>
      </w:r>
      <w:r>
        <w:rPr>
          <w:spacing w:val="-5"/>
        </w:rPr>
        <w:t xml:space="preserve"> </w:t>
      </w:r>
      <w:r>
        <w:t>be</w:t>
      </w:r>
      <w:r>
        <w:rPr>
          <w:spacing w:val="-4"/>
        </w:rPr>
        <w:t xml:space="preserve"> </w:t>
      </w:r>
      <w:r>
        <w:t>provided</w:t>
      </w:r>
      <w:r>
        <w:rPr>
          <w:spacing w:val="-2"/>
        </w:rPr>
        <w:t xml:space="preserve"> </w:t>
      </w:r>
      <w:r>
        <w:t>flexibility</w:t>
      </w:r>
      <w:r>
        <w:rPr>
          <w:spacing w:val="-3"/>
        </w:rPr>
        <w:t xml:space="preserve"> </w:t>
      </w:r>
      <w:r>
        <w:t>regarding</w:t>
      </w:r>
      <w:r>
        <w:rPr>
          <w:spacing w:val="-3"/>
        </w:rPr>
        <w:t xml:space="preserve"> </w:t>
      </w:r>
      <w:r>
        <w:t>certain</w:t>
      </w:r>
      <w:r>
        <w:rPr>
          <w:spacing w:val="-4"/>
        </w:rPr>
        <w:t xml:space="preserve"> </w:t>
      </w:r>
      <w:r>
        <w:t>district</w:t>
      </w:r>
      <w:r>
        <w:rPr>
          <w:spacing w:val="-2"/>
        </w:rPr>
        <w:t xml:space="preserve"> </w:t>
      </w:r>
      <w:r>
        <w:t xml:space="preserve">requirements, </w:t>
      </w:r>
      <w:r>
        <w:rPr>
          <w:spacing w:val="-2"/>
        </w:rPr>
        <w:t>including:</w:t>
      </w:r>
    </w:p>
    <w:p w:rsidR="00B77B88" w:rsidRDefault="00A6324C">
      <w:pPr>
        <w:pStyle w:val="BodyText"/>
        <w:spacing w:before="119"/>
      </w:pPr>
      <w:r>
        <w:t xml:space="preserve">Immunization </w:t>
      </w:r>
      <w:r>
        <w:rPr>
          <w:spacing w:val="-2"/>
        </w:rPr>
        <w:t>requirements.</w:t>
      </w:r>
    </w:p>
    <w:p w:rsidR="00B77B88" w:rsidRDefault="00A6324C">
      <w:pPr>
        <w:pStyle w:val="BodyText"/>
      </w:pPr>
      <w:r>
        <w:t>Grade</w:t>
      </w:r>
      <w:r>
        <w:rPr>
          <w:spacing w:val="-4"/>
        </w:rPr>
        <w:t xml:space="preserve"> </w:t>
      </w:r>
      <w:r>
        <w:t>level,</w:t>
      </w:r>
      <w:r>
        <w:rPr>
          <w:spacing w:val="-1"/>
        </w:rPr>
        <w:t xml:space="preserve"> </w:t>
      </w:r>
      <w:r>
        <w:t>course,</w:t>
      </w:r>
      <w:r>
        <w:rPr>
          <w:spacing w:val="-2"/>
        </w:rPr>
        <w:t xml:space="preserve"> </w:t>
      </w:r>
      <w:r>
        <w:t>or</w:t>
      </w:r>
      <w:r>
        <w:rPr>
          <w:spacing w:val="-1"/>
        </w:rPr>
        <w:t xml:space="preserve"> </w:t>
      </w:r>
      <w:r>
        <w:t>educational</w:t>
      </w:r>
      <w:r>
        <w:rPr>
          <w:spacing w:val="-4"/>
        </w:rPr>
        <w:t xml:space="preserve"> </w:t>
      </w:r>
      <w:r>
        <w:t>program</w:t>
      </w:r>
      <w:r>
        <w:rPr>
          <w:spacing w:val="-1"/>
        </w:rPr>
        <w:t xml:space="preserve"> </w:t>
      </w:r>
      <w:r>
        <w:rPr>
          <w:spacing w:val="-2"/>
        </w:rPr>
        <w:t>placement.</w:t>
      </w:r>
    </w:p>
    <w:p w:rsidR="00B77B88" w:rsidRDefault="00A6324C">
      <w:pPr>
        <w:pStyle w:val="BodyText"/>
        <w:spacing w:before="123" w:line="338" w:lineRule="auto"/>
        <w:ind w:right="2673"/>
      </w:pPr>
      <w:r>
        <w:t>Eligibility</w:t>
      </w:r>
      <w:r>
        <w:rPr>
          <w:spacing w:val="-8"/>
        </w:rPr>
        <w:t xml:space="preserve"> </w:t>
      </w:r>
      <w:r>
        <w:t>requirements</w:t>
      </w:r>
      <w:r>
        <w:rPr>
          <w:spacing w:val="-7"/>
        </w:rPr>
        <w:t xml:space="preserve"> </w:t>
      </w:r>
      <w:r>
        <w:t>for</w:t>
      </w:r>
      <w:r>
        <w:rPr>
          <w:spacing w:val="-5"/>
        </w:rPr>
        <w:t xml:space="preserve"> </w:t>
      </w:r>
      <w:r>
        <w:t>participation</w:t>
      </w:r>
      <w:r>
        <w:rPr>
          <w:spacing w:val="-4"/>
        </w:rPr>
        <w:t xml:space="preserve"> </w:t>
      </w:r>
      <w:r>
        <w:t>in</w:t>
      </w:r>
      <w:r>
        <w:rPr>
          <w:spacing w:val="-4"/>
        </w:rPr>
        <w:t xml:space="preserve"> </w:t>
      </w:r>
      <w:r>
        <w:t>extracurricular</w:t>
      </w:r>
      <w:r>
        <w:rPr>
          <w:spacing w:val="-7"/>
        </w:rPr>
        <w:t xml:space="preserve"> </w:t>
      </w:r>
      <w:r>
        <w:t>activities. Graduation requirements.</w:t>
      </w:r>
    </w:p>
    <w:p w:rsidR="00B77B88" w:rsidRDefault="00A6324C">
      <w:pPr>
        <w:pStyle w:val="BodyText"/>
        <w:spacing w:before="0"/>
        <w:ind w:right="453"/>
      </w:pPr>
      <w:r>
        <w:t>In addition,</w:t>
      </w:r>
      <w:r>
        <w:rPr>
          <w:spacing w:val="-4"/>
        </w:rPr>
        <w:t xml:space="preserve"> </w:t>
      </w:r>
      <w:r>
        <w:t>absences</w:t>
      </w:r>
      <w:r>
        <w:rPr>
          <w:spacing w:val="-2"/>
        </w:rPr>
        <w:t xml:space="preserve"> </w:t>
      </w:r>
      <w:r>
        <w:t>related</w:t>
      </w:r>
      <w:r>
        <w:rPr>
          <w:spacing w:val="-3"/>
        </w:rPr>
        <w:t xml:space="preserve"> </w:t>
      </w:r>
      <w:r>
        <w:t>to</w:t>
      </w:r>
      <w:r>
        <w:rPr>
          <w:spacing w:val="-3"/>
        </w:rPr>
        <w:t xml:space="preserve"> </w:t>
      </w:r>
      <w:r>
        <w:t>a</w:t>
      </w:r>
      <w:r>
        <w:rPr>
          <w:spacing w:val="-1"/>
        </w:rPr>
        <w:t xml:space="preserve"> </w:t>
      </w:r>
      <w:r>
        <w:t>student visiting</w:t>
      </w:r>
      <w:r>
        <w:rPr>
          <w:spacing w:val="-4"/>
        </w:rPr>
        <w:t xml:space="preserve"> </w:t>
      </w:r>
      <w:r>
        <w:t>with</w:t>
      </w:r>
      <w:r>
        <w:rPr>
          <w:spacing w:val="-3"/>
        </w:rPr>
        <w:t xml:space="preserve"> </w:t>
      </w:r>
      <w:r>
        <w:t>his</w:t>
      </w:r>
      <w:r>
        <w:rPr>
          <w:spacing w:val="-2"/>
        </w:rPr>
        <w:t xml:space="preserve"> </w:t>
      </w:r>
      <w:r>
        <w:t>or</w:t>
      </w:r>
      <w:r>
        <w:rPr>
          <w:spacing w:val="-4"/>
        </w:rPr>
        <w:t xml:space="preserve"> </w:t>
      </w:r>
      <w:r>
        <w:t>her</w:t>
      </w:r>
      <w:r>
        <w:rPr>
          <w:spacing w:val="-4"/>
        </w:rPr>
        <w:t xml:space="preserve"> </w:t>
      </w:r>
      <w:r>
        <w:t>parent related</w:t>
      </w:r>
      <w:r>
        <w:rPr>
          <w:spacing w:val="-3"/>
        </w:rPr>
        <w:t xml:space="preserve"> </w:t>
      </w:r>
      <w:r>
        <w:t>to</w:t>
      </w:r>
      <w:r>
        <w:rPr>
          <w:spacing w:val="-3"/>
        </w:rPr>
        <w:t xml:space="preserve"> </w:t>
      </w:r>
      <w:r>
        <w:t>leave</w:t>
      </w:r>
      <w:r>
        <w:rPr>
          <w:spacing w:val="-3"/>
        </w:rPr>
        <w:t xml:space="preserve"> </w:t>
      </w:r>
      <w:r>
        <w:t xml:space="preserve">or deployment activities may be excused by the district pending a review by an attendance </w:t>
      </w:r>
      <w:r>
        <w:rPr>
          <w:spacing w:val="-2"/>
        </w:rPr>
        <w:t>committee.</w:t>
      </w:r>
    </w:p>
    <w:p w:rsidR="00B77B88" w:rsidRDefault="00A6324C">
      <w:pPr>
        <w:pStyle w:val="BodyText"/>
        <w:spacing w:before="118"/>
      </w:pPr>
      <w:r>
        <w:t>Additional</w:t>
      </w:r>
      <w:r>
        <w:rPr>
          <w:spacing w:val="-1"/>
        </w:rPr>
        <w:t xml:space="preserve"> </w:t>
      </w:r>
      <w:r>
        <w:t>information</w:t>
      </w:r>
      <w:r>
        <w:rPr>
          <w:spacing w:val="-3"/>
        </w:rPr>
        <w:t xml:space="preserve"> </w:t>
      </w:r>
      <w:r>
        <w:t>may</w:t>
      </w:r>
      <w:r>
        <w:rPr>
          <w:spacing w:val="-1"/>
        </w:rPr>
        <w:t xml:space="preserve"> </w:t>
      </w:r>
      <w:r>
        <w:t>be</w:t>
      </w:r>
      <w:r>
        <w:rPr>
          <w:spacing w:val="-3"/>
        </w:rPr>
        <w:t xml:space="preserve"> </w:t>
      </w:r>
      <w:r>
        <w:t>found</w:t>
      </w:r>
      <w:r>
        <w:rPr>
          <w:spacing w:val="1"/>
        </w:rPr>
        <w:t xml:space="preserve"> </w:t>
      </w:r>
      <w:r>
        <w:rPr>
          <w:spacing w:val="-5"/>
        </w:rPr>
        <w:t>at:</w:t>
      </w:r>
    </w:p>
    <w:p w:rsidR="00B77B88" w:rsidRDefault="00A6324C">
      <w:pPr>
        <w:spacing w:before="120"/>
        <w:ind w:left="160"/>
        <w:rPr>
          <w:rFonts w:ascii="Cambria"/>
          <w:sz w:val="20"/>
        </w:rPr>
      </w:pPr>
      <w:r>
        <w:rPr>
          <w:rFonts w:ascii="Cambria"/>
          <w:color w:val="0000FF"/>
          <w:sz w:val="20"/>
        </w:rPr>
        <w:t>Military</w:t>
      </w:r>
      <w:r>
        <w:rPr>
          <w:rFonts w:ascii="Cambria"/>
          <w:color w:val="0000FF"/>
          <w:spacing w:val="-8"/>
          <w:sz w:val="20"/>
        </w:rPr>
        <w:t xml:space="preserve"> </w:t>
      </w:r>
      <w:r>
        <w:rPr>
          <w:rFonts w:ascii="Cambria"/>
          <w:color w:val="0000FF"/>
          <w:sz w:val="20"/>
        </w:rPr>
        <w:t>Family</w:t>
      </w:r>
      <w:r>
        <w:rPr>
          <w:rFonts w:ascii="Cambria"/>
          <w:color w:val="0000FF"/>
          <w:spacing w:val="-7"/>
          <w:sz w:val="20"/>
        </w:rPr>
        <w:t xml:space="preserve"> </w:t>
      </w:r>
      <w:r>
        <w:rPr>
          <w:rFonts w:ascii="Cambria"/>
          <w:color w:val="0000FF"/>
          <w:sz w:val="20"/>
        </w:rPr>
        <w:t>Resources</w:t>
      </w:r>
      <w:r>
        <w:rPr>
          <w:rFonts w:ascii="Cambria"/>
          <w:color w:val="0000FF"/>
          <w:spacing w:val="-7"/>
          <w:sz w:val="20"/>
        </w:rPr>
        <w:t xml:space="preserve"> </w:t>
      </w:r>
      <w:r>
        <w:rPr>
          <w:rFonts w:ascii="Cambria"/>
          <w:color w:val="0000FF"/>
          <w:sz w:val="20"/>
        </w:rPr>
        <w:t>at</w:t>
      </w:r>
      <w:r>
        <w:rPr>
          <w:rFonts w:ascii="Cambria"/>
          <w:color w:val="0000FF"/>
          <w:spacing w:val="-7"/>
          <w:sz w:val="20"/>
        </w:rPr>
        <w:t xml:space="preserve"> </w:t>
      </w:r>
      <w:r>
        <w:rPr>
          <w:rFonts w:ascii="Cambria"/>
          <w:color w:val="0000FF"/>
          <w:sz w:val="20"/>
        </w:rPr>
        <w:t>the</w:t>
      </w:r>
      <w:r>
        <w:rPr>
          <w:rFonts w:ascii="Cambria"/>
          <w:color w:val="0000FF"/>
          <w:spacing w:val="-7"/>
          <w:sz w:val="20"/>
        </w:rPr>
        <w:t xml:space="preserve"> </w:t>
      </w:r>
      <w:r>
        <w:rPr>
          <w:rFonts w:ascii="Cambria"/>
          <w:color w:val="0000FF"/>
          <w:sz w:val="20"/>
        </w:rPr>
        <w:t>Texas</w:t>
      </w:r>
      <w:r>
        <w:rPr>
          <w:rFonts w:ascii="Cambria"/>
          <w:color w:val="0000FF"/>
          <w:spacing w:val="-7"/>
          <w:sz w:val="20"/>
        </w:rPr>
        <w:t xml:space="preserve"> </w:t>
      </w:r>
      <w:r>
        <w:rPr>
          <w:rFonts w:ascii="Cambria"/>
          <w:color w:val="0000FF"/>
          <w:sz w:val="20"/>
        </w:rPr>
        <w:t>Education</w:t>
      </w:r>
      <w:r>
        <w:rPr>
          <w:rFonts w:ascii="Cambria"/>
          <w:color w:val="0000FF"/>
          <w:spacing w:val="-6"/>
          <w:sz w:val="20"/>
        </w:rPr>
        <w:t xml:space="preserve"> </w:t>
      </w:r>
      <w:r>
        <w:rPr>
          <w:rFonts w:ascii="Cambria"/>
          <w:color w:val="0000FF"/>
          <w:spacing w:val="-2"/>
          <w:sz w:val="20"/>
        </w:rPr>
        <w:t>Agency</w:t>
      </w:r>
      <w:r>
        <w:rPr>
          <w:rFonts w:ascii="Cambria"/>
          <w:spacing w:val="-2"/>
          <w:sz w:val="20"/>
        </w:rPr>
        <w:t>.</w:t>
      </w:r>
    </w:p>
    <w:p w:rsidR="00B77B88" w:rsidRDefault="00B77B88">
      <w:pPr>
        <w:pStyle w:val="BodyText"/>
        <w:spacing w:before="0"/>
        <w:ind w:left="0"/>
        <w:rPr>
          <w:rFonts w:ascii="Cambria"/>
          <w:sz w:val="20"/>
        </w:rPr>
      </w:pPr>
    </w:p>
    <w:p w:rsidR="00B77B88" w:rsidRDefault="00A6324C">
      <w:pPr>
        <w:pStyle w:val="Heading1"/>
        <w:spacing w:before="0"/>
      </w:pPr>
      <w:bookmarkStart w:id="82" w:name="Tutoring_or_Test_Preparation"/>
      <w:bookmarkStart w:id="83" w:name="_bookmark40"/>
      <w:bookmarkEnd w:id="82"/>
      <w:bookmarkEnd w:id="83"/>
      <w:r>
        <w:t>Tutoring</w:t>
      </w:r>
      <w:r>
        <w:rPr>
          <w:spacing w:val="-5"/>
        </w:rPr>
        <w:t xml:space="preserve"> </w:t>
      </w:r>
      <w:r>
        <w:t>or</w:t>
      </w:r>
      <w:r>
        <w:rPr>
          <w:spacing w:val="-4"/>
        </w:rPr>
        <w:t xml:space="preserve"> </w:t>
      </w:r>
      <w:r>
        <w:t>Test</w:t>
      </w:r>
      <w:r>
        <w:rPr>
          <w:spacing w:val="-1"/>
        </w:rPr>
        <w:t xml:space="preserve"> </w:t>
      </w:r>
      <w:r>
        <w:rPr>
          <w:spacing w:val="-2"/>
        </w:rPr>
        <w:t>Preparation</w:t>
      </w:r>
    </w:p>
    <w:p w:rsidR="00B77B88" w:rsidRDefault="00A6324C">
      <w:pPr>
        <w:pStyle w:val="BodyText"/>
        <w:ind w:right="356"/>
      </w:pPr>
      <w:r>
        <w:t>A</w:t>
      </w:r>
      <w:r>
        <w:rPr>
          <w:spacing w:val="-2"/>
        </w:rPr>
        <w:t xml:space="preserve"> </w:t>
      </w:r>
      <w:r>
        <w:t>teacher</w:t>
      </w:r>
      <w:r>
        <w:rPr>
          <w:spacing w:val="-2"/>
        </w:rPr>
        <w:t xml:space="preserve"> </w:t>
      </w:r>
      <w:r>
        <w:t>may</w:t>
      </w:r>
      <w:r>
        <w:rPr>
          <w:spacing w:val="-3"/>
        </w:rPr>
        <w:t xml:space="preserve"> </w:t>
      </w:r>
      <w:r>
        <w:t>determine</w:t>
      </w:r>
      <w:r>
        <w:rPr>
          <w:spacing w:val="-2"/>
        </w:rPr>
        <w:t xml:space="preserve"> </w:t>
      </w:r>
      <w:r>
        <w:t>that</w:t>
      </w:r>
      <w:r>
        <w:rPr>
          <w:spacing w:val="-4"/>
        </w:rPr>
        <w:t xml:space="preserve"> </w:t>
      </w:r>
      <w:r>
        <w:t>a</w:t>
      </w:r>
      <w:r>
        <w:rPr>
          <w:spacing w:val="-2"/>
        </w:rPr>
        <w:t xml:space="preserve"> </w:t>
      </w:r>
      <w:r>
        <w:t>student</w:t>
      </w:r>
      <w:r>
        <w:rPr>
          <w:spacing w:val="-1"/>
        </w:rPr>
        <w:t xml:space="preserve"> </w:t>
      </w:r>
      <w:r>
        <w:t>needs</w:t>
      </w:r>
      <w:r>
        <w:rPr>
          <w:spacing w:val="-5"/>
        </w:rPr>
        <w:t xml:space="preserve"> </w:t>
      </w:r>
      <w:r>
        <w:t>additional</w:t>
      </w:r>
      <w:r>
        <w:rPr>
          <w:spacing w:val="-5"/>
        </w:rPr>
        <w:t xml:space="preserve"> </w:t>
      </w:r>
      <w:r>
        <w:t>targeted</w:t>
      </w:r>
      <w:r>
        <w:rPr>
          <w:spacing w:val="-1"/>
        </w:rPr>
        <w:t xml:space="preserve"> </w:t>
      </w:r>
      <w:r>
        <w:t>assistance</w:t>
      </w:r>
      <w:r>
        <w:rPr>
          <w:spacing w:val="-2"/>
        </w:rPr>
        <w:t xml:space="preserve"> </w:t>
      </w:r>
      <w:r>
        <w:t>for</w:t>
      </w:r>
      <w:r>
        <w:rPr>
          <w:spacing w:val="-5"/>
        </w:rPr>
        <w:t xml:space="preserve"> </w:t>
      </w:r>
      <w:r>
        <w:t>the</w:t>
      </w:r>
      <w:r>
        <w:rPr>
          <w:spacing w:val="-4"/>
        </w:rPr>
        <w:t xml:space="preserve"> </w:t>
      </w:r>
      <w:r>
        <w:t>student</w:t>
      </w:r>
      <w:r>
        <w:rPr>
          <w:spacing w:val="-4"/>
        </w:rPr>
        <w:t xml:space="preserve"> </w:t>
      </w:r>
      <w:r>
        <w:t>to achieve mastery in state-developed essential knowledge and skills based on:</w:t>
      </w:r>
    </w:p>
    <w:p w:rsidR="00B77B88" w:rsidRDefault="00A6324C">
      <w:pPr>
        <w:pStyle w:val="BodyText"/>
      </w:pPr>
      <w:r>
        <w:t>Informal</w:t>
      </w:r>
      <w:r>
        <w:rPr>
          <w:spacing w:val="-1"/>
        </w:rPr>
        <w:t xml:space="preserve"> </w:t>
      </w:r>
      <w:r>
        <w:rPr>
          <w:spacing w:val="-2"/>
        </w:rPr>
        <w:t>observations,</w:t>
      </w:r>
    </w:p>
    <w:p w:rsidR="00B77B88" w:rsidRDefault="00A6324C">
      <w:pPr>
        <w:pStyle w:val="BodyText"/>
        <w:spacing w:before="119" w:line="338" w:lineRule="auto"/>
        <w:ind w:right="2673"/>
      </w:pPr>
      <w:r>
        <w:t>Evaluative</w:t>
      </w:r>
      <w:r>
        <w:rPr>
          <w:spacing w:val="-4"/>
        </w:rPr>
        <w:t xml:space="preserve"> </w:t>
      </w:r>
      <w:r>
        <w:t>data</w:t>
      </w:r>
      <w:r>
        <w:rPr>
          <w:spacing w:val="-3"/>
        </w:rPr>
        <w:t xml:space="preserve"> </w:t>
      </w:r>
      <w:r>
        <w:t>such</w:t>
      </w:r>
      <w:r>
        <w:rPr>
          <w:spacing w:val="-2"/>
        </w:rPr>
        <w:t xml:space="preserve"> </w:t>
      </w:r>
      <w:r>
        <w:t>as</w:t>
      </w:r>
      <w:r>
        <w:rPr>
          <w:spacing w:val="-5"/>
        </w:rPr>
        <w:t xml:space="preserve"> </w:t>
      </w:r>
      <w:r>
        <w:t>grades</w:t>
      </w:r>
      <w:r>
        <w:rPr>
          <w:spacing w:val="-4"/>
        </w:rPr>
        <w:t xml:space="preserve"> </w:t>
      </w:r>
      <w:r>
        <w:t>earned</w:t>
      </w:r>
      <w:r>
        <w:rPr>
          <w:spacing w:val="-2"/>
        </w:rPr>
        <w:t xml:space="preserve"> </w:t>
      </w:r>
      <w:r>
        <w:t>on</w:t>
      </w:r>
      <w:r>
        <w:rPr>
          <w:spacing w:val="-2"/>
        </w:rPr>
        <w:t xml:space="preserve"> </w:t>
      </w:r>
      <w:r>
        <w:t>assignments</w:t>
      </w:r>
      <w:r>
        <w:rPr>
          <w:spacing w:val="-5"/>
        </w:rPr>
        <w:t xml:space="preserve"> </w:t>
      </w:r>
      <w:r>
        <w:t>or</w:t>
      </w:r>
      <w:r>
        <w:rPr>
          <w:spacing w:val="-5"/>
        </w:rPr>
        <w:t xml:space="preserve"> </w:t>
      </w:r>
      <w:r>
        <w:t>tests,</w:t>
      </w:r>
      <w:r>
        <w:rPr>
          <w:spacing w:val="-6"/>
        </w:rPr>
        <w:t xml:space="preserve"> </w:t>
      </w:r>
      <w:r>
        <w:t>or Results from diagnostic assessments.</w:t>
      </w:r>
    </w:p>
    <w:p w:rsidR="00B77B88" w:rsidRDefault="00A6324C">
      <w:pPr>
        <w:pStyle w:val="BodyText"/>
        <w:spacing w:before="0" w:line="242" w:lineRule="auto"/>
        <w:ind w:right="356"/>
      </w:pPr>
      <w:r>
        <w:t>The</w:t>
      </w:r>
      <w:r>
        <w:rPr>
          <w:spacing w:val="-1"/>
        </w:rPr>
        <w:t xml:space="preserve"> </w:t>
      </w:r>
      <w:r>
        <w:t>school</w:t>
      </w:r>
      <w:r>
        <w:rPr>
          <w:spacing w:val="-4"/>
        </w:rPr>
        <w:t xml:space="preserve"> </w:t>
      </w:r>
      <w:r>
        <w:t>will</w:t>
      </w:r>
      <w:r>
        <w:rPr>
          <w:spacing w:val="-4"/>
        </w:rPr>
        <w:t xml:space="preserve"> </w:t>
      </w:r>
      <w:r>
        <w:t>always</w:t>
      </w:r>
      <w:r>
        <w:rPr>
          <w:spacing w:val="-2"/>
        </w:rPr>
        <w:t xml:space="preserve"> </w:t>
      </w:r>
      <w:r>
        <w:t>attempt</w:t>
      </w:r>
      <w:r>
        <w:rPr>
          <w:spacing w:val="-3"/>
        </w:rPr>
        <w:t xml:space="preserve"> </w:t>
      </w:r>
      <w:r>
        <w:t>to</w:t>
      </w:r>
      <w:r>
        <w:rPr>
          <w:spacing w:val="-3"/>
        </w:rPr>
        <w:t xml:space="preserve"> </w:t>
      </w:r>
      <w:r>
        <w:t>provide</w:t>
      </w:r>
      <w:r>
        <w:rPr>
          <w:spacing w:val="-3"/>
        </w:rPr>
        <w:t xml:space="preserve"> </w:t>
      </w:r>
      <w:r>
        <w:t>tutoring</w:t>
      </w:r>
      <w:r>
        <w:rPr>
          <w:spacing w:val="-2"/>
        </w:rPr>
        <w:t xml:space="preserve"> </w:t>
      </w:r>
      <w:r>
        <w:t>and</w:t>
      </w:r>
      <w:r>
        <w:rPr>
          <w:spacing w:val="-3"/>
        </w:rPr>
        <w:t xml:space="preserve"> </w:t>
      </w:r>
      <w:r>
        <w:t>strategies</w:t>
      </w:r>
      <w:r>
        <w:rPr>
          <w:spacing w:val="-4"/>
        </w:rPr>
        <w:t xml:space="preserve"> </w:t>
      </w:r>
      <w:r>
        <w:t>for</w:t>
      </w:r>
      <w:r>
        <w:rPr>
          <w:spacing w:val="-4"/>
        </w:rPr>
        <w:t xml:space="preserve"> </w:t>
      </w:r>
      <w:r>
        <w:t>test-taking</w:t>
      </w:r>
      <w:r>
        <w:rPr>
          <w:spacing w:val="-2"/>
        </w:rPr>
        <w:t xml:space="preserve"> </w:t>
      </w:r>
      <w:r>
        <w:t>in</w:t>
      </w:r>
      <w:r>
        <w:rPr>
          <w:spacing w:val="-3"/>
        </w:rPr>
        <w:t xml:space="preserve"> </w:t>
      </w:r>
      <w:r>
        <w:t>ways</w:t>
      </w:r>
      <w:r>
        <w:rPr>
          <w:spacing w:val="-4"/>
        </w:rPr>
        <w:t xml:space="preserve"> </w:t>
      </w:r>
      <w:r>
        <w:t>that prevent removal from other instruction as much as possible.</w:t>
      </w:r>
    </w:p>
    <w:p w:rsidR="00B77B88" w:rsidRDefault="00A6324C">
      <w:pPr>
        <w:pStyle w:val="BodyText"/>
        <w:spacing w:before="116"/>
        <w:ind w:right="345"/>
      </w:pPr>
      <w:r>
        <w:t>In</w:t>
      </w:r>
      <w:r>
        <w:rPr>
          <w:spacing w:val="-1"/>
        </w:rPr>
        <w:t xml:space="preserve"> </w:t>
      </w:r>
      <w:r>
        <w:t>accordance</w:t>
      </w:r>
      <w:r>
        <w:rPr>
          <w:spacing w:val="-2"/>
        </w:rPr>
        <w:t xml:space="preserve"> </w:t>
      </w:r>
      <w:r>
        <w:t>with</w:t>
      </w:r>
      <w:r>
        <w:rPr>
          <w:spacing w:val="-4"/>
        </w:rPr>
        <w:t xml:space="preserve"> </w:t>
      </w:r>
      <w:r>
        <w:t>state</w:t>
      </w:r>
      <w:r>
        <w:rPr>
          <w:spacing w:val="-4"/>
        </w:rPr>
        <w:t xml:space="preserve"> </w:t>
      </w:r>
      <w:r>
        <w:t>law</w:t>
      </w:r>
      <w:r>
        <w:rPr>
          <w:spacing w:val="-1"/>
        </w:rPr>
        <w:t xml:space="preserve"> </w:t>
      </w:r>
      <w:r>
        <w:t>and</w:t>
      </w:r>
      <w:r>
        <w:rPr>
          <w:spacing w:val="-4"/>
        </w:rPr>
        <w:t xml:space="preserve"> </w:t>
      </w:r>
      <w:r>
        <w:t>policy</w:t>
      </w:r>
      <w:r>
        <w:rPr>
          <w:spacing w:val="-3"/>
        </w:rPr>
        <w:t xml:space="preserve"> </w:t>
      </w:r>
      <w:r>
        <w:t>EC,</w:t>
      </w:r>
      <w:r>
        <w:rPr>
          <w:spacing w:val="-5"/>
        </w:rPr>
        <w:t xml:space="preserve"> </w:t>
      </w:r>
      <w:r>
        <w:t>without</w:t>
      </w:r>
      <w:r>
        <w:rPr>
          <w:spacing w:val="-4"/>
        </w:rPr>
        <w:t xml:space="preserve"> </w:t>
      </w:r>
      <w:r>
        <w:t>parental</w:t>
      </w:r>
      <w:r>
        <w:rPr>
          <w:spacing w:val="-5"/>
        </w:rPr>
        <w:t xml:space="preserve"> </w:t>
      </w:r>
      <w:r>
        <w:t>permission,</w:t>
      </w:r>
      <w:r>
        <w:rPr>
          <w:spacing w:val="-5"/>
        </w:rPr>
        <w:t xml:space="preserve"> </w:t>
      </w:r>
      <w:r>
        <w:t>districts</w:t>
      </w:r>
      <w:r>
        <w:rPr>
          <w:spacing w:val="-3"/>
        </w:rPr>
        <w:t xml:space="preserve"> </w:t>
      </w:r>
      <w:r>
        <w:t>are</w:t>
      </w:r>
      <w:r>
        <w:rPr>
          <w:spacing w:val="-2"/>
        </w:rPr>
        <w:t xml:space="preserve"> </w:t>
      </w:r>
      <w:r>
        <w:t>prohibited from removing a student from a regularly scheduled class for remedial tutoring or test preparation for more than ten percent of the days the class is offered.</w:t>
      </w:r>
    </w:p>
    <w:p w:rsidR="00361FBC" w:rsidRDefault="00361FBC">
      <w:pPr>
        <w:pStyle w:val="BodyText"/>
      </w:pPr>
      <w:r>
        <w:t>If a district offers tutorial services to students</w:t>
      </w:r>
      <w:r w:rsidR="00A75B08">
        <w:t>,</w:t>
      </w:r>
      <w:r>
        <w:t xml:space="preserve"> state law requires a student with a grade below 70 for a reporting period</w:t>
      </w:r>
      <w:r w:rsidR="00A75B08">
        <w:t xml:space="preserve"> to</w:t>
      </w:r>
      <w:r>
        <w:t xml:space="preserve"> a</w:t>
      </w:r>
      <w:r w:rsidR="00A75B08">
        <w:t>ttend.</w:t>
      </w:r>
    </w:p>
    <w:p w:rsidR="00B77B88" w:rsidRDefault="00B77B88">
      <w:pPr>
        <w:sectPr w:rsidR="00B77B88">
          <w:pgSz w:w="12240" w:h="15840"/>
          <w:pgMar w:top="1400" w:right="1100" w:bottom="1300" w:left="1280" w:header="0" w:footer="1101" w:gutter="0"/>
          <w:cols w:space="720"/>
        </w:sectPr>
      </w:pPr>
    </w:p>
    <w:p w:rsidR="00B77B88" w:rsidRDefault="00A6324C">
      <w:pPr>
        <w:pStyle w:val="BodyText"/>
        <w:spacing w:before="39"/>
        <w:ind w:right="356"/>
      </w:pPr>
      <w:bookmarkStart w:id="84" w:name="_bookmark41"/>
      <w:bookmarkEnd w:id="84"/>
      <w:r>
        <w:lastRenderedPageBreak/>
        <w:t>[For</w:t>
      </w:r>
      <w:r>
        <w:rPr>
          <w:spacing w:val="-5"/>
        </w:rPr>
        <w:t xml:space="preserve"> </w:t>
      </w:r>
      <w:r>
        <w:t>questions</w:t>
      </w:r>
      <w:r>
        <w:rPr>
          <w:spacing w:val="-5"/>
        </w:rPr>
        <w:t xml:space="preserve"> </w:t>
      </w:r>
      <w:r>
        <w:t>about</w:t>
      </w:r>
      <w:r>
        <w:rPr>
          <w:spacing w:val="-2"/>
        </w:rPr>
        <w:t xml:space="preserve"> </w:t>
      </w:r>
      <w:r>
        <w:t>school-provided</w:t>
      </w:r>
      <w:r>
        <w:rPr>
          <w:spacing w:val="-4"/>
        </w:rPr>
        <w:t xml:space="preserve"> </w:t>
      </w:r>
      <w:r>
        <w:t>tutoring</w:t>
      </w:r>
      <w:r>
        <w:rPr>
          <w:spacing w:val="-4"/>
        </w:rPr>
        <w:t xml:space="preserve"> </w:t>
      </w:r>
      <w:r>
        <w:t>programs,</w:t>
      </w:r>
      <w:r>
        <w:rPr>
          <w:spacing w:val="-3"/>
        </w:rPr>
        <w:t xml:space="preserve"> </w:t>
      </w:r>
      <w:r>
        <w:t>see</w:t>
      </w:r>
      <w:r>
        <w:rPr>
          <w:spacing w:val="-4"/>
        </w:rPr>
        <w:t xml:space="preserve"> </w:t>
      </w:r>
      <w:r>
        <w:t>policies</w:t>
      </w:r>
      <w:r>
        <w:rPr>
          <w:spacing w:val="-5"/>
        </w:rPr>
        <w:t xml:space="preserve"> </w:t>
      </w:r>
      <w:r>
        <w:t>EC</w:t>
      </w:r>
      <w:r>
        <w:rPr>
          <w:spacing w:val="-4"/>
        </w:rPr>
        <w:t xml:space="preserve"> </w:t>
      </w:r>
      <w:r>
        <w:t>and</w:t>
      </w:r>
      <w:r>
        <w:rPr>
          <w:spacing w:val="-2"/>
        </w:rPr>
        <w:t xml:space="preserve"> </w:t>
      </w:r>
      <w:r>
        <w:t>EHBC,</w:t>
      </w:r>
      <w:r>
        <w:rPr>
          <w:spacing w:val="-3"/>
        </w:rPr>
        <w:t xml:space="preserve"> </w:t>
      </w:r>
      <w:r>
        <w:t>and</w:t>
      </w:r>
      <w:r>
        <w:rPr>
          <w:spacing w:val="-2"/>
        </w:rPr>
        <w:t xml:space="preserve"> </w:t>
      </w:r>
      <w:r>
        <w:t>contact the student’s teacher.]</w:t>
      </w:r>
    </w:p>
    <w:p w:rsidR="00B77B88" w:rsidRDefault="00B77B88">
      <w:pPr>
        <w:sectPr w:rsidR="00B77B88">
          <w:pgSz w:w="12240" w:h="15840"/>
          <w:pgMar w:top="1400" w:right="1100" w:bottom="1300" w:left="1280" w:header="0" w:footer="1101" w:gutter="0"/>
          <w:cols w:space="720"/>
        </w:sectPr>
      </w:pPr>
    </w:p>
    <w:p w:rsidR="00B77B88" w:rsidRDefault="00A6324C">
      <w:pPr>
        <w:pStyle w:val="Heading1"/>
        <w:spacing w:before="80"/>
      </w:pPr>
      <w:bookmarkStart w:id="85" w:name="SECTION_II:__OTHER_IMPORTANT_INFORMATION"/>
      <w:bookmarkEnd w:id="85"/>
      <w:r>
        <w:lastRenderedPageBreak/>
        <w:t>SECTION</w:t>
      </w:r>
      <w:r>
        <w:rPr>
          <w:spacing w:val="-5"/>
        </w:rPr>
        <w:t xml:space="preserve"> </w:t>
      </w:r>
      <w:r>
        <w:t>II:</w:t>
      </w:r>
      <w:r>
        <w:rPr>
          <w:spacing w:val="40"/>
        </w:rPr>
        <w:t xml:space="preserve"> </w:t>
      </w:r>
      <w:r>
        <w:t>OTHER</w:t>
      </w:r>
      <w:r>
        <w:rPr>
          <w:spacing w:val="-5"/>
        </w:rPr>
        <w:t xml:space="preserve"> </w:t>
      </w:r>
      <w:r>
        <w:t>IMPORTANT</w:t>
      </w:r>
      <w:r>
        <w:rPr>
          <w:spacing w:val="-6"/>
        </w:rPr>
        <w:t xml:space="preserve"> </w:t>
      </w:r>
      <w:r>
        <w:t>INFORMATION</w:t>
      </w:r>
      <w:r>
        <w:rPr>
          <w:spacing w:val="-5"/>
        </w:rPr>
        <w:t xml:space="preserve"> </w:t>
      </w:r>
      <w:r>
        <w:t>FOR</w:t>
      </w:r>
      <w:r>
        <w:rPr>
          <w:spacing w:val="-5"/>
        </w:rPr>
        <w:t xml:space="preserve"> </w:t>
      </w:r>
      <w:r>
        <w:t>STUDENTS</w:t>
      </w:r>
      <w:r>
        <w:rPr>
          <w:spacing w:val="-4"/>
        </w:rPr>
        <w:t xml:space="preserve"> </w:t>
      </w:r>
      <w:r>
        <w:t xml:space="preserve">AND </w:t>
      </w:r>
      <w:r>
        <w:rPr>
          <w:spacing w:val="-2"/>
        </w:rPr>
        <w:t>PARENTS</w:t>
      </w:r>
    </w:p>
    <w:p w:rsidR="00B77B88" w:rsidRDefault="00A6324C">
      <w:pPr>
        <w:pStyle w:val="BodyText"/>
        <w:ind w:left="159" w:right="375"/>
      </w:pPr>
      <w:r>
        <w:t>Topics in this section of the handbook contain important information on academics, school activities, and school operations and requirements.</w:t>
      </w:r>
      <w:r>
        <w:rPr>
          <w:spacing w:val="40"/>
        </w:rPr>
        <w:t xml:space="preserve"> </w:t>
      </w:r>
      <w:r>
        <w:t>Take a moment with your child to become familiar</w:t>
      </w:r>
      <w:r>
        <w:rPr>
          <w:spacing w:val="-4"/>
        </w:rPr>
        <w:t xml:space="preserve"> </w:t>
      </w:r>
      <w:r>
        <w:t>with</w:t>
      </w:r>
      <w:r>
        <w:rPr>
          <w:spacing w:val="-3"/>
        </w:rPr>
        <w:t xml:space="preserve"> </w:t>
      </w:r>
      <w:r>
        <w:t>the</w:t>
      </w:r>
      <w:r>
        <w:rPr>
          <w:spacing w:val="-1"/>
        </w:rPr>
        <w:t xml:space="preserve"> </w:t>
      </w:r>
      <w:r>
        <w:t>various</w:t>
      </w:r>
      <w:r>
        <w:rPr>
          <w:spacing w:val="-4"/>
        </w:rPr>
        <w:t xml:space="preserve"> </w:t>
      </w:r>
      <w:r>
        <w:t>issues</w:t>
      </w:r>
      <w:r>
        <w:rPr>
          <w:spacing w:val="-2"/>
        </w:rPr>
        <w:t xml:space="preserve"> </w:t>
      </w:r>
      <w:r>
        <w:t>addressed in this</w:t>
      </w:r>
      <w:r>
        <w:rPr>
          <w:spacing w:val="-3"/>
        </w:rPr>
        <w:t xml:space="preserve"> </w:t>
      </w:r>
      <w:r>
        <w:t>section.</w:t>
      </w:r>
      <w:r>
        <w:rPr>
          <w:spacing w:val="40"/>
        </w:rPr>
        <w:t xml:space="preserve"> </w:t>
      </w:r>
      <w:r>
        <w:t>It is</w:t>
      </w:r>
      <w:r>
        <w:rPr>
          <w:spacing w:val="-4"/>
        </w:rPr>
        <w:t xml:space="preserve"> </w:t>
      </w:r>
      <w:r>
        <w:t>organized in</w:t>
      </w:r>
      <w:r>
        <w:rPr>
          <w:spacing w:val="-3"/>
        </w:rPr>
        <w:t xml:space="preserve"> </w:t>
      </w:r>
      <w:r>
        <w:t>alphabetical</w:t>
      </w:r>
      <w:r>
        <w:rPr>
          <w:spacing w:val="-4"/>
        </w:rPr>
        <w:t xml:space="preserve"> </w:t>
      </w:r>
      <w:r>
        <w:t>order</w:t>
      </w:r>
      <w:r>
        <w:rPr>
          <w:spacing w:val="-4"/>
        </w:rPr>
        <w:t xml:space="preserve"> </w:t>
      </w:r>
      <w:r>
        <w:t>to serve as a quick-reference when you or your child have a question about a specific school- related issue. Where possible, the topics are organized to alert you to the applicability of each topic based on the student’s age or grade level. Should you be unable to find the information</w:t>
      </w:r>
      <w:r>
        <w:rPr>
          <w:spacing w:val="40"/>
        </w:rPr>
        <w:t xml:space="preserve"> </w:t>
      </w:r>
      <w:r>
        <w:t>on a particular topic, please contact the campus Principal.</w:t>
      </w:r>
    </w:p>
    <w:p w:rsidR="00B77B88" w:rsidRDefault="00A6324C">
      <w:pPr>
        <w:pStyle w:val="Heading1"/>
      </w:pPr>
      <w:bookmarkStart w:id="86" w:name="Absences/Attendance"/>
      <w:bookmarkStart w:id="87" w:name="_bookmark42"/>
      <w:bookmarkEnd w:id="86"/>
      <w:bookmarkEnd w:id="87"/>
      <w:r>
        <w:rPr>
          <w:spacing w:val="-2"/>
        </w:rPr>
        <w:t>Absences/Attendance</w:t>
      </w:r>
    </w:p>
    <w:p w:rsidR="00B77B88" w:rsidRDefault="00A6324C">
      <w:pPr>
        <w:pStyle w:val="BodyText"/>
        <w:ind w:right="344"/>
      </w:pPr>
      <w:r>
        <w:t>Regular school attendance is essential</w:t>
      </w:r>
      <w:r>
        <w:rPr>
          <w:spacing w:val="-2"/>
        </w:rPr>
        <w:t xml:space="preserve"> </w:t>
      </w:r>
      <w:r>
        <w:t>for</w:t>
      </w:r>
      <w:r>
        <w:rPr>
          <w:spacing w:val="-2"/>
        </w:rPr>
        <w:t xml:space="preserve"> </w:t>
      </w:r>
      <w:r>
        <w:t>a student</w:t>
      </w:r>
      <w:r>
        <w:rPr>
          <w:spacing w:val="-1"/>
        </w:rPr>
        <w:t xml:space="preserve"> </w:t>
      </w:r>
      <w:r>
        <w:t>to</w:t>
      </w:r>
      <w:r>
        <w:rPr>
          <w:spacing w:val="-1"/>
        </w:rPr>
        <w:t xml:space="preserve"> </w:t>
      </w:r>
      <w:r>
        <w:t>make the</w:t>
      </w:r>
      <w:r>
        <w:rPr>
          <w:spacing w:val="-1"/>
        </w:rPr>
        <w:t xml:space="preserve"> </w:t>
      </w:r>
      <w:r>
        <w:t>most</w:t>
      </w:r>
      <w:r>
        <w:rPr>
          <w:spacing w:val="-1"/>
        </w:rPr>
        <w:t xml:space="preserve"> </w:t>
      </w:r>
      <w:r>
        <w:t>of</w:t>
      </w:r>
      <w:r>
        <w:rPr>
          <w:spacing w:val="-1"/>
        </w:rPr>
        <w:t xml:space="preserve"> </w:t>
      </w:r>
      <w:r>
        <w:t>his or</w:t>
      </w:r>
      <w:r>
        <w:rPr>
          <w:spacing w:val="-2"/>
        </w:rPr>
        <w:t xml:space="preserve"> </w:t>
      </w:r>
      <w:r>
        <w:t>her</w:t>
      </w:r>
      <w:r>
        <w:rPr>
          <w:spacing w:val="-2"/>
        </w:rPr>
        <w:t xml:space="preserve"> </w:t>
      </w:r>
      <w:r>
        <w:t>education to benefit from teacher-led and school activities, to build each day’s learning on the previous day’s, and to grow as an individual.</w:t>
      </w:r>
      <w:r>
        <w:rPr>
          <w:spacing w:val="40"/>
        </w:rPr>
        <w:t xml:space="preserve"> </w:t>
      </w:r>
      <w:r>
        <w:t>Absences from class may result in serious disruption of a student’s</w:t>
      </w:r>
      <w:r>
        <w:rPr>
          <w:spacing w:val="-4"/>
        </w:rPr>
        <w:t xml:space="preserve"> </w:t>
      </w:r>
      <w:r>
        <w:t>mastery</w:t>
      </w:r>
      <w:r>
        <w:rPr>
          <w:spacing w:val="-4"/>
        </w:rPr>
        <w:t xml:space="preserve"> </w:t>
      </w:r>
      <w:r>
        <w:t>of</w:t>
      </w:r>
      <w:r>
        <w:rPr>
          <w:spacing w:val="-4"/>
        </w:rPr>
        <w:t xml:space="preserve"> </w:t>
      </w:r>
      <w:r>
        <w:t>the</w:t>
      </w:r>
      <w:r>
        <w:rPr>
          <w:spacing w:val="-7"/>
        </w:rPr>
        <w:t xml:space="preserve"> </w:t>
      </w:r>
      <w:r>
        <w:t>instructional</w:t>
      </w:r>
      <w:r>
        <w:rPr>
          <w:spacing w:val="-3"/>
        </w:rPr>
        <w:t xml:space="preserve"> </w:t>
      </w:r>
      <w:r>
        <w:t>materials;</w:t>
      </w:r>
      <w:r>
        <w:rPr>
          <w:spacing w:val="-4"/>
        </w:rPr>
        <w:t xml:space="preserve"> </w:t>
      </w:r>
      <w:r>
        <w:t>therefore,</w:t>
      </w:r>
      <w:r>
        <w:rPr>
          <w:spacing w:val="-5"/>
        </w:rPr>
        <w:t xml:space="preserve"> </w:t>
      </w:r>
      <w:r>
        <w:t>the</w:t>
      </w:r>
      <w:r>
        <w:rPr>
          <w:spacing w:val="-3"/>
        </w:rPr>
        <w:t xml:space="preserve"> </w:t>
      </w:r>
      <w:r>
        <w:t>student</w:t>
      </w:r>
      <w:r>
        <w:rPr>
          <w:spacing w:val="-2"/>
        </w:rPr>
        <w:t xml:space="preserve"> </w:t>
      </w:r>
      <w:r>
        <w:t>and</w:t>
      </w:r>
      <w:r>
        <w:rPr>
          <w:spacing w:val="-2"/>
        </w:rPr>
        <w:t xml:space="preserve"> </w:t>
      </w:r>
      <w:r>
        <w:t>parent</w:t>
      </w:r>
      <w:r>
        <w:rPr>
          <w:spacing w:val="-2"/>
        </w:rPr>
        <w:t xml:space="preserve"> </w:t>
      </w:r>
      <w:r>
        <w:t>should</w:t>
      </w:r>
      <w:r>
        <w:rPr>
          <w:spacing w:val="-2"/>
        </w:rPr>
        <w:t xml:space="preserve"> </w:t>
      </w:r>
      <w:r>
        <w:t>make every effort to avoid unnecessary absences.</w:t>
      </w:r>
      <w:r>
        <w:rPr>
          <w:spacing w:val="40"/>
        </w:rPr>
        <w:t xml:space="preserve"> </w:t>
      </w:r>
      <w:r>
        <w:t>Two state laws</w:t>
      </w:r>
      <w:r w:rsidR="00B44703">
        <w:t xml:space="preserve"> are discussed below</w:t>
      </w:r>
      <w:r>
        <w:t xml:space="preserve">—one dealing with the required presence of school-age children in school, </w:t>
      </w:r>
      <w:r w:rsidR="00B44703">
        <w:t>e.g., compulsory</w:t>
      </w:r>
      <w:r>
        <w:t xml:space="preserve"> attendance, the other with how a student’s attendance affects the award of a</w:t>
      </w:r>
      <w:r>
        <w:rPr>
          <w:spacing w:val="-2"/>
        </w:rPr>
        <w:t xml:space="preserve"> </w:t>
      </w:r>
      <w:r>
        <w:t>student's</w:t>
      </w:r>
      <w:r>
        <w:rPr>
          <w:spacing w:val="-2"/>
        </w:rPr>
        <w:t xml:space="preserve"> </w:t>
      </w:r>
      <w:r>
        <w:t>final grade or course credit-</w:t>
      </w:r>
      <w:r>
        <w:rPr>
          <w:spacing w:val="-2"/>
        </w:rPr>
        <w:t xml:space="preserve"> </w:t>
      </w:r>
      <w:r>
        <w:t>are</w:t>
      </w:r>
      <w:r>
        <w:rPr>
          <w:spacing w:val="-1"/>
        </w:rPr>
        <w:t xml:space="preserve"> </w:t>
      </w:r>
      <w:r>
        <w:t>of special interest to students and parents.</w:t>
      </w:r>
      <w:r>
        <w:rPr>
          <w:spacing w:val="40"/>
        </w:rPr>
        <w:t xml:space="preserve"> </w:t>
      </w:r>
    </w:p>
    <w:p w:rsidR="00B77B88" w:rsidRDefault="00A6324C">
      <w:pPr>
        <w:pStyle w:val="Heading2"/>
        <w:spacing w:before="119"/>
      </w:pPr>
      <w:bookmarkStart w:id="88" w:name="Compulsory_Attendance"/>
      <w:bookmarkStart w:id="89" w:name="_bookmark43"/>
      <w:bookmarkEnd w:id="88"/>
      <w:bookmarkEnd w:id="89"/>
      <w:r>
        <w:t>Compulsory</w:t>
      </w:r>
      <w:r>
        <w:rPr>
          <w:spacing w:val="-4"/>
        </w:rPr>
        <w:t xml:space="preserve"> </w:t>
      </w:r>
      <w:r>
        <w:rPr>
          <w:spacing w:val="-2"/>
        </w:rPr>
        <w:t>Attendance</w:t>
      </w:r>
    </w:p>
    <w:p w:rsidR="00B77B88" w:rsidRDefault="00A6324C">
      <w:pPr>
        <w:pStyle w:val="BodyText"/>
        <w:spacing w:before="121"/>
        <w:ind w:right="345"/>
      </w:pPr>
      <w:r>
        <w:t>School Officials aggressively enforce the state compulsory attendance laws. If you do not send your</w:t>
      </w:r>
      <w:r>
        <w:rPr>
          <w:spacing w:val="-2"/>
        </w:rPr>
        <w:t xml:space="preserve"> </w:t>
      </w:r>
      <w:r>
        <w:t>child</w:t>
      </w:r>
      <w:r>
        <w:rPr>
          <w:spacing w:val="-4"/>
        </w:rPr>
        <w:t xml:space="preserve"> </w:t>
      </w:r>
      <w:r>
        <w:t>to</w:t>
      </w:r>
      <w:r>
        <w:rPr>
          <w:spacing w:val="-2"/>
        </w:rPr>
        <w:t xml:space="preserve"> </w:t>
      </w:r>
      <w:r>
        <w:t>school,</w:t>
      </w:r>
      <w:r>
        <w:rPr>
          <w:spacing w:val="-5"/>
        </w:rPr>
        <w:t xml:space="preserve"> </w:t>
      </w:r>
      <w:r>
        <w:t>we</w:t>
      </w:r>
      <w:r>
        <w:rPr>
          <w:spacing w:val="-4"/>
        </w:rPr>
        <w:t xml:space="preserve"> </w:t>
      </w:r>
      <w:r>
        <w:t>will</w:t>
      </w:r>
      <w:r>
        <w:rPr>
          <w:spacing w:val="-2"/>
        </w:rPr>
        <w:t xml:space="preserve"> </w:t>
      </w:r>
      <w:r>
        <w:t>send</w:t>
      </w:r>
      <w:r>
        <w:rPr>
          <w:spacing w:val="-1"/>
        </w:rPr>
        <w:t xml:space="preserve"> </w:t>
      </w:r>
      <w:r>
        <w:t>you</w:t>
      </w:r>
      <w:r>
        <w:rPr>
          <w:spacing w:val="-1"/>
        </w:rPr>
        <w:t xml:space="preserve"> </w:t>
      </w:r>
      <w:r>
        <w:t>a</w:t>
      </w:r>
      <w:r>
        <w:rPr>
          <w:spacing w:val="-5"/>
        </w:rPr>
        <w:t xml:space="preserve"> </w:t>
      </w:r>
      <w:r>
        <w:t>written</w:t>
      </w:r>
      <w:r>
        <w:rPr>
          <w:spacing w:val="-4"/>
        </w:rPr>
        <w:t xml:space="preserve"> </w:t>
      </w:r>
      <w:r>
        <w:t>warning</w:t>
      </w:r>
      <w:r>
        <w:rPr>
          <w:spacing w:val="-5"/>
        </w:rPr>
        <w:t xml:space="preserve"> </w:t>
      </w:r>
      <w:r>
        <w:t>that</w:t>
      </w:r>
      <w:r>
        <w:rPr>
          <w:spacing w:val="-1"/>
        </w:rPr>
        <w:t xml:space="preserve"> </w:t>
      </w:r>
      <w:r>
        <w:t>you</w:t>
      </w:r>
      <w:r>
        <w:rPr>
          <w:spacing w:val="-1"/>
        </w:rPr>
        <w:t xml:space="preserve"> </w:t>
      </w:r>
      <w:r>
        <w:t>must</w:t>
      </w:r>
      <w:r>
        <w:rPr>
          <w:spacing w:val="-4"/>
        </w:rPr>
        <w:t xml:space="preserve"> </w:t>
      </w:r>
      <w:r>
        <w:t>comply</w:t>
      </w:r>
      <w:r>
        <w:rPr>
          <w:spacing w:val="-3"/>
        </w:rPr>
        <w:t xml:space="preserve"> </w:t>
      </w:r>
      <w:r>
        <w:t>with</w:t>
      </w:r>
      <w:r>
        <w:rPr>
          <w:spacing w:val="-4"/>
        </w:rPr>
        <w:t xml:space="preserve"> </w:t>
      </w:r>
      <w:r>
        <w:t>compulsory attendance laws. If your child continues to be absent after we send the warning letter, we will file charges with the appropriate local court. Every day that your child is out of school in violation of compulsory attendance laws is a separate offense. You may be assessed a fine for each offense and may also be ordered to participate in a class designed to help you make sure your child attends school as required.</w:t>
      </w:r>
    </w:p>
    <w:p w:rsidR="00B77B88" w:rsidRDefault="00A6324C">
      <w:pPr>
        <w:pStyle w:val="Heading2"/>
        <w:spacing w:before="119"/>
      </w:pPr>
      <w:bookmarkStart w:id="90" w:name="Age_19_and_Older"/>
      <w:bookmarkStart w:id="91" w:name="_bookmark44"/>
      <w:bookmarkEnd w:id="90"/>
      <w:bookmarkEnd w:id="91"/>
      <w:r>
        <w:t>Age</w:t>
      </w:r>
      <w:r>
        <w:rPr>
          <w:spacing w:val="-4"/>
        </w:rPr>
        <w:t xml:space="preserve"> </w:t>
      </w:r>
      <w:r>
        <w:t>19</w:t>
      </w:r>
      <w:r>
        <w:rPr>
          <w:spacing w:val="-2"/>
        </w:rPr>
        <w:t xml:space="preserve"> </w:t>
      </w:r>
      <w:r>
        <w:t xml:space="preserve">and </w:t>
      </w:r>
      <w:r>
        <w:rPr>
          <w:spacing w:val="-4"/>
        </w:rPr>
        <w:t>Older</w:t>
      </w:r>
    </w:p>
    <w:p w:rsidR="00B77B88" w:rsidRDefault="00A6324C">
      <w:pPr>
        <w:pStyle w:val="BodyText"/>
        <w:spacing w:before="119"/>
        <w:ind w:right="345"/>
      </w:pPr>
      <w:r>
        <w:t>A student who voluntarily attends</w:t>
      </w:r>
      <w:r>
        <w:rPr>
          <w:spacing w:val="-1"/>
        </w:rPr>
        <w:t xml:space="preserve"> </w:t>
      </w:r>
      <w:r>
        <w:t>or</w:t>
      </w:r>
      <w:r>
        <w:rPr>
          <w:spacing w:val="-1"/>
        </w:rPr>
        <w:t xml:space="preserve"> </w:t>
      </w:r>
      <w:r>
        <w:t>enrolls after</w:t>
      </w:r>
      <w:r>
        <w:rPr>
          <w:spacing w:val="-1"/>
        </w:rPr>
        <w:t xml:space="preserve"> </w:t>
      </w:r>
      <w:r>
        <w:t>his or her 19th birthday</w:t>
      </w:r>
      <w:r>
        <w:rPr>
          <w:spacing w:val="-2"/>
        </w:rPr>
        <w:t xml:space="preserve"> </w:t>
      </w:r>
      <w:r>
        <w:t>is required to attend each school</w:t>
      </w:r>
      <w:r>
        <w:rPr>
          <w:spacing w:val="-1"/>
        </w:rPr>
        <w:t xml:space="preserve"> </w:t>
      </w:r>
      <w:r>
        <w:t>day</w:t>
      </w:r>
      <w:r>
        <w:rPr>
          <w:spacing w:val="-5"/>
        </w:rPr>
        <w:t xml:space="preserve"> </w:t>
      </w:r>
      <w:r>
        <w:t>until</w:t>
      </w:r>
      <w:r>
        <w:rPr>
          <w:spacing w:val="-4"/>
        </w:rPr>
        <w:t xml:space="preserve"> </w:t>
      </w:r>
      <w:r>
        <w:t>the</w:t>
      </w:r>
      <w:r>
        <w:rPr>
          <w:spacing w:val="-3"/>
        </w:rPr>
        <w:t xml:space="preserve"> </w:t>
      </w:r>
      <w:r>
        <w:t>end of</w:t>
      </w:r>
      <w:r>
        <w:rPr>
          <w:spacing w:val="-3"/>
        </w:rPr>
        <w:t xml:space="preserve"> </w:t>
      </w:r>
      <w:r>
        <w:t>the</w:t>
      </w:r>
      <w:r>
        <w:rPr>
          <w:spacing w:val="-3"/>
        </w:rPr>
        <w:t xml:space="preserve"> </w:t>
      </w:r>
      <w:r>
        <w:t>school</w:t>
      </w:r>
      <w:r>
        <w:rPr>
          <w:spacing w:val="-4"/>
        </w:rPr>
        <w:t xml:space="preserve"> </w:t>
      </w:r>
      <w:r>
        <w:t>year.</w:t>
      </w:r>
      <w:r>
        <w:rPr>
          <w:spacing w:val="-2"/>
        </w:rPr>
        <w:t xml:space="preserve"> </w:t>
      </w:r>
      <w:r>
        <w:t>If a</w:t>
      </w:r>
      <w:r>
        <w:rPr>
          <w:spacing w:val="-1"/>
        </w:rPr>
        <w:t xml:space="preserve"> </w:t>
      </w:r>
      <w:r>
        <w:t>student age</w:t>
      </w:r>
      <w:r>
        <w:rPr>
          <w:spacing w:val="-1"/>
        </w:rPr>
        <w:t xml:space="preserve"> </w:t>
      </w:r>
      <w:r>
        <w:t>19</w:t>
      </w:r>
      <w:r>
        <w:rPr>
          <w:spacing w:val="-1"/>
        </w:rPr>
        <w:t xml:space="preserve"> </w:t>
      </w:r>
      <w:r>
        <w:t>or</w:t>
      </w:r>
      <w:r>
        <w:rPr>
          <w:spacing w:val="-4"/>
        </w:rPr>
        <w:t xml:space="preserve"> </w:t>
      </w:r>
      <w:r>
        <w:t>older</w:t>
      </w:r>
      <w:r>
        <w:rPr>
          <w:spacing w:val="-1"/>
        </w:rPr>
        <w:t xml:space="preserve"> </w:t>
      </w:r>
      <w:r>
        <w:t>has</w:t>
      </w:r>
      <w:r>
        <w:rPr>
          <w:spacing w:val="-4"/>
        </w:rPr>
        <w:t xml:space="preserve"> </w:t>
      </w:r>
      <w:r>
        <w:t>more</w:t>
      </w:r>
      <w:r>
        <w:rPr>
          <w:spacing w:val="-3"/>
        </w:rPr>
        <w:t xml:space="preserve"> </w:t>
      </w:r>
      <w:r>
        <w:t>than</w:t>
      </w:r>
      <w:r>
        <w:rPr>
          <w:spacing w:val="-3"/>
        </w:rPr>
        <w:t xml:space="preserve"> </w:t>
      </w:r>
      <w:r>
        <w:t>five unexcused absences in a semester, the district may revoke the student’s enrollment. The student’s presence on school property thereafter would be unauthorized and may be considered trespassing. [See policy FEA.]</w:t>
      </w:r>
    </w:p>
    <w:p w:rsidR="00B77B88" w:rsidRDefault="00A6324C">
      <w:pPr>
        <w:pStyle w:val="Heading2"/>
        <w:spacing w:before="122"/>
      </w:pPr>
      <w:bookmarkStart w:id="92" w:name="Between_Ages_6_and_19"/>
      <w:bookmarkStart w:id="93" w:name="_bookmark45"/>
      <w:bookmarkEnd w:id="92"/>
      <w:bookmarkEnd w:id="93"/>
      <w:r>
        <w:t>Between</w:t>
      </w:r>
      <w:r>
        <w:rPr>
          <w:spacing w:val="-3"/>
        </w:rPr>
        <w:t xml:space="preserve"> </w:t>
      </w:r>
      <w:r>
        <w:t>Ages</w:t>
      </w:r>
      <w:r>
        <w:rPr>
          <w:spacing w:val="-1"/>
        </w:rPr>
        <w:t xml:space="preserve"> </w:t>
      </w:r>
      <w:r>
        <w:t>6</w:t>
      </w:r>
      <w:r>
        <w:rPr>
          <w:spacing w:val="-2"/>
        </w:rPr>
        <w:t xml:space="preserve"> </w:t>
      </w:r>
      <w:r>
        <w:t>and</w:t>
      </w:r>
      <w:r>
        <w:rPr>
          <w:spacing w:val="-1"/>
        </w:rPr>
        <w:t xml:space="preserve"> </w:t>
      </w:r>
      <w:r>
        <w:rPr>
          <w:spacing w:val="-5"/>
        </w:rPr>
        <w:t>19</w:t>
      </w:r>
    </w:p>
    <w:p w:rsidR="00B77B88" w:rsidRDefault="00A6324C">
      <w:pPr>
        <w:pStyle w:val="BodyText"/>
        <w:spacing w:before="119"/>
        <w:ind w:right="361"/>
      </w:pPr>
      <w:r>
        <w:t>State law requires that a student between the ages of 6 and 19 attend school, as well as any applicable accelerated instruction program, extended year program, or tutorial session, unless the student is otherwise excused from attendance or legally exempt. State law requires attendance in an accelerated reading instruction program when kindergarten, first grade, or second grade</w:t>
      </w:r>
      <w:r>
        <w:rPr>
          <w:spacing w:val="-3"/>
        </w:rPr>
        <w:t xml:space="preserve"> </w:t>
      </w:r>
      <w:r>
        <w:t>students</w:t>
      </w:r>
      <w:r>
        <w:rPr>
          <w:spacing w:val="-4"/>
        </w:rPr>
        <w:t xml:space="preserve"> </w:t>
      </w:r>
      <w:r>
        <w:t>are</w:t>
      </w:r>
      <w:r>
        <w:rPr>
          <w:spacing w:val="-1"/>
        </w:rPr>
        <w:t xml:space="preserve"> </w:t>
      </w:r>
      <w:r>
        <w:t>assigned</w:t>
      </w:r>
      <w:r>
        <w:rPr>
          <w:spacing w:val="-3"/>
        </w:rPr>
        <w:t xml:space="preserve"> </w:t>
      </w:r>
      <w:r>
        <w:t>to</w:t>
      </w:r>
      <w:r>
        <w:rPr>
          <w:spacing w:val="-1"/>
        </w:rPr>
        <w:t xml:space="preserve"> </w:t>
      </w:r>
      <w:r>
        <w:t>such a</w:t>
      </w:r>
      <w:r>
        <w:rPr>
          <w:spacing w:val="-4"/>
        </w:rPr>
        <w:t xml:space="preserve"> </w:t>
      </w:r>
      <w:r>
        <w:t>program.</w:t>
      </w:r>
      <w:r>
        <w:rPr>
          <w:spacing w:val="-2"/>
        </w:rPr>
        <w:t xml:space="preserve"> </w:t>
      </w:r>
      <w:r>
        <w:t>Parents</w:t>
      </w:r>
      <w:r>
        <w:rPr>
          <w:spacing w:val="-4"/>
        </w:rPr>
        <w:t xml:space="preserve"> </w:t>
      </w:r>
      <w:r>
        <w:t>will</w:t>
      </w:r>
      <w:r>
        <w:rPr>
          <w:spacing w:val="-4"/>
        </w:rPr>
        <w:t xml:space="preserve"> </w:t>
      </w:r>
      <w:r>
        <w:t>be</w:t>
      </w:r>
      <w:r>
        <w:rPr>
          <w:spacing w:val="-3"/>
        </w:rPr>
        <w:t xml:space="preserve"> </w:t>
      </w:r>
      <w:r>
        <w:t>notified</w:t>
      </w:r>
      <w:r>
        <w:rPr>
          <w:spacing w:val="-3"/>
        </w:rPr>
        <w:t xml:space="preserve"> </w:t>
      </w:r>
      <w:r>
        <w:t>in</w:t>
      </w:r>
      <w:r>
        <w:rPr>
          <w:spacing w:val="-3"/>
        </w:rPr>
        <w:t xml:space="preserve"> </w:t>
      </w:r>
      <w:r>
        <w:t>writing</w:t>
      </w:r>
      <w:r>
        <w:rPr>
          <w:spacing w:val="-4"/>
        </w:rPr>
        <w:t xml:space="preserve"> </w:t>
      </w:r>
      <w:r>
        <w:t>if</w:t>
      </w:r>
      <w:r>
        <w:rPr>
          <w:spacing w:val="-3"/>
        </w:rPr>
        <w:t xml:space="preserve"> </w:t>
      </w:r>
      <w:r>
        <w:t>their child is assigned to an accelerated reading instruction program as a result of a diagnostic reading instrument. A student will be required to attend any assigned accelerated instruction</w:t>
      </w:r>
    </w:p>
    <w:p w:rsidR="00B77B88" w:rsidRDefault="00B77B88">
      <w:pPr>
        <w:sectPr w:rsidR="00B77B88">
          <w:pgSz w:w="12240" w:h="15840"/>
          <w:pgMar w:top="1360" w:right="1100" w:bottom="1300" w:left="1280" w:header="0" w:footer="1101" w:gutter="0"/>
          <w:cols w:space="720"/>
        </w:sectPr>
      </w:pPr>
    </w:p>
    <w:p w:rsidR="00B77B88" w:rsidRDefault="00A6324C">
      <w:pPr>
        <w:pStyle w:val="BodyText"/>
        <w:spacing w:before="39"/>
        <w:ind w:left="159" w:right="390"/>
        <w:jc w:val="both"/>
      </w:pPr>
      <w:r>
        <w:lastRenderedPageBreak/>
        <w:t>program,</w:t>
      </w:r>
      <w:r>
        <w:rPr>
          <w:spacing w:val="-3"/>
        </w:rPr>
        <w:t xml:space="preserve"> </w:t>
      </w:r>
      <w:r>
        <w:t>which may</w:t>
      </w:r>
      <w:r>
        <w:rPr>
          <w:spacing w:val="-4"/>
        </w:rPr>
        <w:t xml:space="preserve"> </w:t>
      </w:r>
      <w:r>
        <w:t>occur before or after</w:t>
      </w:r>
      <w:r>
        <w:rPr>
          <w:spacing w:val="-3"/>
        </w:rPr>
        <w:t xml:space="preserve"> </w:t>
      </w:r>
      <w:r>
        <w:t>school</w:t>
      </w:r>
      <w:r>
        <w:rPr>
          <w:spacing w:val="-5"/>
        </w:rPr>
        <w:t xml:space="preserve"> </w:t>
      </w:r>
      <w:r>
        <w:t>or during</w:t>
      </w:r>
      <w:r>
        <w:rPr>
          <w:spacing w:val="-3"/>
        </w:rPr>
        <w:t xml:space="preserve"> </w:t>
      </w:r>
      <w:r>
        <w:t>the summer,</w:t>
      </w:r>
      <w:r>
        <w:rPr>
          <w:spacing w:val="-3"/>
        </w:rPr>
        <w:t xml:space="preserve"> </w:t>
      </w:r>
      <w:r>
        <w:t>if</w:t>
      </w:r>
      <w:r>
        <w:rPr>
          <w:spacing w:val="-4"/>
        </w:rPr>
        <w:t xml:space="preserve"> </w:t>
      </w:r>
      <w:r>
        <w:t>the</w:t>
      </w:r>
      <w:r>
        <w:rPr>
          <w:spacing w:val="-2"/>
        </w:rPr>
        <w:t xml:space="preserve"> </w:t>
      </w:r>
      <w:r>
        <w:t>student</w:t>
      </w:r>
      <w:r>
        <w:rPr>
          <w:spacing w:val="-2"/>
        </w:rPr>
        <w:t xml:space="preserve"> </w:t>
      </w:r>
      <w:r>
        <w:t>does</w:t>
      </w:r>
      <w:r>
        <w:rPr>
          <w:spacing w:val="-3"/>
        </w:rPr>
        <w:t xml:space="preserve"> </w:t>
      </w:r>
      <w:r>
        <w:t>not meet</w:t>
      </w:r>
      <w:r>
        <w:rPr>
          <w:spacing w:val="-3"/>
        </w:rPr>
        <w:t xml:space="preserve"> </w:t>
      </w:r>
      <w:r>
        <w:t>the</w:t>
      </w:r>
      <w:r>
        <w:rPr>
          <w:spacing w:val="-3"/>
        </w:rPr>
        <w:t xml:space="preserve"> </w:t>
      </w:r>
      <w:r>
        <w:t>passing</w:t>
      </w:r>
      <w:r>
        <w:rPr>
          <w:spacing w:val="-2"/>
        </w:rPr>
        <w:t xml:space="preserve"> </w:t>
      </w:r>
      <w:r>
        <w:t>standards</w:t>
      </w:r>
      <w:r>
        <w:rPr>
          <w:spacing w:val="-2"/>
        </w:rPr>
        <w:t xml:space="preserve"> </w:t>
      </w:r>
      <w:r>
        <w:t>on the</w:t>
      </w:r>
      <w:r>
        <w:rPr>
          <w:spacing w:val="-3"/>
        </w:rPr>
        <w:t xml:space="preserve"> </w:t>
      </w:r>
      <w:r>
        <w:t>state</w:t>
      </w:r>
      <w:r>
        <w:rPr>
          <w:spacing w:val="-1"/>
        </w:rPr>
        <w:t xml:space="preserve"> </w:t>
      </w:r>
      <w:r>
        <w:t>assessment</w:t>
      </w:r>
      <w:r>
        <w:rPr>
          <w:spacing w:val="-3"/>
        </w:rPr>
        <w:t xml:space="preserve"> </w:t>
      </w:r>
      <w:r>
        <w:t>for</w:t>
      </w:r>
      <w:r>
        <w:rPr>
          <w:spacing w:val="-4"/>
        </w:rPr>
        <w:t xml:space="preserve"> </w:t>
      </w:r>
      <w:r>
        <w:t>his</w:t>
      </w:r>
      <w:r>
        <w:rPr>
          <w:spacing w:val="-4"/>
        </w:rPr>
        <w:t xml:space="preserve"> </w:t>
      </w:r>
      <w:r>
        <w:t>or</w:t>
      </w:r>
      <w:r>
        <w:rPr>
          <w:spacing w:val="-4"/>
        </w:rPr>
        <w:t xml:space="preserve"> </w:t>
      </w:r>
      <w:r>
        <w:t>her</w:t>
      </w:r>
      <w:r>
        <w:rPr>
          <w:spacing w:val="-4"/>
        </w:rPr>
        <w:t xml:space="preserve"> </w:t>
      </w:r>
      <w:r>
        <w:t>grade</w:t>
      </w:r>
      <w:r>
        <w:rPr>
          <w:spacing w:val="-3"/>
        </w:rPr>
        <w:t xml:space="preserve"> </w:t>
      </w:r>
      <w:r>
        <w:t>level</w:t>
      </w:r>
      <w:r>
        <w:rPr>
          <w:spacing w:val="-1"/>
        </w:rPr>
        <w:t xml:space="preserve"> </w:t>
      </w:r>
      <w:r>
        <w:t>and/or</w:t>
      </w:r>
      <w:r>
        <w:rPr>
          <w:spacing w:val="-1"/>
        </w:rPr>
        <w:t xml:space="preserve"> </w:t>
      </w:r>
      <w:r>
        <w:t>applicable subject area.</w:t>
      </w:r>
    </w:p>
    <w:p w:rsidR="00B77B88" w:rsidRDefault="00A6324C">
      <w:pPr>
        <w:pStyle w:val="Heading2"/>
        <w:ind w:left="159"/>
        <w:jc w:val="both"/>
      </w:pPr>
      <w:bookmarkStart w:id="94" w:name="Compulsory_Attendance-Exemptions"/>
      <w:bookmarkStart w:id="95" w:name="_bookmark46"/>
      <w:bookmarkEnd w:id="94"/>
      <w:bookmarkEnd w:id="95"/>
      <w:r>
        <w:t>Compulsory</w:t>
      </w:r>
      <w:r>
        <w:rPr>
          <w:spacing w:val="-9"/>
        </w:rPr>
        <w:t xml:space="preserve"> </w:t>
      </w:r>
      <w:r>
        <w:t>Attendance-</w:t>
      </w:r>
      <w:r>
        <w:rPr>
          <w:spacing w:val="-2"/>
        </w:rPr>
        <w:t>Exemptions</w:t>
      </w:r>
    </w:p>
    <w:p w:rsidR="00B77B88" w:rsidRDefault="00A6324C">
      <w:pPr>
        <w:spacing w:before="119"/>
        <w:ind w:left="159"/>
        <w:rPr>
          <w:b/>
          <w:sz w:val="24"/>
        </w:rPr>
      </w:pPr>
      <w:r>
        <w:rPr>
          <w:b/>
          <w:sz w:val="24"/>
        </w:rPr>
        <w:t>All</w:t>
      </w:r>
      <w:r>
        <w:rPr>
          <w:b/>
          <w:spacing w:val="-1"/>
          <w:sz w:val="24"/>
        </w:rPr>
        <w:t xml:space="preserve"> </w:t>
      </w:r>
      <w:r>
        <w:rPr>
          <w:b/>
          <w:sz w:val="24"/>
        </w:rPr>
        <w:t>Grade</w:t>
      </w:r>
      <w:r>
        <w:rPr>
          <w:b/>
          <w:spacing w:val="1"/>
          <w:sz w:val="24"/>
        </w:rPr>
        <w:t xml:space="preserve"> </w:t>
      </w:r>
      <w:r>
        <w:rPr>
          <w:b/>
          <w:spacing w:val="-2"/>
          <w:sz w:val="24"/>
        </w:rPr>
        <w:t>Levels</w:t>
      </w:r>
    </w:p>
    <w:p w:rsidR="00B77B88" w:rsidRDefault="00A6324C">
      <w:pPr>
        <w:pStyle w:val="BodyText"/>
        <w:spacing w:before="122"/>
        <w:ind w:left="159" w:right="356"/>
      </w:pPr>
      <w:r>
        <w:t>State</w:t>
      </w:r>
      <w:r>
        <w:rPr>
          <w:spacing w:val="-4"/>
        </w:rPr>
        <w:t xml:space="preserve"> </w:t>
      </w:r>
      <w:r>
        <w:t>law</w:t>
      </w:r>
      <w:r>
        <w:rPr>
          <w:spacing w:val="-4"/>
        </w:rPr>
        <w:t xml:space="preserve"> </w:t>
      </w:r>
      <w:r>
        <w:t>allows</w:t>
      </w:r>
      <w:r>
        <w:rPr>
          <w:spacing w:val="-3"/>
        </w:rPr>
        <w:t xml:space="preserve"> </w:t>
      </w:r>
      <w:r>
        <w:t>exemptions</w:t>
      </w:r>
      <w:r>
        <w:rPr>
          <w:spacing w:val="-3"/>
        </w:rPr>
        <w:t xml:space="preserve"> </w:t>
      </w:r>
      <w:r>
        <w:t>to</w:t>
      </w:r>
      <w:r>
        <w:rPr>
          <w:spacing w:val="-4"/>
        </w:rPr>
        <w:t xml:space="preserve"> </w:t>
      </w:r>
      <w:r>
        <w:t>the</w:t>
      </w:r>
      <w:r>
        <w:rPr>
          <w:spacing w:val="-4"/>
        </w:rPr>
        <w:t xml:space="preserve"> </w:t>
      </w:r>
      <w:r>
        <w:t>compulsory</w:t>
      </w:r>
      <w:r>
        <w:rPr>
          <w:spacing w:val="-3"/>
        </w:rPr>
        <w:t xml:space="preserve"> </w:t>
      </w:r>
      <w:r>
        <w:t>attendance</w:t>
      </w:r>
      <w:r>
        <w:rPr>
          <w:spacing w:val="-4"/>
        </w:rPr>
        <w:t xml:space="preserve"> </w:t>
      </w:r>
      <w:r>
        <w:t>requirements</w:t>
      </w:r>
      <w:r>
        <w:rPr>
          <w:spacing w:val="-3"/>
        </w:rPr>
        <w:t xml:space="preserve"> </w:t>
      </w:r>
      <w:r>
        <w:t>for</w:t>
      </w:r>
      <w:r>
        <w:rPr>
          <w:spacing w:val="-2"/>
        </w:rPr>
        <w:t xml:space="preserve"> </w:t>
      </w:r>
      <w:r>
        <w:t>several</w:t>
      </w:r>
      <w:r>
        <w:rPr>
          <w:spacing w:val="-5"/>
        </w:rPr>
        <w:t xml:space="preserve"> </w:t>
      </w:r>
      <w:r>
        <w:t>types</w:t>
      </w:r>
      <w:r>
        <w:rPr>
          <w:spacing w:val="-3"/>
        </w:rPr>
        <w:t xml:space="preserve"> </w:t>
      </w:r>
      <w:r>
        <w:t>of absences if the student</w:t>
      </w:r>
      <w:r>
        <w:rPr>
          <w:spacing w:val="-2"/>
        </w:rPr>
        <w:t xml:space="preserve"> </w:t>
      </w:r>
      <w:r>
        <w:t>makes up all</w:t>
      </w:r>
      <w:r>
        <w:rPr>
          <w:spacing w:val="-1"/>
        </w:rPr>
        <w:t xml:space="preserve"> </w:t>
      </w:r>
      <w:r>
        <w:t>work.</w:t>
      </w:r>
      <w:r>
        <w:rPr>
          <w:spacing w:val="40"/>
        </w:rPr>
        <w:t xml:space="preserve"> </w:t>
      </w:r>
      <w:r>
        <w:t>These include the following</w:t>
      </w:r>
      <w:r>
        <w:rPr>
          <w:spacing w:val="-1"/>
        </w:rPr>
        <w:t xml:space="preserve"> </w:t>
      </w:r>
      <w:r>
        <w:t>activities and events:</w:t>
      </w:r>
    </w:p>
    <w:p w:rsidR="00B77B88" w:rsidRDefault="00A6324C">
      <w:pPr>
        <w:pStyle w:val="ListParagraph"/>
        <w:numPr>
          <w:ilvl w:val="0"/>
          <w:numId w:val="31"/>
        </w:numPr>
        <w:tabs>
          <w:tab w:val="left" w:pos="519"/>
        </w:tabs>
        <w:spacing w:before="120"/>
        <w:ind w:left="519"/>
        <w:rPr>
          <w:sz w:val="24"/>
        </w:rPr>
      </w:pPr>
      <w:r>
        <w:rPr>
          <w:sz w:val="24"/>
        </w:rPr>
        <w:t>Religious</w:t>
      </w:r>
      <w:r>
        <w:rPr>
          <w:spacing w:val="-4"/>
          <w:sz w:val="24"/>
        </w:rPr>
        <w:t xml:space="preserve"> </w:t>
      </w:r>
      <w:r>
        <w:rPr>
          <w:sz w:val="24"/>
        </w:rPr>
        <w:t>holy</w:t>
      </w:r>
      <w:r>
        <w:rPr>
          <w:spacing w:val="-1"/>
          <w:sz w:val="24"/>
        </w:rPr>
        <w:t xml:space="preserve"> </w:t>
      </w:r>
      <w:r>
        <w:rPr>
          <w:spacing w:val="-4"/>
          <w:sz w:val="24"/>
        </w:rPr>
        <w:t>days;</w:t>
      </w:r>
    </w:p>
    <w:p w:rsidR="00B77B88" w:rsidRDefault="00A6324C">
      <w:pPr>
        <w:pStyle w:val="ListParagraph"/>
        <w:numPr>
          <w:ilvl w:val="0"/>
          <w:numId w:val="31"/>
        </w:numPr>
        <w:tabs>
          <w:tab w:val="left" w:pos="519"/>
        </w:tabs>
        <w:ind w:left="519"/>
        <w:rPr>
          <w:sz w:val="24"/>
        </w:rPr>
      </w:pPr>
      <w:r>
        <w:rPr>
          <w:sz w:val="24"/>
        </w:rPr>
        <w:t>Required court</w:t>
      </w:r>
      <w:r>
        <w:rPr>
          <w:spacing w:val="-2"/>
          <w:sz w:val="24"/>
        </w:rPr>
        <w:t xml:space="preserve"> appearances;</w:t>
      </w:r>
    </w:p>
    <w:p w:rsidR="00B77B88" w:rsidRPr="00FF65A8" w:rsidRDefault="006E1324">
      <w:pPr>
        <w:pStyle w:val="ListParagraph"/>
        <w:numPr>
          <w:ilvl w:val="0"/>
          <w:numId w:val="31"/>
        </w:numPr>
        <w:tabs>
          <w:tab w:val="left" w:pos="519"/>
        </w:tabs>
        <w:ind w:left="519"/>
        <w:rPr>
          <w:sz w:val="24"/>
        </w:rPr>
      </w:pPr>
      <w:r>
        <w:rPr>
          <w:sz w:val="24"/>
        </w:rPr>
        <w:t>Appearing at a government</w:t>
      </w:r>
      <w:r w:rsidR="00A6324C">
        <w:rPr>
          <w:spacing w:val="-2"/>
          <w:sz w:val="24"/>
        </w:rPr>
        <w:t>;</w:t>
      </w:r>
    </w:p>
    <w:p w:rsidR="00FF65A8" w:rsidRPr="00FF65A8" w:rsidRDefault="00FF65A8">
      <w:pPr>
        <w:pStyle w:val="ListParagraph"/>
        <w:numPr>
          <w:ilvl w:val="0"/>
          <w:numId w:val="31"/>
        </w:numPr>
        <w:tabs>
          <w:tab w:val="left" w:pos="519"/>
        </w:tabs>
        <w:ind w:left="519"/>
        <w:rPr>
          <w:sz w:val="24"/>
        </w:rPr>
      </w:pPr>
      <w:r>
        <w:t>Taking part in a US naturalization oath ceremony</w:t>
      </w:r>
    </w:p>
    <w:p w:rsidR="00FF65A8" w:rsidRDefault="00FF65A8">
      <w:pPr>
        <w:pStyle w:val="ListParagraph"/>
        <w:numPr>
          <w:ilvl w:val="0"/>
          <w:numId w:val="31"/>
        </w:numPr>
        <w:tabs>
          <w:tab w:val="left" w:pos="519"/>
        </w:tabs>
        <w:ind w:left="519"/>
        <w:rPr>
          <w:sz w:val="24"/>
        </w:rPr>
      </w:pPr>
      <w:r>
        <w:t>Serving as an election clerk</w:t>
      </w:r>
    </w:p>
    <w:p w:rsidR="00B77B88" w:rsidRDefault="00FF65A8">
      <w:pPr>
        <w:pStyle w:val="ListParagraph"/>
        <w:numPr>
          <w:ilvl w:val="0"/>
          <w:numId w:val="31"/>
        </w:numPr>
        <w:tabs>
          <w:tab w:val="left" w:pos="519"/>
        </w:tabs>
        <w:ind w:left="519" w:right="568"/>
        <w:rPr>
          <w:sz w:val="24"/>
        </w:rPr>
      </w:pPr>
      <w:r>
        <w:rPr>
          <w:sz w:val="24"/>
        </w:rPr>
        <w:t>H</w:t>
      </w:r>
      <w:r w:rsidR="00A6324C">
        <w:rPr>
          <w:sz w:val="24"/>
        </w:rPr>
        <w:t>ealth-care appointments, including absences for recognized services for students</w:t>
      </w:r>
      <w:r w:rsidR="00A6324C">
        <w:rPr>
          <w:spacing w:val="-5"/>
          <w:sz w:val="24"/>
        </w:rPr>
        <w:t xml:space="preserve"> </w:t>
      </w:r>
      <w:r w:rsidR="00A6324C">
        <w:rPr>
          <w:sz w:val="24"/>
        </w:rPr>
        <w:t>diagnosed</w:t>
      </w:r>
      <w:r w:rsidR="00A6324C">
        <w:rPr>
          <w:spacing w:val="-4"/>
          <w:sz w:val="24"/>
        </w:rPr>
        <w:t xml:space="preserve"> </w:t>
      </w:r>
      <w:r w:rsidR="00A6324C">
        <w:rPr>
          <w:sz w:val="24"/>
        </w:rPr>
        <w:t>with</w:t>
      </w:r>
      <w:r w:rsidR="00A6324C">
        <w:rPr>
          <w:spacing w:val="-4"/>
          <w:sz w:val="24"/>
        </w:rPr>
        <w:t xml:space="preserve"> </w:t>
      </w:r>
      <w:r w:rsidR="00A6324C">
        <w:rPr>
          <w:sz w:val="24"/>
        </w:rPr>
        <w:t>autism</w:t>
      </w:r>
      <w:r w:rsidR="00A6324C">
        <w:rPr>
          <w:spacing w:val="-2"/>
          <w:sz w:val="24"/>
        </w:rPr>
        <w:t xml:space="preserve"> </w:t>
      </w:r>
      <w:r w:rsidR="00A6324C">
        <w:rPr>
          <w:sz w:val="24"/>
        </w:rPr>
        <w:t>spectrum</w:t>
      </w:r>
      <w:r w:rsidR="00A6324C">
        <w:rPr>
          <w:spacing w:val="-5"/>
          <w:sz w:val="24"/>
        </w:rPr>
        <w:t xml:space="preserve"> </w:t>
      </w:r>
      <w:r w:rsidR="00A6324C">
        <w:rPr>
          <w:sz w:val="24"/>
        </w:rPr>
        <w:t>disorders.</w:t>
      </w:r>
      <w:r w:rsidR="00A6324C">
        <w:rPr>
          <w:spacing w:val="-3"/>
          <w:sz w:val="24"/>
        </w:rPr>
        <w:t xml:space="preserve"> </w:t>
      </w:r>
      <w:r w:rsidR="00A6324C">
        <w:rPr>
          <w:sz w:val="24"/>
        </w:rPr>
        <w:t>A</w:t>
      </w:r>
      <w:r w:rsidR="00A6324C">
        <w:rPr>
          <w:spacing w:val="-2"/>
          <w:sz w:val="24"/>
        </w:rPr>
        <w:t xml:space="preserve"> </w:t>
      </w:r>
      <w:r w:rsidR="00A6324C">
        <w:rPr>
          <w:sz w:val="24"/>
        </w:rPr>
        <w:t>note</w:t>
      </w:r>
      <w:r w:rsidR="00A6324C">
        <w:rPr>
          <w:spacing w:val="-4"/>
          <w:sz w:val="24"/>
        </w:rPr>
        <w:t xml:space="preserve"> </w:t>
      </w:r>
      <w:r w:rsidR="00A6324C">
        <w:rPr>
          <w:sz w:val="24"/>
        </w:rPr>
        <w:t>from</w:t>
      </w:r>
      <w:r w:rsidR="00A6324C">
        <w:rPr>
          <w:spacing w:val="-2"/>
          <w:sz w:val="24"/>
        </w:rPr>
        <w:t xml:space="preserve"> </w:t>
      </w:r>
      <w:r w:rsidR="00A6324C">
        <w:rPr>
          <w:sz w:val="24"/>
        </w:rPr>
        <w:t>the</w:t>
      </w:r>
      <w:r w:rsidR="00A6324C">
        <w:rPr>
          <w:spacing w:val="-4"/>
          <w:sz w:val="24"/>
        </w:rPr>
        <w:t xml:space="preserve"> </w:t>
      </w:r>
      <w:r w:rsidR="00A6324C">
        <w:rPr>
          <w:sz w:val="24"/>
        </w:rPr>
        <w:t>health-care</w:t>
      </w:r>
      <w:r w:rsidR="00A6324C">
        <w:rPr>
          <w:spacing w:val="-4"/>
          <w:sz w:val="24"/>
        </w:rPr>
        <w:t xml:space="preserve"> </w:t>
      </w:r>
      <w:r w:rsidR="00A6324C">
        <w:rPr>
          <w:sz w:val="24"/>
        </w:rPr>
        <w:t>provider must be submitted upon the students return to the campus.</w:t>
      </w:r>
    </w:p>
    <w:p w:rsidR="00B77B88" w:rsidRDefault="00A6324C">
      <w:pPr>
        <w:pStyle w:val="ListParagraph"/>
        <w:numPr>
          <w:ilvl w:val="0"/>
          <w:numId w:val="31"/>
        </w:numPr>
        <w:tabs>
          <w:tab w:val="left" w:pos="519"/>
        </w:tabs>
        <w:spacing w:line="338" w:lineRule="auto"/>
        <w:ind w:left="159" w:right="3675" w:firstLine="0"/>
        <w:rPr>
          <w:sz w:val="24"/>
        </w:rPr>
      </w:pPr>
      <w:r>
        <w:rPr>
          <w:sz w:val="24"/>
        </w:rPr>
        <w:t>For</w:t>
      </w:r>
      <w:r>
        <w:rPr>
          <w:spacing w:val="-3"/>
          <w:sz w:val="24"/>
        </w:rPr>
        <w:t xml:space="preserve"> </w:t>
      </w:r>
      <w:r>
        <w:rPr>
          <w:sz w:val="24"/>
        </w:rPr>
        <w:t>students</w:t>
      </w:r>
      <w:r>
        <w:rPr>
          <w:spacing w:val="-6"/>
          <w:sz w:val="24"/>
        </w:rPr>
        <w:t xml:space="preserve"> </w:t>
      </w:r>
      <w:r>
        <w:rPr>
          <w:sz w:val="24"/>
        </w:rPr>
        <w:t>in</w:t>
      </w:r>
      <w:r>
        <w:rPr>
          <w:spacing w:val="-5"/>
          <w:sz w:val="24"/>
        </w:rPr>
        <w:t xml:space="preserve"> </w:t>
      </w:r>
      <w:r>
        <w:rPr>
          <w:sz w:val="24"/>
        </w:rPr>
        <w:t>the</w:t>
      </w:r>
      <w:r>
        <w:rPr>
          <w:spacing w:val="-3"/>
          <w:sz w:val="24"/>
        </w:rPr>
        <w:t xml:space="preserve"> </w:t>
      </w:r>
      <w:r>
        <w:rPr>
          <w:sz w:val="24"/>
        </w:rPr>
        <w:t>conservatorship</w:t>
      </w:r>
      <w:r>
        <w:rPr>
          <w:spacing w:val="-2"/>
          <w:sz w:val="24"/>
        </w:rPr>
        <w:t xml:space="preserve"> </w:t>
      </w:r>
      <w:r>
        <w:rPr>
          <w:sz w:val="24"/>
        </w:rPr>
        <w:t>(custody)</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state, An activity required under a court-ordered service plan; or</w:t>
      </w:r>
    </w:p>
    <w:p w:rsidR="00B77B88" w:rsidRDefault="00A6324C">
      <w:pPr>
        <w:pStyle w:val="BodyText"/>
        <w:spacing w:before="0"/>
        <w:ind w:left="159"/>
      </w:pPr>
      <w:r>
        <w:t>Any</w:t>
      </w:r>
      <w:r>
        <w:rPr>
          <w:spacing w:val="-3"/>
        </w:rPr>
        <w:t xml:space="preserve"> </w:t>
      </w:r>
      <w:r>
        <w:t>other</w:t>
      </w:r>
      <w:r>
        <w:rPr>
          <w:spacing w:val="-5"/>
        </w:rPr>
        <w:t xml:space="preserve"> </w:t>
      </w:r>
      <w:r>
        <w:t>court-ordered</w:t>
      </w:r>
      <w:r>
        <w:rPr>
          <w:spacing w:val="-4"/>
        </w:rPr>
        <w:t xml:space="preserve"> </w:t>
      </w:r>
      <w:r>
        <w:t>activity</w:t>
      </w:r>
      <w:r>
        <w:rPr>
          <w:spacing w:val="-3"/>
        </w:rPr>
        <w:t xml:space="preserve"> </w:t>
      </w:r>
      <w:r>
        <w:t>provided</w:t>
      </w:r>
      <w:r>
        <w:rPr>
          <w:spacing w:val="-1"/>
        </w:rPr>
        <w:t xml:space="preserve"> </w:t>
      </w:r>
      <w:r>
        <w:t>it</w:t>
      </w:r>
      <w:r>
        <w:rPr>
          <w:spacing w:val="-1"/>
        </w:rPr>
        <w:t xml:space="preserve"> </w:t>
      </w:r>
      <w:r>
        <w:t>is</w:t>
      </w:r>
      <w:r>
        <w:rPr>
          <w:spacing w:val="-5"/>
        </w:rPr>
        <w:t xml:space="preserve"> </w:t>
      </w:r>
      <w:r>
        <w:t>not</w:t>
      </w:r>
      <w:r>
        <w:rPr>
          <w:spacing w:val="-4"/>
        </w:rPr>
        <w:t xml:space="preserve"> </w:t>
      </w:r>
      <w:r>
        <w:t>practicable</w:t>
      </w:r>
      <w:r>
        <w:rPr>
          <w:spacing w:val="-4"/>
        </w:rPr>
        <w:t xml:space="preserve"> </w:t>
      </w:r>
      <w:r>
        <w:t>to</w:t>
      </w:r>
      <w:r>
        <w:rPr>
          <w:spacing w:val="-2"/>
        </w:rPr>
        <w:t xml:space="preserve"> </w:t>
      </w:r>
      <w:r>
        <w:t>schedule</w:t>
      </w:r>
      <w:r>
        <w:rPr>
          <w:spacing w:val="-4"/>
        </w:rPr>
        <w:t xml:space="preserve"> </w:t>
      </w:r>
      <w:r>
        <w:t>the</w:t>
      </w:r>
      <w:r>
        <w:rPr>
          <w:spacing w:val="-2"/>
        </w:rPr>
        <w:t xml:space="preserve"> </w:t>
      </w:r>
      <w:r>
        <w:t>student’s participation in the activity outside of school hours.</w:t>
      </w:r>
    </w:p>
    <w:p w:rsidR="00B77B88" w:rsidRDefault="00A6324C">
      <w:pPr>
        <w:spacing w:before="118"/>
        <w:ind w:left="519" w:right="345" w:hanging="360"/>
        <w:rPr>
          <w:sz w:val="24"/>
        </w:rPr>
      </w:pPr>
      <w:r>
        <w:rPr>
          <w:sz w:val="24"/>
        </w:rPr>
        <w:t>As</w:t>
      </w:r>
      <w:r>
        <w:rPr>
          <w:spacing w:val="-2"/>
          <w:sz w:val="24"/>
        </w:rPr>
        <w:t xml:space="preserve"> </w:t>
      </w:r>
      <w:r>
        <w:rPr>
          <w:sz w:val="24"/>
        </w:rPr>
        <w:t>listed</w:t>
      </w:r>
      <w:r>
        <w:rPr>
          <w:spacing w:val="-1"/>
          <w:sz w:val="24"/>
        </w:rPr>
        <w:t xml:space="preserve"> </w:t>
      </w:r>
      <w:r>
        <w:rPr>
          <w:sz w:val="24"/>
        </w:rPr>
        <w:t>in</w:t>
      </w:r>
      <w:r>
        <w:rPr>
          <w:spacing w:val="-3"/>
          <w:sz w:val="24"/>
        </w:rPr>
        <w:t xml:space="preserve"> </w:t>
      </w:r>
      <w:r>
        <w:rPr>
          <w:b/>
          <w:sz w:val="24"/>
        </w:rPr>
        <w:t>Section</w:t>
      </w:r>
      <w:r>
        <w:rPr>
          <w:b/>
          <w:spacing w:val="-2"/>
          <w:sz w:val="24"/>
        </w:rPr>
        <w:t xml:space="preserve"> </w:t>
      </w:r>
      <w:r>
        <w:rPr>
          <w:b/>
          <w:sz w:val="24"/>
        </w:rPr>
        <w:t>I:</w:t>
      </w:r>
      <w:r>
        <w:rPr>
          <w:b/>
          <w:spacing w:val="-3"/>
          <w:sz w:val="24"/>
        </w:rPr>
        <w:t xml:space="preserve"> </w:t>
      </w:r>
      <w:r>
        <w:rPr>
          <w:b/>
          <w:sz w:val="24"/>
        </w:rPr>
        <w:t>Accommodations</w:t>
      </w:r>
      <w:r>
        <w:rPr>
          <w:b/>
          <w:spacing w:val="-4"/>
          <w:sz w:val="24"/>
        </w:rPr>
        <w:t xml:space="preserve"> </w:t>
      </w:r>
      <w:r>
        <w:rPr>
          <w:b/>
          <w:sz w:val="24"/>
        </w:rPr>
        <w:t>for</w:t>
      </w:r>
      <w:r>
        <w:rPr>
          <w:b/>
          <w:spacing w:val="-1"/>
          <w:sz w:val="24"/>
        </w:rPr>
        <w:t xml:space="preserve"> </w:t>
      </w:r>
      <w:r>
        <w:rPr>
          <w:b/>
          <w:sz w:val="24"/>
        </w:rPr>
        <w:t>Children</w:t>
      </w:r>
      <w:r>
        <w:rPr>
          <w:b/>
          <w:spacing w:val="-2"/>
          <w:sz w:val="24"/>
        </w:rPr>
        <w:t xml:space="preserve"> </w:t>
      </w:r>
      <w:r>
        <w:rPr>
          <w:b/>
          <w:sz w:val="24"/>
        </w:rPr>
        <w:t>of</w:t>
      </w:r>
      <w:r>
        <w:rPr>
          <w:b/>
          <w:spacing w:val="-2"/>
          <w:sz w:val="24"/>
        </w:rPr>
        <w:t xml:space="preserve"> </w:t>
      </w:r>
      <w:r>
        <w:rPr>
          <w:b/>
          <w:sz w:val="24"/>
        </w:rPr>
        <w:t>Military</w:t>
      </w:r>
      <w:r>
        <w:rPr>
          <w:b/>
          <w:spacing w:val="-2"/>
          <w:sz w:val="24"/>
        </w:rPr>
        <w:t xml:space="preserve"> </w:t>
      </w:r>
      <w:r>
        <w:rPr>
          <w:b/>
          <w:sz w:val="24"/>
        </w:rPr>
        <w:t>Families</w:t>
      </w:r>
      <w:r>
        <w:rPr>
          <w:sz w:val="24"/>
        </w:rPr>
        <w:t>,</w:t>
      </w:r>
      <w:r>
        <w:rPr>
          <w:spacing w:val="-4"/>
          <w:sz w:val="24"/>
        </w:rPr>
        <w:t xml:space="preserve"> </w:t>
      </w:r>
      <w:r>
        <w:rPr>
          <w:sz w:val="24"/>
        </w:rPr>
        <w:t>absences</w:t>
      </w:r>
      <w:r>
        <w:rPr>
          <w:spacing w:val="-4"/>
          <w:sz w:val="24"/>
        </w:rPr>
        <w:t xml:space="preserve"> </w:t>
      </w:r>
      <w:r>
        <w:rPr>
          <w:sz w:val="24"/>
        </w:rPr>
        <w:t>of</w:t>
      </w:r>
      <w:r>
        <w:rPr>
          <w:spacing w:val="-3"/>
          <w:sz w:val="24"/>
        </w:rPr>
        <w:t xml:space="preserve"> </w:t>
      </w:r>
      <w:r>
        <w:rPr>
          <w:sz w:val="24"/>
        </w:rPr>
        <w:t>up</w:t>
      </w:r>
      <w:r>
        <w:rPr>
          <w:spacing w:val="-3"/>
          <w:sz w:val="24"/>
        </w:rPr>
        <w:t xml:space="preserve"> </w:t>
      </w:r>
      <w:r>
        <w:rPr>
          <w:sz w:val="24"/>
        </w:rPr>
        <w:t>to</w:t>
      </w:r>
      <w:r>
        <w:rPr>
          <w:spacing w:val="-3"/>
          <w:sz w:val="24"/>
        </w:rPr>
        <w:t xml:space="preserve"> </w:t>
      </w:r>
      <w:r>
        <w:rPr>
          <w:sz w:val="24"/>
        </w:rPr>
        <w:t xml:space="preserve">five days will be excused for a student to visit with a parent, stepparent, or legal guardian who has been called to duty, is on leave from, or immediately returned from certain </w:t>
      </w:r>
      <w:r>
        <w:rPr>
          <w:spacing w:val="-2"/>
          <w:sz w:val="24"/>
        </w:rPr>
        <w:t>deployments.</w:t>
      </w:r>
    </w:p>
    <w:p w:rsidR="00B77B88" w:rsidRDefault="00A6324C">
      <w:pPr>
        <w:pStyle w:val="BodyText"/>
        <w:spacing w:before="122"/>
        <w:ind w:left="159"/>
      </w:pPr>
      <w:r>
        <w:t>Note</w:t>
      </w:r>
      <w:r>
        <w:rPr>
          <w:spacing w:val="-6"/>
        </w:rPr>
        <w:t xml:space="preserve"> </w:t>
      </w:r>
      <w:r>
        <w:t>that</w:t>
      </w:r>
      <w:r>
        <w:rPr>
          <w:spacing w:val="-3"/>
        </w:rPr>
        <w:t xml:space="preserve"> </w:t>
      </w:r>
      <w:r>
        <w:t>documented</w:t>
      </w:r>
      <w:r>
        <w:rPr>
          <w:spacing w:val="-3"/>
        </w:rPr>
        <w:t xml:space="preserve"> </w:t>
      </w:r>
      <w:r>
        <w:t>health-care</w:t>
      </w:r>
      <w:r>
        <w:rPr>
          <w:spacing w:val="-2"/>
        </w:rPr>
        <w:t xml:space="preserve"> </w:t>
      </w:r>
      <w:r>
        <w:t>appointments</w:t>
      </w:r>
      <w:r>
        <w:rPr>
          <w:spacing w:val="-4"/>
        </w:rPr>
        <w:t xml:space="preserve"> </w:t>
      </w:r>
      <w:r>
        <w:t>may</w:t>
      </w:r>
      <w:r>
        <w:rPr>
          <w:spacing w:val="-2"/>
        </w:rPr>
        <w:t xml:space="preserve"> </w:t>
      </w:r>
      <w:r>
        <w:t>include</w:t>
      </w:r>
      <w:r>
        <w:rPr>
          <w:spacing w:val="-3"/>
        </w:rPr>
        <w:t xml:space="preserve"> </w:t>
      </w:r>
      <w:r>
        <w:t>telehealth</w:t>
      </w:r>
      <w:r>
        <w:rPr>
          <w:spacing w:val="-3"/>
        </w:rPr>
        <w:t xml:space="preserve"> </w:t>
      </w:r>
      <w:r>
        <w:rPr>
          <w:spacing w:val="-2"/>
        </w:rPr>
        <w:t>appointments.</w:t>
      </w:r>
    </w:p>
    <w:p w:rsidR="00B77B88" w:rsidRDefault="00A6324C">
      <w:pPr>
        <w:pStyle w:val="BodyText"/>
        <w:spacing w:before="0"/>
        <w:ind w:left="520" w:right="393"/>
      </w:pPr>
      <w:r>
        <w:t>Students who are physically on campus will not be allowed to participate in telehealth or other online appointments without specific authorization from an appropriate administrator.</w:t>
      </w:r>
      <w:r>
        <w:rPr>
          <w:spacing w:val="-3"/>
        </w:rPr>
        <w:t xml:space="preserve"> </w:t>
      </w:r>
      <w:r>
        <w:t>Students</w:t>
      </w:r>
      <w:r>
        <w:rPr>
          <w:spacing w:val="-5"/>
        </w:rPr>
        <w:t xml:space="preserve"> </w:t>
      </w:r>
      <w:r>
        <w:t>should</w:t>
      </w:r>
      <w:r>
        <w:rPr>
          <w:spacing w:val="-1"/>
        </w:rPr>
        <w:t xml:space="preserve"> </w:t>
      </w:r>
      <w:r>
        <w:t>not</w:t>
      </w:r>
      <w:r>
        <w:rPr>
          <w:spacing w:val="-4"/>
        </w:rPr>
        <w:t xml:space="preserve"> </w:t>
      </w:r>
      <w:r>
        <w:t>use</w:t>
      </w:r>
      <w:r>
        <w:rPr>
          <w:spacing w:val="-4"/>
        </w:rPr>
        <w:t xml:space="preserve"> </w:t>
      </w:r>
      <w:r>
        <w:t>district-issued</w:t>
      </w:r>
      <w:r>
        <w:rPr>
          <w:spacing w:val="-4"/>
        </w:rPr>
        <w:t xml:space="preserve"> </w:t>
      </w:r>
      <w:r>
        <w:t>technology,</w:t>
      </w:r>
      <w:r>
        <w:rPr>
          <w:spacing w:val="-5"/>
        </w:rPr>
        <w:t xml:space="preserve"> </w:t>
      </w:r>
      <w:r>
        <w:t>including</w:t>
      </w:r>
      <w:r>
        <w:rPr>
          <w:spacing w:val="-3"/>
        </w:rPr>
        <w:t xml:space="preserve"> </w:t>
      </w:r>
      <w:r>
        <w:t>wifi</w:t>
      </w:r>
      <w:r>
        <w:rPr>
          <w:spacing w:val="-5"/>
        </w:rPr>
        <w:t xml:space="preserve"> </w:t>
      </w:r>
      <w:r>
        <w:t>or</w:t>
      </w:r>
      <w:r>
        <w:rPr>
          <w:spacing w:val="-2"/>
        </w:rPr>
        <w:t xml:space="preserve"> </w:t>
      </w:r>
      <w:r>
        <w:t xml:space="preserve">internet, for telehealth appointments because use of district-owned equipment and its network systems is not private and </w:t>
      </w:r>
      <w:r w:rsidR="008B4AF7">
        <w:t>may</w:t>
      </w:r>
      <w:r>
        <w:t xml:space="preserve"> be monitored by the district. For more information, see Telecommunication and Other Electronic Devices on page</w:t>
      </w:r>
    </w:p>
    <w:p w:rsidR="00B77B88" w:rsidRDefault="00A6324C">
      <w:pPr>
        <w:pStyle w:val="Heading2"/>
        <w:spacing w:before="119"/>
        <w:rPr>
          <w:rFonts w:ascii="Calibri"/>
        </w:rPr>
      </w:pPr>
      <w:r>
        <w:rPr>
          <w:rFonts w:ascii="Calibri"/>
        </w:rPr>
        <w:t>Secondary</w:t>
      </w:r>
      <w:r>
        <w:rPr>
          <w:rFonts w:ascii="Calibri"/>
          <w:spacing w:val="-1"/>
        </w:rPr>
        <w:t xml:space="preserve"> </w:t>
      </w:r>
      <w:r>
        <w:rPr>
          <w:rFonts w:ascii="Calibri"/>
        </w:rPr>
        <w:t>Grade</w:t>
      </w:r>
      <w:r>
        <w:rPr>
          <w:rFonts w:ascii="Calibri"/>
          <w:spacing w:val="-1"/>
        </w:rPr>
        <w:t xml:space="preserve"> </w:t>
      </w:r>
      <w:r>
        <w:rPr>
          <w:rFonts w:ascii="Calibri"/>
          <w:spacing w:val="-2"/>
        </w:rPr>
        <w:t>Levels</w:t>
      </w:r>
    </w:p>
    <w:p w:rsidR="00B77B88" w:rsidRDefault="00A6324C">
      <w:pPr>
        <w:pStyle w:val="BodyText"/>
        <w:spacing w:before="119"/>
        <w:ind w:left="520" w:right="345" w:hanging="360"/>
      </w:pPr>
      <w:r>
        <w:t>In addition,</w:t>
      </w:r>
      <w:r>
        <w:rPr>
          <w:spacing w:val="-4"/>
        </w:rPr>
        <w:t xml:space="preserve"> </w:t>
      </w:r>
      <w:r>
        <w:t>a</w:t>
      </w:r>
      <w:r>
        <w:rPr>
          <w:spacing w:val="-1"/>
        </w:rPr>
        <w:t xml:space="preserve"> </w:t>
      </w:r>
      <w:r>
        <w:t>junior</w:t>
      </w:r>
      <w:r>
        <w:rPr>
          <w:spacing w:val="-4"/>
        </w:rPr>
        <w:t xml:space="preserve"> </w:t>
      </w:r>
      <w:r>
        <w:t>student’s</w:t>
      </w:r>
      <w:r>
        <w:rPr>
          <w:spacing w:val="-4"/>
        </w:rPr>
        <w:t xml:space="preserve"> </w:t>
      </w:r>
      <w:r>
        <w:t>absence</w:t>
      </w:r>
      <w:r>
        <w:rPr>
          <w:spacing w:val="-1"/>
        </w:rPr>
        <w:t xml:space="preserve"> </w:t>
      </w:r>
      <w:r>
        <w:t>of one</w:t>
      </w:r>
      <w:r>
        <w:rPr>
          <w:spacing w:val="-3"/>
        </w:rPr>
        <w:t xml:space="preserve"> </w:t>
      </w:r>
      <w:r>
        <w:t>day</w:t>
      </w:r>
      <w:r>
        <w:rPr>
          <w:spacing w:val="-5"/>
        </w:rPr>
        <w:t xml:space="preserve"> </w:t>
      </w:r>
      <w:r>
        <w:t>or</w:t>
      </w:r>
      <w:r>
        <w:rPr>
          <w:spacing w:val="-1"/>
        </w:rPr>
        <w:t xml:space="preserve"> </w:t>
      </w:r>
      <w:r>
        <w:t>senior</w:t>
      </w:r>
      <w:r>
        <w:rPr>
          <w:spacing w:val="-4"/>
        </w:rPr>
        <w:t xml:space="preserve"> </w:t>
      </w:r>
      <w:r>
        <w:t>student’s</w:t>
      </w:r>
      <w:r>
        <w:rPr>
          <w:spacing w:val="-4"/>
        </w:rPr>
        <w:t xml:space="preserve"> </w:t>
      </w:r>
      <w:r>
        <w:t>absence</w:t>
      </w:r>
      <w:r>
        <w:rPr>
          <w:spacing w:val="-1"/>
        </w:rPr>
        <w:t xml:space="preserve"> </w:t>
      </w:r>
      <w:r>
        <w:t>of up</w:t>
      </w:r>
      <w:r>
        <w:rPr>
          <w:spacing w:val="-3"/>
        </w:rPr>
        <w:t xml:space="preserve"> </w:t>
      </w:r>
      <w:r>
        <w:t>to</w:t>
      </w:r>
      <w:r>
        <w:rPr>
          <w:spacing w:val="-3"/>
        </w:rPr>
        <w:t xml:space="preserve"> </w:t>
      </w:r>
      <w:r>
        <w:t>two</w:t>
      </w:r>
      <w:r>
        <w:rPr>
          <w:spacing w:val="-3"/>
        </w:rPr>
        <w:t xml:space="preserve"> </w:t>
      </w:r>
      <w:r>
        <w:t>days related to visiting a college or university will be considered an exemption, provided the student receives approval from the campus principal or counselor, follows the campus procedures to verify such a visit, and makes up any work missed. The form can be found in the front office.</w:t>
      </w:r>
    </w:p>
    <w:p w:rsidR="00B77B88" w:rsidRDefault="00A6324C">
      <w:pPr>
        <w:pStyle w:val="BodyText"/>
        <w:spacing w:before="122"/>
        <w:ind w:left="520" w:right="453" w:hanging="360"/>
      </w:pPr>
      <w:r>
        <w:t>Absences</w:t>
      </w:r>
      <w:r>
        <w:rPr>
          <w:spacing w:val="-4"/>
        </w:rPr>
        <w:t xml:space="preserve"> </w:t>
      </w:r>
      <w:r>
        <w:t>of</w:t>
      </w:r>
      <w:r>
        <w:rPr>
          <w:spacing w:val="-3"/>
        </w:rPr>
        <w:t xml:space="preserve"> </w:t>
      </w:r>
      <w:r>
        <w:t>up</w:t>
      </w:r>
      <w:r>
        <w:rPr>
          <w:spacing w:val="-3"/>
        </w:rPr>
        <w:t xml:space="preserve"> </w:t>
      </w:r>
      <w:r>
        <w:t>to</w:t>
      </w:r>
      <w:r>
        <w:rPr>
          <w:spacing w:val="-1"/>
        </w:rPr>
        <w:t xml:space="preserve"> </w:t>
      </w:r>
      <w:r>
        <w:t>two</w:t>
      </w:r>
      <w:r>
        <w:rPr>
          <w:spacing w:val="-3"/>
        </w:rPr>
        <w:t xml:space="preserve"> </w:t>
      </w:r>
      <w:r>
        <w:t>days</w:t>
      </w:r>
      <w:r>
        <w:rPr>
          <w:spacing w:val="-2"/>
        </w:rPr>
        <w:t xml:space="preserve"> </w:t>
      </w:r>
      <w:r>
        <w:t>in a</w:t>
      </w:r>
      <w:r>
        <w:rPr>
          <w:spacing w:val="-1"/>
        </w:rPr>
        <w:t xml:space="preserve"> </w:t>
      </w:r>
      <w:r>
        <w:t>school</w:t>
      </w:r>
      <w:r>
        <w:rPr>
          <w:spacing w:val="-4"/>
        </w:rPr>
        <w:t xml:space="preserve"> </w:t>
      </w:r>
      <w:r>
        <w:t>year</w:t>
      </w:r>
      <w:r>
        <w:rPr>
          <w:spacing w:val="-4"/>
        </w:rPr>
        <w:t xml:space="preserve"> </w:t>
      </w:r>
      <w:r>
        <w:t>will</w:t>
      </w:r>
      <w:r>
        <w:rPr>
          <w:spacing w:val="-4"/>
        </w:rPr>
        <w:t xml:space="preserve"> </w:t>
      </w:r>
      <w:r>
        <w:t>be</w:t>
      </w:r>
      <w:r>
        <w:rPr>
          <w:spacing w:val="-1"/>
        </w:rPr>
        <w:t xml:space="preserve"> </w:t>
      </w:r>
      <w:r>
        <w:t>considered an</w:t>
      </w:r>
      <w:r>
        <w:rPr>
          <w:spacing w:val="-3"/>
        </w:rPr>
        <w:t xml:space="preserve"> </w:t>
      </w:r>
      <w:r>
        <w:t>exemption</w:t>
      </w:r>
      <w:r>
        <w:rPr>
          <w:spacing w:val="-3"/>
        </w:rPr>
        <w:t xml:space="preserve"> </w:t>
      </w:r>
      <w:r>
        <w:t>for</w:t>
      </w:r>
      <w:r>
        <w:rPr>
          <w:spacing w:val="-1"/>
        </w:rPr>
        <w:t xml:space="preserve"> </w:t>
      </w:r>
      <w:r>
        <w:t>a</w:t>
      </w:r>
      <w:r>
        <w:rPr>
          <w:spacing w:val="-1"/>
        </w:rPr>
        <w:t xml:space="preserve"> </w:t>
      </w:r>
      <w:r>
        <w:t>student serving as: an early election clerk; if the student makes up the work missed.</w:t>
      </w:r>
    </w:p>
    <w:p w:rsidR="004A2A93" w:rsidRDefault="00A6324C" w:rsidP="004A2A93">
      <w:pPr>
        <w:pStyle w:val="BodyText"/>
        <w:rPr>
          <w:spacing w:val="-2"/>
        </w:rPr>
      </w:pPr>
      <w:r>
        <w:t>An</w:t>
      </w:r>
      <w:r>
        <w:rPr>
          <w:spacing w:val="-3"/>
        </w:rPr>
        <w:t xml:space="preserve"> </w:t>
      </w:r>
      <w:r>
        <w:t>absence</w:t>
      </w:r>
      <w:r>
        <w:rPr>
          <w:spacing w:val="-6"/>
        </w:rPr>
        <w:t xml:space="preserve"> </w:t>
      </w:r>
      <w:r>
        <w:t>will</w:t>
      </w:r>
      <w:r>
        <w:rPr>
          <w:spacing w:val="-6"/>
        </w:rPr>
        <w:t xml:space="preserve"> </w:t>
      </w:r>
      <w:r>
        <w:t>also</w:t>
      </w:r>
      <w:r>
        <w:rPr>
          <w:spacing w:val="-6"/>
        </w:rPr>
        <w:t xml:space="preserve"> </w:t>
      </w:r>
      <w:r>
        <w:t>be</w:t>
      </w:r>
      <w:r>
        <w:rPr>
          <w:spacing w:val="-6"/>
        </w:rPr>
        <w:t xml:space="preserve"> </w:t>
      </w:r>
      <w:r>
        <w:t>considered</w:t>
      </w:r>
      <w:r>
        <w:rPr>
          <w:spacing w:val="-5"/>
        </w:rPr>
        <w:t xml:space="preserve"> </w:t>
      </w:r>
      <w:r>
        <w:t>an</w:t>
      </w:r>
      <w:r>
        <w:rPr>
          <w:spacing w:val="-5"/>
        </w:rPr>
        <w:t xml:space="preserve"> </w:t>
      </w:r>
      <w:r>
        <w:t>exemption</w:t>
      </w:r>
      <w:r>
        <w:rPr>
          <w:spacing w:val="-5"/>
        </w:rPr>
        <w:t xml:space="preserve"> </w:t>
      </w:r>
      <w:r>
        <w:t>if</w:t>
      </w:r>
      <w:r>
        <w:rPr>
          <w:spacing w:val="-3"/>
        </w:rPr>
        <w:t xml:space="preserve"> </w:t>
      </w:r>
      <w:r>
        <w:t>a</w:t>
      </w:r>
      <w:r>
        <w:rPr>
          <w:spacing w:val="-6"/>
        </w:rPr>
        <w:t xml:space="preserve"> </w:t>
      </w:r>
      <w:r>
        <w:t>student</w:t>
      </w:r>
      <w:r>
        <w:rPr>
          <w:spacing w:val="-5"/>
        </w:rPr>
        <w:t xml:space="preserve"> </w:t>
      </w:r>
      <w:r>
        <w:t>17</w:t>
      </w:r>
      <w:r>
        <w:rPr>
          <w:spacing w:val="-6"/>
        </w:rPr>
        <w:t xml:space="preserve"> </w:t>
      </w:r>
      <w:r>
        <w:t>years</w:t>
      </w:r>
      <w:r>
        <w:rPr>
          <w:spacing w:val="-7"/>
        </w:rPr>
        <w:t xml:space="preserve"> </w:t>
      </w:r>
      <w:r>
        <w:t>of</w:t>
      </w:r>
      <w:r>
        <w:rPr>
          <w:spacing w:val="-5"/>
        </w:rPr>
        <w:t xml:space="preserve"> </w:t>
      </w:r>
      <w:r>
        <w:t>age</w:t>
      </w:r>
      <w:r>
        <w:rPr>
          <w:spacing w:val="-3"/>
        </w:rPr>
        <w:t xml:space="preserve"> </w:t>
      </w:r>
      <w:r>
        <w:t>or</w:t>
      </w:r>
      <w:r>
        <w:rPr>
          <w:spacing w:val="-6"/>
        </w:rPr>
        <w:t xml:space="preserve"> </w:t>
      </w:r>
      <w:r>
        <w:t>older</w:t>
      </w:r>
      <w:r>
        <w:rPr>
          <w:spacing w:val="-4"/>
        </w:rPr>
        <w:t xml:space="preserve"> </w:t>
      </w:r>
      <w:r>
        <w:t>is</w:t>
      </w:r>
      <w:r>
        <w:rPr>
          <w:spacing w:val="-7"/>
        </w:rPr>
        <w:t xml:space="preserve"> </w:t>
      </w:r>
      <w:r>
        <w:t xml:space="preserve">pursuing </w:t>
      </w:r>
      <w:r>
        <w:lastRenderedPageBreak/>
        <w:t>enlistment</w:t>
      </w:r>
      <w:r>
        <w:rPr>
          <w:spacing w:val="-7"/>
        </w:rPr>
        <w:t xml:space="preserve"> </w:t>
      </w:r>
      <w:r>
        <w:t>in</w:t>
      </w:r>
      <w:r>
        <w:rPr>
          <w:spacing w:val="-3"/>
        </w:rPr>
        <w:t xml:space="preserve"> </w:t>
      </w:r>
      <w:r>
        <w:t>a</w:t>
      </w:r>
      <w:r>
        <w:rPr>
          <w:spacing w:val="-8"/>
        </w:rPr>
        <w:t xml:space="preserve"> </w:t>
      </w:r>
      <w:r>
        <w:t>branch</w:t>
      </w:r>
      <w:r>
        <w:rPr>
          <w:spacing w:val="-5"/>
        </w:rPr>
        <w:t xml:space="preserve"> </w:t>
      </w:r>
      <w:r>
        <w:t>of</w:t>
      </w:r>
      <w:r>
        <w:rPr>
          <w:spacing w:val="-4"/>
        </w:rPr>
        <w:t xml:space="preserve"> </w:t>
      </w:r>
      <w:r>
        <w:t>the</w:t>
      </w:r>
      <w:r>
        <w:rPr>
          <w:spacing w:val="-6"/>
        </w:rPr>
        <w:t xml:space="preserve"> </w:t>
      </w:r>
      <w:r>
        <w:t>U.S.</w:t>
      </w:r>
      <w:r>
        <w:rPr>
          <w:spacing w:val="-5"/>
        </w:rPr>
        <w:t xml:space="preserve"> </w:t>
      </w:r>
      <w:r>
        <w:t>armed</w:t>
      </w:r>
      <w:r>
        <w:rPr>
          <w:spacing w:val="-2"/>
        </w:rPr>
        <w:t xml:space="preserve"> </w:t>
      </w:r>
      <w:r>
        <w:t>services</w:t>
      </w:r>
      <w:r>
        <w:rPr>
          <w:spacing w:val="-7"/>
        </w:rPr>
        <w:t xml:space="preserve"> </w:t>
      </w:r>
      <w:r>
        <w:t>or</w:t>
      </w:r>
      <w:r>
        <w:rPr>
          <w:spacing w:val="-4"/>
        </w:rPr>
        <w:t xml:space="preserve"> </w:t>
      </w:r>
      <w:r>
        <w:t>Texas</w:t>
      </w:r>
      <w:r>
        <w:rPr>
          <w:spacing w:val="-3"/>
        </w:rPr>
        <w:t xml:space="preserve"> </w:t>
      </w:r>
      <w:r>
        <w:t>National</w:t>
      </w:r>
      <w:r>
        <w:rPr>
          <w:spacing w:val="-6"/>
        </w:rPr>
        <w:t xml:space="preserve"> </w:t>
      </w:r>
      <w:r>
        <w:t>Guard,</w:t>
      </w:r>
      <w:r>
        <w:rPr>
          <w:spacing w:val="-5"/>
        </w:rPr>
        <w:t xml:space="preserve"> </w:t>
      </w:r>
      <w:r>
        <w:t>provided</w:t>
      </w:r>
      <w:r>
        <w:rPr>
          <w:spacing w:val="-5"/>
        </w:rPr>
        <w:t xml:space="preserve"> </w:t>
      </w:r>
      <w:r>
        <w:t>the</w:t>
      </w:r>
      <w:r>
        <w:rPr>
          <w:spacing w:val="-5"/>
        </w:rPr>
        <w:t xml:space="preserve"> </w:t>
      </w:r>
      <w:r>
        <w:rPr>
          <w:spacing w:val="-2"/>
        </w:rPr>
        <w:t>absence</w:t>
      </w:r>
      <w:r w:rsidR="004A2A93">
        <w:rPr>
          <w:spacing w:val="-2"/>
        </w:rPr>
        <w:t xml:space="preserve">    </w:t>
      </w:r>
    </w:p>
    <w:p w:rsidR="004A2A93" w:rsidRDefault="004A2A93" w:rsidP="004A2A93">
      <w:pPr>
        <w:pStyle w:val="BodyText"/>
        <w:spacing w:before="39"/>
        <w:ind w:left="0"/>
      </w:pPr>
      <w:r>
        <w:rPr>
          <w:spacing w:val="-2"/>
        </w:rPr>
        <w:t xml:space="preserve"> </w:t>
      </w:r>
      <w:r>
        <w:t>does</w:t>
      </w:r>
      <w:r>
        <w:rPr>
          <w:spacing w:val="-14"/>
        </w:rPr>
        <w:t xml:space="preserve"> </w:t>
      </w:r>
      <w:r>
        <w:t>not</w:t>
      </w:r>
      <w:r>
        <w:rPr>
          <w:spacing w:val="-14"/>
        </w:rPr>
        <w:t xml:space="preserve"> </w:t>
      </w:r>
      <w:r>
        <w:t>exceed</w:t>
      </w:r>
      <w:r>
        <w:rPr>
          <w:spacing w:val="-14"/>
        </w:rPr>
        <w:t xml:space="preserve"> </w:t>
      </w:r>
      <w:r>
        <w:t>four</w:t>
      </w:r>
      <w:r>
        <w:rPr>
          <w:spacing w:val="-14"/>
        </w:rPr>
        <w:t xml:space="preserve"> </w:t>
      </w:r>
      <w:r>
        <w:t>days</w:t>
      </w:r>
      <w:r>
        <w:rPr>
          <w:spacing w:val="-13"/>
        </w:rPr>
        <w:t xml:space="preserve"> </w:t>
      </w:r>
      <w:r>
        <w:t>during</w:t>
      </w:r>
      <w:r>
        <w:rPr>
          <w:spacing w:val="-14"/>
        </w:rPr>
        <w:t xml:space="preserve"> </w:t>
      </w:r>
      <w:r>
        <w:t>the</w:t>
      </w:r>
      <w:r>
        <w:rPr>
          <w:spacing w:val="-14"/>
        </w:rPr>
        <w:t xml:space="preserve"> </w:t>
      </w:r>
      <w:r>
        <w:t>period</w:t>
      </w:r>
      <w:r>
        <w:rPr>
          <w:spacing w:val="-13"/>
        </w:rPr>
        <w:t xml:space="preserve"> </w:t>
      </w:r>
      <w:r>
        <w:t>the</w:t>
      </w:r>
      <w:r>
        <w:rPr>
          <w:spacing w:val="-14"/>
        </w:rPr>
        <w:t xml:space="preserve"> </w:t>
      </w:r>
      <w:r>
        <w:t>student</w:t>
      </w:r>
      <w:r>
        <w:rPr>
          <w:spacing w:val="-13"/>
        </w:rPr>
        <w:t xml:space="preserve"> </w:t>
      </w:r>
      <w:r>
        <w:t>is</w:t>
      </w:r>
      <w:r>
        <w:rPr>
          <w:spacing w:val="-14"/>
        </w:rPr>
        <w:t xml:space="preserve"> </w:t>
      </w:r>
      <w:r>
        <w:t>enrolled</w:t>
      </w:r>
      <w:r>
        <w:rPr>
          <w:spacing w:val="-14"/>
        </w:rPr>
        <w:t xml:space="preserve"> </w:t>
      </w:r>
      <w:r>
        <w:t>in</w:t>
      </w:r>
      <w:r>
        <w:rPr>
          <w:spacing w:val="-13"/>
        </w:rPr>
        <w:t xml:space="preserve"> </w:t>
      </w:r>
      <w:r>
        <w:t>high</w:t>
      </w:r>
      <w:r>
        <w:rPr>
          <w:spacing w:val="-14"/>
        </w:rPr>
        <w:t xml:space="preserve"> </w:t>
      </w:r>
      <w:r>
        <w:t>school</w:t>
      </w:r>
      <w:r>
        <w:rPr>
          <w:spacing w:val="-13"/>
        </w:rPr>
        <w:t xml:space="preserve"> </w:t>
      </w:r>
      <w:r>
        <w:t>and</w:t>
      </w:r>
      <w:r>
        <w:rPr>
          <w:spacing w:val="-14"/>
        </w:rPr>
        <w:t xml:space="preserve"> </w:t>
      </w:r>
      <w:r>
        <w:t>the</w:t>
      </w:r>
      <w:r>
        <w:rPr>
          <w:spacing w:val="-13"/>
        </w:rPr>
        <w:t xml:space="preserve"> </w:t>
      </w:r>
      <w:r>
        <w:t>student provides verification to the district of these activities.</w:t>
      </w:r>
    </w:p>
    <w:p w:rsidR="004A2A93" w:rsidRDefault="004A2A93" w:rsidP="004A2A93">
      <w:pPr>
        <w:pStyle w:val="Heading2"/>
        <w:ind w:left="159"/>
      </w:pPr>
      <w:r>
        <w:t>Compulsory</w:t>
      </w:r>
      <w:r>
        <w:rPr>
          <w:spacing w:val="-5"/>
        </w:rPr>
        <w:t xml:space="preserve"> </w:t>
      </w:r>
      <w:r>
        <w:t>Attendance-Failure</w:t>
      </w:r>
      <w:r>
        <w:rPr>
          <w:spacing w:val="-4"/>
        </w:rPr>
        <w:t xml:space="preserve"> </w:t>
      </w:r>
      <w:r>
        <w:t>to</w:t>
      </w:r>
      <w:r>
        <w:rPr>
          <w:spacing w:val="-3"/>
        </w:rPr>
        <w:t xml:space="preserve"> </w:t>
      </w:r>
      <w:r>
        <w:rPr>
          <w:spacing w:val="-2"/>
        </w:rPr>
        <w:t>Comply</w:t>
      </w:r>
    </w:p>
    <w:p w:rsidR="004A2A93" w:rsidRDefault="004A2A93" w:rsidP="004A2A93">
      <w:pPr>
        <w:spacing w:before="119"/>
        <w:ind w:left="159"/>
        <w:rPr>
          <w:b/>
          <w:sz w:val="24"/>
        </w:rPr>
      </w:pPr>
      <w:r>
        <w:rPr>
          <w:b/>
          <w:sz w:val="24"/>
        </w:rPr>
        <w:t>All</w:t>
      </w:r>
      <w:r>
        <w:rPr>
          <w:b/>
          <w:spacing w:val="-1"/>
          <w:sz w:val="24"/>
        </w:rPr>
        <w:t xml:space="preserve"> </w:t>
      </w:r>
      <w:r>
        <w:rPr>
          <w:b/>
          <w:sz w:val="24"/>
        </w:rPr>
        <w:t>Grade</w:t>
      </w:r>
      <w:r>
        <w:rPr>
          <w:b/>
          <w:spacing w:val="1"/>
          <w:sz w:val="24"/>
        </w:rPr>
        <w:t xml:space="preserve"> </w:t>
      </w:r>
      <w:r>
        <w:rPr>
          <w:b/>
          <w:spacing w:val="-2"/>
          <w:sz w:val="24"/>
        </w:rPr>
        <w:t>Levels</w:t>
      </w:r>
    </w:p>
    <w:p w:rsidR="004A2A93" w:rsidRDefault="004A2A93" w:rsidP="004A2A93">
      <w:pPr>
        <w:pStyle w:val="BodyText"/>
        <w:ind w:left="159" w:right="345"/>
      </w:pPr>
      <w:r>
        <w:t>School employees must investigate and report violations of the state compulsory attendance law.</w:t>
      </w:r>
      <w:r>
        <w:rPr>
          <w:spacing w:val="40"/>
        </w:rPr>
        <w:t xml:space="preserve"> </w:t>
      </w:r>
      <w:r>
        <w:t>A student absent without permission from school; from any class; from required special programs, such as</w:t>
      </w:r>
      <w:r>
        <w:rPr>
          <w:spacing w:val="-2"/>
        </w:rPr>
        <w:t xml:space="preserve"> </w:t>
      </w:r>
      <w:r>
        <w:t>additional special instruction,</w:t>
      </w:r>
      <w:r>
        <w:rPr>
          <w:spacing w:val="-2"/>
        </w:rPr>
        <w:t xml:space="preserve"> </w:t>
      </w:r>
      <w:r>
        <w:t>termed</w:t>
      </w:r>
      <w:r>
        <w:rPr>
          <w:spacing w:val="-1"/>
        </w:rPr>
        <w:t xml:space="preserve"> </w:t>
      </w:r>
      <w:r>
        <w:t>“accelerated</w:t>
      </w:r>
      <w:r>
        <w:rPr>
          <w:spacing w:val="-1"/>
        </w:rPr>
        <w:t xml:space="preserve"> </w:t>
      </w:r>
      <w:r>
        <w:t>instruction” by</w:t>
      </w:r>
      <w:r>
        <w:rPr>
          <w:spacing w:val="-3"/>
        </w:rPr>
        <w:t xml:space="preserve"> </w:t>
      </w:r>
      <w:r>
        <w:t>the state; or</w:t>
      </w:r>
      <w:r>
        <w:rPr>
          <w:spacing w:val="-2"/>
        </w:rPr>
        <w:t xml:space="preserve"> </w:t>
      </w:r>
      <w:r>
        <w:t>from</w:t>
      </w:r>
      <w:r>
        <w:rPr>
          <w:spacing w:val="-2"/>
        </w:rPr>
        <w:t xml:space="preserve"> </w:t>
      </w:r>
      <w:r>
        <w:t>required</w:t>
      </w:r>
      <w:r>
        <w:rPr>
          <w:spacing w:val="-4"/>
        </w:rPr>
        <w:t xml:space="preserve"> </w:t>
      </w:r>
      <w:r>
        <w:t>tutorials</w:t>
      </w:r>
      <w:r>
        <w:rPr>
          <w:spacing w:val="-3"/>
        </w:rPr>
        <w:t xml:space="preserve"> </w:t>
      </w:r>
      <w:r>
        <w:t>will</w:t>
      </w:r>
      <w:r>
        <w:rPr>
          <w:spacing w:val="-5"/>
        </w:rPr>
        <w:t xml:space="preserve"> </w:t>
      </w:r>
      <w:r>
        <w:t>be</w:t>
      </w:r>
      <w:r>
        <w:rPr>
          <w:spacing w:val="-2"/>
        </w:rPr>
        <w:t xml:space="preserve"> </w:t>
      </w:r>
      <w:r>
        <w:t>considered</w:t>
      </w:r>
      <w:r>
        <w:rPr>
          <w:spacing w:val="-4"/>
        </w:rPr>
        <w:t xml:space="preserve"> </w:t>
      </w:r>
      <w:r>
        <w:t>in</w:t>
      </w:r>
      <w:r>
        <w:rPr>
          <w:spacing w:val="-4"/>
        </w:rPr>
        <w:t xml:space="preserve"> </w:t>
      </w:r>
      <w:r>
        <w:t>violation</w:t>
      </w:r>
      <w:r>
        <w:rPr>
          <w:spacing w:val="-1"/>
        </w:rPr>
        <w:t xml:space="preserve"> </w:t>
      </w:r>
      <w:r>
        <w:t>of</w:t>
      </w:r>
      <w:r>
        <w:rPr>
          <w:spacing w:val="-4"/>
        </w:rPr>
        <w:t xml:space="preserve"> </w:t>
      </w:r>
      <w:r>
        <w:t>the</w:t>
      </w:r>
      <w:r>
        <w:rPr>
          <w:spacing w:val="-4"/>
        </w:rPr>
        <w:t xml:space="preserve"> </w:t>
      </w:r>
      <w:r>
        <w:t>compulsory</w:t>
      </w:r>
      <w:r>
        <w:rPr>
          <w:spacing w:val="-3"/>
        </w:rPr>
        <w:t xml:space="preserve"> </w:t>
      </w:r>
      <w:r>
        <w:t>attendance</w:t>
      </w:r>
      <w:r>
        <w:rPr>
          <w:spacing w:val="-2"/>
        </w:rPr>
        <w:t xml:space="preserve"> </w:t>
      </w:r>
      <w:r>
        <w:t>law</w:t>
      </w:r>
      <w:r>
        <w:rPr>
          <w:spacing w:val="-1"/>
        </w:rPr>
        <w:t xml:space="preserve"> </w:t>
      </w:r>
      <w:r>
        <w:t>and subject to disciplinary action.</w:t>
      </w:r>
    </w:p>
    <w:p w:rsidR="004A2A93" w:rsidRDefault="004A2A93" w:rsidP="004A2A93">
      <w:pPr>
        <w:pStyle w:val="Heading2"/>
        <w:spacing w:before="122"/>
        <w:ind w:left="159"/>
        <w:rPr>
          <w:rFonts w:ascii="Calibri"/>
        </w:rPr>
      </w:pPr>
      <w:r>
        <w:rPr>
          <w:rFonts w:ascii="Calibri"/>
        </w:rPr>
        <w:t>Students</w:t>
      </w:r>
      <w:r>
        <w:rPr>
          <w:rFonts w:ascii="Calibri"/>
          <w:spacing w:val="-4"/>
        </w:rPr>
        <w:t xml:space="preserve"> </w:t>
      </w:r>
      <w:r>
        <w:rPr>
          <w:rFonts w:ascii="Calibri"/>
        </w:rPr>
        <w:t>with</w:t>
      </w:r>
      <w:r>
        <w:rPr>
          <w:rFonts w:ascii="Calibri"/>
          <w:spacing w:val="-2"/>
        </w:rPr>
        <w:t xml:space="preserve"> Disabilities</w:t>
      </w:r>
    </w:p>
    <w:p w:rsidR="004A2A93" w:rsidRDefault="004A2A93" w:rsidP="004A2A93">
      <w:pPr>
        <w:pStyle w:val="BodyText"/>
        <w:spacing w:before="119"/>
        <w:ind w:left="159" w:right="345"/>
      </w:pPr>
      <w:r>
        <w:t>If</w:t>
      </w:r>
      <w:r>
        <w:rPr>
          <w:spacing w:val="-1"/>
        </w:rPr>
        <w:t xml:space="preserve"> </w:t>
      </w:r>
      <w:r>
        <w:t>a</w:t>
      </w:r>
      <w:r>
        <w:rPr>
          <w:spacing w:val="-2"/>
        </w:rPr>
        <w:t xml:space="preserve"> </w:t>
      </w:r>
      <w:r>
        <w:t>student</w:t>
      </w:r>
      <w:r>
        <w:rPr>
          <w:spacing w:val="-4"/>
        </w:rPr>
        <w:t xml:space="preserve"> </w:t>
      </w:r>
      <w:r>
        <w:t>with</w:t>
      </w:r>
      <w:r>
        <w:rPr>
          <w:spacing w:val="-1"/>
        </w:rPr>
        <w:t xml:space="preserve"> </w:t>
      </w:r>
      <w:r>
        <w:t>a</w:t>
      </w:r>
      <w:r>
        <w:rPr>
          <w:spacing w:val="-5"/>
        </w:rPr>
        <w:t xml:space="preserve"> </w:t>
      </w:r>
      <w:r>
        <w:t>disability</w:t>
      </w:r>
      <w:r>
        <w:rPr>
          <w:spacing w:val="-3"/>
        </w:rPr>
        <w:t xml:space="preserve"> </w:t>
      </w:r>
      <w:r>
        <w:t>is</w:t>
      </w:r>
      <w:r>
        <w:rPr>
          <w:spacing w:val="-3"/>
        </w:rPr>
        <w:t xml:space="preserve"> </w:t>
      </w:r>
      <w:r>
        <w:t>experiencing</w:t>
      </w:r>
      <w:r>
        <w:rPr>
          <w:spacing w:val="-3"/>
        </w:rPr>
        <w:t xml:space="preserve"> </w:t>
      </w:r>
      <w:r>
        <w:t>attendance</w:t>
      </w:r>
      <w:r>
        <w:rPr>
          <w:spacing w:val="-2"/>
        </w:rPr>
        <w:t xml:space="preserve"> </w:t>
      </w:r>
      <w:r>
        <w:t>issues,</w:t>
      </w:r>
      <w:r>
        <w:rPr>
          <w:spacing w:val="-5"/>
        </w:rPr>
        <w:t xml:space="preserve"> </w:t>
      </w:r>
      <w:r>
        <w:t>the</w:t>
      </w:r>
      <w:r>
        <w:rPr>
          <w:spacing w:val="-2"/>
        </w:rPr>
        <w:t xml:space="preserve"> </w:t>
      </w:r>
      <w:r>
        <w:t>student’s</w:t>
      </w:r>
      <w:r>
        <w:rPr>
          <w:spacing w:val="-3"/>
        </w:rPr>
        <w:t xml:space="preserve"> </w:t>
      </w:r>
      <w:r>
        <w:t>ARD</w:t>
      </w:r>
      <w:r>
        <w:rPr>
          <w:spacing w:val="-1"/>
        </w:rPr>
        <w:t xml:space="preserve"> </w:t>
      </w:r>
      <w:r>
        <w:t>committee</w:t>
      </w:r>
      <w:r>
        <w:rPr>
          <w:spacing w:val="-2"/>
        </w:rPr>
        <w:t xml:space="preserve"> </w:t>
      </w:r>
      <w:r>
        <w:t>or Section 504 committee will be notified, and the committee will determine whether the attendance issues warrant an</w:t>
      </w:r>
      <w:r>
        <w:rPr>
          <w:spacing w:val="-1"/>
        </w:rPr>
        <w:t xml:space="preserve"> </w:t>
      </w:r>
      <w:r>
        <w:t>evaluation,</w:t>
      </w:r>
      <w:r>
        <w:rPr>
          <w:spacing w:val="-2"/>
        </w:rPr>
        <w:t xml:space="preserve"> </w:t>
      </w:r>
      <w:r>
        <w:t>a reevaluation, and/or</w:t>
      </w:r>
      <w:r>
        <w:rPr>
          <w:spacing w:val="-2"/>
        </w:rPr>
        <w:t xml:space="preserve"> </w:t>
      </w:r>
      <w:r>
        <w:t>modifications</w:t>
      </w:r>
      <w:r>
        <w:rPr>
          <w:spacing w:val="-2"/>
        </w:rPr>
        <w:t xml:space="preserve"> </w:t>
      </w:r>
      <w:r>
        <w:t>to</w:t>
      </w:r>
      <w:r>
        <w:rPr>
          <w:spacing w:val="-1"/>
        </w:rPr>
        <w:t xml:space="preserve"> </w:t>
      </w:r>
      <w:r>
        <w:t>the</w:t>
      </w:r>
      <w:r>
        <w:rPr>
          <w:spacing w:val="-1"/>
        </w:rPr>
        <w:t xml:space="preserve"> </w:t>
      </w:r>
      <w:r>
        <w:t>student's individualized education program or Section 504 plan, as appropriate.</w:t>
      </w:r>
    </w:p>
    <w:p w:rsidR="004A2A93" w:rsidRDefault="004A2A93" w:rsidP="004A2A93">
      <w:pPr>
        <w:pStyle w:val="BodyText"/>
        <w:ind w:left="159" w:right="574"/>
      </w:pPr>
      <w:r>
        <w:t>A court of law may also impose penalties against both the student and his</w:t>
      </w:r>
      <w:r>
        <w:rPr>
          <w:spacing w:val="-1"/>
        </w:rPr>
        <w:t xml:space="preserve"> </w:t>
      </w:r>
      <w:r>
        <w:t>or her parents if a school-aged</w:t>
      </w:r>
      <w:r>
        <w:rPr>
          <w:spacing w:val="-1"/>
        </w:rPr>
        <w:t xml:space="preserve"> </w:t>
      </w:r>
      <w:r>
        <w:t>student</w:t>
      </w:r>
      <w:r>
        <w:rPr>
          <w:spacing w:val="-1"/>
        </w:rPr>
        <w:t xml:space="preserve"> </w:t>
      </w:r>
      <w:r>
        <w:t>is</w:t>
      </w:r>
      <w:r>
        <w:rPr>
          <w:spacing w:val="-5"/>
        </w:rPr>
        <w:t xml:space="preserve"> </w:t>
      </w:r>
      <w:r>
        <w:t>deliberately</w:t>
      </w:r>
      <w:r>
        <w:rPr>
          <w:spacing w:val="-6"/>
        </w:rPr>
        <w:t xml:space="preserve"> </w:t>
      </w:r>
      <w:r>
        <w:t>not</w:t>
      </w:r>
      <w:r>
        <w:rPr>
          <w:spacing w:val="-4"/>
        </w:rPr>
        <w:t xml:space="preserve"> </w:t>
      </w:r>
      <w:r>
        <w:t>attending</w:t>
      </w:r>
      <w:r>
        <w:rPr>
          <w:spacing w:val="-3"/>
        </w:rPr>
        <w:t xml:space="preserve"> </w:t>
      </w:r>
      <w:r>
        <w:t>school.</w:t>
      </w:r>
      <w:r>
        <w:rPr>
          <w:spacing w:val="40"/>
        </w:rPr>
        <w:t xml:space="preserve"> </w:t>
      </w:r>
      <w:r>
        <w:t>A</w:t>
      </w:r>
      <w:r>
        <w:rPr>
          <w:spacing w:val="-2"/>
        </w:rPr>
        <w:t xml:space="preserve"> </w:t>
      </w:r>
      <w:r>
        <w:t>complaint</w:t>
      </w:r>
      <w:r>
        <w:rPr>
          <w:spacing w:val="-1"/>
        </w:rPr>
        <w:t xml:space="preserve"> </w:t>
      </w:r>
      <w:r>
        <w:t>against</w:t>
      </w:r>
      <w:r>
        <w:rPr>
          <w:spacing w:val="-4"/>
        </w:rPr>
        <w:t xml:space="preserve"> </w:t>
      </w:r>
      <w:r>
        <w:t>the</w:t>
      </w:r>
      <w:r>
        <w:rPr>
          <w:spacing w:val="-4"/>
        </w:rPr>
        <w:t xml:space="preserve"> </w:t>
      </w:r>
      <w:r>
        <w:t>parent</w:t>
      </w:r>
      <w:r>
        <w:rPr>
          <w:spacing w:val="-1"/>
        </w:rPr>
        <w:t xml:space="preserve"> </w:t>
      </w:r>
      <w:r>
        <w:t>may be filed in court if the student:</w:t>
      </w:r>
    </w:p>
    <w:p w:rsidR="004A2A93" w:rsidRDefault="004A2A93" w:rsidP="004A2A93">
      <w:pPr>
        <w:pStyle w:val="ListParagraph"/>
        <w:numPr>
          <w:ilvl w:val="0"/>
          <w:numId w:val="30"/>
        </w:numPr>
        <w:tabs>
          <w:tab w:val="left" w:pos="879"/>
        </w:tabs>
        <w:spacing w:before="119"/>
        <w:ind w:left="879" w:right="487"/>
        <w:rPr>
          <w:sz w:val="24"/>
        </w:rPr>
      </w:pPr>
      <w:r>
        <w:rPr>
          <w:sz w:val="24"/>
        </w:rPr>
        <w:t>Is</w:t>
      </w:r>
      <w:r>
        <w:rPr>
          <w:spacing w:val="-2"/>
          <w:sz w:val="24"/>
        </w:rPr>
        <w:t xml:space="preserve"> </w:t>
      </w:r>
      <w:r>
        <w:rPr>
          <w:sz w:val="24"/>
        </w:rPr>
        <w:t>absent</w:t>
      </w:r>
      <w:r>
        <w:rPr>
          <w:spacing w:val="-3"/>
          <w:sz w:val="24"/>
        </w:rPr>
        <w:t xml:space="preserve"> </w:t>
      </w:r>
      <w:r>
        <w:rPr>
          <w:sz w:val="24"/>
        </w:rPr>
        <w:t>without excuse</w:t>
      </w:r>
      <w:r>
        <w:rPr>
          <w:spacing w:val="40"/>
          <w:sz w:val="24"/>
        </w:rPr>
        <w:t xml:space="preserve"> </w:t>
      </w:r>
      <w:r>
        <w:rPr>
          <w:sz w:val="24"/>
        </w:rPr>
        <w:t>from</w:t>
      </w:r>
      <w:r>
        <w:rPr>
          <w:spacing w:val="-1"/>
          <w:sz w:val="24"/>
        </w:rPr>
        <w:t xml:space="preserve"> </w:t>
      </w:r>
      <w:r>
        <w:rPr>
          <w:sz w:val="24"/>
        </w:rPr>
        <w:t>school</w:t>
      </w:r>
      <w:r>
        <w:rPr>
          <w:spacing w:val="-1"/>
          <w:sz w:val="24"/>
        </w:rPr>
        <w:t xml:space="preserve"> </w:t>
      </w:r>
      <w:r>
        <w:rPr>
          <w:sz w:val="24"/>
        </w:rPr>
        <w:t>on</w:t>
      </w:r>
      <w:r>
        <w:rPr>
          <w:spacing w:val="-3"/>
          <w:sz w:val="24"/>
        </w:rPr>
        <w:t xml:space="preserve"> </w:t>
      </w:r>
      <w:r>
        <w:rPr>
          <w:sz w:val="24"/>
        </w:rPr>
        <w:t>ten</w:t>
      </w:r>
      <w:r>
        <w:rPr>
          <w:spacing w:val="-3"/>
          <w:sz w:val="24"/>
        </w:rPr>
        <w:t xml:space="preserve"> </w:t>
      </w:r>
      <w:r>
        <w:rPr>
          <w:sz w:val="24"/>
        </w:rPr>
        <w:t>or</w:t>
      </w:r>
      <w:r>
        <w:rPr>
          <w:spacing w:val="-6"/>
          <w:sz w:val="24"/>
        </w:rPr>
        <w:t xml:space="preserve"> </w:t>
      </w:r>
      <w:r>
        <w:rPr>
          <w:sz w:val="24"/>
        </w:rPr>
        <w:t>more</w:t>
      </w:r>
      <w:r>
        <w:rPr>
          <w:spacing w:val="-3"/>
          <w:sz w:val="24"/>
        </w:rPr>
        <w:t xml:space="preserve"> </w:t>
      </w:r>
      <w:r>
        <w:rPr>
          <w:sz w:val="24"/>
        </w:rPr>
        <w:t>days</w:t>
      </w:r>
      <w:r>
        <w:rPr>
          <w:spacing w:val="-2"/>
          <w:sz w:val="24"/>
        </w:rPr>
        <w:t xml:space="preserve"> </w:t>
      </w:r>
      <w:r>
        <w:rPr>
          <w:sz w:val="24"/>
        </w:rPr>
        <w:t>or</w:t>
      </w:r>
      <w:r>
        <w:rPr>
          <w:spacing w:val="-4"/>
          <w:sz w:val="24"/>
        </w:rPr>
        <w:t xml:space="preserve"> </w:t>
      </w:r>
      <w:r>
        <w:rPr>
          <w:sz w:val="24"/>
        </w:rPr>
        <w:t>parts</w:t>
      </w:r>
      <w:r>
        <w:rPr>
          <w:spacing w:val="-2"/>
          <w:sz w:val="24"/>
        </w:rPr>
        <w:t xml:space="preserve"> </w:t>
      </w:r>
      <w:r>
        <w:rPr>
          <w:sz w:val="24"/>
        </w:rPr>
        <w:t>of</w:t>
      </w:r>
      <w:r>
        <w:rPr>
          <w:spacing w:val="-3"/>
          <w:sz w:val="24"/>
        </w:rPr>
        <w:t xml:space="preserve"> </w:t>
      </w:r>
      <w:r>
        <w:rPr>
          <w:sz w:val="24"/>
        </w:rPr>
        <w:t>days</w:t>
      </w:r>
      <w:r>
        <w:rPr>
          <w:spacing w:val="-2"/>
          <w:sz w:val="24"/>
        </w:rPr>
        <w:t xml:space="preserve"> </w:t>
      </w:r>
      <w:r>
        <w:rPr>
          <w:sz w:val="24"/>
        </w:rPr>
        <w:t>within</w:t>
      </w:r>
      <w:r>
        <w:rPr>
          <w:spacing w:val="-3"/>
          <w:sz w:val="24"/>
        </w:rPr>
        <w:t xml:space="preserve"> </w:t>
      </w:r>
      <w:r>
        <w:rPr>
          <w:sz w:val="24"/>
        </w:rPr>
        <w:t>a</w:t>
      </w:r>
      <w:r>
        <w:rPr>
          <w:spacing w:val="-1"/>
          <w:sz w:val="24"/>
        </w:rPr>
        <w:t xml:space="preserve"> </w:t>
      </w:r>
      <w:r>
        <w:rPr>
          <w:sz w:val="24"/>
        </w:rPr>
        <w:t>six- month period in the same school year, or</w:t>
      </w:r>
    </w:p>
    <w:p w:rsidR="004A2A93" w:rsidRDefault="004A2A93" w:rsidP="004A2A93">
      <w:pPr>
        <w:pStyle w:val="ListParagraph"/>
        <w:numPr>
          <w:ilvl w:val="0"/>
          <w:numId w:val="30"/>
        </w:numPr>
        <w:tabs>
          <w:tab w:val="left" w:pos="879"/>
        </w:tabs>
        <w:spacing w:before="2"/>
        <w:ind w:left="879" w:right="871"/>
        <w:rPr>
          <w:sz w:val="24"/>
        </w:rPr>
      </w:pPr>
      <w:r>
        <w:rPr>
          <w:sz w:val="24"/>
        </w:rPr>
        <w:t>Is</w:t>
      </w:r>
      <w:r>
        <w:rPr>
          <w:spacing w:val="-2"/>
          <w:sz w:val="24"/>
        </w:rPr>
        <w:t xml:space="preserve"> </w:t>
      </w:r>
      <w:r>
        <w:rPr>
          <w:sz w:val="24"/>
        </w:rPr>
        <w:t>absent</w:t>
      </w:r>
      <w:r>
        <w:rPr>
          <w:spacing w:val="-3"/>
          <w:sz w:val="24"/>
        </w:rPr>
        <w:t xml:space="preserve"> </w:t>
      </w:r>
      <w:r>
        <w:rPr>
          <w:sz w:val="24"/>
        </w:rPr>
        <w:t>without excuse</w:t>
      </w:r>
      <w:r>
        <w:rPr>
          <w:spacing w:val="-3"/>
          <w:sz w:val="24"/>
        </w:rPr>
        <w:t xml:space="preserve"> </w:t>
      </w:r>
      <w:r>
        <w:rPr>
          <w:sz w:val="24"/>
        </w:rPr>
        <w:t>on</w:t>
      </w:r>
      <w:r>
        <w:rPr>
          <w:spacing w:val="-3"/>
          <w:sz w:val="24"/>
        </w:rPr>
        <w:t xml:space="preserve"> </w:t>
      </w:r>
      <w:r>
        <w:rPr>
          <w:sz w:val="24"/>
        </w:rPr>
        <w:t>three</w:t>
      </w:r>
      <w:r>
        <w:rPr>
          <w:spacing w:val="-3"/>
          <w:sz w:val="24"/>
        </w:rPr>
        <w:t xml:space="preserve"> </w:t>
      </w:r>
      <w:r>
        <w:rPr>
          <w:sz w:val="24"/>
        </w:rPr>
        <w:t>or</w:t>
      </w:r>
      <w:r>
        <w:rPr>
          <w:spacing w:val="-1"/>
          <w:sz w:val="24"/>
        </w:rPr>
        <w:t xml:space="preserve"> </w:t>
      </w:r>
      <w:r>
        <w:rPr>
          <w:sz w:val="24"/>
        </w:rPr>
        <w:t>more</w:t>
      </w:r>
      <w:r>
        <w:rPr>
          <w:spacing w:val="-3"/>
          <w:sz w:val="24"/>
        </w:rPr>
        <w:t xml:space="preserve"> </w:t>
      </w:r>
      <w:r>
        <w:rPr>
          <w:sz w:val="24"/>
        </w:rPr>
        <w:t>days</w:t>
      </w:r>
      <w:r>
        <w:rPr>
          <w:spacing w:val="-2"/>
          <w:sz w:val="24"/>
        </w:rPr>
        <w:t xml:space="preserve"> </w:t>
      </w:r>
      <w:r>
        <w:rPr>
          <w:sz w:val="24"/>
        </w:rPr>
        <w:t>or</w:t>
      </w:r>
      <w:r>
        <w:rPr>
          <w:spacing w:val="-1"/>
          <w:sz w:val="24"/>
        </w:rPr>
        <w:t xml:space="preserve"> </w:t>
      </w:r>
      <w:r>
        <w:rPr>
          <w:sz w:val="24"/>
        </w:rPr>
        <w:t>parts</w:t>
      </w:r>
      <w:r>
        <w:rPr>
          <w:spacing w:val="-2"/>
          <w:sz w:val="24"/>
        </w:rPr>
        <w:t xml:space="preserve"> </w:t>
      </w:r>
      <w:r>
        <w:rPr>
          <w:sz w:val="24"/>
        </w:rPr>
        <w:t>of</w:t>
      </w:r>
      <w:r>
        <w:rPr>
          <w:spacing w:val="-3"/>
          <w:sz w:val="24"/>
        </w:rPr>
        <w:t xml:space="preserve"> </w:t>
      </w:r>
      <w:r>
        <w:rPr>
          <w:sz w:val="24"/>
        </w:rPr>
        <w:t>days</w:t>
      </w:r>
      <w:r>
        <w:rPr>
          <w:spacing w:val="-2"/>
          <w:sz w:val="24"/>
        </w:rPr>
        <w:t xml:space="preserve"> </w:t>
      </w:r>
      <w:r>
        <w:rPr>
          <w:sz w:val="24"/>
        </w:rPr>
        <w:t>within a</w:t>
      </w:r>
      <w:r>
        <w:rPr>
          <w:spacing w:val="-4"/>
          <w:sz w:val="24"/>
        </w:rPr>
        <w:t xml:space="preserve"> </w:t>
      </w:r>
      <w:r>
        <w:rPr>
          <w:sz w:val="24"/>
        </w:rPr>
        <w:t xml:space="preserve">four-week </w:t>
      </w:r>
      <w:r>
        <w:rPr>
          <w:spacing w:val="-2"/>
          <w:sz w:val="24"/>
        </w:rPr>
        <w:t>period.</w:t>
      </w:r>
    </w:p>
    <w:p w:rsidR="004A2A93" w:rsidRDefault="004A2A93" w:rsidP="004A2A93">
      <w:pPr>
        <w:pStyle w:val="ListParagraph"/>
        <w:numPr>
          <w:ilvl w:val="0"/>
          <w:numId w:val="30"/>
        </w:numPr>
        <w:tabs>
          <w:tab w:val="left" w:pos="879"/>
        </w:tabs>
        <w:ind w:left="879" w:right="375"/>
        <w:rPr>
          <w:sz w:val="24"/>
        </w:rPr>
      </w:pPr>
      <w:r>
        <w:rPr>
          <w:sz w:val="24"/>
        </w:rPr>
        <w:t>For</w:t>
      </w:r>
      <w:r>
        <w:rPr>
          <w:spacing w:val="-1"/>
          <w:sz w:val="24"/>
        </w:rPr>
        <w:t xml:space="preserve"> </w:t>
      </w:r>
      <w:r>
        <w:rPr>
          <w:sz w:val="24"/>
        </w:rPr>
        <w:t>a</w:t>
      </w:r>
      <w:r>
        <w:rPr>
          <w:spacing w:val="-1"/>
          <w:sz w:val="24"/>
        </w:rPr>
        <w:t xml:space="preserve"> </w:t>
      </w:r>
      <w:r>
        <w:rPr>
          <w:sz w:val="24"/>
        </w:rPr>
        <w:t>student younger</w:t>
      </w:r>
      <w:r>
        <w:rPr>
          <w:spacing w:val="-4"/>
          <w:sz w:val="24"/>
        </w:rPr>
        <w:t xml:space="preserve"> </w:t>
      </w:r>
      <w:r>
        <w:rPr>
          <w:sz w:val="24"/>
        </w:rPr>
        <w:t>than 12</w:t>
      </w:r>
      <w:r>
        <w:rPr>
          <w:spacing w:val="-1"/>
          <w:sz w:val="24"/>
        </w:rPr>
        <w:t xml:space="preserve"> </w:t>
      </w:r>
      <w:r>
        <w:rPr>
          <w:sz w:val="24"/>
        </w:rPr>
        <w:t>years</w:t>
      </w:r>
      <w:r>
        <w:rPr>
          <w:spacing w:val="-4"/>
          <w:sz w:val="24"/>
        </w:rPr>
        <w:t xml:space="preserve"> </w:t>
      </w:r>
      <w:r>
        <w:rPr>
          <w:sz w:val="24"/>
        </w:rPr>
        <w:t>of</w:t>
      </w:r>
      <w:r>
        <w:rPr>
          <w:spacing w:val="-3"/>
          <w:sz w:val="24"/>
        </w:rPr>
        <w:t xml:space="preserve"> </w:t>
      </w:r>
      <w:r>
        <w:rPr>
          <w:sz w:val="24"/>
        </w:rPr>
        <w:t>age,</w:t>
      </w:r>
      <w:r>
        <w:rPr>
          <w:spacing w:val="-4"/>
          <w:sz w:val="24"/>
        </w:rPr>
        <w:t xml:space="preserve"> </w:t>
      </w:r>
      <w:r>
        <w:rPr>
          <w:sz w:val="24"/>
        </w:rPr>
        <w:t>the</w:t>
      </w:r>
      <w:r>
        <w:rPr>
          <w:spacing w:val="-3"/>
          <w:sz w:val="24"/>
        </w:rPr>
        <w:t xml:space="preserve"> </w:t>
      </w:r>
      <w:r>
        <w:rPr>
          <w:sz w:val="24"/>
        </w:rPr>
        <w:t>student’s</w:t>
      </w:r>
      <w:r>
        <w:rPr>
          <w:spacing w:val="-4"/>
          <w:sz w:val="24"/>
        </w:rPr>
        <w:t xml:space="preserve"> </w:t>
      </w:r>
      <w:r>
        <w:rPr>
          <w:sz w:val="24"/>
        </w:rPr>
        <w:t>parents</w:t>
      </w:r>
      <w:r>
        <w:rPr>
          <w:spacing w:val="-4"/>
          <w:sz w:val="24"/>
        </w:rPr>
        <w:t xml:space="preserve"> </w:t>
      </w:r>
      <w:r>
        <w:rPr>
          <w:sz w:val="24"/>
        </w:rPr>
        <w:t>could be</w:t>
      </w:r>
      <w:r>
        <w:rPr>
          <w:spacing w:val="-3"/>
          <w:sz w:val="24"/>
        </w:rPr>
        <w:t xml:space="preserve"> </w:t>
      </w:r>
      <w:r>
        <w:rPr>
          <w:sz w:val="24"/>
        </w:rPr>
        <w:t>charged</w:t>
      </w:r>
      <w:r>
        <w:rPr>
          <w:spacing w:val="-3"/>
          <w:sz w:val="24"/>
        </w:rPr>
        <w:t xml:space="preserve"> </w:t>
      </w:r>
      <w:r>
        <w:rPr>
          <w:sz w:val="24"/>
        </w:rPr>
        <w:t>with a criminal offense based on the student’s failure to attend school.</w:t>
      </w:r>
    </w:p>
    <w:p w:rsidR="004A2A93" w:rsidRDefault="004A2A93" w:rsidP="004A2A93">
      <w:pPr>
        <w:pStyle w:val="ListParagraph"/>
        <w:numPr>
          <w:ilvl w:val="0"/>
          <w:numId w:val="30"/>
        </w:numPr>
        <w:tabs>
          <w:tab w:val="left" w:pos="879"/>
        </w:tabs>
        <w:ind w:left="879" w:right="796"/>
        <w:rPr>
          <w:sz w:val="24"/>
        </w:rPr>
      </w:pPr>
      <w:r>
        <w:rPr>
          <w:sz w:val="24"/>
        </w:rPr>
        <w:t>If</w:t>
      </w:r>
      <w:r>
        <w:rPr>
          <w:spacing w:val="-1"/>
          <w:sz w:val="24"/>
        </w:rPr>
        <w:t xml:space="preserve"> </w:t>
      </w:r>
      <w:r>
        <w:rPr>
          <w:sz w:val="24"/>
        </w:rPr>
        <w:t>a</w:t>
      </w:r>
      <w:r>
        <w:rPr>
          <w:spacing w:val="-2"/>
          <w:sz w:val="24"/>
        </w:rPr>
        <w:t xml:space="preserve"> </w:t>
      </w:r>
      <w:r>
        <w:rPr>
          <w:sz w:val="24"/>
        </w:rPr>
        <w:t>student</w:t>
      </w:r>
      <w:r>
        <w:rPr>
          <w:spacing w:val="-4"/>
          <w:sz w:val="24"/>
        </w:rPr>
        <w:t xml:space="preserve"> </w:t>
      </w:r>
      <w:r>
        <w:rPr>
          <w:sz w:val="24"/>
        </w:rPr>
        <w:t>between</w:t>
      </w:r>
      <w:r>
        <w:rPr>
          <w:spacing w:val="-4"/>
          <w:sz w:val="24"/>
        </w:rPr>
        <w:t xml:space="preserve"> </w:t>
      </w:r>
      <w:r>
        <w:rPr>
          <w:sz w:val="24"/>
        </w:rPr>
        <w:t>the</w:t>
      </w:r>
      <w:r>
        <w:rPr>
          <w:spacing w:val="-4"/>
          <w:sz w:val="24"/>
        </w:rPr>
        <w:t xml:space="preserve"> </w:t>
      </w:r>
      <w:r>
        <w:rPr>
          <w:sz w:val="24"/>
        </w:rPr>
        <w:t>ages</w:t>
      </w:r>
      <w:r>
        <w:rPr>
          <w:spacing w:val="-3"/>
          <w:sz w:val="24"/>
        </w:rPr>
        <w:t xml:space="preserve"> </w:t>
      </w:r>
      <w:r>
        <w:rPr>
          <w:sz w:val="24"/>
        </w:rPr>
        <w:t>of</w:t>
      </w:r>
      <w:r>
        <w:rPr>
          <w:spacing w:val="-1"/>
          <w:sz w:val="24"/>
        </w:rPr>
        <w:t xml:space="preserve"> </w:t>
      </w:r>
      <w:r>
        <w:rPr>
          <w:sz w:val="24"/>
        </w:rPr>
        <w:t>12</w:t>
      </w:r>
      <w:r>
        <w:rPr>
          <w:spacing w:val="-2"/>
          <w:sz w:val="24"/>
        </w:rPr>
        <w:t xml:space="preserve"> </w:t>
      </w:r>
      <w:r>
        <w:rPr>
          <w:sz w:val="24"/>
        </w:rPr>
        <w:t>and</w:t>
      </w:r>
      <w:r>
        <w:rPr>
          <w:spacing w:val="-4"/>
          <w:sz w:val="24"/>
        </w:rPr>
        <w:t xml:space="preserve"> </w:t>
      </w:r>
      <w:r>
        <w:rPr>
          <w:sz w:val="24"/>
        </w:rPr>
        <w:t>18</w:t>
      </w:r>
      <w:r>
        <w:rPr>
          <w:spacing w:val="-2"/>
          <w:sz w:val="24"/>
        </w:rPr>
        <w:t xml:space="preserve"> </w:t>
      </w:r>
      <w:r>
        <w:rPr>
          <w:sz w:val="24"/>
        </w:rPr>
        <w:t>violates</w:t>
      </w:r>
      <w:r>
        <w:rPr>
          <w:spacing w:val="-3"/>
          <w:sz w:val="24"/>
        </w:rPr>
        <w:t xml:space="preserve"> </w:t>
      </w:r>
      <w:r>
        <w:rPr>
          <w:sz w:val="24"/>
        </w:rPr>
        <w:t>the</w:t>
      </w:r>
      <w:r>
        <w:rPr>
          <w:spacing w:val="-2"/>
          <w:sz w:val="24"/>
        </w:rPr>
        <w:t xml:space="preserve"> </w:t>
      </w:r>
      <w:r>
        <w:rPr>
          <w:sz w:val="24"/>
        </w:rPr>
        <w:t>compulsory</w:t>
      </w:r>
      <w:r>
        <w:rPr>
          <w:spacing w:val="-6"/>
          <w:sz w:val="24"/>
        </w:rPr>
        <w:t xml:space="preserve"> </w:t>
      </w:r>
      <w:r>
        <w:rPr>
          <w:sz w:val="24"/>
        </w:rPr>
        <w:t>attendance</w:t>
      </w:r>
      <w:r>
        <w:rPr>
          <w:spacing w:val="-2"/>
          <w:sz w:val="24"/>
        </w:rPr>
        <w:t xml:space="preserve"> </w:t>
      </w:r>
      <w:r>
        <w:rPr>
          <w:sz w:val="24"/>
        </w:rPr>
        <w:t>law, both the parent and student could be charged with a criminal offense.</w:t>
      </w:r>
    </w:p>
    <w:p w:rsidR="004A2A93" w:rsidRDefault="004A2A93" w:rsidP="004A2A93">
      <w:pPr>
        <w:pStyle w:val="ListParagraph"/>
        <w:numPr>
          <w:ilvl w:val="0"/>
          <w:numId w:val="30"/>
        </w:numPr>
        <w:tabs>
          <w:tab w:val="left" w:pos="879"/>
        </w:tabs>
        <w:ind w:left="879" w:right="529"/>
        <w:rPr>
          <w:sz w:val="24"/>
        </w:rPr>
      </w:pPr>
      <w:r>
        <w:rPr>
          <w:sz w:val="24"/>
        </w:rPr>
        <w:t>If the</w:t>
      </w:r>
      <w:r>
        <w:rPr>
          <w:spacing w:val="-1"/>
          <w:sz w:val="24"/>
        </w:rPr>
        <w:t xml:space="preserve"> </w:t>
      </w:r>
      <w:r>
        <w:rPr>
          <w:sz w:val="24"/>
        </w:rPr>
        <w:t>student is</w:t>
      </w:r>
      <w:r>
        <w:rPr>
          <w:spacing w:val="-4"/>
          <w:sz w:val="24"/>
        </w:rPr>
        <w:t xml:space="preserve"> </w:t>
      </w:r>
      <w:r>
        <w:rPr>
          <w:sz w:val="24"/>
        </w:rPr>
        <w:t>over</w:t>
      </w:r>
      <w:r>
        <w:rPr>
          <w:spacing w:val="-1"/>
          <w:sz w:val="24"/>
        </w:rPr>
        <w:t xml:space="preserve"> </w:t>
      </w:r>
      <w:r>
        <w:rPr>
          <w:sz w:val="24"/>
        </w:rPr>
        <w:t>age</w:t>
      </w:r>
      <w:r>
        <w:rPr>
          <w:spacing w:val="-3"/>
          <w:sz w:val="24"/>
        </w:rPr>
        <w:t xml:space="preserve"> </w:t>
      </w:r>
      <w:r>
        <w:rPr>
          <w:sz w:val="24"/>
        </w:rPr>
        <w:t>18,</w:t>
      </w:r>
      <w:r>
        <w:rPr>
          <w:spacing w:val="-4"/>
          <w:sz w:val="24"/>
        </w:rPr>
        <w:t xml:space="preserve"> </w:t>
      </w:r>
      <w:r>
        <w:rPr>
          <w:sz w:val="24"/>
        </w:rPr>
        <w:t>the</w:t>
      </w:r>
      <w:r>
        <w:rPr>
          <w:spacing w:val="-1"/>
          <w:sz w:val="24"/>
        </w:rPr>
        <w:t xml:space="preserve"> </w:t>
      </w:r>
      <w:r>
        <w:rPr>
          <w:sz w:val="24"/>
        </w:rPr>
        <w:t>student,</w:t>
      </w:r>
      <w:r>
        <w:rPr>
          <w:spacing w:val="-1"/>
          <w:sz w:val="24"/>
        </w:rPr>
        <w:t xml:space="preserve"> </w:t>
      </w:r>
      <w:r>
        <w:rPr>
          <w:sz w:val="24"/>
        </w:rPr>
        <w:t>but</w:t>
      </w:r>
      <w:r>
        <w:rPr>
          <w:spacing w:val="-3"/>
          <w:sz w:val="24"/>
        </w:rPr>
        <w:t xml:space="preserve"> </w:t>
      </w:r>
      <w:r>
        <w:rPr>
          <w:sz w:val="24"/>
        </w:rPr>
        <w:t>not</w:t>
      </w:r>
      <w:r>
        <w:rPr>
          <w:spacing w:val="-3"/>
          <w:sz w:val="24"/>
        </w:rPr>
        <w:t xml:space="preserve"> </w:t>
      </w:r>
      <w:r>
        <w:rPr>
          <w:sz w:val="24"/>
        </w:rPr>
        <w:t>the</w:t>
      </w:r>
      <w:r>
        <w:rPr>
          <w:spacing w:val="-3"/>
          <w:sz w:val="24"/>
        </w:rPr>
        <w:t xml:space="preserve"> </w:t>
      </w:r>
      <w:r>
        <w:rPr>
          <w:sz w:val="24"/>
        </w:rPr>
        <w:t>student’s</w:t>
      </w:r>
      <w:r>
        <w:rPr>
          <w:spacing w:val="-4"/>
          <w:sz w:val="24"/>
        </w:rPr>
        <w:t xml:space="preserve"> </w:t>
      </w:r>
      <w:r>
        <w:rPr>
          <w:sz w:val="24"/>
        </w:rPr>
        <w:t>parents,</w:t>
      </w:r>
      <w:r>
        <w:rPr>
          <w:spacing w:val="-4"/>
          <w:sz w:val="24"/>
        </w:rPr>
        <w:t xml:space="preserve"> </w:t>
      </w:r>
      <w:r>
        <w:rPr>
          <w:sz w:val="24"/>
        </w:rPr>
        <w:t>will</w:t>
      </w:r>
      <w:r>
        <w:rPr>
          <w:spacing w:val="-1"/>
          <w:sz w:val="24"/>
        </w:rPr>
        <w:t xml:space="preserve"> </w:t>
      </w:r>
      <w:r>
        <w:rPr>
          <w:sz w:val="24"/>
        </w:rPr>
        <w:t>be</w:t>
      </w:r>
      <w:r>
        <w:rPr>
          <w:spacing w:val="-3"/>
          <w:sz w:val="24"/>
        </w:rPr>
        <w:t xml:space="preserve"> </w:t>
      </w:r>
      <w:r>
        <w:rPr>
          <w:sz w:val="24"/>
        </w:rPr>
        <w:t>subject to penalties as a result of the student’s violation of state compulsory attendance law. [See FEA(LEGAL).]</w:t>
      </w:r>
    </w:p>
    <w:p w:rsidR="004A2A93" w:rsidRDefault="004A2A93" w:rsidP="004A2A93">
      <w:pPr>
        <w:pStyle w:val="Heading2"/>
        <w:spacing w:before="119"/>
        <w:ind w:left="159"/>
        <w:rPr>
          <w:rFonts w:ascii="Calibri"/>
        </w:rPr>
      </w:pPr>
      <w:r>
        <w:rPr>
          <w:rFonts w:ascii="Calibri"/>
        </w:rPr>
        <w:t>Attendance</w:t>
      </w:r>
      <w:r>
        <w:rPr>
          <w:rFonts w:ascii="Calibri"/>
          <w:spacing w:val="-5"/>
        </w:rPr>
        <w:t xml:space="preserve"> </w:t>
      </w:r>
      <w:r>
        <w:rPr>
          <w:rFonts w:ascii="Calibri"/>
        </w:rPr>
        <w:t>for Credit</w:t>
      </w:r>
      <w:r>
        <w:rPr>
          <w:rFonts w:ascii="Calibri"/>
          <w:spacing w:val="-3"/>
        </w:rPr>
        <w:t xml:space="preserve"> </w:t>
      </w:r>
      <w:r>
        <w:rPr>
          <w:rFonts w:ascii="Calibri"/>
        </w:rPr>
        <w:t>or</w:t>
      </w:r>
      <w:r>
        <w:rPr>
          <w:rFonts w:ascii="Calibri"/>
          <w:spacing w:val="-3"/>
        </w:rPr>
        <w:t xml:space="preserve"> </w:t>
      </w:r>
      <w:r>
        <w:rPr>
          <w:rFonts w:ascii="Calibri"/>
        </w:rPr>
        <w:t>Final</w:t>
      </w:r>
      <w:r>
        <w:rPr>
          <w:rFonts w:ascii="Calibri"/>
          <w:spacing w:val="-2"/>
        </w:rPr>
        <w:t xml:space="preserve"> </w:t>
      </w:r>
      <w:r>
        <w:rPr>
          <w:rFonts w:ascii="Calibri"/>
        </w:rPr>
        <w:t>Grade</w:t>
      </w:r>
      <w:r>
        <w:rPr>
          <w:rFonts w:ascii="Calibri"/>
          <w:spacing w:val="-2"/>
        </w:rPr>
        <w:t xml:space="preserve"> </w:t>
      </w:r>
      <w:r>
        <w:rPr>
          <w:rFonts w:ascii="Calibri"/>
        </w:rPr>
        <w:t>(Kindergarten</w:t>
      </w:r>
      <w:r>
        <w:rPr>
          <w:rFonts w:ascii="Calibri"/>
          <w:spacing w:val="-1"/>
        </w:rPr>
        <w:t xml:space="preserve"> </w:t>
      </w:r>
      <w:r>
        <w:rPr>
          <w:rFonts w:ascii="Calibri"/>
        </w:rPr>
        <w:t>through</w:t>
      </w:r>
      <w:r>
        <w:rPr>
          <w:rFonts w:ascii="Calibri"/>
          <w:spacing w:val="-3"/>
        </w:rPr>
        <w:t xml:space="preserve"> </w:t>
      </w:r>
      <w:r>
        <w:rPr>
          <w:rFonts w:ascii="Calibri"/>
        </w:rPr>
        <w:t>Grade</w:t>
      </w:r>
      <w:r>
        <w:rPr>
          <w:rFonts w:ascii="Calibri"/>
          <w:spacing w:val="-1"/>
        </w:rPr>
        <w:t xml:space="preserve"> </w:t>
      </w:r>
      <w:r>
        <w:rPr>
          <w:rFonts w:ascii="Calibri"/>
          <w:spacing w:val="-5"/>
        </w:rPr>
        <w:t>12)</w:t>
      </w:r>
    </w:p>
    <w:p w:rsidR="004A2A93" w:rsidRDefault="004A2A93" w:rsidP="004A2A93">
      <w:pPr>
        <w:pStyle w:val="BodyText"/>
        <w:ind w:left="159" w:right="393"/>
      </w:pPr>
      <w:r>
        <w:t>To receive credit or a final grade in a class, a student in kindergarten–grade 12 must attend at least 90 percent of the days the class is offered. A student who attends at least 75 percent but fewer</w:t>
      </w:r>
      <w:r>
        <w:rPr>
          <w:spacing w:val="-1"/>
        </w:rPr>
        <w:t xml:space="preserve"> </w:t>
      </w:r>
      <w:r>
        <w:t>than 90</w:t>
      </w:r>
      <w:r>
        <w:rPr>
          <w:spacing w:val="-1"/>
        </w:rPr>
        <w:t xml:space="preserve"> </w:t>
      </w:r>
      <w:r>
        <w:t>percent of</w:t>
      </w:r>
      <w:r>
        <w:rPr>
          <w:spacing w:val="-3"/>
        </w:rPr>
        <w:t xml:space="preserve"> </w:t>
      </w:r>
      <w:r>
        <w:t>the</w:t>
      </w:r>
      <w:r>
        <w:rPr>
          <w:spacing w:val="-1"/>
        </w:rPr>
        <w:t xml:space="preserve"> </w:t>
      </w:r>
      <w:r>
        <w:t>days</w:t>
      </w:r>
      <w:r>
        <w:rPr>
          <w:spacing w:val="-2"/>
        </w:rPr>
        <w:t xml:space="preserve"> </w:t>
      </w:r>
      <w:r>
        <w:t>the</w:t>
      </w:r>
      <w:r>
        <w:rPr>
          <w:spacing w:val="-1"/>
        </w:rPr>
        <w:t xml:space="preserve"> </w:t>
      </w:r>
      <w:r>
        <w:t>class</w:t>
      </w:r>
      <w:r>
        <w:rPr>
          <w:spacing w:val="-2"/>
        </w:rPr>
        <w:t xml:space="preserve"> </w:t>
      </w:r>
      <w:r>
        <w:t>is</w:t>
      </w:r>
      <w:r>
        <w:rPr>
          <w:spacing w:val="-4"/>
        </w:rPr>
        <w:t xml:space="preserve"> </w:t>
      </w:r>
      <w:r>
        <w:t>offered may</w:t>
      </w:r>
      <w:r>
        <w:rPr>
          <w:spacing w:val="-5"/>
        </w:rPr>
        <w:t xml:space="preserve"> </w:t>
      </w:r>
      <w:r>
        <w:t>receive</w:t>
      </w:r>
      <w:r>
        <w:rPr>
          <w:spacing w:val="-1"/>
        </w:rPr>
        <w:t xml:space="preserve"> </w:t>
      </w:r>
      <w:r>
        <w:t>credit</w:t>
      </w:r>
      <w:r>
        <w:rPr>
          <w:spacing w:val="-3"/>
        </w:rPr>
        <w:t xml:space="preserve"> </w:t>
      </w:r>
      <w:r>
        <w:t>or</w:t>
      </w:r>
      <w:r>
        <w:rPr>
          <w:spacing w:val="-4"/>
        </w:rPr>
        <w:t xml:space="preserve"> </w:t>
      </w:r>
      <w:r>
        <w:t>a</w:t>
      </w:r>
      <w:r>
        <w:rPr>
          <w:spacing w:val="-1"/>
        </w:rPr>
        <w:t xml:space="preserve"> </w:t>
      </w:r>
      <w:r>
        <w:t>final</w:t>
      </w:r>
      <w:r>
        <w:rPr>
          <w:spacing w:val="-1"/>
        </w:rPr>
        <w:t xml:space="preserve"> </w:t>
      </w:r>
      <w:r>
        <w:t>grade</w:t>
      </w:r>
      <w:r>
        <w:rPr>
          <w:spacing w:val="-3"/>
        </w:rPr>
        <w:t xml:space="preserve"> </w:t>
      </w:r>
      <w:r>
        <w:t>for</w:t>
      </w:r>
      <w:r>
        <w:rPr>
          <w:spacing w:val="-1"/>
        </w:rPr>
        <w:t xml:space="preserve"> </w:t>
      </w:r>
      <w:r>
        <w:t>the class</w:t>
      </w:r>
      <w:r>
        <w:rPr>
          <w:spacing w:val="-2"/>
        </w:rPr>
        <w:t xml:space="preserve"> </w:t>
      </w:r>
      <w:r>
        <w:t>if he</w:t>
      </w:r>
      <w:r>
        <w:rPr>
          <w:spacing w:val="-1"/>
        </w:rPr>
        <w:t xml:space="preserve"> </w:t>
      </w:r>
      <w:r>
        <w:t>or</w:t>
      </w:r>
      <w:r>
        <w:rPr>
          <w:spacing w:val="-4"/>
        </w:rPr>
        <w:t xml:space="preserve"> </w:t>
      </w:r>
      <w:r>
        <w:t>she</w:t>
      </w:r>
      <w:r>
        <w:rPr>
          <w:spacing w:val="-3"/>
        </w:rPr>
        <w:t xml:space="preserve"> </w:t>
      </w:r>
      <w:r>
        <w:t>completes</w:t>
      </w:r>
      <w:r>
        <w:rPr>
          <w:spacing w:val="-2"/>
        </w:rPr>
        <w:t xml:space="preserve"> </w:t>
      </w:r>
      <w:r>
        <w:t>a</w:t>
      </w:r>
      <w:r>
        <w:rPr>
          <w:spacing w:val="-1"/>
        </w:rPr>
        <w:t xml:space="preserve"> </w:t>
      </w:r>
      <w:r>
        <w:t>plan,</w:t>
      </w:r>
      <w:r>
        <w:rPr>
          <w:spacing w:val="-4"/>
        </w:rPr>
        <w:t xml:space="preserve"> </w:t>
      </w:r>
      <w:r>
        <w:t>approved</w:t>
      </w:r>
      <w:r>
        <w:rPr>
          <w:spacing w:val="-3"/>
        </w:rPr>
        <w:t xml:space="preserve"> </w:t>
      </w:r>
      <w:r>
        <w:t>by</w:t>
      </w:r>
      <w:r>
        <w:rPr>
          <w:spacing w:val="-5"/>
        </w:rPr>
        <w:t xml:space="preserve"> </w:t>
      </w:r>
      <w:r>
        <w:t>the</w:t>
      </w:r>
      <w:r>
        <w:rPr>
          <w:spacing w:val="-1"/>
        </w:rPr>
        <w:t xml:space="preserve"> </w:t>
      </w:r>
      <w:r>
        <w:t>principal,</w:t>
      </w:r>
      <w:r>
        <w:rPr>
          <w:spacing w:val="-4"/>
        </w:rPr>
        <w:t xml:space="preserve"> </w:t>
      </w:r>
      <w:r>
        <w:t>which allows</w:t>
      </w:r>
      <w:r>
        <w:rPr>
          <w:spacing w:val="-4"/>
        </w:rPr>
        <w:t xml:space="preserve"> </w:t>
      </w:r>
      <w:r>
        <w:t>the</w:t>
      </w:r>
      <w:r>
        <w:rPr>
          <w:spacing w:val="-3"/>
        </w:rPr>
        <w:t xml:space="preserve"> </w:t>
      </w:r>
      <w:r>
        <w:t>student</w:t>
      </w:r>
      <w:r>
        <w:rPr>
          <w:spacing w:val="-3"/>
        </w:rPr>
        <w:t xml:space="preserve"> </w:t>
      </w:r>
      <w:r>
        <w:t>to</w:t>
      </w:r>
      <w:r>
        <w:rPr>
          <w:spacing w:val="-3"/>
        </w:rPr>
        <w:t xml:space="preserve"> </w:t>
      </w:r>
      <w:r>
        <w:t>fulfill the instructional requirements for the class. If a student is involved in a criminal or juvenile court</w:t>
      </w:r>
      <w:r>
        <w:rPr>
          <w:spacing w:val="-3"/>
        </w:rPr>
        <w:t xml:space="preserve"> </w:t>
      </w:r>
      <w:r>
        <w:t>proceeding,</w:t>
      </w:r>
      <w:r>
        <w:rPr>
          <w:spacing w:val="-4"/>
        </w:rPr>
        <w:t xml:space="preserve"> </w:t>
      </w:r>
      <w:r>
        <w:t>the</w:t>
      </w:r>
      <w:r>
        <w:rPr>
          <w:spacing w:val="-3"/>
        </w:rPr>
        <w:t xml:space="preserve"> </w:t>
      </w:r>
      <w:r>
        <w:t>approval</w:t>
      </w:r>
      <w:r>
        <w:rPr>
          <w:spacing w:val="-1"/>
        </w:rPr>
        <w:t xml:space="preserve"> </w:t>
      </w:r>
      <w:r>
        <w:t>of</w:t>
      </w:r>
      <w:r>
        <w:rPr>
          <w:spacing w:val="-3"/>
        </w:rPr>
        <w:t xml:space="preserve"> </w:t>
      </w:r>
      <w:r>
        <w:t>the</w:t>
      </w:r>
      <w:r>
        <w:rPr>
          <w:spacing w:val="-1"/>
        </w:rPr>
        <w:t xml:space="preserve"> </w:t>
      </w:r>
      <w:r>
        <w:t>judge</w:t>
      </w:r>
      <w:r>
        <w:rPr>
          <w:spacing w:val="-3"/>
        </w:rPr>
        <w:t xml:space="preserve"> </w:t>
      </w:r>
      <w:r>
        <w:t>presiding</w:t>
      </w:r>
      <w:r>
        <w:rPr>
          <w:spacing w:val="-4"/>
        </w:rPr>
        <w:t xml:space="preserve"> </w:t>
      </w:r>
      <w:r>
        <w:t>over</w:t>
      </w:r>
      <w:r>
        <w:rPr>
          <w:spacing w:val="-4"/>
        </w:rPr>
        <w:t xml:space="preserve"> </w:t>
      </w:r>
      <w:r>
        <w:t>the</w:t>
      </w:r>
      <w:r>
        <w:rPr>
          <w:spacing w:val="-3"/>
        </w:rPr>
        <w:t xml:space="preserve"> </w:t>
      </w:r>
      <w:r>
        <w:t>case</w:t>
      </w:r>
      <w:r>
        <w:rPr>
          <w:spacing w:val="-3"/>
        </w:rPr>
        <w:t xml:space="preserve"> </w:t>
      </w:r>
      <w:r>
        <w:t>will</w:t>
      </w:r>
      <w:r>
        <w:rPr>
          <w:spacing w:val="-1"/>
        </w:rPr>
        <w:t xml:space="preserve"> </w:t>
      </w:r>
      <w:r>
        <w:t>also</w:t>
      </w:r>
      <w:r>
        <w:rPr>
          <w:spacing w:val="-1"/>
        </w:rPr>
        <w:t xml:space="preserve"> </w:t>
      </w:r>
      <w:r>
        <w:t>be</w:t>
      </w:r>
      <w:r>
        <w:rPr>
          <w:spacing w:val="-3"/>
        </w:rPr>
        <w:t xml:space="preserve"> </w:t>
      </w:r>
      <w:r>
        <w:t>required</w:t>
      </w:r>
      <w:r>
        <w:rPr>
          <w:spacing w:val="-3"/>
        </w:rPr>
        <w:t xml:space="preserve"> </w:t>
      </w:r>
      <w:r>
        <w:t>before the student receives credit or a final grade for the class.</w:t>
      </w:r>
    </w:p>
    <w:p w:rsidR="004A2A93" w:rsidRDefault="004A2A93" w:rsidP="004A2A93">
      <w:pPr>
        <w:pStyle w:val="BodyText"/>
        <w:spacing w:before="1"/>
        <w:ind w:left="0"/>
      </w:pPr>
    </w:p>
    <w:p w:rsidR="004A2A93" w:rsidRDefault="004A2A93" w:rsidP="004A2A93">
      <w:pPr>
        <w:pStyle w:val="BodyText"/>
        <w:spacing w:before="0"/>
        <w:ind w:left="159" w:right="453"/>
      </w:pPr>
      <w:r>
        <w:t>If a</w:t>
      </w:r>
      <w:r>
        <w:rPr>
          <w:spacing w:val="-1"/>
        </w:rPr>
        <w:t xml:space="preserve"> </w:t>
      </w:r>
      <w:r>
        <w:t>student attends</w:t>
      </w:r>
      <w:r>
        <w:rPr>
          <w:spacing w:val="-4"/>
        </w:rPr>
        <w:t xml:space="preserve"> </w:t>
      </w:r>
      <w:r>
        <w:t>less</w:t>
      </w:r>
      <w:r>
        <w:rPr>
          <w:spacing w:val="-4"/>
        </w:rPr>
        <w:t xml:space="preserve"> </w:t>
      </w:r>
      <w:r>
        <w:t>than</w:t>
      </w:r>
      <w:r>
        <w:rPr>
          <w:spacing w:val="-3"/>
        </w:rPr>
        <w:t xml:space="preserve"> </w:t>
      </w:r>
      <w:r>
        <w:t>75</w:t>
      </w:r>
      <w:r>
        <w:rPr>
          <w:spacing w:val="-3"/>
        </w:rPr>
        <w:t xml:space="preserve"> </w:t>
      </w:r>
      <w:r>
        <w:t>percent</w:t>
      </w:r>
      <w:r>
        <w:rPr>
          <w:spacing w:val="-3"/>
        </w:rPr>
        <w:t xml:space="preserve"> </w:t>
      </w:r>
      <w:r>
        <w:t>of</w:t>
      </w:r>
      <w:r>
        <w:rPr>
          <w:spacing w:val="-3"/>
        </w:rPr>
        <w:t xml:space="preserve"> </w:t>
      </w:r>
      <w:r>
        <w:t>the</w:t>
      </w:r>
      <w:r>
        <w:rPr>
          <w:spacing w:val="-3"/>
        </w:rPr>
        <w:t xml:space="preserve"> </w:t>
      </w:r>
      <w:r>
        <w:t>days</w:t>
      </w:r>
      <w:r>
        <w:rPr>
          <w:spacing w:val="-2"/>
        </w:rPr>
        <w:t xml:space="preserve"> </w:t>
      </w:r>
      <w:r>
        <w:t>a</w:t>
      </w:r>
      <w:r>
        <w:rPr>
          <w:spacing w:val="-2"/>
        </w:rPr>
        <w:t xml:space="preserve"> </w:t>
      </w:r>
      <w:r>
        <w:t>class</w:t>
      </w:r>
      <w:r>
        <w:rPr>
          <w:spacing w:val="-2"/>
        </w:rPr>
        <w:t xml:space="preserve"> </w:t>
      </w:r>
      <w:r>
        <w:t>is</w:t>
      </w:r>
      <w:r>
        <w:rPr>
          <w:spacing w:val="-2"/>
        </w:rPr>
        <w:t xml:space="preserve"> </w:t>
      </w:r>
      <w:r>
        <w:t>offered</w:t>
      </w:r>
      <w:r>
        <w:rPr>
          <w:spacing w:val="-3"/>
        </w:rPr>
        <w:t xml:space="preserve"> </w:t>
      </w:r>
      <w:r>
        <w:t>or</w:t>
      </w:r>
      <w:r>
        <w:rPr>
          <w:spacing w:val="-4"/>
        </w:rPr>
        <w:t xml:space="preserve"> </w:t>
      </w:r>
      <w:r>
        <w:t>has</w:t>
      </w:r>
      <w:r>
        <w:rPr>
          <w:spacing w:val="-2"/>
        </w:rPr>
        <w:t xml:space="preserve"> </w:t>
      </w:r>
      <w:r>
        <w:t>not</w:t>
      </w:r>
      <w:r>
        <w:rPr>
          <w:spacing w:val="-3"/>
        </w:rPr>
        <w:t xml:space="preserve"> </w:t>
      </w:r>
      <w:r>
        <w:t>completed</w:t>
      </w:r>
      <w:r>
        <w:rPr>
          <w:spacing w:val="-3"/>
        </w:rPr>
        <w:t xml:space="preserve"> </w:t>
      </w:r>
      <w:r>
        <w:t>the plan approved by the principal, then the student will be referred to the attendance review</w:t>
      </w:r>
    </w:p>
    <w:p w:rsidR="00B77B88" w:rsidRDefault="00B77B88" w:rsidP="004A2A93">
      <w:pPr>
        <w:pStyle w:val="BodyText"/>
        <w:sectPr w:rsidR="00B77B88">
          <w:pgSz w:w="12240" w:h="15840"/>
          <w:pgMar w:top="1400" w:right="1100" w:bottom="1300" w:left="1280" w:header="0" w:footer="1101" w:gutter="0"/>
          <w:cols w:space="720"/>
        </w:sectPr>
      </w:pPr>
    </w:p>
    <w:p w:rsidR="00B77B88" w:rsidRDefault="00A6324C" w:rsidP="004A2A93">
      <w:pPr>
        <w:pStyle w:val="BodyText"/>
        <w:spacing w:before="39"/>
        <w:ind w:left="0"/>
      </w:pPr>
      <w:r>
        <w:lastRenderedPageBreak/>
        <w:t>does</w:t>
      </w:r>
      <w:r>
        <w:rPr>
          <w:spacing w:val="-14"/>
        </w:rPr>
        <w:t xml:space="preserve"> </w:t>
      </w:r>
      <w:r>
        <w:t>not</w:t>
      </w:r>
      <w:r>
        <w:rPr>
          <w:spacing w:val="-14"/>
        </w:rPr>
        <w:t xml:space="preserve"> </w:t>
      </w:r>
      <w:r>
        <w:t>exceed</w:t>
      </w:r>
      <w:r>
        <w:rPr>
          <w:spacing w:val="-14"/>
        </w:rPr>
        <w:t xml:space="preserve"> </w:t>
      </w:r>
      <w:r>
        <w:t>four</w:t>
      </w:r>
      <w:r>
        <w:rPr>
          <w:spacing w:val="-14"/>
        </w:rPr>
        <w:t xml:space="preserve"> </w:t>
      </w:r>
      <w:r>
        <w:t>days</w:t>
      </w:r>
      <w:r>
        <w:rPr>
          <w:spacing w:val="-13"/>
        </w:rPr>
        <w:t xml:space="preserve"> </w:t>
      </w:r>
      <w:r>
        <w:t>during</w:t>
      </w:r>
      <w:r>
        <w:rPr>
          <w:spacing w:val="-14"/>
        </w:rPr>
        <w:t xml:space="preserve"> </w:t>
      </w:r>
      <w:r>
        <w:t>the</w:t>
      </w:r>
      <w:r>
        <w:rPr>
          <w:spacing w:val="-14"/>
        </w:rPr>
        <w:t xml:space="preserve"> </w:t>
      </w:r>
      <w:r>
        <w:t>period</w:t>
      </w:r>
      <w:r>
        <w:rPr>
          <w:spacing w:val="-13"/>
        </w:rPr>
        <w:t xml:space="preserve"> </w:t>
      </w:r>
      <w:r>
        <w:t>the</w:t>
      </w:r>
      <w:r>
        <w:rPr>
          <w:spacing w:val="-14"/>
        </w:rPr>
        <w:t xml:space="preserve"> </w:t>
      </w:r>
      <w:r>
        <w:t>student</w:t>
      </w:r>
      <w:r>
        <w:rPr>
          <w:spacing w:val="-13"/>
        </w:rPr>
        <w:t xml:space="preserve"> </w:t>
      </w:r>
      <w:r>
        <w:t>is</w:t>
      </w:r>
      <w:r>
        <w:rPr>
          <w:spacing w:val="-14"/>
        </w:rPr>
        <w:t xml:space="preserve"> </w:t>
      </w:r>
      <w:r>
        <w:t>enrolled</w:t>
      </w:r>
      <w:r>
        <w:rPr>
          <w:spacing w:val="-14"/>
        </w:rPr>
        <w:t xml:space="preserve"> </w:t>
      </w:r>
      <w:r>
        <w:t>in</w:t>
      </w:r>
      <w:r>
        <w:rPr>
          <w:spacing w:val="-13"/>
        </w:rPr>
        <w:t xml:space="preserve"> </w:t>
      </w:r>
      <w:r>
        <w:t>high</w:t>
      </w:r>
      <w:r>
        <w:rPr>
          <w:spacing w:val="-14"/>
        </w:rPr>
        <w:t xml:space="preserve"> </w:t>
      </w:r>
      <w:r>
        <w:t>school</w:t>
      </w:r>
      <w:r>
        <w:rPr>
          <w:spacing w:val="-13"/>
        </w:rPr>
        <w:t xml:space="preserve"> </w:t>
      </w:r>
      <w:r>
        <w:t>and</w:t>
      </w:r>
      <w:r>
        <w:rPr>
          <w:spacing w:val="-14"/>
        </w:rPr>
        <w:t xml:space="preserve"> </w:t>
      </w:r>
      <w:r>
        <w:t>the</w:t>
      </w:r>
      <w:r>
        <w:rPr>
          <w:spacing w:val="-13"/>
        </w:rPr>
        <w:t xml:space="preserve"> </w:t>
      </w:r>
      <w:r>
        <w:t xml:space="preserve">student </w:t>
      </w:r>
      <w:bookmarkStart w:id="96" w:name="Compulsory_Attendance-Failure_to_Comply"/>
      <w:bookmarkStart w:id="97" w:name="_bookmark47"/>
      <w:bookmarkEnd w:id="96"/>
      <w:bookmarkEnd w:id="97"/>
      <w:r>
        <w:t>provides verification to the district of these activities.</w:t>
      </w:r>
    </w:p>
    <w:p w:rsidR="00B77B88" w:rsidRDefault="00A6324C">
      <w:pPr>
        <w:pStyle w:val="Heading2"/>
        <w:ind w:left="159"/>
      </w:pPr>
      <w:r>
        <w:t>Compulsory</w:t>
      </w:r>
      <w:r>
        <w:rPr>
          <w:spacing w:val="-5"/>
        </w:rPr>
        <w:t xml:space="preserve"> </w:t>
      </w:r>
      <w:r>
        <w:t>Attendance-Failure</w:t>
      </w:r>
      <w:r>
        <w:rPr>
          <w:spacing w:val="-4"/>
        </w:rPr>
        <w:t xml:space="preserve"> </w:t>
      </w:r>
      <w:r>
        <w:t>to</w:t>
      </w:r>
      <w:r>
        <w:rPr>
          <w:spacing w:val="-3"/>
        </w:rPr>
        <w:t xml:space="preserve"> </w:t>
      </w:r>
      <w:r>
        <w:rPr>
          <w:spacing w:val="-2"/>
        </w:rPr>
        <w:t>Comply</w:t>
      </w:r>
    </w:p>
    <w:p w:rsidR="00B77B88" w:rsidRDefault="00A6324C">
      <w:pPr>
        <w:spacing w:before="119"/>
        <w:ind w:left="159"/>
        <w:rPr>
          <w:b/>
          <w:sz w:val="24"/>
        </w:rPr>
      </w:pPr>
      <w:r>
        <w:rPr>
          <w:b/>
          <w:sz w:val="24"/>
        </w:rPr>
        <w:t>All</w:t>
      </w:r>
      <w:r>
        <w:rPr>
          <w:b/>
          <w:spacing w:val="-1"/>
          <w:sz w:val="24"/>
        </w:rPr>
        <w:t xml:space="preserve"> </w:t>
      </w:r>
      <w:r>
        <w:rPr>
          <w:b/>
          <w:sz w:val="24"/>
        </w:rPr>
        <w:t>Grade</w:t>
      </w:r>
      <w:r>
        <w:rPr>
          <w:b/>
          <w:spacing w:val="1"/>
          <w:sz w:val="24"/>
        </w:rPr>
        <w:t xml:space="preserve"> </w:t>
      </w:r>
      <w:r>
        <w:rPr>
          <w:b/>
          <w:spacing w:val="-2"/>
          <w:sz w:val="24"/>
        </w:rPr>
        <w:t>Levels</w:t>
      </w:r>
    </w:p>
    <w:p w:rsidR="00B77B88" w:rsidRDefault="00A6324C">
      <w:pPr>
        <w:pStyle w:val="BodyText"/>
        <w:ind w:left="159" w:right="345"/>
      </w:pPr>
      <w:r>
        <w:t>School employees must investigate and report violations of the state compulsory attendance law.</w:t>
      </w:r>
      <w:r>
        <w:rPr>
          <w:spacing w:val="40"/>
        </w:rPr>
        <w:t xml:space="preserve"> </w:t>
      </w:r>
      <w:r>
        <w:t>A student absent without permission from school; from any class; from required special programs, such as</w:t>
      </w:r>
      <w:r>
        <w:rPr>
          <w:spacing w:val="-2"/>
        </w:rPr>
        <w:t xml:space="preserve"> </w:t>
      </w:r>
      <w:r>
        <w:t>additional special instruction,</w:t>
      </w:r>
      <w:r>
        <w:rPr>
          <w:spacing w:val="-2"/>
        </w:rPr>
        <w:t xml:space="preserve"> </w:t>
      </w:r>
      <w:r>
        <w:t>termed</w:t>
      </w:r>
      <w:r>
        <w:rPr>
          <w:spacing w:val="-1"/>
        </w:rPr>
        <w:t xml:space="preserve"> </w:t>
      </w:r>
      <w:r>
        <w:t>“accelerated</w:t>
      </w:r>
      <w:r>
        <w:rPr>
          <w:spacing w:val="-1"/>
        </w:rPr>
        <w:t xml:space="preserve"> </w:t>
      </w:r>
      <w:r>
        <w:t>instruction” by</w:t>
      </w:r>
      <w:r>
        <w:rPr>
          <w:spacing w:val="-3"/>
        </w:rPr>
        <w:t xml:space="preserve"> </w:t>
      </w:r>
      <w:r>
        <w:t>the state; or</w:t>
      </w:r>
      <w:r>
        <w:rPr>
          <w:spacing w:val="-2"/>
        </w:rPr>
        <w:t xml:space="preserve"> </w:t>
      </w:r>
      <w:r>
        <w:t>from</w:t>
      </w:r>
      <w:r>
        <w:rPr>
          <w:spacing w:val="-2"/>
        </w:rPr>
        <w:t xml:space="preserve"> </w:t>
      </w:r>
      <w:r>
        <w:t>required</w:t>
      </w:r>
      <w:r>
        <w:rPr>
          <w:spacing w:val="-4"/>
        </w:rPr>
        <w:t xml:space="preserve"> </w:t>
      </w:r>
      <w:r>
        <w:t>tutorials</w:t>
      </w:r>
      <w:r>
        <w:rPr>
          <w:spacing w:val="-3"/>
        </w:rPr>
        <w:t xml:space="preserve"> </w:t>
      </w:r>
      <w:r>
        <w:t>will</w:t>
      </w:r>
      <w:r>
        <w:rPr>
          <w:spacing w:val="-5"/>
        </w:rPr>
        <w:t xml:space="preserve"> </w:t>
      </w:r>
      <w:r>
        <w:t>be</w:t>
      </w:r>
      <w:r>
        <w:rPr>
          <w:spacing w:val="-2"/>
        </w:rPr>
        <w:t xml:space="preserve"> </w:t>
      </w:r>
      <w:r>
        <w:t>considered</w:t>
      </w:r>
      <w:r>
        <w:rPr>
          <w:spacing w:val="-4"/>
        </w:rPr>
        <w:t xml:space="preserve"> </w:t>
      </w:r>
      <w:r>
        <w:t>in</w:t>
      </w:r>
      <w:r>
        <w:rPr>
          <w:spacing w:val="-4"/>
        </w:rPr>
        <w:t xml:space="preserve"> </w:t>
      </w:r>
      <w:r>
        <w:t>violation</w:t>
      </w:r>
      <w:r>
        <w:rPr>
          <w:spacing w:val="-1"/>
        </w:rPr>
        <w:t xml:space="preserve"> </w:t>
      </w:r>
      <w:r>
        <w:t>of</w:t>
      </w:r>
      <w:r>
        <w:rPr>
          <w:spacing w:val="-4"/>
        </w:rPr>
        <w:t xml:space="preserve"> </w:t>
      </w:r>
      <w:r>
        <w:t>the</w:t>
      </w:r>
      <w:r>
        <w:rPr>
          <w:spacing w:val="-4"/>
        </w:rPr>
        <w:t xml:space="preserve"> </w:t>
      </w:r>
      <w:r>
        <w:t>compulsory</w:t>
      </w:r>
      <w:r>
        <w:rPr>
          <w:spacing w:val="-3"/>
        </w:rPr>
        <w:t xml:space="preserve"> </w:t>
      </w:r>
      <w:r>
        <w:t>attendance</w:t>
      </w:r>
      <w:r>
        <w:rPr>
          <w:spacing w:val="-2"/>
        </w:rPr>
        <w:t xml:space="preserve"> </w:t>
      </w:r>
      <w:r>
        <w:t>law</w:t>
      </w:r>
      <w:r>
        <w:rPr>
          <w:spacing w:val="-1"/>
        </w:rPr>
        <w:t xml:space="preserve"> </w:t>
      </w:r>
      <w:r>
        <w:t>and subject to disciplinary action.</w:t>
      </w:r>
    </w:p>
    <w:p w:rsidR="00B77B88" w:rsidRDefault="00A6324C">
      <w:pPr>
        <w:pStyle w:val="Heading2"/>
        <w:spacing w:before="122"/>
        <w:ind w:left="159"/>
        <w:rPr>
          <w:rFonts w:ascii="Calibri"/>
        </w:rPr>
      </w:pPr>
      <w:r>
        <w:rPr>
          <w:rFonts w:ascii="Calibri"/>
        </w:rPr>
        <w:t>Students</w:t>
      </w:r>
      <w:r>
        <w:rPr>
          <w:rFonts w:ascii="Calibri"/>
          <w:spacing w:val="-4"/>
        </w:rPr>
        <w:t xml:space="preserve"> </w:t>
      </w:r>
      <w:r>
        <w:rPr>
          <w:rFonts w:ascii="Calibri"/>
        </w:rPr>
        <w:t>with</w:t>
      </w:r>
      <w:r>
        <w:rPr>
          <w:rFonts w:ascii="Calibri"/>
          <w:spacing w:val="-2"/>
        </w:rPr>
        <w:t xml:space="preserve"> Disabilities</w:t>
      </w:r>
    </w:p>
    <w:p w:rsidR="00B77B88" w:rsidRDefault="00A6324C">
      <w:pPr>
        <w:pStyle w:val="BodyText"/>
        <w:spacing w:before="119"/>
        <w:ind w:left="159" w:right="345"/>
      </w:pPr>
      <w:r>
        <w:t>If</w:t>
      </w:r>
      <w:r>
        <w:rPr>
          <w:spacing w:val="-1"/>
        </w:rPr>
        <w:t xml:space="preserve"> </w:t>
      </w:r>
      <w:r>
        <w:t>a</w:t>
      </w:r>
      <w:r>
        <w:rPr>
          <w:spacing w:val="-2"/>
        </w:rPr>
        <w:t xml:space="preserve"> </w:t>
      </w:r>
      <w:r>
        <w:t>student</w:t>
      </w:r>
      <w:r>
        <w:rPr>
          <w:spacing w:val="-4"/>
        </w:rPr>
        <w:t xml:space="preserve"> </w:t>
      </w:r>
      <w:r>
        <w:t>with</w:t>
      </w:r>
      <w:r>
        <w:rPr>
          <w:spacing w:val="-1"/>
        </w:rPr>
        <w:t xml:space="preserve"> </w:t>
      </w:r>
      <w:r>
        <w:t>a</w:t>
      </w:r>
      <w:r>
        <w:rPr>
          <w:spacing w:val="-5"/>
        </w:rPr>
        <w:t xml:space="preserve"> </w:t>
      </w:r>
      <w:r>
        <w:t>disability</w:t>
      </w:r>
      <w:r>
        <w:rPr>
          <w:spacing w:val="-3"/>
        </w:rPr>
        <w:t xml:space="preserve"> </w:t>
      </w:r>
      <w:r>
        <w:t>is</w:t>
      </w:r>
      <w:r>
        <w:rPr>
          <w:spacing w:val="-3"/>
        </w:rPr>
        <w:t xml:space="preserve"> </w:t>
      </w:r>
      <w:r>
        <w:t>experiencing</w:t>
      </w:r>
      <w:r>
        <w:rPr>
          <w:spacing w:val="-3"/>
        </w:rPr>
        <w:t xml:space="preserve"> </w:t>
      </w:r>
      <w:r>
        <w:t>attendance</w:t>
      </w:r>
      <w:r>
        <w:rPr>
          <w:spacing w:val="-2"/>
        </w:rPr>
        <w:t xml:space="preserve"> </w:t>
      </w:r>
      <w:r>
        <w:t>issues,</w:t>
      </w:r>
      <w:r>
        <w:rPr>
          <w:spacing w:val="-5"/>
        </w:rPr>
        <w:t xml:space="preserve"> </w:t>
      </w:r>
      <w:r>
        <w:t>the</w:t>
      </w:r>
      <w:r>
        <w:rPr>
          <w:spacing w:val="-2"/>
        </w:rPr>
        <w:t xml:space="preserve"> </w:t>
      </w:r>
      <w:r>
        <w:t>student’s</w:t>
      </w:r>
      <w:r>
        <w:rPr>
          <w:spacing w:val="-3"/>
        </w:rPr>
        <w:t xml:space="preserve"> </w:t>
      </w:r>
      <w:r>
        <w:t>ARD</w:t>
      </w:r>
      <w:r>
        <w:rPr>
          <w:spacing w:val="-1"/>
        </w:rPr>
        <w:t xml:space="preserve"> </w:t>
      </w:r>
      <w:r>
        <w:t>committee</w:t>
      </w:r>
      <w:r>
        <w:rPr>
          <w:spacing w:val="-2"/>
        </w:rPr>
        <w:t xml:space="preserve"> </w:t>
      </w:r>
      <w:r>
        <w:t>or Section 504 committee will be notified, and the committee will determine whether the attendance issues warrant an</w:t>
      </w:r>
      <w:r>
        <w:rPr>
          <w:spacing w:val="-1"/>
        </w:rPr>
        <w:t xml:space="preserve"> </w:t>
      </w:r>
      <w:r>
        <w:t>evaluation,</w:t>
      </w:r>
      <w:r>
        <w:rPr>
          <w:spacing w:val="-2"/>
        </w:rPr>
        <w:t xml:space="preserve"> </w:t>
      </w:r>
      <w:r>
        <w:t>a reevaluation, and/or</w:t>
      </w:r>
      <w:r>
        <w:rPr>
          <w:spacing w:val="-2"/>
        </w:rPr>
        <w:t xml:space="preserve"> </w:t>
      </w:r>
      <w:r>
        <w:t>modifications</w:t>
      </w:r>
      <w:r>
        <w:rPr>
          <w:spacing w:val="-2"/>
        </w:rPr>
        <w:t xml:space="preserve"> </w:t>
      </w:r>
      <w:r>
        <w:t>to</w:t>
      </w:r>
      <w:r>
        <w:rPr>
          <w:spacing w:val="-1"/>
        </w:rPr>
        <w:t xml:space="preserve"> </w:t>
      </w:r>
      <w:r>
        <w:t>the</w:t>
      </w:r>
      <w:r>
        <w:rPr>
          <w:spacing w:val="-1"/>
        </w:rPr>
        <w:t xml:space="preserve"> </w:t>
      </w:r>
      <w:r>
        <w:t>student's individualized education program or Section 504 plan, as appropriate.</w:t>
      </w:r>
    </w:p>
    <w:p w:rsidR="00B77B88" w:rsidRDefault="00A6324C">
      <w:pPr>
        <w:pStyle w:val="BodyText"/>
        <w:ind w:left="159" w:right="574"/>
      </w:pPr>
      <w:r>
        <w:t>A court of law may also impose penalties against both the student and his</w:t>
      </w:r>
      <w:r>
        <w:rPr>
          <w:spacing w:val="-1"/>
        </w:rPr>
        <w:t xml:space="preserve"> </w:t>
      </w:r>
      <w:r>
        <w:t>or her parents if a school-aged</w:t>
      </w:r>
      <w:r>
        <w:rPr>
          <w:spacing w:val="-1"/>
        </w:rPr>
        <w:t xml:space="preserve"> </w:t>
      </w:r>
      <w:r>
        <w:t>student</w:t>
      </w:r>
      <w:r>
        <w:rPr>
          <w:spacing w:val="-1"/>
        </w:rPr>
        <w:t xml:space="preserve"> </w:t>
      </w:r>
      <w:r>
        <w:t>is</w:t>
      </w:r>
      <w:r>
        <w:rPr>
          <w:spacing w:val="-5"/>
        </w:rPr>
        <w:t xml:space="preserve"> </w:t>
      </w:r>
      <w:r>
        <w:t>deliberately</w:t>
      </w:r>
      <w:r>
        <w:rPr>
          <w:spacing w:val="-6"/>
        </w:rPr>
        <w:t xml:space="preserve"> </w:t>
      </w:r>
      <w:r>
        <w:t>not</w:t>
      </w:r>
      <w:r>
        <w:rPr>
          <w:spacing w:val="-4"/>
        </w:rPr>
        <w:t xml:space="preserve"> </w:t>
      </w:r>
      <w:r>
        <w:t>attending</w:t>
      </w:r>
      <w:r>
        <w:rPr>
          <w:spacing w:val="-3"/>
        </w:rPr>
        <w:t xml:space="preserve"> </w:t>
      </w:r>
      <w:r>
        <w:t>school.</w:t>
      </w:r>
      <w:r>
        <w:rPr>
          <w:spacing w:val="40"/>
        </w:rPr>
        <w:t xml:space="preserve"> </w:t>
      </w:r>
      <w:r>
        <w:t>A</w:t>
      </w:r>
      <w:r>
        <w:rPr>
          <w:spacing w:val="-2"/>
        </w:rPr>
        <w:t xml:space="preserve"> </w:t>
      </w:r>
      <w:r>
        <w:t>complaint</w:t>
      </w:r>
      <w:r>
        <w:rPr>
          <w:spacing w:val="-1"/>
        </w:rPr>
        <w:t xml:space="preserve"> </w:t>
      </w:r>
      <w:r>
        <w:t>against</w:t>
      </w:r>
      <w:r>
        <w:rPr>
          <w:spacing w:val="-4"/>
        </w:rPr>
        <w:t xml:space="preserve"> </w:t>
      </w:r>
      <w:r>
        <w:t>the</w:t>
      </w:r>
      <w:r>
        <w:rPr>
          <w:spacing w:val="-4"/>
        </w:rPr>
        <w:t xml:space="preserve"> </w:t>
      </w:r>
      <w:r>
        <w:t>parent</w:t>
      </w:r>
      <w:r>
        <w:rPr>
          <w:spacing w:val="-1"/>
        </w:rPr>
        <w:t xml:space="preserve"> </w:t>
      </w:r>
      <w:r>
        <w:t>may be filed in court if the student:</w:t>
      </w:r>
    </w:p>
    <w:p w:rsidR="00B77B88" w:rsidRDefault="00A6324C">
      <w:pPr>
        <w:pStyle w:val="ListParagraph"/>
        <w:numPr>
          <w:ilvl w:val="0"/>
          <w:numId w:val="30"/>
        </w:numPr>
        <w:tabs>
          <w:tab w:val="left" w:pos="879"/>
        </w:tabs>
        <w:spacing w:before="119"/>
        <w:ind w:left="879" w:right="487"/>
        <w:rPr>
          <w:sz w:val="24"/>
        </w:rPr>
      </w:pPr>
      <w:r>
        <w:rPr>
          <w:sz w:val="24"/>
        </w:rPr>
        <w:t>Is</w:t>
      </w:r>
      <w:r>
        <w:rPr>
          <w:spacing w:val="-2"/>
          <w:sz w:val="24"/>
        </w:rPr>
        <w:t xml:space="preserve"> </w:t>
      </w:r>
      <w:r>
        <w:rPr>
          <w:sz w:val="24"/>
        </w:rPr>
        <w:t>absent</w:t>
      </w:r>
      <w:r>
        <w:rPr>
          <w:spacing w:val="-3"/>
          <w:sz w:val="24"/>
        </w:rPr>
        <w:t xml:space="preserve"> </w:t>
      </w:r>
      <w:r>
        <w:rPr>
          <w:sz w:val="24"/>
        </w:rPr>
        <w:t>without excuse</w:t>
      </w:r>
      <w:r>
        <w:rPr>
          <w:spacing w:val="40"/>
          <w:sz w:val="24"/>
        </w:rPr>
        <w:t xml:space="preserve"> </w:t>
      </w:r>
      <w:r>
        <w:rPr>
          <w:sz w:val="24"/>
        </w:rPr>
        <w:t>from</w:t>
      </w:r>
      <w:r>
        <w:rPr>
          <w:spacing w:val="-1"/>
          <w:sz w:val="24"/>
        </w:rPr>
        <w:t xml:space="preserve"> </w:t>
      </w:r>
      <w:r>
        <w:rPr>
          <w:sz w:val="24"/>
        </w:rPr>
        <w:t>school</w:t>
      </w:r>
      <w:r>
        <w:rPr>
          <w:spacing w:val="-1"/>
          <w:sz w:val="24"/>
        </w:rPr>
        <w:t xml:space="preserve"> </w:t>
      </w:r>
      <w:r>
        <w:rPr>
          <w:sz w:val="24"/>
        </w:rPr>
        <w:t>on</w:t>
      </w:r>
      <w:r>
        <w:rPr>
          <w:spacing w:val="-3"/>
          <w:sz w:val="24"/>
        </w:rPr>
        <w:t xml:space="preserve"> </w:t>
      </w:r>
      <w:r>
        <w:rPr>
          <w:sz w:val="24"/>
        </w:rPr>
        <w:t>ten</w:t>
      </w:r>
      <w:r>
        <w:rPr>
          <w:spacing w:val="-3"/>
          <w:sz w:val="24"/>
        </w:rPr>
        <w:t xml:space="preserve"> </w:t>
      </w:r>
      <w:r>
        <w:rPr>
          <w:sz w:val="24"/>
        </w:rPr>
        <w:t>or</w:t>
      </w:r>
      <w:r>
        <w:rPr>
          <w:spacing w:val="-6"/>
          <w:sz w:val="24"/>
        </w:rPr>
        <w:t xml:space="preserve"> </w:t>
      </w:r>
      <w:r>
        <w:rPr>
          <w:sz w:val="24"/>
        </w:rPr>
        <w:t>more</w:t>
      </w:r>
      <w:r>
        <w:rPr>
          <w:spacing w:val="-3"/>
          <w:sz w:val="24"/>
        </w:rPr>
        <w:t xml:space="preserve"> </w:t>
      </w:r>
      <w:r>
        <w:rPr>
          <w:sz w:val="24"/>
        </w:rPr>
        <w:t>days</w:t>
      </w:r>
      <w:r>
        <w:rPr>
          <w:spacing w:val="-2"/>
          <w:sz w:val="24"/>
        </w:rPr>
        <w:t xml:space="preserve"> </w:t>
      </w:r>
      <w:r>
        <w:rPr>
          <w:sz w:val="24"/>
        </w:rPr>
        <w:t>or</w:t>
      </w:r>
      <w:r>
        <w:rPr>
          <w:spacing w:val="-4"/>
          <w:sz w:val="24"/>
        </w:rPr>
        <w:t xml:space="preserve"> </w:t>
      </w:r>
      <w:r>
        <w:rPr>
          <w:sz w:val="24"/>
        </w:rPr>
        <w:t>parts</w:t>
      </w:r>
      <w:r>
        <w:rPr>
          <w:spacing w:val="-2"/>
          <w:sz w:val="24"/>
        </w:rPr>
        <w:t xml:space="preserve"> </w:t>
      </w:r>
      <w:r>
        <w:rPr>
          <w:sz w:val="24"/>
        </w:rPr>
        <w:t>of</w:t>
      </w:r>
      <w:r>
        <w:rPr>
          <w:spacing w:val="-3"/>
          <w:sz w:val="24"/>
        </w:rPr>
        <w:t xml:space="preserve"> </w:t>
      </w:r>
      <w:r>
        <w:rPr>
          <w:sz w:val="24"/>
        </w:rPr>
        <w:t>days</w:t>
      </w:r>
      <w:r>
        <w:rPr>
          <w:spacing w:val="-2"/>
          <w:sz w:val="24"/>
        </w:rPr>
        <w:t xml:space="preserve"> </w:t>
      </w:r>
      <w:r>
        <w:rPr>
          <w:sz w:val="24"/>
        </w:rPr>
        <w:t>within</w:t>
      </w:r>
      <w:r>
        <w:rPr>
          <w:spacing w:val="-3"/>
          <w:sz w:val="24"/>
        </w:rPr>
        <w:t xml:space="preserve"> </w:t>
      </w:r>
      <w:r>
        <w:rPr>
          <w:sz w:val="24"/>
        </w:rPr>
        <w:t>a</w:t>
      </w:r>
      <w:r>
        <w:rPr>
          <w:spacing w:val="-1"/>
          <w:sz w:val="24"/>
        </w:rPr>
        <w:t xml:space="preserve"> </w:t>
      </w:r>
      <w:r>
        <w:rPr>
          <w:sz w:val="24"/>
        </w:rPr>
        <w:t>six- month period in the same school year, or</w:t>
      </w:r>
    </w:p>
    <w:p w:rsidR="00B77B88" w:rsidRDefault="00A6324C">
      <w:pPr>
        <w:pStyle w:val="ListParagraph"/>
        <w:numPr>
          <w:ilvl w:val="0"/>
          <w:numId w:val="30"/>
        </w:numPr>
        <w:tabs>
          <w:tab w:val="left" w:pos="879"/>
        </w:tabs>
        <w:spacing w:before="2"/>
        <w:ind w:left="879" w:right="871"/>
        <w:rPr>
          <w:sz w:val="24"/>
        </w:rPr>
      </w:pPr>
      <w:r>
        <w:rPr>
          <w:sz w:val="24"/>
        </w:rPr>
        <w:t>Is</w:t>
      </w:r>
      <w:r>
        <w:rPr>
          <w:spacing w:val="-2"/>
          <w:sz w:val="24"/>
        </w:rPr>
        <w:t xml:space="preserve"> </w:t>
      </w:r>
      <w:r>
        <w:rPr>
          <w:sz w:val="24"/>
        </w:rPr>
        <w:t>absent</w:t>
      </w:r>
      <w:r>
        <w:rPr>
          <w:spacing w:val="-3"/>
          <w:sz w:val="24"/>
        </w:rPr>
        <w:t xml:space="preserve"> </w:t>
      </w:r>
      <w:r>
        <w:rPr>
          <w:sz w:val="24"/>
        </w:rPr>
        <w:t>without excuse</w:t>
      </w:r>
      <w:r>
        <w:rPr>
          <w:spacing w:val="-3"/>
          <w:sz w:val="24"/>
        </w:rPr>
        <w:t xml:space="preserve"> </w:t>
      </w:r>
      <w:r>
        <w:rPr>
          <w:sz w:val="24"/>
        </w:rPr>
        <w:t>on</w:t>
      </w:r>
      <w:r>
        <w:rPr>
          <w:spacing w:val="-3"/>
          <w:sz w:val="24"/>
        </w:rPr>
        <w:t xml:space="preserve"> </w:t>
      </w:r>
      <w:r>
        <w:rPr>
          <w:sz w:val="24"/>
        </w:rPr>
        <w:t>three</w:t>
      </w:r>
      <w:r>
        <w:rPr>
          <w:spacing w:val="-3"/>
          <w:sz w:val="24"/>
        </w:rPr>
        <w:t xml:space="preserve"> </w:t>
      </w:r>
      <w:r>
        <w:rPr>
          <w:sz w:val="24"/>
        </w:rPr>
        <w:t>or</w:t>
      </w:r>
      <w:r>
        <w:rPr>
          <w:spacing w:val="-1"/>
          <w:sz w:val="24"/>
        </w:rPr>
        <w:t xml:space="preserve"> </w:t>
      </w:r>
      <w:r>
        <w:rPr>
          <w:sz w:val="24"/>
        </w:rPr>
        <w:t>more</w:t>
      </w:r>
      <w:r>
        <w:rPr>
          <w:spacing w:val="-3"/>
          <w:sz w:val="24"/>
        </w:rPr>
        <w:t xml:space="preserve"> </w:t>
      </w:r>
      <w:r>
        <w:rPr>
          <w:sz w:val="24"/>
        </w:rPr>
        <w:t>days</w:t>
      </w:r>
      <w:r>
        <w:rPr>
          <w:spacing w:val="-2"/>
          <w:sz w:val="24"/>
        </w:rPr>
        <w:t xml:space="preserve"> </w:t>
      </w:r>
      <w:r>
        <w:rPr>
          <w:sz w:val="24"/>
        </w:rPr>
        <w:t>or</w:t>
      </w:r>
      <w:r>
        <w:rPr>
          <w:spacing w:val="-1"/>
          <w:sz w:val="24"/>
        </w:rPr>
        <w:t xml:space="preserve"> </w:t>
      </w:r>
      <w:r>
        <w:rPr>
          <w:sz w:val="24"/>
        </w:rPr>
        <w:t>parts</w:t>
      </w:r>
      <w:r>
        <w:rPr>
          <w:spacing w:val="-2"/>
          <w:sz w:val="24"/>
        </w:rPr>
        <w:t xml:space="preserve"> </w:t>
      </w:r>
      <w:r>
        <w:rPr>
          <w:sz w:val="24"/>
        </w:rPr>
        <w:t>of</w:t>
      </w:r>
      <w:r>
        <w:rPr>
          <w:spacing w:val="-3"/>
          <w:sz w:val="24"/>
        </w:rPr>
        <w:t xml:space="preserve"> </w:t>
      </w:r>
      <w:r>
        <w:rPr>
          <w:sz w:val="24"/>
        </w:rPr>
        <w:t>days</w:t>
      </w:r>
      <w:r>
        <w:rPr>
          <w:spacing w:val="-2"/>
          <w:sz w:val="24"/>
        </w:rPr>
        <w:t xml:space="preserve"> </w:t>
      </w:r>
      <w:r>
        <w:rPr>
          <w:sz w:val="24"/>
        </w:rPr>
        <w:t>within a</w:t>
      </w:r>
      <w:r>
        <w:rPr>
          <w:spacing w:val="-4"/>
          <w:sz w:val="24"/>
        </w:rPr>
        <w:t xml:space="preserve"> </w:t>
      </w:r>
      <w:r>
        <w:rPr>
          <w:sz w:val="24"/>
        </w:rPr>
        <w:t xml:space="preserve">four-week </w:t>
      </w:r>
      <w:r>
        <w:rPr>
          <w:spacing w:val="-2"/>
          <w:sz w:val="24"/>
        </w:rPr>
        <w:t>period.</w:t>
      </w:r>
    </w:p>
    <w:p w:rsidR="00B77B88" w:rsidRDefault="00A6324C">
      <w:pPr>
        <w:pStyle w:val="ListParagraph"/>
        <w:numPr>
          <w:ilvl w:val="0"/>
          <w:numId w:val="30"/>
        </w:numPr>
        <w:tabs>
          <w:tab w:val="left" w:pos="879"/>
        </w:tabs>
        <w:ind w:left="879" w:right="375"/>
        <w:rPr>
          <w:sz w:val="24"/>
        </w:rPr>
      </w:pPr>
      <w:r>
        <w:rPr>
          <w:sz w:val="24"/>
        </w:rPr>
        <w:t>For</w:t>
      </w:r>
      <w:r>
        <w:rPr>
          <w:spacing w:val="-1"/>
          <w:sz w:val="24"/>
        </w:rPr>
        <w:t xml:space="preserve"> </w:t>
      </w:r>
      <w:r>
        <w:rPr>
          <w:sz w:val="24"/>
        </w:rPr>
        <w:t>a</w:t>
      </w:r>
      <w:r>
        <w:rPr>
          <w:spacing w:val="-1"/>
          <w:sz w:val="24"/>
        </w:rPr>
        <w:t xml:space="preserve"> </w:t>
      </w:r>
      <w:r>
        <w:rPr>
          <w:sz w:val="24"/>
        </w:rPr>
        <w:t>student younger</w:t>
      </w:r>
      <w:r>
        <w:rPr>
          <w:spacing w:val="-4"/>
          <w:sz w:val="24"/>
        </w:rPr>
        <w:t xml:space="preserve"> </w:t>
      </w:r>
      <w:r>
        <w:rPr>
          <w:sz w:val="24"/>
        </w:rPr>
        <w:t>than 12</w:t>
      </w:r>
      <w:r>
        <w:rPr>
          <w:spacing w:val="-1"/>
          <w:sz w:val="24"/>
        </w:rPr>
        <w:t xml:space="preserve"> </w:t>
      </w:r>
      <w:r>
        <w:rPr>
          <w:sz w:val="24"/>
        </w:rPr>
        <w:t>years</w:t>
      </w:r>
      <w:r>
        <w:rPr>
          <w:spacing w:val="-4"/>
          <w:sz w:val="24"/>
        </w:rPr>
        <w:t xml:space="preserve"> </w:t>
      </w:r>
      <w:r>
        <w:rPr>
          <w:sz w:val="24"/>
        </w:rPr>
        <w:t>of</w:t>
      </w:r>
      <w:r>
        <w:rPr>
          <w:spacing w:val="-3"/>
          <w:sz w:val="24"/>
        </w:rPr>
        <w:t xml:space="preserve"> </w:t>
      </w:r>
      <w:r>
        <w:rPr>
          <w:sz w:val="24"/>
        </w:rPr>
        <w:t>age,</w:t>
      </w:r>
      <w:r>
        <w:rPr>
          <w:spacing w:val="-4"/>
          <w:sz w:val="24"/>
        </w:rPr>
        <w:t xml:space="preserve"> </w:t>
      </w:r>
      <w:r>
        <w:rPr>
          <w:sz w:val="24"/>
        </w:rPr>
        <w:t>the</w:t>
      </w:r>
      <w:r>
        <w:rPr>
          <w:spacing w:val="-3"/>
          <w:sz w:val="24"/>
        </w:rPr>
        <w:t xml:space="preserve"> </w:t>
      </w:r>
      <w:r>
        <w:rPr>
          <w:sz w:val="24"/>
        </w:rPr>
        <w:t>student’s</w:t>
      </w:r>
      <w:r>
        <w:rPr>
          <w:spacing w:val="-4"/>
          <w:sz w:val="24"/>
        </w:rPr>
        <w:t xml:space="preserve"> </w:t>
      </w:r>
      <w:r>
        <w:rPr>
          <w:sz w:val="24"/>
        </w:rPr>
        <w:t>parents</w:t>
      </w:r>
      <w:r>
        <w:rPr>
          <w:spacing w:val="-4"/>
          <w:sz w:val="24"/>
        </w:rPr>
        <w:t xml:space="preserve"> </w:t>
      </w:r>
      <w:r>
        <w:rPr>
          <w:sz w:val="24"/>
        </w:rPr>
        <w:t>could be</w:t>
      </w:r>
      <w:r>
        <w:rPr>
          <w:spacing w:val="-3"/>
          <w:sz w:val="24"/>
        </w:rPr>
        <w:t xml:space="preserve"> </w:t>
      </w:r>
      <w:r>
        <w:rPr>
          <w:sz w:val="24"/>
        </w:rPr>
        <w:t>charged</w:t>
      </w:r>
      <w:r>
        <w:rPr>
          <w:spacing w:val="-3"/>
          <w:sz w:val="24"/>
        </w:rPr>
        <w:t xml:space="preserve"> </w:t>
      </w:r>
      <w:r>
        <w:rPr>
          <w:sz w:val="24"/>
        </w:rPr>
        <w:t>with a criminal offense based on the student’s failure to attend school.</w:t>
      </w:r>
    </w:p>
    <w:p w:rsidR="00B77B88" w:rsidRDefault="00A6324C">
      <w:pPr>
        <w:pStyle w:val="ListParagraph"/>
        <w:numPr>
          <w:ilvl w:val="0"/>
          <w:numId w:val="30"/>
        </w:numPr>
        <w:tabs>
          <w:tab w:val="left" w:pos="879"/>
        </w:tabs>
        <w:ind w:left="879" w:right="796"/>
        <w:rPr>
          <w:sz w:val="24"/>
        </w:rPr>
      </w:pPr>
      <w:r>
        <w:rPr>
          <w:sz w:val="24"/>
        </w:rPr>
        <w:t>If</w:t>
      </w:r>
      <w:r>
        <w:rPr>
          <w:spacing w:val="-1"/>
          <w:sz w:val="24"/>
        </w:rPr>
        <w:t xml:space="preserve"> </w:t>
      </w:r>
      <w:r>
        <w:rPr>
          <w:sz w:val="24"/>
        </w:rPr>
        <w:t>a</w:t>
      </w:r>
      <w:r>
        <w:rPr>
          <w:spacing w:val="-2"/>
          <w:sz w:val="24"/>
        </w:rPr>
        <w:t xml:space="preserve"> </w:t>
      </w:r>
      <w:r>
        <w:rPr>
          <w:sz w:val="24"/>
        </w:rPr>
        <w:t>student</w:t>
      </w:r>
      <w:r>
        <w:rPr>
          <w:spacing w:val="-4"/>
          <w:sz w:val="24"/>
        </w:rPr>
        <w:t xml:space="preserve"> </w:t>
      </w:r>
      <w:r>
        <w:rPr>
          <w:sz w:val="24"/>
        </w:rPr>
        <w:t>between</w:t>
      </w:r>
      <w:r>
        <w:rPr>
          <w:spacing w:val="-4"/>
          <w:sz w:val="24"/>
        </w:rPr>
        <w:t xml:space="preserve"> </w:t>
      </w:r>
      <w:r>
        <w:rPr>
          <w:sz w:val="24"/>
        </w:rPr>
        <w:t>the</w:t>
      </w:r>
      <w:r>
        <w:rPr>
          <w:spacing w:val="-4"/>
          <w:sz w:val="24"/>
        </w:rPr>
        <w:t xml:space="preserve"> </w:t>
      </w:r>
      <w:r>
        <w:rPr>
          <w:sz w:val="24"/>
        </w:rPr>
        <w:t>ages</w:t>
      </w:r>
      <w:r>
        <w:rPr>
          <w:spacing w:val="-3"/>
          <w:sz w:val="24"/>
        </w:rPr>
        <w:t xml:space="preserve"> </w:t>
      </w:r>
      <w:r>
        <w:rPr>
          <w:sz w:val="24"/>
        </w:rPr>
        <w:t>of</w:t>
      </w:r>
      <w:r>
        <w:rPr>
          <w:spacing w:val="-1"/>
          <w:sz w:val="24"/>
        </w:rPr>
        <w:t xml:space="preserve"> </w:t>
      </w:r>
      <w:r>
        <w:rPr>
          <w:sz w:val="24"/>
        </w:rPr>
        <w:t>12</w:t>
      </w:r>
      <w:r>
        <w:rPr>
          <w:spacing w:val="-2"/>
          <w:sz w:val="24"/>
        </w:rPr>
        <w:t xml:space="preserve"> </w:t>
      </w:r>
      <w:r>
        <w:rPr>
          <w:sz w:val="24"/>
        </w:rPr>
        <w:t>and</w:t>
      </w:r>
      <w:r>
        <w:rPr>
          <w:spacing w:val="-4"/>
          <w:sz w:val="24"/>
        </w:rPr>
        <w:t xml:space="preserve"> </w:t>
      </w:r>
      <w:r>
        <w:rPr>
          <w:sz w:val="24"/>
        </w:rPr>
        <w:t>18</w:t>
      </w:r>
      <w:r>
        <w:rPr>
          <w:spacing w:val="-2"/>
          <w:sz w:val="24"/>
        </w:rPr>
        <w:t xml:space="preserve"> </w:t>
      </w:r>
      <w:r>
        <w:rPr>
          <w:sz w:val="24"/>
        </w:rPr>
        <w:t>violates</w:t>
      </w:r>
      <w:r>
        <w:rPr>
          <w:spacing w:val="-3"/>
          <w:sz w:val="24"/>
        </w:rPr>
        <w:t xml:space="preserve"> </w:t>
      </w:r>
      <w:r>
        <w:rPr>
          <w:sz w:val="24"/>
        </w:rPr>
        <w:t>the</w:t>
      </w:r>
      <w:r>
        <w:rPr>
          <w:spacing w:val="-2"/>
          <w:sz w:val="24"/>
        </w:rPr>
        <w:t xml:space="preserve"> </w:t>
      </w:r>
      <w:r>
        <w:rPr>
          <w:sz w:val="24"/>
        </w:rPr>
        <w:t>compulsory</w:t>
      </w:r>
      <w:r>
        <w:rPr>
          <w:spacing w:val="-6"/>
          <w:sz w:val="24"/>
        </w:rPr>
        <w:t xml:space="preserve"> </w:t>
      </w:r>
      <w:r>
        <w:rPr>
          <w:sz w:val="24"/>
        </w:rPr>
        <w:t>attendance</w:t>
      </w:r>
      <w:r>
        <w:rPr>
          <w:spacing w:val="-2"/>
          <w:sz w:val="24"/>
        </w:rPr>
        <w:t xml:space="preserve"> </w:t>
      </w:r>
      <w:r>
        <w:rPr>
          <w:sz w:val="24"/>
        </w:rPr>
        <w:t>law, both the parent and student could be charged with a criminal offense.</w:t>
      </w:r>
    </w:p>
    <w:p w:rsidR="00B77B88" w:rsidRDefault="00A6324C">
      <w:pPr>
        <w:pStyle w:val="ListParagraph"/>
        <w:numPr>
          <w:ilvl w:val="0"/>
          <w:numId w:val="30"/>
        </w:numPr>
        <w:tabs>
          <w:tab w:val="left" w:pos="879"/>
        </w:tabs>
        <w:ind w:left="879" w:right="529"/>
        <w:rPr>
          <w:sz w:val="24"/>
        </w:rPr>
      </w:pPr>
      <w:r>
        <w:rPr>
          <w:sz w:val="24"/>
        </w:rPr>
        <w:t>If the</w:t>
      </w:r>
      <w:r>
        <w:rPr>
          <w:spacing w:val="-1"/>
          <w:sz w:val="24"/>
        </w:rPr>
        <w:t xml:space="preserve"> </w:t>
      </w:r>
      <w:r>
        <w:rPr>
          <w:sz w:val="24"/>
        </w:rPr>
        <w:t>student is</w:t>
      </w:r>
      <w:r>
        <w:rPr>
          <w:spacing w:val="-4"/>
          <w:sz w:val="24"/>
        </w:rPr>
        <w:t xml:space="preserve"> </w:t>
      </w:r>
      <w:r>
        <w:rPr>
          <w:sz w:val="24"/>
        </w:rPr>
        <w:t>over</w:t>
      </w:r>
      <w:r>
        <w:rPr>
          <w:spacing w:val="-1"/>
          <w:sz w:val="24"/>
        </w:rPr>
        <w:t xml:space="preserve"> </w:t>
      </w:r>
      <w:r>
        <w:rPr>
          <w:sz w:val="24"/>
        </w:rPr>
        <w:t>age</w:t>
      </w:r>
      <w:r>
        <w:rPr>
          <w:spacing w:val="-3"/>
          <w:sz w:val="24"/>
        </w:rPr>
        <w:t xml:space="preserve"> </w:t>
      </w:r>
      <w:r>
        <w:rPr>
          <w:sz w:val="24"/>
        </w:rPr>
        <w:t>18,</w:t>
      </w:r>
      <w:r>
        <w:rPr>
          <w:spacing w:val="-4"/>
          <w:sz w:val="24"/>
        </w:rPr>
        <w:t xml:space="preserve"> </w:t>
      </w:r>
      <w:r>
        <w:rPr>
          <w:sz w:val="24"/>
        </w:rPr>
        <w:t>the</w:t>
      </w:r>
      <w:r>
        <w:rPr>
          <w:spacing w:val="-1"/>
          <w:sz w:val="24"/>
        </w:rPr>
        <w:t xml:space="preserve"> </w:t>
      </w:r>
      <w:r>
        <w:rPr>
          <w:sz w:val="24"/>
        </w:rPr>
        <w:t>student,</w:t>
      </w:r>
      <w:r>
        <w:rPr>
          <w:spacing w:val="-1"/>
          <w:sz w:val="24"/>
        </w:rPr>
        <w:t xml:space="preserve"> </w:t>
      </w:r>
      <w:r>
        <w:rPr>
          <w:sz w:val="24"/>
        </w:rPr>
        <w:t>but</w:t>
      </w:r>
      <w:r>
        <w:rPr>
          <w:spacing w:val="-3"/>
          <w:sz w:val="24"/>
        </w:rPr>
        <w:t xml:space="preserve"> </w:t>
      </w:r>
      <w:r>
        <w:rPr>
          <w:sz w:val="24"/>
        </w:rPr>
        <w:t>not</w:t>
      </w:r>
      <w:r>
        <w:rPr>
          <w:spacing w:val="-3"/>
          <w:sz w:val="24"/>
        </w:rPr>
        <w:t xml:space="preserve"> </w:t>
      </w:r>
      <w:r>
        <w:rPr>
          <w:sz w:val="24"/>
        </w:rPr>
        <w:t>the</w:t>
      </w:r>
      <w:r>
        <w:rPr>
          <w:spacing w:val="-3"/>
          <w:sz w:val="24"/>
        </w:rPr>
        <w:t xml:space="preserve"> </w:t>
      </w:r>
      <w:r>
        <w:rPr>
          <w:sz w:val="24"/>
        </w:rPr>
        <w:t>student’s</w:t>
      </w:r>
      <w:r>
        <w:rPr>
          <w:spacing w:val="-4"/>
          <w:sz w:val="24"/>
        </w:rPr>
        <w:t xml:space="preserve"> </w:t>
      </w:r>
      <w:r>
        <w:rPr>
          <w:sz w:val="24"/>
        </w:rPr>
        <w:t>parents,</w:t>
      </w:r>
      <w:r>
        <w:rPr>
          <w:spacing w:val="-4"/>
          <w:sz w:val="24"/>
        </w:rPr>
        <w:t xml:space="preserve"> </w:t>
      </w:r>
      <w:r>
        <w:rPr>
          <w:sz w:val="24"/>
        </w:rPr>
        <w:t>will</w:t>
      </w:r>
      <w:r>
        <w:rPr>
          <w:spacing w:val="-1"/>
          <w:sz w:val="24"/>
        </w:rPr>
        <w:t xml:space="preserve"> </w:t>
      </w:r>
      <w:r>
        <w:rPr>
          <w:sz w:val="24"/>
        </w:rPr>
        <w:t>be</w:t>
      </w:r>
      <w:r>
        <w:rPr>
          <w:spacing w:val="-3"/>
          <w:sz w:val="24"/>
        </w:rPr>
        <w:t xml:space="preserve"> </w:t>
      </w:r>
      <w:r>
        <w:rPr>
          <w:sz w:val="24"/>
        </w:rPr>
        <w:t>subject to penalties as a result of the student’s violation of state compulsory attendance law. [See FEA(LEGAL).]</w:t>
      </w:r>
    </w:p>
    <w:p w:rsidR="00B77B88" w:rsidRDefault="00A6324C">
      <w:pPr>
        <w:pStyle w:val="Heading2"/>
        <w:spacing w:before="119"/>
        <w:ind w:left="159"/>
        <w:rPr>
          <w:rFonts w:ascii="Calibri"/>
        </w:rPr>
      </w:pPr>
      <w:bookmarkStart w:id="98" w:name="Attendance_for_Credit_or_Final_Grade_(Ki"/>
      <w:bookmarkStart w:id="99" w:name="_bookmark48"/>
      <w:bookmarkEnd w:id="98"/>
      <w:bookmarkEnd w:id="99"/>
      <w:r>
        <w:rPr>
          <w:rFonts w:ascii="Calibri"/>
        </w:rPr>
        <w:t>Attendance</w:t>
      </w:r>
      <w:r>
        <w:rPr>
          <w:rFonts w:ascii="Calibri"/>
          <w:spacing w:val="-5"/>
        </w:rPr>
        <w:t xml:space="preserve"> </w:t>
      </w:r>
      <w:r>
        <w:rPr>
          <w:rFonts w:ascii="Calibri"/>
        </w:rPr>
        <w:t>for Credit</w:t>
      </w:r>
      <w:r>
        <w:rPr>
          <w:rFonts w:ascii="Calibri"/>
          <w:spacing w:val="-3"/>
        </w:rPr>
        <w:t xml:space="preserve"> </w:t>
      </w:r>
      <w:r>
        <w:rPr>
          <w:rFonts w:ascii="Calibri"/>
        </w:rPr>
        <w:t>or</w:t>
      </w:r>
      <w:r>
        <w:rPr>
          <w:rFonts w:ascii="Calibri"/>
          <w:spacing w:val="-3"/>
        </w:rPr>
        <w:t xml:space="preserve"> </w:t>
      </w:r>
      <w:r>
        <w:rPr>
          <w:rFonts w:ascii="Calibri"/>
        </w:rPr>
        <w:t>Final</w:t>
      </w:r>
      <w:r>
        <w:rPr>
          <w:rFonts w:ascii="Calibri"/>
          <w:spacing w:val="-2"/>
        </w:rPr>
        <w:t xml:space="preserve"> </w:t>
      </w:r>
      <w:r>
        <w:rPr>
          <w:rFonts w:ascii="Calibri"/>
        </w:rPr>
        <w:t>Grade</w:t>
      </w:r>
      <w:r>
        <w:rPr>
          <w:rFonts w:ascii="Calibri"/>
          <w:spacing w:val="-2"/>
        </w:rPr>
        <w:t xml:space="preserve"> </w:t>
      </w:r>
      <w:r>
        <w:rPr>
          <w:rFonts w:ascii="Calibri"/>
        </w:rPr>
        <w:t>(Kindergarten</w:t>
      </w:r>
      <w:r>
        <w:rPr>
          <w:rFonts w:ascii="Calibri"/>
          <w:spacing w:val="-1"/>
        </w:rPr>
        <w:t xml:space="preserve"> </w:t>
      </w:r>
      <w:r>
        <w:rPr>
          <w:rFonts w:ascii="Calibri"/>
        </w:rPr>
        <w:t>through</w:t>
      </w:r>
      <w:r>
        <w:rPr>
          <w:rFonts w:ascii="Calibri"/>
          <w:spacing w:val="-3"/>
        </w:rPr>
        <w:t xml:space="preserve"> </w:t>
      </w:r>
      <w:r>
        <w:rPr>
          <w:rFonts w:ascii="Calibri"/>
        </w:rPr>
        <w:t>Grade</w:t>
      </w:r>
      <w:r>
        <w:rPr>
          <w:rFonts w:ascii="Calibri"/>
          <w:spacing w:val="-1"/>
        </w:rPr>
        <w:t xml:space="preserve"> </w:t>
      </w:r>
      <w:r>
        <w:rPr>
          <w:rFonts w:ascii="Calibri"/>
          <w:spacing w:val="-5"/>
        </w:rPr>
        <w:t>12)</w:t>
      </w:r>
    </w:p>
    <w:p w:rsidR="00B77B88" w:rsidRDefault="00A6324C">
      <w:pPr>
        <w:pStyle w:val="BodyText"/>
        <w:ind w:left="159" w:right="393"/>
      </w:pPr>
      <w:r>
        <w:t>To receive credit or a final grade in a class, a student in kindergarten–grade 12 must attend at least 90 percent of the days the class is offered. A student who attends at least 75 percent but fewer</w:t>
      </w:r>
      <w:r>
        <w:rPr>
          <w:spacing w:val="-1"/>
        </w:rPr>
        <w:t xml:space="preserve"> </w:t>
      </w:r>
      <w:r>
        <w:t>than 90</w:t>
      </w:r>
      <w:r>
        <w:rPr>
          <w:spacing w:val="-1"/>
        </w:rPr>
        <w:t xml:space="preserve"> </w:t>
      </w:r>
      <w:r>
        <w:t>percent of</w:t>
      </w:r>
      <w:r>
        <w:rPr>
          <w:spacing w:val="-3"/>
        </w:rPr>
        <w:t xml:space="preserve"> </w:t>
      </w:r>
      <w:r>
        <w:t>the</w:t>
      </w:r>
      <w:r>
        <w:rPr>
          <w:spacing w:val="-1"/>
        </w:rPr>
        <w:t xml:space="preserve"> </w:t>
      </w:r>
      <w:r>
        <w:t>days</w:t>
      </w:r>
      <w:r>
        <w:rPr>
          <w:spacing w:val="-2"/>
        </w:rPr>
        <w:t xml:space="preserve"> </w:t>
      </w:r>
      <w:r>
        <w:t>the</w:t>
      </w:r>
      <w:r>
        <w:rPr>
          <w:spacing w:val="-1"/>
        </w:rPr>
        <w:t xml:space="preserve"> </w:t>
      </w:r>
      <w:r>
        <w:t>class</w:t>
      </w:r>
      <w:r>
        <w:rPr>
          <w:spacing w:val="-2"/>
        </w:rPr>
        <w:t xml:space="preserve"> </w:t>
      </w:r>
      <w:r>
        <w:t>is</w:t>
      </w:r>
      <w:r>
        <w:rPr>
          <w:spacing w:val="-4"/>
        </w:rPr>
        <w:t xml:space="preserve"> </w:t>
      </w:r>
      <w:r>
        <w:t>offered may</w:t>
      </w:r>
      <w:r>
        <w:rPr>
          <w:spacing w:val="-5"/>
        </w:rPr>
        <w:t xml:space="preserve"> </w:t>
      </w:r>
      <w:r>
        <w:t>receive</w:t>
      </w:r>
      <w:r>
        <w:rPr>
          <w:spacing w:val="-1"/>
        </w:rPr>
        <w:t xml:space="preserve"> </w:t>
      </w:r>
      <w:r>
        <w:t>credit</w:t>
      </w:r>
      <w:r>
        <w:rPr>
          <w:spacing w:val="-3"/>
        </w:rPr>
        <w:t xml:space="preserve"> </w:t>
      </w:r>
      <w:r>
        <w:t>or</w:t>
      </w:r>
      <w:r>
        <w:rPr>
          <w:spacing w:val="-4"/>
        </w:rPr>
        <w:t xml:space="preserve"> </w:t>
      </w:r>
      <w:r>
        <w:t>a</w:t>
      </w:r>
      <w:r>
        <w:rPr>
          <w:spacing w:val="-1"/>
        </w:rPr>
        <w:t xml:space="preserve"> </w:t>
      </w:r>
      <w:r>
        <w:t>final</w:t>
      </w:r>
      <w:r>
        <w:rPr>
          <w:spacing w:val="-1"/>
        </w:rPr>
        <w:t xml:space="preserve"> </w:t>
      </w:r>
      <w:r>
        <w:t>grade</w:t>
      </w:r>
      <w:r>
        <w:rPr>
          <w:spacing w:val="-3"/>
        </w:rPr>
        <w:t xml:space="preserve"> </w:t>
      </w:r>
      <w:r>
        <w:t>for</w:t>
      </w:r>
      <w:r>
        <w:rPr>
          <w:spacing w:val="-1"/>
        </w:rPr>
        <w:t xml:space="preserve"> </w:t>
      </w:r>
      <w:r>
        <w:t>the class</w:t>
      </w:r>
      <w:r>
        <w:rPr>
          <w:spacing w:val="-2"/>
        </w:rPr>
        <w:t xml:space="preserve"> </w:t>
      </w:r>
      <w:r>
        <w:t>if he</w:t>
      </w:r>
      <w:r>
        <w:rPr>
          <w:spacing w:val="-1"/>
        </w:rPr>
        <w:t xml:space="preserve"> </w:t>
      </w:r>
      <w:r>
        <w:t>or</w:t>
      </w:r>
      <w:r>
        <w:rPr>
          <w:spacing w:val="-4"/>
        </w:rPr>
        <w:t xml:space="preserve"> </w:t>
      </w:r>
      <w:r>
        <w:t>she</w:t>
      </w:r>
      <w:r>
        <w:rPr>
          <w:spacing w:val="-3"/>
        </w:rPr>
        <w:t xml:space="preserve"> </w:t>
      </w:r>
      <w:r>
        <w:t>completes</w:t>
      </w:r>
      <w:r>
        <w:rPr>
          <w:spacing w:val="-2"/>
        </w:rPr>
        <w:t xml:space="preserve"> </w:t>
      </w:r>
      <w:r>
        <w:t>a</w:t>
      </w:r>
      <w:r>
        <w:rPr>
          <w:spacing w:val="-1"/>
        </w:rPr>
        <w:t xml:space="preserve"> </w:t>
      </w:r>
      <w:r>
        <w:t>plan,</w:t>
      </w:r>
      <w:r>
        <w:rPr>
          <w:spacing w:val="-4"/>
        </w:rPr>
        <w:t xml:space="preserve"> </w:t>
      </w:r>
      <w:r>
        <w:t>approved</w:t>
      </w:r>
      <w:r>
        <w:rPr>
          <w:spacing w:val="-3"/>
        </w:rPr>
        <w:t xml:space="preserve"> </w:t>
      </w:r>
      <w:r>
        <w:t>by</w:t>
      </w:r>
      <w:r>
        <w:rPr>
          <w:spacing w:val="-5"/>
        </w:rPr>
        <w:t xml:space="preserve"> </w:t>
      </w:r>
      <w:r>
        <w:t>the</w:t>
      </w:r>
      <w:r>
        <w:rPr>
          <w:spacing w:val="-1"/>
        </w:rPr>
        <w:t xml:space="preserve"> </w:t>
      </w:r>
      <w:r>
        <w:t>principal,</w:t>
      </w:r>
      <w:r>
        <w:rPr>
          <w:spacing w:val="-4"/>
        </w:rPr>
        <w:t xml:space="preserve"> </w:t>
      </w:r>
      <w:r>
        <w:t>which allows</w:t>
      </w:r>
      <w:r>
        <w:rPr>
          <w:spacing w:val="-4"/>
        </w:rPr>
        <w:t xml:space="preserve"> </w:t>
      </w:r>
      <w:r>
        <w:t>the</w:t>
      </w:r>
      <w:r>
        <w:rPr>
          <w:spacing w:val="-3"/>
        </w:rPr>
        <w:t xml:space="preserve"> </w:t>
      </w:r>
      <w:r>
        <w:t>student</w:t>
      </w:r>
      <w:r>
        <w:rPr>
          <w:spacing w:val="-3"/>
        </w:rPr>
        <w:t xml:space="preserve"> </w:t>
      </w:r>
      <w:r>
        <w:t>to</w:t>
      </w:r>
      <w:r>
        <w:rPr>
          <w:spacing w:val="-3"/>
        </w:rPr>
        <w:t xml:space="preserve"> </w:t>
      </w:r>
      <w:r>
        <w:t>fulfill the instructional requirements for the class. If a student is involved in a criminal or juvenile court</w:t>
      </w:r>
      <w:r>
        <w:rPr>
          <w:spacing w:val="-3"/>
        </w:rPr>
        <w:t xml:space="preserve"> </w:t>
      </w:r>
      <w:r>
        <w:t>proceeding,</w:t>
      </w:r>
      <w:r>
        <w:rPr>
          <w:spacing w:val="-4"/>
        </w:rPr>
        <w:t xml:space="preserve"> </w:t>
      </w:r>
      <w:r>
        <w:t>the</w:t>
      </w:r>
      <w:r>
        <w:rPr>
          <w:spacing w:val="-3"/>
        </w:rPr>
        <w:t xml:space="preserve"> </w:t>
      </w:r>
      <w:r>
        <w:t>approval</w:t>
      </w:r>
      <w:r>
        <w:rPr>
          <w:spacing w:val="-1"/>
        </w:rPr>
        <w:t xml:space="preserve"> </w:t>
      </w:r>
      <w:r>
        <w:t>of</w:t>
      </w:r>
      <w:r>
        <w:rPr>
          <w:spacing w:val="-3"/>
        </w:rPr>
        <w:t xml:space="preserve"> </w:t>
      </w:r>
      <w:r>
        <w:t>the</w:t>
      </w:r>
      <w:r>
        <w:rPr>
          <w:spacing w:val="-1"/>
        </w:rPr>
        <w:t xml:space="preserve"> </w:t>
      </w:r>
      <w:r>
        <w:t>judge</w:t>
      </w:r>
      <w:r>
        <w:rPr>
          <w:spacing w:val="-3"/>
        </w:rPr>
        <w:t xml:space="preserve"> </w:t>
      </w:r>
      <w:r>
        <w:t>presiding</w:t>
      </w:r>
      <w:r>
        <w:rPr>
          <w:spacing w:val="-4"/>
        </w:rPr>
        <w:t xml:space="preserve"> </w:t>
      </w:r>
      <w:r>
        <w:t>over</w:t>
      </w:r>
      <w:r>
        <w:rPr>
          <w:spacing w:val="-4"/>
        </w:rPr>
        <w:t xml:space="preserve"> </w:t>
      </w:r>
      <w:r>
        <w:t>the</w:t>
      </w:r>
      <w:r>
        <w:rPr>
          <w:spacing w:val="-3"/>
        </w:rPr>
        <w:t xml:space="preserve"> </w:t>
      </w:r>
      <w:r>
        <w:t>case</w:t>
      </w:r>
      <w:r>
        <w:rPr>
          <w:spacing w:val="-3"/>
        </w:rPr>
        <w:t xml:space="preserve"> </w:t>
      </w:r>
      <w:r>
        <w:t>will</w:t>
      </w:r>
      <w:r>
        <w:rPr>
          <w:spacing w:val="-1"/>
        </w:rPr>
        <w:t xml:space="preserve"> </w:t>
      </w:r>
      <w:r>
        <w:t>also</w:t>
      </w:r>
      <w:r>
        <w:rPr>
          <w:spacing w:val="-1"/>
        </w:rPr>
        <w:t xml:space="preserve"> </w:t>
      </w:r>
      <w:r>
        <w:t>be</w:t>
      </w:r>
      <w:r>
        <w:rPr>
          <w:spacing w:val="-3"/>
        </w:rPr>
        <w:t xml:space="preserve"> </w:t>
      </w:r>
      <w:r>
        <w:t>required</w:t>
      </w:r>
      <w:r>
        <w:rPr>
          <w:spacing w:val="-3"/>
        </w:rPr>
        <w:t xml:space="preserve"> </w:t>
      </w:r>
      <w:r>
        <w:t>before the student receives credit or a final grade for the class.</w:t>
      </w:r>
    </w:p>
    <w:p w:rsidR="00B77B88" w:rsidRDefault="00B77B88">
      <w:pPr>
        <w:pStyle w:val="BodyText"/>
        <w:spacing w:before="1"/>
        <w:ind w:left="0"/>
      </w:pPr>
    </w:p>
    <w:p w:rsidR="00B77B88" w:rsidRDefault="00A6324C">
      <w:pPr>
        <w:pStyle w:val="BodyText"/>
        <w:spacing w:before="0"/>
        <w:ind w:left="159" w:right="453"/>
      </w:pPr>
      <w:r>
        <w:t>If a</w:t>
      </w:r>
      <w:r>
        <w:rPr>
          <w:spacing w:val="-1"/>
        </w:rPr>
        <w:t xml:space="preserve"> </w:t>
      </w:r>
      <w:r>
        <w:t>student attends</w:t>
      </w:r>
      <w:r>
        <w:rPr>
          <w:spacing w:val="-4"/>
        </w:rPr>
        <w:t xml:space="preserve"> </w:t>
      </w:r>
      <w:r>
        <w:t>less</w:t>
      </w:r>
      <w:r>
        <w:rPr>
          <w:spacing w:val="-4"/>
        </w:rPr>
        <w:t xml:space="preserve"> </w:t>
      </w:r>
      <w:r>
        <w:t>than</w:t>
      </w:r>
      <w:r>
        <w:rPr>
          <w:spacing w:val="-3"/>
        </w:rPr>
        <w:t xml:space="preserve"> </w:t>
      </w:r>
      <w:r>
        <w:t>75</w:t>
      </w:r>
      <w:r>
        <w:rPr>
          <w:spacing w:val="-3"/>
        </w:rPr>
        <w:t xml:space="preserve"> </w:t>
      </w:r>
      <w:r>
        <w:t>percent</w:t>
      </w:r>
      <w:r>
        <w:rPr>
          <w:spacing w:val="-3"/>
        </w:rPr>
        <w:t xml:space="preserve"> </w:t>
      </w:r>
      <w:r>
        <w:t>of</w:t>
      </w:r>
      <w:r>
        <w:rPr>
          <w:spacing w:val="-3"/>
        </w:rPr>
        <w:t xml:space="preserve"> </w:t>
      </w:r>
      <w:r>
        <w:t>the</w:t>
      </w:r>
      <w:r>
        <w:rPr>
          <w:spacing w:val="-3"/>
        </w:rPr>
        <w:t xml:space="preserve"> </w:t>
      </w:r>
      <w:r>
        <w:t>days</w:t>
      </w:r>
      <w:r>
        <w:rPr>
          <w:spacing w:val="-2"/>
        </w:rPr>
        <w:t xml:space="preserve"> </w:t>
      </w:r>
      <w:r>
        <w:t>a</w:t>
      </w:r>
      <w:r>
        <w:rPr>
          <w:spacing w:val="-2"/>
        </w:rPr>
        <w:t xml:space="preserve"> </w:t>
      </w:r>
      <w:r>
        <w:t>class</w:t>
      </w:r>
      <w:r>
        <w:rPr>
          <w:spacing w:val="-2"/>
        </w:rPr>
        <w:t xml:space="preserve"> </w:t>
      </w:r>
      <w:r>
        <w:t>is</w:t>
      </w:r>
      <w:r>
        <w:rPr>
          <w:spacing w:val="-2"/>
        </w:rPr>
        <w:t xml:space="preserve"> </w:t>
      </w:r>
      <w:r>
        <w:t>offered</w:t>
      </w:r>
      <w:r>
        <w:rPr>
          <w:spacing w:val="-3"/>
        </w:rPr>
        <w:t xml:space="preserve"> </w:t>
      </w:r>
      <w:r>
        <w:t>or</w:t>
      </w:r>
      <w:r>
        <w:rPr>
          <w:spacing w:val="-4"/>
        </w:rPr>
        <w:t xml:space="preserve"> </w:t>
      </w:r>
      <w:r>
        <w:t>has</w:t>
      </w:r>
      <w:r>
        <w:rPr>
          <w:spacing w:val="-2"/>
        </w:rPr>
        <w:t xml:space="preserve"> </w:t>
      </w:r>
      <w:r>
        <w:t>not</w:t>
      </w:r>
      <w:r>
        <w:rPr>
          <w:spacing w:val="-3"/>
        </w:rPr>
        <w:t xml:space="preserve"> </w:t>
      </w:r>
      <w:r>
        <w:t>completed</w:t>
      </w:r>
      <w:r>
        <w:rPr>
          <w:spacing w:val="-3"/>
        </w:rPr>
        <w:t xml:space="preserve"> </w:t>
      </w:r>
      <w:r>
        <w:t>the plan approved by the principal, then the student will be referred to the attendance review</w:t>
      </w:r>
    </w:p>
    <w:p w:rsidR="00B77B88" w:rsidRDefault="00B77B88">
      <w:pPr>
        <w:sectPr w:rsidR="00B77B88">
          <w:pgSz w:w="12240" w:h="15840"/>
          <w:pgMar w:top="1400" w:right="1100" w:bottom="1300" w:left="1280" w:header="0" w:footer="1101" w:gutter="0"/>
          <w:cols w:space="720"/>
        </w:sectPr>
      </w:pPr>
    </w:p>
    <w:p w:rsidR="00B77B88" w:rsidRDefault="00A6324C">
      <w:pPr>
        <w:pStyle w:val="BodyText"/>
        <w:spacing w:before="39"/>
        <w:ind w:right="453"/>
      </w:pPr>
      <w:r>
        <w:lastRenderedPageBreak/>
        <w:t>committee</w:t>
      </w:r>
      <w:r>
        <w:rPr>
          <w:spacing w:val="-3"/>
        </w:rPr>
        <w:t xml:space="preserve"> </w:t>
      </w:r>
      <w:r>
        <w:t>to</w:t>
      </w:r>
      <w:r>
        <w:rPr>
          <w:spacing w:val="-3"/>
        </w:rPr>
        <w:t xml:space="preserve"> </w:t>
      </w:r>
      <w:r>
        <w:t>determine</w:t>
      </w:r>
      <w:r>
        <w:rPr>
          <w:spacing w:val="-3"/>
        </w:rPr>
        <w:t xml:space="preserve"> </w:t>
      </w:r>
      <w:r>
        <w:t>whether</w:t>
      </w:r>
      <w:r>
        <w:rPr>
          <w:spacing w:val="-4"/>
        </w:rPr>
        <w:t xml:space="preserve"> </w:t>
      </w:r>
      <w:r>
        <w:t>there</w:t>
      </w:r>
      <w:r>
        <w:rPr>
          <w:spacing w:val="-1"/>
        </w:rPr>
        <w:t xml:space="preserve"> </w:t>
      </w:r>
      <w:r>
        <w:t>are</w:t>
      </w:r>
      <w:r>
        <w:rPr>
          <w:spacing w:val="-1"/>
        </w:rPr>
        <w:t xml:space="preserve"> </w:t>
      </w:r>
      <w:r>
        <w:t>extenuating</w:t>
      </w:r>
      <w:r>
        <w:rPr>
          <w:spacing w:val="-2"/>
        </w:rPr>
        <w:t xml:space="preserve"> </w:t>
      </w:r>
      <w:r>
        <w:t>circumstances</w:t>
      </w:r>
      <w:r>
        <w:rPr>
          <w:spacing w:val="-4"/>
        </w:rPr>
        <w:t xml:space="preserve"> </w:t>
      </w:r>
      <w:r>
        <w:t>for</w:t>
      </w:r>
      <w:r>
        <w:rPr>
          <w:spacing w:val="-4"/>
        </w:rPr>
        <w:t xml:space="preserve"> </w:t>
      </w:r>
      <w:r>
        <w:t>the</w:t>
      </w:r>
      <w:r>
        <w:rPr>
          <w:spacing w:val="-3"/>
        </w:rPr>
        <w:t xml:space="preserve"> </w:t>
      </w:r>
      <w:r>
        <w:t>absences</w:t>
      </w:r>
      <w:r>
        <w:rPr>
          <w:spacing w:val="-2"/>
        </w:rPr>
        <w:t xml:space="preserve"> </w:t>
      </w:r>
      <w:r>
        <w:t>and how</w:t>
      </w:r>
      <w:r>
        <w:rPr>
          <w:spacing w:val="-3"/>
        </w:rPr>
        <w:t xml:space="preserve"> </w:t>
      </w:r>
      <w:r>
        <w:t>the</w:t>
      </w:r>
      <w:r>
        <w:rPr>
          <w:spacing w:val="-1"/>
        </w:rPr>
        <w:t xml:space="preserve"> </w:t>
      </w:r>
      <w:r>
        <w:t>student</w:t>
      </w:r>
      <w:r>
        <w:rPr>
          <w:spacing w:val="1"/>
        </w:rPr>
        <w:t xml:space="preserve"> </w:t>
      </w:r>
      <w:r>
        <w:t>can</w:t>
      </w:r>
      <w:r>
        <w:rPr>
          <w:spacing w:val="-3"/>
        </w:rPr>
        <w:t xml:space="preserve"> </w:t>
      </w:r>
      <w:r>
        <w:t>regain credit</w:t>
      </w:r>
      <w:r>
        <w:rPr>
          <w:spacing w:val="-2"/>
        </w:rPr>
        <w:t xml:space="preserve"> </w:t>
      </w:r>
      <w:r>
        <w:t>or</w:t>
      </w:r>
      <w:r>
        <w:rPr>
          <w:spacing w:val="-1"/>
        </w:rPr>
        <w:t xml:space="preserve"> </w:t>
      </w:r>
      <w:r>
        <w:t>a</w:t>
      </w:r>
      <w:r>
        <w:rPr>
          <w:spacing w:val="-3"/>
        </w:rPr>
        <w:t xml:space="preserve"> </w:t>
      </w:r>
      <w:r>
        <w:t>final</w:t>
      </w:r>
      <w:r>
        <w:rPr>
          <w:spacing w:val="-1"/>
        </w:rPr>
        <w:t xml:space="preserve"> </w:t>
      </w:r>
      <w:r>
        <w:t>grade</w:t>
      </w:r>
      <w:r>
        <w:rPr>
          <w:spacing w:val="-3"/>
        </w:rPr>
        <w:t xml:space="preserve"> </w:t>
      </w:r>
      <w:r>
        <w:t>lost</w:t>
      </w:r>
      <w:r>
        <w:rPr>
          <w:spacing w:val="-2"/>
        </w:rPr>
        <w:t xml:space="preserve"> </w:t>
      </w:r>
      <w:r>
        <w:t>because</w:t>
      </w:r>
      <w:r>
        <w:rPr>
          <w:spacing w:val="-1"/>
        </w:rPr>
        <w:t xml:space="preserve"> </w:t>
      </w:r>
      <w:r>
        <w:t>of absences.</w:t>
      </w:r>
      <w:r>
        <w:rPr>
          <w:spacing w:val="-1"/>
        </w:rPr>
        <w:t xml:space="preserve"> </w:t>
      </w:r>
      <w:r>
        <w:t>[See</w:t>
      </w:r>
      <w:r>
        <w:rPr>
          <w:spacing w:val="-3"/>
        </w:rPr>
        <w:t xml:space="preserve"> </w:t>
      </w:r>
      <w:r>
        <w:t>policy</w:t>
      </w:r>
      <w:r>
        <w:rPr>
          <w:spacing w:val="-1"/>
        </w:rPr>
        <w:t xml:space="preserve"> </w:t>
      </w:r>
      <w:r>
        <w:rPr>
          <w:spacing w:val="-2"/>
        </w:rPr>
        <w:t>FEC.]</w:t>
      </w:r>
    </w:p>
    <w:p w:rsidR="00B77B88" w:rsidRDefault="00B77B88">
      <w:pPr>
        <w:pStyle w:val="BodyText"/>
        <w:spacing w:before="10"/>
        <w:ind w:left="0"/>
        <w:rPr>
          <w:sz w:val="33"/>
        </w:rPr>
      </w:pPr>
    </w:p>
    <w:p w:rsidR="00B77B88" w:rsidRDefault="00A6324C">
      <w:pPr>
        <w:pStyle w:val="BodyText"/>
        <w:spacing w:before="0"/>
        <w:ind w:right="453"/>
      </w:pPr>
      <w:r>
        <w:t>In</w:t>
      </w:r>
      <w:r>
        <w:rPr>
          <w:spacing w:val="-1"/>
        </w:rPr>
        <w:t xml:space="preserve"> </w:t>
      </w:r>
      <w:r>
        <w:t>determining</w:t>
      </w:r>
      <w:r>
        <w:rPr>
          <w:spacing w:val="-5"/>
        </w:rPr>
        <w:t xml:space="preserve"> </w:t>
      </w:r>
      <w:r>
        <w:t>whether</w:t>
      </w:r>
      <w:r>
        <w:rPr>
          <w:spacing w:val="-5"/>
        </w:rPr>
        <w:t xml:space="preserve"> </w:t>
      </w:r>
      <w:r>
        <w:t>there</w:t>
      </w:r>
      <w:r>
        <w:rPr>
          <w:spacing w:val="-4"/>
        </w:rPr>
        <w:t xml:space="preserve"> </w:t>
      </w:r>
      <w:r>
        <w:t>were</w:t>
      </w:r>
      <w:r>
        <w:rPr>
          <w:spacing w:val="-2"/>
        </w:rPr>
        <w:t xml:space="preserve"> </w:t>
      </w:r>
      <w:r>
        <w:t>extenuating</w:t>
      </w:r>
      <w:r>
        <w:rPr>
          <w:spacing w:val="-3"/>
        </w:rPr>
        <w:t xml:space="preserve"> </w:t>
      </w:r>
      <w:r>
        <w:t>circumstances</w:t>
      </w:r>
      <w:r>
        <w:rPr>
          <w:spacing w:val="-5"/>
        </w:rPr>
        <w:t xml:space="preserve"> </w:t>
      </w:r>
      <w:r>
        <w:t>for</w:t>
      </w:r>
      <w:r>
        <w:rPr>
          <w:spacing w:val="-5"/>
        </w:rPr>
        <w:t xml:space="preserve"> </w:t>
      </w:r>
      <w:r>
        <w:t>the</w:t>
      </w:r>
      <w:r>
        <w:rPr>
          <w:spacing w:val="-4"/>
        </w:rPr>
        <w:t xml:space="preserve"> </w:t>
      </w:r>
      <w:r>
        <w:t>absences,</w:t>
      </w:r>
      <w:r>
        <w:rPr>
          <w:spacing w:val="-2"/>
        </w:rPr>
        <w:t xml:space="preserve"> </w:t>
      </w:r>
      <w:r>
        <w:t>the attendance committee will use the following guidelines:</w:t>
      </w:r>
    </w:p>
    <w:p w:rsidR="00B77B88" w:rsidRDefault="00A6324C">
      <w:pPr>
        <w:pStyle w:val="ListParagraph"/>
        <w:numPr>
          <w:ilvl w:val="0"/>
          <w:numId w:val="29"/>
        </w:numPr>
        <w:tabs>
          <w:tab w:val="left" w:pos="520"/>
        </w:tabs>
        <w:spacing w:before="119"/>
        <w:ind w:right="970"/>
        <w:rPr>
          <w:sz w:val="24"/>
        </w:rPr>
      </w:pPr>
      <w:r>
        <w:rPr>
          <w:sz w:val="24"/>
        </w:rPr>
        <w:t>Whether</w:t>
      </w:r>
      <w:r>
        <w:rPr>
          <w:spacing w:val="-5"/>
          <w:sz w:val="24"/>
        </w:rPr>
        <w:t xml:space="preserve"> </w:t>
      </w:r>
      <w:r>
        <w:rPr>
          <w:sz w:val="24"/>
        </w:rPr>
        <w:t>the</w:t>
      </w:r>
      <w:r>
        <w:rPr>
          <w:spacing w:val="-2"/>
          <w:sz w:val="24"/>
        </w:rPr>
        <w:t xml:space="preserve"> </w:t>
      </w:r>
      <w:r>
        <w:rPr>
          <w:sz w:val="24"/>
        </w:rPr>
        <w:t>student</w:t>
      </w:r>
      <w:r>
        <w:rPr>
          <w:spacing w:val="-1"/>
          <w:sz w:val="24"/>
        </w:rPr>
        <w:t xml:space="preserve"> </w:t>
      </w:r>
      <w:r>
        <w:rPr>
          <w:sz w:val="24"/>
        </w:rPr>
        <w:t>has</w:t>
      </w:r>
      <w:r>
        <w:rPr>
          <w:spacing w:val="-5"/>
          <w:sz w:val="24"/>
        </w:rPr>
        <w:t xml:space="preserve"> </w:t>
      </w:r>
      <w:r>
        <w:rPr>
          <w:sz w:val="24"/>
        </w:rPr>
        <w:t>mastered</w:t>
      </w:r>
      <w:r>
        <w:rPr>
          <w:spacing w:val="-4"/>
          <w:sz w:val="24"/>
        </w:rPr>
        <w:t xml:space="preserve"> </w:t>
      </w:r>
      <w:r>
        <w:rPr>
          <w:sz w:val="24"/>
        </w:rPr>
        <w:t>the</w:t>
      </w:r>
      <w:r>
        <w:rPr>
          <w:spacing w:val="-2"/>
          <w:sz w:val="24"/>
        </w:rPr>
        <w:t xml:space="preserve"> </w:t>
      </w:r>
      <w:r>
        <w:rPr>
          <w:sz w:val="24"/>
        </w:rPr>
        <w:t>essential</w:t>
      </w:r>
      <w:r>
        <w:rPr>
          <w:spacing w:val="-5"/>
          <w:sz w:val="24"/>
        </w:rPr>
        <w:t xml:space="preserve"> </w:t>
      </w:r>
      <w:r>
        <w:rPr>
          <w:sz w:val="24"/>
        </w:rPr>
        <w:t>knowledge</w:t>
      </w:r>
      <w:r>
        <w:rPr>
          <w:spacing w:val="-5"/>
          <w:sz w:val="24"/>
        </w:rPr>
        <w:t xml:space="preserve"> </w:t>
      </w:r>
      <w:r>
        <w:rPr>
          <w:sz w:val="24"/>
        </w:rPr>
        <w:t>and</w:t>
      </w:r>
      <w:r>
        <w:rPr>
          <w:spacing w:val="-1"/>
          <w:sz w:val="24"/>
        </w:rPr>
        <w:t xml:space="preserve"> </w:t>
      </w:r>
      <w:r>
        <w:rPr>
          <w:sz w:val="24"/>
        </w:rPr>
        <w:t>skills</w:t>
      </w:r>
      <w:r>
        <w:rPr>
          <w:spacing w:val="-3"/>
          <w:sz w:val="24"/>
        </w:rPr>
        <w:t xml:space="preserve"> </w:t>
      </w:r>
      <w:r>
        <w:rPr>
          <w:sz w:val="24"/>
        </w:rPr>
        <w:t>and</w:t>
      </w:r>
      <w:r>
        <w:rPr>
          <w:spacing w:val="-4"/>
          <w:sz w:val="24"/>
        </w:rPr>
        <w:t xml:space="preserve"> </w:t>
      </w:r>
      <w:r>
        <w:rPr>
          <w:sz w:val="24"/>
        </w:rPr>
        <w:t>maintained passing grades in the course or subject.</w:t>
      </w:r>
    </w:p>
    <w:p w:rsidR="00B77B88" w:rsidRDefault="00A6324C">
      <w:pPr>
        <w:pStyle w:val="ListParagraph"/>
        <w:numPr>
          <w:ilvl w:val="0"/>
          <w:numId w:val="29"/>
        </w:numPr>
        <w:tabs>
          <w:tab w:val="left" w:pos="575"/>
        </w:tabs>
        <w:spacing w:before="120"/>
        <w:ind w:left="575" w:hanging="415"/>
        <w:rPr>
          <w:sz w:val="24"/>
        </w:rPr>
      </w:pPr>
      <w:r>
        <w:rPr>
          <w:sz w:val="24"/>
        </w:rPr>
        <w:t>Whether</w:t>
      </w:r>
      <w:r>
        <w:rPr>
          <w:spacing w:val="-5"/>
          <w:sz w:val="24"/>
        </w:rPr>
        <w:t xml:space="preserve"> </w:t>
      </w:r>
      <w:r>
        <w:rPr>
          <w:sz w:val="24"/>
        </w:rPr>
        <w:t>the student</w:t>
      </w:r>
      <w:r>
        <w:rPr>
          <w:spacing w:val="-2"/>
          <w:sz w:val="24"/>
        </w:rPr>
        <w:t xml:space="preserve"> </w:t>
      </w:r>
      <w:r>
        <w:rPr>
          <w:sz w:val="24"/>
        </w:rPr>
        <w:t>or</w:t>
      </w:r>
      <w:r>
        <w:rPr>
          <w:spacing w:val="-2"/>
          <w:sz w:val="24"/>
        </w:rPr>
        <w:t xml:space="preserve"> </w:t>
      </w:r>
      <w:r>
        <w:rPr>
          <w:sz w:val="24"/>
        </w:rPr>
        <w:t>the</w:t>
      </w:r>
      <w:r>
        <w:rPr>
          <w:spacing w:val="-2"/>
          <w:sz w:val="24"/>
        </w:rPr>
        <w:t xml:space="preserve"> </w:t>
      </w:r>
      <w:r>
        <w:rPr>
          <w:sz w:val="24"/>
        </w:rPr>
        <w:t>student’s</w:t>
      </w:r>
      <w:r>
        <w:rPr>
          <w:spacing w:val="-3"/>
          <w:sz w:val="24"/>
        </w:rPr>
        <w:t xml:space="preserve"> </w:t>
      </w:r>
      <w:r>
        <w:rPr>
          <w:sz w:val="24"/>
        </w:rPr>
        <w:t>parent</w:t>
      </w:r>
      <w:r>
        <w:rPr>
          <w:spacing w:val="-2"/>
          <w:sz w:val="24"/>
        </w:rPr>
        <w:t xml:space="preserve"> </w:t>
      </w:r>
      <w:r>
        <w:rPr>
          <w:sz w:val="24"/>
        </w:rPr>
        <w:t>had</w:t>
      </w:r>
      <w:r>
        <w:rPr>
          <w:spacing w:val="-1"/>
          <w:sz w:val="24"/>
        </w:rPr>
        <w:t xml:space="preserve"> </w:t>
      </w:r>
      <w:r>
        <w:rPr>
          <w:sz w:val="24"/>
        </w:rPr>
        <w:t>any</w:t>
      </w:r>
      <w:r>
        <w:rPr>
          <w:spacing w:val="-1"/>
          <w:sz w:val="24"/>
        </w:rPr>
        <w:t xml:space="preserve"> </w:t>
      </w:r>
      <w:r>
        <w:rPr>
          <w:sz w:val="24"/>
        </w:rPr>
        <w:t>control</w:t>
      </w:r>
      <w:r>
        <w:rPr>
          <w:spacing w:val="-3"/>
          <w:sz w:val="24"/>
        </w:rPr>
        <w:t xml:space="preserve"> </w:t>
      </w:r>
      <w:r>
        <w:rPr>
          <w:sz w:val="24"/>
        </w:rPr>
        <w:t>over</w:t>
      </w:r>
      <w:r>
        <w:rPr>
          <w:spacing w:val="-3"/>
          <w:sz w:val="24"/>
        </w:rPr>
        <w:t xml:space="preserve"> </w:t>
      </w:r>
      <w:r>
        <w:rPr>
          <w:sz w:val="24"/>
        </w:rPr>
        <w:t>the</w:t>
      </w:r>
      <w:r>
        <w:rPr>
          <w:spacing w:val="1"/>
          <w:sz w:val="24"/>
        </w:rPr>
        <w:t xml:space="preserve"> </w:t>
      </w:r>
      <w:r>
        <w:rPr>
          <w:spacing w:val="-2"/>
          <w:sz w:val="24"/>
        </w:rPr>
        <w:t>absences.</w:t>
      </w:r>
    </w:p>
    <w:p w:rsidR="00B77B88" w:rsidRDefault="00A6324C">
      <w:pPr>
        <w:pStyle w:val="ListParagraph"/>
        <w:numPr>
          <w:ilvl w:val="0"/>
          <w:numId w:val="29"/>
        </w:numPr>
        <w:tabs>
          <w:tab w:val="left" w:pos="575"/>
        </w:tabs>
        <w:spacing w:before="122"/>
        <w:ind w:left="575" w:hanging="415"/>
        <w:rPr>
          <w:sz w:val="24"/>
        </w:rPr>
      </w:pPr>
      <w:r>
        <w:rPr>
          <w:sz w:val="24"/>
        </w:rPr>
        <w:t>Any</w:t>
      </w:r>
      <w:r>
        <w:rPr>
          <w:spacing w:val="-2"/>
          <w:sz w:val="24"/>
        </w:rPr>
        <w:t xml:space="preserve"> </w:t>
      </w:r>
      <w:r>
        <w:rPr>
          <w:sz w:val="24"/>
        </w:rPr>
        <w:t>information</w:t>
      </w:r>
      <w:r>
        <w:rPr>
          <w:spacing w:val="-3"/>
          <w:sz w:val="24"/>
        </w:rPr>
        <w:t xml:space="preserve"> </w:t>
      </w:r>
      <w:r>
        <w:rPr>
          <w:sz w:val="24"/>
        </w:rPr>
        <w:t>presented</w:t>
      </w:r>
      <w:r>
        <w:rPr>
          <w:spacing w:val="-3"/>
          <w:sz w:val="24"/>
        </w:rPr>
        <w:t xml:space="preserve"> </w:t>
      </w:r>
      <w:r>
        <w:rPr>
          <w:sz w:val="24"/>
        </w:rPr>
        <w:t>by</w:t>
      </w:r>
      <w:r>
        <w:rPr>
          <w:spacing w:val="-2"/>
          <w:sz w:val="24"/>
        </w:rPr>
        <w:t xml:space="preserve"> </w:t>
      </w:r>
      <w:r>
        <w:rPr>
          <w:sz w:val="24"/>
        </w:rPr>
        <w:t>the</w:t>
      </w:r>
      <w:r>
        <w:rPr>
          <w:spacing w:val="-1"/>
          <w:sz w:val="24"/>
        </w:rPr>
        <w:t xml:space="preserve"> </w:t>
      </w:r>
      <w:r>
        <w:rPr>
          <w:sz w:val="24"/>
        </w:rPr>
        <w:t>student</w:t>
      </w:r>
      <w:r>
        <w:rPr>
          <w:spacing w:val="-1"/>
          <w:sz w:val="24"/>
        </w:rPr>
        <w:t xml:space="preserve"> </w:t>
      </w:r>
      <w:r>
        <w:rPr>
          <w:sz w:val="24"/>
        </w:rPr>
        <w:t>or</w:t>
      </w:r>
      <w:r>
        <w:rPr>
          <w:spacing w:val="-1"/>
          <w:sz w:val="24"/>
        </w:rPr>
        <w:t xml:space="preserve"> </w:t>
      </w:r>
      <w:r>
        <w:rPr>
          <w:sz w:val="24"/>
        </w:rPr>
        <w:t>parent</w:t>
      </w:r>
      <w:r>
        <w:rPr>
          <w:spacing w:val="-3"/>
          <w:sz w:val="24"/>
        </w:rPr>
        <w:t xml:space="preserve"> </w:t>
      </w:r>
      <w:r>
        <w:rPr>
          <w:sz w:val="24"/>
        </w:rPr>
        <w:t>to</w:t>
      </w:r>
      <w:r>
        <w:rPr>
          <w:spacing w:val="-2"/>
          <w:sz w:val="24"/>
        </w:rPr>
        <w:t xml:space="preserve"> </w:t>
      </w:r>
      <w:r>
        <w:rPr>
          <w:sz w:val="24"/>
        </w:rPr>
        <w:t>the</w:t>
      </w:r>
      <w:r>
        <w:rPr>
          <w:spacing w:val="-2"/>
          <w:sz w:val="24"/>
        </w:rPr>
        <w:t xml:space="preserve"> </w:t>
      </w:r>
      <w:r>
        <w:rPr>
          <w:sz w:val="24"/>
        </w:rPr>
        <w:t>committee</w:t>
      </w:r>
      <w:r>
        <w:rPr>
          <w:spacing w:val="-2"/>
          <w:sz w:val="24"/>
        </w:rPr>
        <w:t xml:space="preserve"> </w:t>
      </w:r>
      <w:r>
        <w:rPr>
          <w:sz w:val="24"/>
        </w:rPr>
        <w:t>about</w:t>
      </w:r>
      <w:r>
        <w:rPr>
          <w:spacing w:val="-3"/>
          <w:sz w:val="24"/>
        </w:rPr>
        <w:t xml:space="preserve"> </w:t>
      </w:r>
      <w:r>
        <w:rPr>
          <w:sz w:val="24"/>
        </w:rPr>
        <w:t>the</w:t>
      </w:r>
      <w:r>
        <w:rPr>
          <w:spacing w:val="-1"/>
          <w:sz w:val="24"/>
        </w:rPr>
        <w:t xml:space="preserve"> </w:t>
      </w:r>
      <w:r>
        <w:rPr>
          <w:spacing w:val="-2"/>
          <w:sz w:val="24"/>
        </w:rPr>
        <w:t>absences.</w:t>
      </w:r>
    </w:p>
    <w:p w:rsidR="00B77B88" w:rsidRDefault="00A6324C">
      <w:pPr>
        <w:pStyle w:val="BodyText"/>
        <w:ind w:right="453"/>
      </w:pPr>
      <w:r>
        <w:t>The</w:t>
      </w:r>
      <w:r>
        <w:rPr>
          <w:spacing w:val="-2"/>
        </w:rPr>
        <w:t xml:space="preserve"> </w:t>
      </w:r>
      <w:r>
        <w:t>committee</w:t>
      </w:r>
      <w:r>
        <w:rPr>
          <w:spacing w:val="-4"/>
        </w:rPr>
        <w:t xml:space="preserve"> </w:t>
      </w:r>
      <w:r>
        <w:t>will</w:t>
      </w:r>
      <w:r>
        <w:rPr>
          <w:spacing w:val="-5"/>
        </w:rPr>
        <w:t xml:space="preserve"> </w:t>
      </w:r>
      <w:r>
        <w:t>review</w:t>
      </w:r>
      <w:r>
        <w:rPr>
          <w:spacing w:val="-2"/>
        </w:rPr>
        <w:t xml:space="preserve"> </w:t>
      </w:r>
      <w:r>
        <w:t>absences</w:t>
      </w:r>
      <w:r>
        <w:rPr>
          <w:spacing w:val="-3"/>
        </w:rPr>
        <w:t xml:space="preserve"> </w:t>
      </w:r>
      <w:r>
        <w:t>incurred</w:t>
      </w:r>
      <w:r>
        <w:rPr>
          <w:spacing w:val="-4"/>
        </w:rPr>
        <w:t xml:space="preserve"> </w:t>
      </w:r>
      <w:r>
        <w:t>based</w:t>
      </w:r>
      <w:r>
        <w:rPr>
          <w:spacing w:val="-2"/>
        </w:rPr>
        <w:t xml:space="preserve"> </w:t>
      </w:r>
      <w:r>
        <w:t>on</w:t>
      </w:r>
      <w:r>
        <w:rPr>
          <w:spacing w:val="-4"/>
        </w:rPr>
        <w:t xml:space="preserve"> </w:t>
      </w:r>
      <w:r>
        <w:t>the</w:t>
      </w:r>
      <w:r>
        <w:rPr>
          <w:spacing w:val="-4"/>
        </w:rPr>
        <w:t xml:space="preserve"> </w:t>
      </w:r>
      <w:r>
        <w:t>student’s</w:t>
      </w:r>
      <w:r>
        <w:rPr>
          <w:spacing w:val="-5"/>
        </w:rPr>
        <w:t xml:space="preserve"> </w:t>
      </w:r>
      <w:r>
        <w:t>participation</w:t>
      </w:r>
      <w:r>
        <w:rPr>
          <w:spacing w:val="-2"/>
        </w:rPr>
        <w:t xml:space="preserve"> </w:t>
      </w:r>
      <w:r>
        <w:t>in</w:t>
      </w:r>
      <w:r>
        <w:rPr>
          <w:spacing w:val="-4"/>
        </w:rPr>
        <w:t xml:space="preserve"> </w:t>
      </w:r>
      <w:r>
        <w:t>board- approved extracurricular activities. These absences will be considered by the attendance committee as extenuating circumstances in accordance with the absences allowed under FM(LOCAL) if the student made up the work missed in each class.</w:t>
      </w:r>
    </w:p>
    <w:p w:rsidR="00B77B88" w:rsidRDefault="00A6324C">
      <w:pPr>
        <w:pStyle w:val="BodyText"/>
      </w:pPr>
      <w:r>
        <w:t>The</w:t>
      </w:r>
      <w:r>
        <w:rPr>
          <w:spacing w:val="-2"/>
        </w:rPr>
        <w:t xml:space="preserve"> </w:t>
      </w:r>
      <w:r>
        <w:t>student</w:t>
      </w:r>
      <w:r>
        <w:rPr>
          <w:spacing w:val="-4"/>
        </w:rPr>
        <w:t xml:space="preserve"> </w:t>
      </w:r>
      <w:r>
        <w:t>or</w:t>
      </w:r>
      <w:r>
        <w:rPr>
          <w:spacing w:val="-2"/>
        </w:rPr>
        <w:t xml:space="preserve"> </w:t>
      </w:r>
      <w:r>
        <w:t>parent</w:t>
      </w:r>
      <w:r>
        <w:rPr>
          <w:spacing w:val="-1"/>
        </w:rPr>
        <w:t xml:space="preserve"> </w:t>
      </w:r>
      <w:r>
        <w:t>may</w:t>
      </w:r>
      <w:r>
        <w:rPr>
          <w:spacing w:val="-3"/>
        </w:rPr>
        <w:t xml:space="preserve"> </w:t>
      </w:r>
      <w:r>
        <w:t>appeal</w:t>
      </w:r>
      <w:r>
        <w:rPr>
          <w:spacing w:val="-5"/>
        </w:rPr>
        <w:t xml:space="preserve"> </w:t>
      </w:r>
      <w:r>
        <w:t>the</w:t>
      </w:r>
      <w:r>
        <w:rPr>
          <w:spacing w:val="-4"/>
        </w:rPr>
        <w:t xml:space="preserve"> </w:t>
      </w:r>
      <w:r>
        <w:t>committee’s</w:t>
      </w:r>
      <w:r>
        <w:rPr>
          <w:spacing w:val="-3"/>
        </w:rPr>
        <w:t xml:space="preserve"> </w:t>
      </w:r>
      <w:r>
        <w:t>decision</w:t>
      </w:r>
      <w:r>
        <w:rPr>
          <w:spacing w:val="-4"/>
        </w:rPr>
        <w:t xml:space="preserve"> </w:t>
      </w:r>
      <w:r>
        <w:t>to</w:t>
      </w:r>
      <w:r>
        <w:rPr>
          <w:spacing w:val="-2"/>
        </w:rPr>
        <w:t xml:space="preserve"> </w:t>
      </w:r>
      <w:r>
        <w:t>the</w:t>
      </w:r>
      <w:r>
        <w:rPr>
          <w:spacing w:val="-4"/>
        </w:rPr>
        <w:t xml:space="preserve"> </w:t>
      </w:r>
      <w:r>
        <w:t>board</w:t>
      </w:r>
      <w:r>
        <w:rPr>
          <w:spacing w:val="-4"/>
        </w:rPr>
        <w:t xml:space="preserve"> </w:t>
      </w:r>
      <w:r>
        <w:t>following</w:t>
      </w:r>
      <w:r>
        <w:rPr>
          <w:spacing w:val="-3"/>
        </w:rPr>
        <w:t xml:space="preserve"> </w:t>
      </w:r>
      <w:r>
        <w:t xml:space="preserve">policy </w:t>
      </w:r>
      <w:r>
        <w:rPr>
          <w:spacing w:val="-2"/>
        </w:rPr>
        <w:t>FNG(LOCAL).</w:t>
      </w:r>
    </w:p>
    <w:p w:rsidR="00B77B88" w:rsidRDefault="00A6324C">
      <w:pPr>
        <w:pStyle w:val="BodyText"/>
        <w:spacing w:before="119"/>
        <w:ind w:right="453"/>
      </w:pPr>
      <w:r>
        <w:t>The</w:t>
      </w:r>
      <w:r>
        <w:rPr>
          <w:spacing w:val="-2"/>
        </w:rPr>
        <w:t xml:space="preserve"> </w:t>
      </w:r>
      <w:r>
        <w:t>actual</w:t>
      </w:r>
      <w:r>
        <w:rPr>
          <w:spacing w:val="-5"/>
        </w:rPr>
        <w:t xml:space="preserve"> </w:t>
      </w:r>
      <w:r>
        <w:t>number</w:t>
      </w:r>
      <w:r>
        <w:rPr>
          <w:spacing w:val="-2"/>
        </w:rPr>
        <w:t xml:space="preserve"> </w:t>
      </w:r>
      <w:r>
        <w:t>of</w:t>
      </w:r>
      <w:r>
        <w:rPr>
          <w:spacing w:val="-1"/>
        </w:rPr>
        <w:t xml:space="preserve"> </w:t>
      </w:r>
      <w:r>
        <w:t>days</w:t>
      </w:r>
      <w:r>
        <w:rPr>
          <w:spacing w:val="-3"/>
        </w:rPr>
        <w:t xml:space="preserve"> </w:t>
      </w:r>
      <w:r>
        <w:t>a</w:t>
      </w:r>
      <w:r>
        <w:rPr>
          <w:spacing w:val="-2"/>
        </w:rPr>
        <w:t xml:space="preserve"> </w:t>
      </w:r>
      <w:r>
        <w:t>student</w:t>
      </w:r>
      <w:r>
        <w:rPr>
          <w:spacing w:val="-1"/>
        </w:rPr>
        <w:t xml:space="preserve"> </w:t>
      </w:r>
      <w:r>
        <w:t>must</w:t>
      </w:r>
      <w:r>
        <w:rPr>
          <w:spacing w:val="-4"/>
        </w:rPr>
        <w:t xml:space="preserve"> </w:t>
      </w:r>
      <w:r>
        <w:t>be</w:t>
      </w:r>
      <w:r>
        <w:rPr>
          <w:spacing w:val="-4"/>
        </w:rPr>
        <w:t xml:space="preserve"> </w:t>
      </w:r>
      <w:r>
        <w:t>in</w:t>
      </w:r>
      <w:r>
        <w:rPr>
          <w:spacing w:val="-4"/>
        </w:rPr>
        <w:t xml:space="preserve"> </w:t>
      </w:r>
      <w:r>
        <w:t>attendance</w:t>
      </w:r>
      <w:r>
        <w:rPr>
          <w:spacing w:val="-2"/>
        </w:rPr>
        <w:t xml:space="preserve"> </w:t>
      </w:r>
      <w:r>
        <w:t>in</w:t>
      </w:r>
      <w:r>
        <w:rPr>
          <w:spacing w:val="-1"/>
        </w:rPr>
        <w:t xml:space="preserve"> </w:t>
      </w:r>
      <w:r>
        <w:t>order</w:t>
      </w:r>
      <w:r>
        <w:rPr>
          <w:spacing w:val="-5"/>
        </w:rPr>
        <w:t xml:space="preserve"> </w:t>
      </w:r>
      <w:r>
        <w:t>to</w:t>
      </w:r>
      <w:r>
        <w:rPr>
          <w:spacing w:val="-4"/>
        </w:rPr>
        <w:t xml:space="preserve"> </w:t>
      </w:r>
      <w:r>
        <w:t>receive</w:t>
      </w:r>
      <w:r>
        <w:rPr>
          <w:spacing w:val="-2"/>
        </w:rPr>
        <w:t xml:space="preserve"> </w:t>
      </w:r>
      <w:r>
        <w:t>credit</w:t>
      </w:r>
      <w:r>
        <w:rPr>
          <w:spacing w:val="-5"/>
        </w:rPr>
        <w:t xml:space="preserve"> </w:t>
      </w:r>
      <w:r>
        <w:t>will depend on whether the class is for a full semester or for a full year.</w:t>
      </w:r>
    </w:p>
    <w:p w:rsidR="00B77B88" w:rsidRDefault="00A6324C">
      <w:pPr>
        <w:pStyle w:val="Heading2"/>
      </w:pPr>
      <w:bookmarkStart w:id="100" w:name="Official_Attendance-Taking_Time"/>
      <w:bookmarkStart w:id="101" w:name="_bookmark49"/>
      <w:bookmarkEnd w:id="100"/>
      <w:bookmarkEnd w:id="101"/>
      <w:r>
        <w:t>Official</w:t>
      </w:r>
      <w:r>
        <w:rPr>
          <w:spacing w:val="-7"/>
        </w:rPr>
        <w:t xml:space="preserve"> </w:t>
      </w:r>
      <w:r>
        <w:t>Attendance-Taking</w:t>
      </w:r>
      <w:r>
        <w:rPr>
          <w:spacing w:val="-6"/>
        </w:rPr>
        <w:t xml:space="preserve"> </w:t>
      </w:r>
      <w:r>
        <w:rPr>
          <w:spacing w:val="-4"/>
        </w:rPr>
        <w:t>Time</w:t>
      </w:r>
    </w:p>
    <w:p w:rsidR="00B77B88" w:rsidRDefault="00A6324C">
      <w:pPr>
        <w:pStyle w:val="BodyText"/>
        <w:spacing w:before="119" w:line="242" w:lineRule="auto"/>
        <w:ind w:right="453"/>
      </w:pPr>
      <w:r>
        <w:t>The</w:t>
      </w:r>
      <w:r>
        <w:rPr>
          <w:spacing w:val="-4"/>
        </w:rPr>
        <w:t xml:space="preserve"> </w:t>
      </w:r>
      <w:r>
        <w:t>district</w:t>
      </w:r>
      <w:r>
        <w:rPr>
          <w:spacing w:val="-1"/>
        </w:rPr>
        <w:t xml:space="preserve"> </w:t>
      </w:r>
      <w:r>
        <w:t>must</w:t>
      </w:r>
      <w:r>
        <w:rPr>
          <w:spacing w:val="-1"/>
        </w:rPr>
        <w:t xml:space="preserve"> </w:t>
      </w:r>
      <w:r>
        <w:t>submit</w:t>
      </w:r>
      <w:r>
        <w:rPr>
          <w:spacing w:val="-4"/>
        </w:rPr>
        <w:t xml:space="preserve"> </w:t>
      </w:r>
      <w:r>
        <w:t>attendance</w:t>
      </w:r>
      <w:r>
        <w:rPr>
          <w:spacing w:val="-2"/>
        </w:rPr>
        <w:t xml:space="preserve"> </w:t>
      </w:r>
      <w:r>
        <w:t>of</w:t>
      </w:r>
      <w:r>
        <w:rPr>
          <w:spacing w:val="-1"/>
        </w:rPr>
        <w:t xml:space="preserve"> </w:t>
      </w:r>
      <w:r>
        <w:t>its</w:t>
      </w:r>
      <w:r>
        <w:rPr>
          <w:spacing w:val="-3"/>
        </w:rPr>
        <w:t xml:space="preserve"> </w:t>
      </w:r>
      <w:r>
        <w:t>students</w:t>
      </w:r>
      <w:r>
        <w:rPr>
          <w:spacing w:val="-3"/>
        </w:rPr>
        <w:t xml:space="preserve"> </w:t>
      </w:r>
      <w:r>
        <w:t>to</w:t>
      </w:r>
      <w:r>
        <w:rPr>
          <w:spacing w:val="-2"/>
        </w:rPr>
        <w:t xml:space="preserve"> </w:t>
      </w:r>
      <w:r>
        <w:t>(TEA)</w:t>
      </w:r>
      <w:r>
        <w:rPr>
          <w:spacing w:val="-3"/>
        </w:rPr>
        <w:t xml:space="preserve"> </w:t>
      </w:r>
      <w:r>
        <w:t>reflecting</w:t>
      </w:r>
      <w:r>
        <w:rPr>
          <w:spacing w:val="-3"/>
        </w:rPr>
        <w:t xml:space="preserve"> </w:t>
      </w:r>
      <w:r>
        <w:t>attendance</w:t>
      </w:r>
      <w:r>
        <w:rPr>
          <w:spacing w:val="-4"/>
        </w:rPr>
        <w:t xml:space="preserve"> </w:t>
      </w:r>
      <w:r>
        <w:t>at</w:t>
      </w:r>
      <w:r>
        <w:rPr>
          <w:spacing w:val="-4"/>
        </w:rPr>
        <w:t xml:space="preserve"> </w:t>
      </w:r>
      <w:r>
        <w:t>a</w:t>
      </w:r>
      <w:r>
        <w:rPr>
          <w:spacing w:val="-2"/>
        </w:rPr>
        <w:t xml:space="preserve"> </w:t>
      </w:r>
      <w:r>
        <w:t>specific time each day.</w:t>
      </w:r>
    </w:p>
    <w:p w:rsidR="00B77B88" w:rsidRDefault="00A6324C">
      <w:pPr>
        <w:pStyle w:val="BodyText"/>
        <w:spacing w:before="116"/>
        <w:ind w:right="453"/>
      </w:pPr>
      <w:r>
        <w:t>Official</w:t>
      </w:r>
      <w:r>
        <w:rPr>
          <w:spacing w:val="-2"/>
        </w:rPr>
        <w:t xml:space="preserve"> </w:t>
      </w:r>
      <w:r>
        <w:t>attendance</w:t>
      </w:r>
      <w:r>
        <w:rPr>
          <w:spacing w:val="-2"/>
        </w:rPr>
        <w:t xml:space="preserve"> </w:t>
      </w:r>
      <w:r>
        <w:t>is</w:t>
      </w:r>
      <w:r>
        <w:rPr>
          <w:spacing w:val="-5"/>
        </w:rPr>
        <w:t xml:space="preserve"> </w:t>
      </w:r>
      <w:r>
        <w:t>taken</w:t>
      </w:r>
      <w:r>
        <w:rPr>
          <w:spacing w:val="-1"/>
        </w:rPr>
        <w:t xml:space="preserve"> </w:t>
      </w:r>
      <w:r>
        <w:t>every</w:t>
      </w:r>
      <w:r>
        <w:rPr>
          <w:spacing w:val="-3"/>
        </w:rPr>
        <w:t xml:space="preserve"> </w:t>
      </w:r>
      <w:r>
        <w:t>day</w:t>
      </w:r>
      <w:r>
        <w:rPr>
          <w:spacing w:val="-3"/>
        </w:rPr>
        <w:t xml:space="preserve"> </w:t>
      </w:r>
      <w:r>
        <w:t>at</w:t>
      </w:r>
      <w:r>
        <w:rPr>
          <w:spacing w:val="-4"/>
        </w:rPr>
        <w:t xml:space="preserve"> </w:t>
      </w:r>
      <w:r>
        <w:t>10:00a.m.,</w:t>
      </w:r>
      <w:r>
        <w:rPr>
          <w:spacing w:val="-2"/>
        </w:rPr>
        <w:t xml:space="preserve"> </w:t>
      </w:r>
      <w:r>
        <w:t>which</w:t>
      </w:r>
      <w:r>
        <w:rPr>
          <w:spacing w:val="-4"/>
        </w:rPr>
        <w:t xml:space="preserve"> </w:t>
      </w:r>
      <w:r>
        <w:t>is</w:t>
      </w:r>
      <w:r>
        <w:rPr>
          <w:spacing w:val="-5"/>
        </w:rPr>
        <w:t xml:space="preserve"> </w:t>
      </w:r>
      <w:r>
        <w:t>during</w:t>
      </w:r>
      <w:r>
        <w:rPr>
          <w:spacing w:val="-3"/>
        </w:rPr>
        <w:t xml:space="preserve"> </w:t>
      </w:r>
      <w:r>
        <w:t>3</w:t>
      </w:r>
      <w:r>
        <w:rPr>
          <w:vertAlign w:val="superscript"/>
        </w:rPr>
        <w:t>rd</w:t>
      </w:r>
      <w:r>
        <w:rPr>
          <w:spacing w:val="-5"/>
        </w:rPr>
        <w:t xml:space="preserve"> </w:t>
      </w:r>
      <w:r>
        <w:t>instructional</w:t>
      </w:r>
      <w:r>
        <w:rPr>
          <w:spacing w:val="-5"/>
        </w:rPr>
        <w:t xml:space="preserve"> </w:t>
      </w:r>
      <w:r>
        <w:t>hour</w:t>
      </w:r>
      <w:r>
        <w:rPr>
          <w:spacing w:val="-2"/>
        </w:rPr>
        <w:t xml:space="preserve"> </w:t>
      </w:r>
      <w:r>
        <w:t>as required by state rule.</w:t>
      </w:r>
    </w:p>
    <w:p w:rsidR="00B77B88" w:rsidRDefault="00A6324C">
      <w:pPr>
        <w:pStyle w:val="BodyText"/>
      </w:pPr>
      <w:r>
        <w:t>Attendance</w:t>
      </w:r>
      <w:r>
        <w:rPr>
          <w:spacing w:val="-1"/>
        </w:rPr>
        <w:t xml:space="preserve"> </w:t>
      </w:r>
      <w:r>
        <w:t>at</w:t>
      </w:r>
      <w:r>
        <w:rPr>
          <w:spacing w:val="1"/>
        </w:rPr>
        <w:t xml:space="preserve"> </w:t>
      </w:r>
      <w:r>
        <w:t>OJSH</w:t>
      </w:r>
      <w:r>
        <w:rPr>
          <w:spacing w:val="-2"/>
        </w:rPr>
        <w:t xml:space="preserve"> </w:t>
      </w:r>
      <w:r>
        <w:t>is</w:t>
      </w:r>
      <w:r>
        <w:rPr>
          <w:spacing w:val="-3"/>
        </w:rPr>
        <w:t xml:space="preserve"> </w:t>
      </w:r>
      <w:r>
        <w:t>taken period</w:t>
      </w:r>
      <w:r>
        <w:rPr>
          <w:spacing w:val="-2"/>
        </w:rPr>
        <w:t xml:space="preserve"> </w:t>
      </w:r>
      <w:r>
        <w:t>by</w:t>
      </w:r>
      <w:r>
        <w:rPr>
          <w:spacing w:val="-4"/>
        </w:rPr>
        <w:t xml:space="preserve"> </w:t>
      </w:r>
      <w:r>
        <w:rPr>
          <w:spacing w:val="-2"/>
        </w:rPr>
        <w:t>period.</w:t>
      </w:r>
    </w:p>
    <w:p w:rsidR="00B77B88" w:rsidRDefault="00A6324C">
      <w:pPr>
        <w:pStyle w:val="BodyText"/>
      </w:pPr>
      <w:r>
        <w:t>A</w:t>
      </w:r>
      <w:r>
        <w:rPr>
          <w:spacing w:val="-1"/>
        </w:rPr>
        <w:t xml:space="preserve"> </w:t>
      </w:r>
      <w:r>
        <w:t>student</w:t>
      </w:r>
      <w:r>
        <w:rPr>
          <w:spacing w:val="-3"/>
        </w:rPr>
        <w:t xml:space="preserve"> </w:t>
      </w:r>
      <w:r>
        <w:t>absent</w:t>
      </w:r>
      <w:r>
        <w:rPr>
          <w:spacing w:val="-3"/>
        </w:rPr>
        <w:t xml:space="preserve"> </w:t>
      </w:r>
      <w:r>
        <w:t>for</w:t>
      </w:r>
      <w:r>
        <w:rPr>
          <w:spacing w:val="-4"/>
        </w:rPr>
        <w:t xml:space="preserve"> </w:t>
      </w:r>
      <w:r>
        <w:t>any</w:t>
      </w:r>
      <w:r>
        <w:rPr>
          <w:spacing w:val="-5"/>
        </w:rPr>
        <w:t xml:space="preserve"> </w:t>
      </w:r>
      <w:r>
        <w:t>portion of</w:t>
      </w:r>
      <w:r>
        <w:rPr>
          <w:spacing w:val="-3"/>
        </w:rPr>
        <w:t xml:space="preserve"> </w:t>
      </w:r>
      <w:r>
        <w:t>the</w:t>
      </w:r>
      <w:r>
        <w:rPr>
          <w:spacing w:val="-3"/>
        </w:rPr>
        <w:t xml:space="preserve"> </w:t>
      </w:r>
      <w:r>
        <w:t>day,</w:t>
      </w:r>
      <w:r>
        <w:rPr>
          <w:spacing w:val="-1"/>
        </w:rPr>
        <w:t xml:space="preserve"> </w:t>
      </w:r>
      <w:r>
        <w:t>including</w:t>
      </w:r>
      <w:r>
        <w:rPr>
          <w:spacing w:val="-2"/>
        </w:rPr>
        <w:t xml:space="preserve"> </w:t>
      </w:r>
      <w:r>
        <w:t>at</w:t>
      </w:r>
      <w:r>
        <w:rPr>
          <w:spacing w:val="-3"/>
        </w:rPr>
        <w:t xml:space="preserve"> </w:t>
      </w:r>
      <w:r>
        <w:t>official</w:t>
      </w:r>
      <w:r>
        <w:rPr>
          <w:spacing w:val="-1"/>
        </w:rPr>
        <w:t xml:space="preserve"> </w:t>
      </w:r>
      <w:r>
        <w:t>attendance-taking</w:t>
      </w:r>
      <w:r>
        <w:rPr>
          <w:spacing w:val="-4"/>
        </w:rPr>
        <w:t xml:space="preserve"> </w:t>
      </w:r>
      <w:r>
        <w:t>time,</w:t>
      </w:r>
      <w:r>
        <w:rPr>
          <w:spacing w:val="-1"/>
        </w:rPr>
        <w:t xml:space="preserve"> </w:t>
      </w:r>
      <w:r>
        <w:t>should follow procedures below.</w:t>
      </w:r>
    </w:p>
    <w:p w:rsidR="00B77B88" w:rsidRDefault="00A6324C">
      <w:pPr>
        <w:pStyle w:val="Heading2"/>
      </w:pPr>
      <w:bookmarkStart w:id="102" w:name="Documentation_after_an_Absence"/>
      <w:bookmarkStart w:id="103" w:name="_bookmark50"/>
      <w:bookmarkEnd w:id="102"/>
      <w:bookmarkEnd w:id="103"/>
      <w:r>
        <w:t>Documentation</w:t>
      </w:r>
      <w:r>
        <w:rPr>
          <w:spacing w:val="-3"/>
        </w:rPr>
        <w:t xml:space="preserve"> </w:t>
      </w:r>
      <w:r>
        <w:t>after</w:t>
      </w:r>
      <w:r>
        <w:rPr>
          <w:spacing w:val="-2"/>
        </w:rPr>
        <w:t xml:space="preserve"> </w:t>
      </w:r>
      <w:r>
        <w:t>an</w:t>
      </w:r>
      <w:r>
        <w:rPr>
          <w:spacing w:val="-2"/>
        </w:rPr>
        <w:t xml:space="preserve"> Absence</w:t>
      </w:r>
    </w:p>
    <w:p w:rsidR="00B77B88" w:rsidRDefault="00A6324C">
      <w:pPr>
        <w:pStyle w:val="BodyText"/>
        <w:spacing w:before="119"/>
        <w:ind w:right="356"/>
      </w:pPr>
      <w:r>
        <w:t>When a student must be absent from school, the student—upon returning to school—must bring a note signed by the parent that describes any reason for the absence.</w:t>
      </w:r>
      <w:r>
        <w:rPr>
          <w:spacing w:val="40"/>
        </w:rPr>
        <w:t xml:space="preserve"> </w:t>
      </w:r>
      <w:r>
        <w:t>A note signed by the</w:t>
      </w:r>
      <w:r>
        <w:rPr>
          <w:spacing w:val="-3"/>
        </w:rPr>
        <w:t xml:space="preserve"> </w:t>
      </w:r>
      <w:r>
        <w:t>student,</w:t>
      </w:r>
      <w:r>
        <w:rPr>
          <w:spacing w:val="-3"/>
        </w:rPr>
        <w:t xml:space="preserve"> </w:t>
      </w:r>
      <w:r>
        <w:t>even</w:t>
      </w:r>
      <w:r>
        <w:rPr>
          <w:spacing w:val="-3"/>
        </w:rPr>
        <w:t xml:space="preserve"> </w:t>
      </w:r>
      <w:r>
        <w:t>with</w:t>
      </w:r>
      <w:r>
        <w:rPr>
          <w:spacing w:val="-3"/>
        </w:rPr>
        <w:t xml:space="preserve"> </w:t>
      </w:r>
      <w:r>
        <w:t>the</w:t>
      </w:r>
      <w:r>
        <w:rPr>
          <w:spacing w:val="-3"/>
        </w:rPr>
        <w:t xml:space="preserve"> </w:t>
      </w:r>
      <w:r>
        <w:t>parent’s</w:t>
      </w:r>
      <w:r>
        <w:rPr>
          <w:spacing w:val="-3"/>
        </w:rPr>
        <w:t xml:space="preserve"> </w:t>
      </w:r>
      <w:r>
        <w:t>permission,</w:t>
      </w:r>
      <w:r>
        <w:rPr>
          <w:spacing w:val="-4"/>
        </w:rPr>
        <w:t xml:space="preserve"> </w:t>
      </w:r>
      <w:r>
        <w:t>will</w:t>
      </w:r>
      <w:r>
        <w:rPr>
          <w:spacing w:val="-3"/>
        </w:rPr>
        <w:t xml:space="preserve"> </w:t>
      </w:r>
      <w:r>
        <w:t>not</w:t>
      </w:r>
      <w:r>
        <w:rPr>
          <w:spacing w:val="-3"/>
        </w:rPr>
        <w:t xml:space="preserve"> </w:t>
      </w:r>
      <w:r>
        <w:t>be</w:t>
      </w:r>
      <w:r>
        <w:rPr>
          <w:spacing w:val="-3"/>
        </w:rPr>
        <w:t xml:space="preserve"> </w:t>
      </w:r>
      <w:r>
        <w:t>accepted</w:t>
      </w:r>
      <w:r>
        <w:rPr>
          <w:spacing w:val="-3"/>
        </w:rPr>
        <w:t xml:space="preserve"> </w:t>
      </w:r>
      <w:r>
        <w:t>unless</w:t>
      </w:r>
      <w:r>
        <w:rPr>
          <w:spacing w:val="-2"/>
        </w:rPr>
        <w:t xml:space="preserve"> </w:t>
      </w:r>
      <w:r>
        <w:t>the</w:t>
      </w:r>
      <w:r>
        <w:rPr>
          <w:spacing w:val="-3"/>
        </w:rPr>
        <w:t xml:space="preserve"> </w:t>
      </w:r>
      <w:r>
        <w:t>student</w:t>
      </w:r>
      <w:r>
        <w:rPr>
          <w:spacing w:val="-3"/>
        </w:rPr>
        <w:t xml:space="preserve"> </w:t>
      </w:r>
      <w:r>
        <w:t>is</w:t>
      </w:r>
      <w:r>
        <w:rPr>
          <w:spacing w:val="-2"/>
        </w:rPr>
        <w:t xml:space="preserve"> </w:t>
      </w:r>
      <w:r>
        <w:t>18</w:t>
      </w:r>
      <w:r>
        <w:rPr>
          <w:spacing w:val="-1"/>
        </w:rPr>
        <w:t xml:space="preserve"> </w:t>
      </w:r>
      <w:r>
        <w:t>or older. This includes students sent home by District personnel. Students sent home by District personnel must still have a note signed by a parent that describes the reason for the absence.</w:t>
      </w:r>
    </w:p>
    <w:p w:rsidR="00B77B88" w:rsidRDefault="00B77B88">
      <w:pPr>
        <w:pStyle w:val="BodyText"/>
        <w:spacing w:before="0"/>
        <w:ind w:left="0"/>
      </w:pPr>
    </w:p>
    <w:p w:rsidR="00B77B88" w:rsidRDefault="00B77B88">
      <w:pPr>
        <w:pStyle w:val="BodyText"/>
        <w:spacing w:before="10"/>
        <w:ind w:left="0"/>
        <w:rPr>
          <w:sz w:val="19"/>
        </w:rPr>
      </w:pPr>
    </w:p>
    <w:p w:rsidR="00B77B88" w:rsidRDefault="00A6324C">
      <w:pPr>
        <w:pStyle w:val="Heading2"/>
        <w:spacing w:before="0"/>
      </w:pPr>
      <w:bookmarkStart w:id="104" w:name="Doctor’s_Note_after_an_Absence_for_Illne"/>
      <w:bookmarkStart w:id="105" w:name="_bookmark51"/>
      <w:bookmarkEnd w:id="104"/>
      <w:bookmarkEnd w:id="105"/>
      <w:r>
        <w:t>Doctor’s</w:t>
      </w:r>
      <w:r>
        <w:rPr>
          <w:spacing w:val="-1"/>
        </w:rPr>
        <w:t xml:space="preserve"> </w:t>
      </w:r>
      <w:r>
        <w:t>Note</w:t>
      </w:r>
      <w:r>
        <w:rPr>
          <w:spacing w:val="-4"/>
        </w:rPr>
        <w:t xml:space="preserve"> </w:t>
      </w:r>
      <w:r>
        <w:t>after</w:t>
      </w:r>
      <w:r>
        <w:rPr>
          <w:spacing w:val="-1"/>
        </w:rPr>
        <w:t xml:space="preserve"> </w:t>
      </w:r>
      <w:r>
        <w:t>an</w:t>
      </w:r>
      <w:r>
        <w:rPr>
          <w:spacing w:val="-2"/>
        </w:rPr>
        <w:t xml:space="preserve"> </w:t>
      </w:r>
      <w:r>
        <w:t>Absence</w:t>
      </w:r>
      <w:r>
        <w:rPr>
          <w:spacing w:val="-2"/>
        </w:rPr>
        <w:t xml:space="preserve"> </w:t>
      </w:r>
      <w:r>
        <w:t>for</w:t>
      </w:r>
      <w:r>
        <w:rPr>
          <w:spacing w:val="-1"/>
        </w:rPr>
        <w:t xml:space="preserve"> </w:t>
      </w:r>
      <w:r>
        <w:rPr>
          <w:spacing w:val="-2"/>
        </w:rPr>
        <w:t>Illness</w:t>
      </w:r>
    </w:p>
    <w:p w:rsidR="00B77B88" w:rsidRDefault="00A6324C">
      <w:pPr>
        <w:pStyle w:val="BodyText"/>
        <w:spacing w:before="119"/>
        <w:ind w:right="453"/>
      </w:pPr>
      <w:r>
        <w:t>Upon return to school, a student absent for more than 3 consecutive days because of a personal</w:t>
      </w:r>
      <w:r>
        <w:rPr>
          <w:spacing w:val="-1"/>
        </w:rPr>
        <w:t xml:space="preserve"> </w:t>
      </w:r>
      <w:r>
        <w:t>illness</w:t>
      </w:r>
      <w:r>
        <w:rPr>
          <w:spacing w:val="-2"/>
        </w:rPr>
        <w:t xml:space="preserve"> </w:t>
      </w:r>
      <w:r>
        <w:t>must</w:t>
      </w:r>
      <w:r>
        <w:rPr>
          <w:spacing w:val="-3"/>
        </w:rPr>
        <w:t xml:space="preserve"> </w:t>
      </w:r>
      <w:r>
        <w:t>bring</w:t>
      </w:r>
      <w:r>
        <w:rPr>
          <w:spacing w:val="-2"/>
        </w:rPr>
        <w:t xml:space="preserve"> </w:t>
      </w:r>
      <w:r>
        <w:t>a</w:t>
      </w:r>
      <w:r>
        <w:rPr>
          <w:spacing w:val="-1"/>
        </w:rPr>
        <w:t xml:space="preserve"> </w:t>
      </w:r>
      <w:r>
        <w:t>statement</w:t>
      </w:r>
      <w:r>
        <w:rPr>
          <w:spacing w:val="-3"/>
        </w:rPr>
        <w:t xml:space="preserve"> </w:t>
      </w:r>
      <w:r>
        <w:t>from</w:t>
      </w:r>
      <w:r>
        <w:rPr>
          <w:spacing w:val="-4"/>
        </w:rPr>
        <w:t xml:space="preserve"> </w:t>
      </w:r>
      <w:r>
        <w:t>a</w:t>
      </w:r>
      <w:r>
        <w:rPr>
          <w:spacing w:val="-4"/>
        </w:rPr>
        <w:t xml:space="preserve"> </w:t>
      </w:r>
      <w:r>
        <w:t>doctor</w:t>
      </w:r>
      <w:r>
        <w:rPr>
          <w:spacing w:val="-4"/>
        </w:rPr>
        <w:t xml:space="preserve"> </w:t>
      </w:r>
      <w:r>
        <w:t>or</w:t>
      </w:r>
      <w:r>
        <w:rPr>
          <w:spacing w:val="-4"/>
        </w:rPr>
        <w:t xml:space="preserve"> </w:t>
      </w:r>
      <w:r>
        <w:t>health clinic</w:t>
      </w:r>
      <w:r>
        <w:rPr>
          <w:spacing w:val="-2"/>
        </w:rPr>
        <w:t xml:space="preserve"> </w:t>
      </w:r>
      <w:r>
        <w:t>verifying</w:t>
      </w:r>
      <w:r>
        <w:rPr>
          <w:spacing w:val="-4"/>
        </w:rPr>
        <w:t xml:space="preserve"> </w:t>
      </w:r>
      <w:r>
        <w:t>the</w:t>
      </w:r>
      <w:r>
        <w:rPr>
          <w:spacing w:val="-3"/>
        </w:rPr>
        <w:t xml:space="preserve"> </w:t>
      </w:r>
      <w:r>
        <w:t>illness</w:t>
      </w:r>
      <w:r>
        <w:rPr>
          <w:spacing w:val="-4"/>
        </w:rPr>
        <w:t xml:space="preserve"> </w:t>
      </w:r>
      <w:r>
        <w:t>or condition that caused the student’s extended absence from school.</w:t>
      </w:r>
    </w:p>
    <w:p w:rsidR="00B77B88" w:rsidRDefault="00B77B88">
      <w:pPr>
        <w:sectPr w:rsidR="00B77B88">
          <w:pgSz w:w="12240" w:h="15840"/>
          <w:pgMar w:top="1400" w:right="1100" w:bottom="1300" w:left="1280" w:header="0" w:footer="1101" w:gutter="0"/>
          <w:cols w:space="720"/>
        </w:sectPr>
      </w:pPr>
    </w:p>
    <w:p w:rsidR="00B77B88" w:rsidRDefault="00A6324C">
      <w:pPr>
        <w:pStyle w:val="BodyText"/>
        <w:spacing w:before="39"/>
        <w:ind w:right="1059"/>
        <w:jc w:val="both"/>
      </w:pPr>
      <w:r>
        <w:lastRenderedPageBreak/>
        <w:t>Should</w:t>
      </w:r>
      <w:r>
        <w:rPr>
          <w:spacing w:val="-1"/>
        </w:rPr>
        <w:t xml:space="preserve"> </w:t>
      </w:r>
      <w:r>
        <w:t>a</w:t>
      </w:r>
      <w:r>
        <w:rPr>
          <w:spacing w:val="-5"/>
        </w:rPr>
        <w:t xml:space="preserve"> </w:t>
      </w:r>
      <w:r>
        <w:t>student</w:t>
      </w:r>
      <w:r>
        <w:rPr>
          <w:spacing w:val="-4"/>
        </w:rPr>
        <w:t xml:space="preserve"> </w:t>
      </w:r>
      <w:r>
        <w:t>develop</w:t>
      </w:r>
      <w:r>
        <w:rPr>
          <w:spacing w:val="-1"/>
        </w:rPr>
        <w:t xml:space="preserve"> </w:t>
      </w:r>
      <w:r>
        <w:t>a</w:t>
      </w:r>
      <w:r>
        <w:rPr>
          <w:spacing w:val="-5"/>
        </w:rPr>
        <w:t xml:space="preserve"> </w:t>
      </w:r>
      <w:r>
        <w:t>questionable</w:t>
      </w:r>
      <w:r>
        <w:rPr>
          <w:spacing w:val="-4"/>
        </w:rPr>
        <w:t xml:space="preserve"> </w:t>
      </w:r>
      <w:r>
        <w:t>pattern</w:t>
      </w:r>
      <w:r>
        <w:rPr>
          <w:spacing w:val="-4"/>
        </w:rPr>
        <w:t xml:space="preserve"> </w:t>
      </w:r>
      <w:r>
        <w:t>of</w:t>
      </w:r>
      <w:r>
        <w:rPr>
          <w:spacing w:val="-4"/>
        </w:rPr>
        <w:t xml:space="preserve"> </w:t>
      </w:r>
      <w:r>
        <w:t>absence,</w:t>
      </w:r>
      <w:r>
        <w:rPr>
          <w:spacing w:val="-5"/>
        </w:rPr>
        <w:t xml:space="preserve"> </w:t>
      </w:r>
      <w:r>
        <w:t>the</w:t>
      </w:r>
      <w:r>
        <w:rPr>
          <w:spacing w:val="-4"/>
        </w:rPr>
        <w:t xml:space="preserve"> </w:t>
      </w:r>
      <w:r>
        <w:t>principal</w:t>
      </w:r>
      <w:r>
        <w:rPr>
          <w:spacing w:val="-5"/>
        </w:rPr>
        <w:t xml:space="preserve"> </w:t>
      </w:r>
      <w:r>
        <w:t>or</w:t>
      </w:r>
      <w:r>
        <w:rPr>
          <w:spacing w:val="-2"/>
        </w:rPr>
        <w:t xml:space="preserve"> </w:t>
      </w:r>
      <w:r>
        <w:t>attendance committee may</w:t>
      </w:r>
      <w:r>
        <w:rPr>
          <w:spacing w:val="-4"/>
        </w:rPr>
        <w:t xml:space="preserve"> </w:t>
      </w:r>
      <w:r>
        <w:t>require</w:t>
      </w:r>
      <w:r>
        <w:rPr>
          <w:spacing w:val="-5"/>
        </w:rPr>
        <w:t xml:space="preserve"> </w:t>
      </w:r>
      <w:r>
        <w:t>a statement</w:t>
      </w:r>
      <w:r>
        <w:rPr>
          <w:spacing w:val="-2"/>
        </w:rPr>
        <w:t xml:space="preserve"> </w:t>
      </w:r>
      <w:r>
        <w:t>from</w:t>
      </w:r>
      <w:r>
        <w:rPr>
          <w:spacing w:val="-3"/>
        </w:rPr>
        <w:t xml:space="preserve"> </w:t>
      </w:r>
      <w:r>
        <w:t>a</w:t>
      </w:r>
      <w:r>
        <w:rPr>
          <w:spacing w:val="-3"/>
        </w:rPr>
        <w:t xml:space="preserve"> </w:t>
      </w:r>
      <w:r>
        <w:t>doctor or</w:t>
      </w:r>
      <w:r>
        <w:rPr>
          <w:spacing w:val="-3"/>
        </w:rPr>
        <w:t xml:space="preserve"> </w:t>
      </w:r>
      <w:r>
        <w:t>health</w:t>
      </w:r>
      <w:r>
        <w:rPr>
          <w:spacing w:val="-2"/>
        </w:rPr>
        <w:t xml:space="preserve"> </w:t>
      </w:r>
      <w:r>
        <w:t>clinic</w:t>
      </w:r>
      <w:r>
        <w:rPr>
          <w:spacing w:val="-1"/>
        </w:rPr>
        <w:t xml:space="preserve"> </w:t>
      </w:r>
      <w:r>
        <w:t>verifying</w:t>
      </w:r>
      <w:r>
        <w:rPr>
          <w:spacing w:val="-1"/>
        </w:rPr>
        <w:t xml:space="preserve"> </w:t>
      </w:r>
      <w:r>
        <w:t>the illness</w:t>
      </w:r>
      <w:r>
        <w:rPr>
          <w:spacing w:val="-3"/>
        </w:rPr>
        <w:t xml:space="preserve"> </w:t>
      </w:r>
      <w:r>
        <w:t>or condition that caused the student’s absence from school. [See policy FEC (LOCAL)]</w:t>
      </w:r>
    </w:p>
    <w:p w:rsidR="00B77B88" w:rsidRDefault="00A6324C">
      <w:pPr>
        <w:pStyle w:val="BodyText"/>
        <w:ind w:right="453"/>
      </w:pPr>
      <w:r>
        <w:t>Beginning</w:t>
      </w:r>
      <w:r>
        <w:rPr>
          <w:spacing w:val="-4"/>
        </w:rPr>
        <w:t xml:space="preserve"> </w:t>
      </w:r>
      <w:r>
        <w:t>with</w:t>
      </w:r>
      <w:r>
        <w:rPr>
          <w:spacing w:val="-4"/>
        </w:rPr>
        <w:t xml:space="preserve"> </w:t>
      </w:r>
      <w:r>
        <w:t>the</w:t>
      </w:r>
      <w:r>
        <w:rPr>
          <w:spacing w:val="-2"/>
        </w:rPr>
        <w:t xml:space="preserve"> </w:t>
      </w:r>
      <w:r>
        <w:t>9</w:t>
      </w:r>
      <w:r>
        <w:rPr>
          <w:vertAlign w:val="superscript"/>
        </w:rPr>
        <w:t>th</w:t>
      </w:r>
      <w:r>
        <w:rPr>
          <w:spacing w:val="-3"/>
        </w:rPr>
        <w:t xml:space="preserve"> </w:t>
      </w:r>
      <w:r>
        <w:t>absence</w:t>
      </w:r>
      <w:r>
        <w:rPr>
          <w:spacing w:val="-2"/>
        </w:rPr>
        <w:t xml:space="preserve"> </w:t>
      </w:r>
      <w:r>
        <w:t>the</w:t>
      </w:r>
      <w:r>
        <w:rPr>
          <w:spacing w:val="-4"/>
        </w:rPr>
        <w:t xml:space="preserve"> </w:t>
      </w:r>
      <w:r>
        <w:t>principal</w:t>
      </w:r>
      <w:r>
        <w:rPr>
          <w:spacing w:val="-4"/>
        </w:rPr>
        <w:t xml:space="preserve"> </w:t>
      </w:r>
      <w:r>
        <w:t>or</w:t>
      </w:r>
      <w:r>
        <w:rPr>
          <w:spacing w:val="-2"/>
        </w:rPr>
        <w:t xml:space="preserve"> </w:t>
      </w:r>
      <w:r>
        <w:t>attendance</w:t>
      </w:r>
      <w:r>
        <w:rPr>
          <w:spacing w:val="-2"/>
        </w:rPr>
        <w:t xml:space="preserve"> </w:t>
      </w:r>
      <w:r>
        <w:t>committee</w:t>
      </w:r>
      <w:r>
        <w:rPr>
          <w:spacing w:val="-4"/>
        </w:rPr>
        <w:t xml:space="preserve"> </w:t>
      </w:r>
      <w:r>
        <w:t>will</w:t>
      </w:r>
      <w:r>
        <w:rPr>
          <w:spacing w:val="-4"/>
        </w:rPr>
        <w:t xml:space="preserve"> </w:t>
      </w:r>
      <w:r>
        <w:t>require</w:t>
      </w:r>
      <w:r>
        <w:rPr>
          <w:spacing w:val="-2"/>
        </w:rPr>
        <w:t xml:space="preserve"> </w:t>
      </w:r>
      <w:r>
        <w:t>a</w:t>
      </w:r>
      <w:r>
        <w:rPr>
          <w:spacing w:val="-4"/>
        </w:rPr>
        <w:t xml:space="preserve"> </w:t>
      </w:r>
      <w:r>
        <w:t>statement from a doctor or health clinic verifying the illness or condition that caused the student’s absence from school. Absence will be considered unexcused without this document.</w:t>
      </w:r>
    </w:p>
    <w:p w:rsidR="00B77B88" w:rsidRDefault="00A6324C">
      <w:pPr>
        <w:pStyle w:val="Heading2"/>
      </w:pPr>
      <w:bookmarkStart w:id="106" w:name="Driver_License_Attendance_Verification_("/>
      <w:bookmarkStart w:id="107" w:name="_bookmark52"/>
      <w:bookmarkEnd w:id="106"/>
      <w:bookmarkEnd w:id="107"/>
      <w:r>
        <w:t>Driver</w:t>
      </w:r>
      <w:r>
        <w:rPr>
          <w:spacing w:val="-6"/>
        </w:rPr>
        <w:t xml:space="preserve"> </w:t>
      </w:r>
      <w:r>
        <w:t>License</w:t>
      </w:r>
      <w:r>
        <w:rPr>
          <w:spacing w:val="-4"/>
        </w:rPr>
        <w:t xml:space="preserve"> </w:t>
      </w:r>
      <w:r>
        <w:t>Attendance</w:t>
      </w:r>
      <w:r>
        <w:rPr>
          <w:spacing w:val="-4"/>
        </w:rPr>
        <w:t xml:space="preserve"> </w:t>
      </w:r>
      <w:r>
        <w:t>Verification</w:t>
      </w:r>
      <w:r>
        <w:rPr>
          <w:spacing w:val="-4"/>
        </w:rPr>
        <w:t xml:space="preserve"> </w:t>
      </w:r>
      <w:r>
        <w:t>(Secondary</w:t>
      </w:r>
      <w:r>
        <w:rPr>
          <w:spacing w:val="-4"/>
        </w:rPr>
        <w:t xml:space="preserve"> </w:t>
      </w:r>
      <w:r>
        <w:t>Grade</w:t>
      </w:r>
      <w:r>
        <w:rPr>
          <w:spacing w:val="-4"/>
        </w:rPr>
        <w:t xml:space="preserve"> </w:t>
      </w:r>
      <w:r>
        <w:t>Levels</w:t>
      </w:r>
      <w:r>
        <w:rPr>
          <w:spacing w:val="-5"/>
        </w:rPr>
        <w:t xml:space="preserve"> </w:t>
      </w:r>
      <w:r>
        <w:rPr>
          <w:spacing w:val="-2"/>
        </w:rPr>
        <w:t>Only)</w:t>
      </w:r>
    </w:p>
    <w:p w:rsidR="00B77B88" w:rsidRDefault="00A6324C">
      <w:pPr>
        <w:pStyle w:val="BodyText"/>
        <w:spacing w:before="121"/>
        <w:ind w:right="453"/>
      </w:pPr>
      <w:r>
        <w:t>For a student between the ages of 16 and 18 to obtain a driver license, written parental permission must be provided for the Texas Department of Public Safety and in certain circumstances for a school administrator to provide the students attendance information to DPS.</w:t>
      </w:r>
      <w:r>
        <w:rPr>
          <w:spacing w:val="-3"/>
        </w:rPr>
        <w:t xml:space="preserve"> </w:t>
      </w:r>
      <w:r>
        <w:t>A</w:t>
      </w:r>
      <w:r>
        <w:rPr>
          <w:spacing w:val="-5"/>
        </w:rPr>
        <w:t xml:space="preserve"> </w:t>
      </w:r>
      <w:r>
        <w:t>verification</w:t>
      </w:r>
      <w:r>
        <w:rPr>
          <w:spacing w:val="-4"/>
        </w:rPr>
        <w:t xml:space="preserve"> </w:t>
      </w:r>
      <w:r>
        <w:t>of</w:t>
      </w:r>
      <w:r>
        <w:rPr>
          <w:spacing w:val="-1"/>
        </w:rPr>
        <w:t xml:space="preserve"> </w:t>
      </w:r>
      <w:r>
        <w:t>enrollment</w:t>
      </w:r>
      <w:r>
        <w:rPr>
          <w:spacing w:val="-1"/>
        </w:rPr>
        <w:t xml:space="preserve"> </w:t>
      </w:r>
      <w:r>
        <w:t>(VOE)</w:t>
      </w:r>
      <w:r>
        <w:rPr>
          <w:spacing w:val="-3"/>
        </w:rPr>
        <w:t xml:space="preserve"> </w:t>
      </w:r>
      <w:r>
        <w:t>and</w:t>
      </w:r>
      <w:r>
        <w:rPr>
          <w:spacing w:val="-4"/>
        </w:rPr>
        <w:t xml:space="preserve"> </w:t>
      </w:r>
      <w:r>
        <w:t>attendance</w:t>
      </w:r>
      <w:r>
        <w:rPr>
          <w:spacing w:val="-4"/>
        </w:rPr>
        <w:t xml:space="preserve"> </w:t>
      </w:r>
      <w:r>
        <w:t>form</w:t>
      </w:r>
      <w:r>
        <w:rPr>
          <w:spacing w:val="-5"/>
        </w:rPr>
        <w:t xml:space="preserve"> </w:t>
      </w:r>
      <w:r>
        <w:t>may</w:t>
      </w:r>
      <w:r>
        <w:rPr>
          <w:spacing w:val="-6"/>
        </w:rPr>
        <w:t xml:space="preserve"> </w:t>
      </w:r>
      <w:r>
        <w:t>be</w:t>
      </w:r>
      <w:r>
        <w:rPr>
          <w:spacing w:val="-2"/>
        </w:rPr>
        <w:t xml:space="preserve"> </w:t>
      </w:r>
      <w:r>
        <w:t>obtained</w:t>
      </w:r>
      <w:r>
        <w:rPr>
          <w:spacing w:val="-4"/>
        </w:rPr>
        <w:t xml:space="preserve"> </w:t>
      </w:r>
      <w:r>
        <w:t>from</w:t>
      </w:r>
      <w:r>
        <w:rPr>
          <w:spacing w:val="-2"/>
        </w:rPr>
        <w:t xml:space="preserve"> </w:t>
      </w:r>
      <w:r>
        <w:t>the</w:t>
      </w:r>
      <w:r>
        <w:rPr>
          <w:spacing w:val="-4"/>
        </w:rPr>
        <w:t xml:space="preserve"> </w:t>
      </w:r>
      <w:r>
        <w:t>office, which the student will need to submit to DPS upon application for a driver license.</w:t>
      </w:r>
    </w:p>
    <w:p w:rsidR="00B77B88" w:rsidRDefault="00A6324C">
      <w:pPr>
        <w:pStyle w:val="Heading1"/>
      </w:pPr>
      <w:bookmarkStart w:id="108" w:name="Accountability_Under_State_And_Federal_L"/>
      <w:bookmarkStart w:id="109" w:name="_bookmark53"/>
      <w:bookmarkEnd w:id="108"/>
      <w:bookmarkEnd w:id="109"/>
      <w:r>
        <w:t>Accountability</w:t>
      </w:r>
      <w:r>
        <w:rPr>
          <w:spacing w:val="-9"/>
        </w:rPr>
        <w:t xml:space="preserve"> </w:t>
      </w:r>
      <w:r>
        <w:t>Under</w:t>
      </w:r>
      <w:r>
        <w:rPr>
          <w:spacing w:val="-5"/>
        </w:rPr>
        <w:t xml:space="preserve"> </w:t>
      </w:r>
      <w:r>
        <w:t>State</w:t>
      </w:r>
      <w:r>
        <w:rPr>
          <w:spacing w:val="-6"/>
        </w:rPr>
        <w:t xml:space="preserve"> </w:t>
      </w:r>
      <w:r>
        <w:t>And</w:t>
      </w:r>
      <w:r>
        <w:rPr>
          <w:spacing w:val="-7"/>
        </w:rPr>
        <w:t xml:space="preserve"> </w:t>
      </w:r>
      <w:r>
        <w:t>Federal</w:t>
      </w:r>
      <w:r>
        <w:rPr>
          <w:spacing w:val="-4"/>
        </w:rPr>
        <w:t xml:space="preserve"> </w:t>
      </w:r>
      <w:r>
        <w:rPr>
          <w:spacing w:val="-5"/>
        </w:rPr>
        <w:t>Law</w:t>
      </w:r>
    </w:p>
    <w:p w:rsidR="00B77B88" w:rsidRDefault="00A6324C">
      <w:pPr>
        <w:pStyle w:val="BodyText"/>
        <w:ind w:firstLine="55"/>
      </w:pPr>
      <w:r>
        <w:t>OISD</w:t>
      </w:r>
      <w:r>
        <w:rPr>
          <w:spacing w:val="-1"/>
        </w:rPr>
        <w:t xml:space="preserve"> </w:t>
      </w:r>
      <w:r>
        <w:t>and</w:t>
      </w:r>
      <w:r>
        <w:rPr>
          <w:spacing w:val="-4"/>
        </w:rPr>
        <w:t xml:space="preserve"> </w:t>
      </w:r>
      <w:r>
        <w:t>each</w:t>
      </w:r>
      <w:r>
        <w:rPr>
          <w:spacing w:val="-1"/>
        </w:rPr>
        <w:t xml:space="preserve"> </w:t>
      </w:r>
      <w:r>
        <w:t>of</w:t>
      </w:r>
      <w:r>
        <w:rPr>
          <w:spacing w:val="-1"/>
        </w:rPr>
        <w:t xml:space="preserve"> </w:t>
      </w:r>
      <w:r>
        <w:t>its</w:t>
      </w:r>
      <w:r>
        <w:rPr>
          <w:spacing w:val="-3"/>
        </w:rPr>
        <w:t xml:space="preserve"> </w:t>
      </w:r>
      <w:r>
        <w:t>campuses</w:t>
      </w:r>
      <w:r>
        <w:rPr>
          <w:spacing w:val="-5"/>
        </w:rPr>
        <w:t xml:space="preserve"> </w:t>
      </w:r>
      <w:r>
        <w:t>are</w:t>
      </w:r>
      <w:r>
        <w:rPr>
          <w:spacing w:val="-4"/>
        </w:rPr>
        <w:t xml:space="preserve"> </w:t>
      </w:r>
      <w:r>
        <w:t>held</w:t>
      </w:r>
      <w:r>
        <w:rPr>
          <w:spacing w:val="-4"/>
        </w:rPr>
        <w:t xml:space="preserve"> </w:t>
      </w:r>
      <w:r>
        <w:t>to</w:t>
      </w:r>
      <w:r>
        <w:rPr>
          <w:spacing w:val="-2"/>
        </w:rPr>
        <w:t xml:space="preserve"> </w:t>
      </w:r>
      <w:r>
        <w:t>certain</w:t>
      </w:r>
      <w:r>
        <w:rPr>
          <w:spacing w:val="-1"/>
        </w:rPr>
        <w:t xml:space="preserve"> </w:t>
      </w:r>
      <w:r>
        <w:t>standards</w:t>
      </w:r>
      <w:r>
        <w:rPr>
          <w:spacing w:val="-5"/>
        </w:rPr>
        <w:t xml:space="preserve"> </w:t>
      </w:r>
      <w:r>
        <w:t>of</w:t>
      </w:r>
      <w:r>
        <w:rPr>
          <w:spacing w:val="-1"/>
        </w:rPr>
        <w:t xml:space="preserve"> </w:t>
      </w:r>
      <w:r>
        <w:t>accountability</w:t>
      </w:r>
      <w:r>
        <w:rPr>
          <w:spacing w:val="-6"/>
        </w:rPr>
        <w:t xml:space="preserve"> </w:t>
      </w:r>
      <w:r>
        <w:t>under</w:t>
      </w:r>
      <w:r>
        <w:rPr>
          <w:spacing w:val="-2"/>
        </w:rPr>
        <w:t xml:space="preserve"> </w:t>
      </w:r>
      <w:r>
        <w:t>state</w:t>
      </w:r>
      <w:r>
        <w:rPr>
          <w:spacing w:val="-2"/>
        </w:rPr>
        <w:t xml:space="preserve"> </w:t>
      </w:r>
      <w:r>
        <w:t>and federal law. A key component of the accountability requirements is the dissemination and publication of certain reports and information, which include:</w:t>
      </w:r>
    </w:p>
    <w:p w:rsidR="00B77B88" w:rsidRDefault="00A6324C">
      <w:pPr>
        <w:pStyle w:val="ListParagraph"/>
        <w:numPr>
          <w:ilvl w:val="0"/>
          <w:numId w:val="29"/>
        </w:numPr>
        <w:tabs>
          <w:tab w:val="left" w:pos="520"/>
        </w:tabs>
        <w:spacing w:before="119"/>
        <w:ind w:right="453"/>
        <w:rPr>
          <w:sz w:val="24"/>
        </w:rPr>
      </w:pPr>
      <w:r>
        <w:rPr>
          <w:sz w:val="24"/>
        </w:rPr>
        <w:t>The</w:t>
      </w:r>
      <w:r>
        <w:rPr>
          <w:spacing w:val="-4"/>
          <w:sz w:val="24"/>
        </w:rPr>
        <w:t xml:space="preserve"> </w:t>
      </w:r>
      <w:r>
        <w:rPr>
          <w:sz w:val="24"/>
        </w:rPr>
        <w:t>Texas</w:t>
      </w:r>
      <w:r>
        <w:rPr>
          <w:spacing w:val="-3"/>
          <w:sz w:val="24"/>
        </w:rPr>
        <w:t xml:space="preserve"> </w:t>
      </w:r>
      <w:r>
        <w:rPr>
          <w:sz w:val="24"/>
        </w:rPr>
        <w:t>Academic</w:t>
      </w:r>
      <w:r>
        <w:rPr>
          <w:spacing w:val="-3"/>
          <w:sz w:val="24"/>
        </w:rPr>
        <w:t xml:space="preserve"> </w:t>
      </w:r>
      <w:r>
        <w:rPr>
          <w:sz w:val="24"/>
        </w:rPr>
        <w:t>Performance</w:t>
      </w:r>
      <w:r>
        <w:rPr>
          <w:spacing w:val="-2"/>
          <w:sz w:val="24"/>
        </w:rPr>
        <w:t xml:space="preserve"> </w:t>
      </w:r>
      <w:r>
        <w:rPr>
          <w:sz w:val="24"/>
        </w:rPr>
        <w:t>Report</w:t>
      </w:r>
      <w:r>
        <w:rPr>
          <w:spacing w:val="-1"/>
          <w:sz w:val="24"/>
        </w:rPr>
        <w:t xml:space="preserve"> </w:t>
      </w:r>
      <w:r>
        <w:rPr>
          <w:sz w:val="24"/>
        </w:rPr>
        <w:t>(TAPR)</w:t>
      </w:r>
      <w:r>
        <w:rPr>
          <w:spacing w:val="-6"/>
          <w:sz w:val="24"/>
        </w:rPr>
        <w:t xml:space="preserve"> </w:t>
      </w:r>
      <w:r>
        <w:rPr>
          <w:sz w:val="24"/>
        </w:rPr>
        <w:t>for</w:t>
      </w:r>
      <w:r>
        <w:rPr>
          <w:spacing w:val="-2"/>
          <w:sz w:val="24"/>
        </w:rPr>
        <w:t xml:space="preserve"> </w:t>
      </w:r>
      <w:r>
        <w:rPr>
          <w:sz w:val="24"/>
        </w:rPr>
        <w:t>the</w:t>
      </w:r>
      <w:r>
        <w:rPr>
          <w:spacing w:val="-4"/>
          <w:sz w:val="24"/>
        </w:rPr>
        <w:t xml:space="preserve"> </w:t>
      </w:r>
      <w:r>
        <w:rPr>
          <w:sz w:val="24"/>
        </w:rPr>
        <w:t>district,</w:t>
      </w:r>
      <w:r>
        <w:rPr>
          <w:spacing w:val="-2"/>
          <w:sz w:val="24"/>
        </w:rPr>
        <w:t xml:space="preserve"> </w:t>
      </w:r>
      <w:r>
        <w:rPr>
          <w:sz w:val="24"/>
        </w:rPr>
        <w:t>compiled</w:t>
      </w:r>
      <w:r>
        <w:rPr>
          <w:spacing w:val="-6"/>
          <w:sz w:val="24"/>
        </w:rPr>
        <w:t xml:space="preserve"> </w:t>
      </w:r>
      <w:r>
        <w:rPr>
          <w:sz w:val="24"/>
        </w:rPr>
        <w:t>by</w:t>
      </w:r>
      <w:r>
        <w:rPr>
          <w:spacing w:val="-3"/>
          <w:sz w:val="24"/>
        </w:rPr>
        <w:t xml:space="preserve"> </w:t>
      </w:r>
      <w:r>
        <w:rPr>
          <w:sz w:val="24"/>
        </w:rPr>
        <w:t>TEA,</w:t>
      </w:r>
      <w:r>
        <w:rPr>
          <w:spacing w:val="-5"/>
          <w:sz w:val="24"/>
        </w:rPr>
        <w:t xml:space="preserve"> </w:t>
      </w:r>
      <w:r>
        <w:rPr>
          <w:sz w:val="24"/>
        </w:rPr>
        <w:t>the</w:t>
      </w:r>
      <w:r>
        <w:rPr>
          <w:spacing w:val="-2"/>
          <w:sz w:val="24"/>
        </w:rPr>
        <w:t xml:space="preserve"> </w:t>
      </w:r>
      <w:r>
        <w:rPr>
          <w:sz w:val="24"/>
        </w:rPr>
        <w:t>state agency that oversees public education, based on academic factors and ratings;</w:t>
      </w:r>
    </w:p>
    <w:p w:rsidR="00B77B88" w:rsidRDefault="00A6324C">
      <w:pPr>
        <w:pStyle w:val="ListParagraph"/>
        <w:numPr>
          <w:ilvl w:val="0"/>
          <w:numId w:val="29"/>
        </w:numPr>
        <w:tabs>
          <w:tab w:val="left" w:pos="520"/>
        </w:tabs>
        <w:spacing w:before="120"/>
        <w:ind w:right="1080"/>
        <w:rPr>
          <w:sz w:val="24"/>
        </w:rPr>
      </w:pPr>
      <w:r>
        <w:rPr>
          <w:sz w:val="24"/>
        </w:rPr>
        <w:t>A</w:t>
      </w:r>
      <w:r>
        <w:rPr>
          <w:spacing w:val="-3"/>
          <w:sz w:val="24"/>
        </w:rPr>
        <w:t xml:space="preserve"> </w:t>
      </w:r>
      <w:r>
        <w:rPr>
          <w:sz w:val="24"/>
        </w:rPr>
        <w:t>School</w:t>
      </w:r>
      <w:r>
        <w:rPr>
          <w:spacing w:val="-6"/>
          <w:sz w:val="24"/>
        </w:rPr>
        <w:t xml:space="preserve"> </w:t>
      </w:r>
      <w:r>
        <w:rPr>
          <w:sz w:val="24"/>
        </w:rPr>
        <w:t>Report</w:t>
      </w:r>
      <w:r>
        <w:rPr>
          <w:spacing w:val="-2"/>
          <w:sz w:val="24"/>
        </w:rPr>
        <w:t xml:space="preserve"> </w:t>
      </w:r>
      <w:r>
        <w:rPr>
          <w:sz w:val="24"/>
        </w:rPr>
        <w:t>Card</w:t>
      </w:r>
      <w:r>
        <w:rPr>
          <w:spacing w:val="-2"/>
          <w:sz w:val="24"/>
        </w:rPr>
        <w:t xml:space="preserve"> </w:t>
      </w:r>
      <w:r>
        <w:rPr>
          <w:sz w:val="24"/>
        </w:rPr>
        <w:t>(SRC)</w:t>
      </w:r>
      <w:r>
        <w:rPr>
          <w:spacing w:val="-4"/>
          <w:sz w:val="24"/>
        </w:rPr>
        <w:t xml:space="preserve"> </w:t>
      </w:r>
      <w:r>
        <w:rPr>
          <w:sz w:val="24"/>
        </w:rPr>
        <w:t>for</w:t>
      </w:r>
      <w:r>
        <w:rPr>
          <w:spacing w:val="-3"/>
          <w:sz w:val="24"/>
        </w:rPr>
        <w:t xml:space="preserve"> </w:t>
      </w:r>
      <w:r>
        <w:rPr>
          <w:sz w:val="24"/>
        </w:rPr>
        <w:t>each</w:t>
      </w:r>
      <w:r>
        <w:rPr>
          <w:spacing w:val="-2"/>
          <w:sz w:val="24"/>
        </w:rPr>
        <w:t xml:space="preserve"> </w:t>
      </w:r>
      <w:r>
        <w:rPr>
          <w:sz w:val="24"/>
        </w:rPr>
        <w:t>campus</w:t>
      </w:r>
      <w:r>
        <w:rPr>
          <w:spacing w:val="-4"/>
          <w:sz w:val="24"/>
        </w:rPr>
        <w:t xml:space="preserve"> </w:t>
      </w:r>
      <w:r>
        <w:rPr>
          <w:sz w:val="24"/>
        </w:rPr>
        <w:t>in</w:t>
      </w:r>
      <w:r>
        <w:rPr>
          <w:spacing w:val="-2"/>
          <w:sz w:val="24"/>
        </w:rPr>
        <w:t xml:space="preserve"> </w:t>
      </w:r>
      <w:r>
        <w:rPr>
          <w:sz w:val="24"/>
        </w:rPr>
        <w:t>the</w:t>
      </w:r>
      <w:r>
        <w:rPr>
          <w:spacing w:val="-3"/>
          <w:sz w:val="24"/>
        </w:rPr>
        <w:t xml:space="preserve"> </w:t>
      </w:r>
      <w:r>
        <w:rPr>
          <w:sz w:val="24"/>
        </w:rPr>
        <w:t>district</w:t>
      </w:r>
      <w:r>
        <w:rPr>
          <w:spacing w:val="-2"/>
          <w:sz w:val="24"/>
        </w:rPr>
        <w:t xml:space="preserve"> </w:t>
      </w:r>
      <w:r>
        <w:rPr>
          <w:sz w:val="24"/>
        </w:rPr>
        <w:t>compiled</w:t>
      </w:r>
      <w:r>
        <w:rPr>
          <w:spacing w:val="-2"/>
          <w:sz w:val="24"/>
        </w:rPr>
        <w:t xml:space="preserve"> </w:t>
      </w:r>
      <w:r>
        <w:rPr>
          <w:sz w:val="24"/>
        </w:rPr>
        <w:t>by</w:t>
      </w:r>
      <w:r>
        <w:rPr>
          <w:spacing w:val="-7"/>
          <w:sz w:val="24"/>
        </w:rPr>
        <w:t xml:space="preserve"> </w:t>
      </w:r>
      <w:r>
        <w:rPr>
          <w:sz w:val="24"/>
        </w:rPr>
        <w:t>TEA</w:t>
      </w:r>
      <w:r>
        <w:rPr>
          <w:spacing w:val="-3"/>
          <w:sz w:val="24"/>
        </w:rPr>
        <w:t xml:space="preserve"> </w:t>
      </w:r>
      <w:r>
        <w:rPr>
          <w:sz w:val="24"/>
        </w:rPr>
        <w:t>based</w:t>
      </w:r>
      <w:r>
        <w:rPr>
          <w:spacing w:val="-2"/>
          <w:sz w:val="24"/>
        </w:rPr>
        <w:t xml:space="preserve"> </w:t>
      </w:r>
      <w:r>
        <w:rPr>
          <w:sz w:val="24"/>
        </w:rPr>
        <w:t>on academic factors and ratings;</w:t>
      </w:r>
    </w:p>
    <w:p w:rsidR="00B77B88" w:rsidRDefault="00A6324C">
      <w:pPr>
        <w:pStyle w:val="ListParagraph"/>
        <w:numPr>
          <w:ilvl w:val="0"/>
          <w:numId w:val="29"/>
        </w:numPr>
        <w:tabs>
          <w:tab w:val="left" w:pos="520"/>
        </w:tabs>
        <w:spacing w:before="120"/>
        <w:ind w:right="524"/>
        <w:rPr>
          <w:sz w:val="24"/>
        </w:rPr>
      </w:pPr>
      <w:r>
        <w:rPr>
          <w:sz w:val="24"/>
        </w:rPr>
        <w:t>The</w:t>
      </w:r>
      <w:r>
        <w:rPr>
          <w:spacing w:val="-4"/>
          <w:sz w:val="24"/>
        </w:rPr>
        <w:t xml:space="preserve"> </w:t>
      </w:r>
      <w:r>
        <w:rPr>
          <w:sz w:val="24"/>
        </w:rPr>
        <w:t>district’s</w:t>
      </w:r>
      <w:r>
        <w:rPr>
          <w:spacing w:val="-4"/>
          <w:sz w:val="24"/>
        </w:rPr>
        <w:t xml:space="preserve"> </w:t>
      </w:r>
      <w:r>
        <w:rPr>
          <w:sz w:val="24"/>
        </w:rPr>
        <w:t>financial</w:t>
      </w:r>
      <w:r>
        <w:rPr>
          <w:spacing w:val="-3"/>
          <w:sz w:val="24"/>
        </w:rPr>
        <w:t xml:space="preserve"> </w:t>
      </w:r>
      <w:r>
        <w:rPr>
          <w:sz w:val="24"/>
        </w:rPr>
        <w:t>management</w:t>
      </w:r>
      <w:r>
        <w:rPr>
          <w:spacing w:val="-4"/>
          <w:sz w:val="24"/>
        </w:rPr>
        <w:t xml:space="preserve"> </w:t>
      </w:r>
      <w:r>
        <w:rPr>
          <w:sz w:val="24"/>
        </w:rPr>
        <w:t>report,</w:t>
      </w:r>
      <w:r>
        <w:rPr>
          <w:spacing w:val="-5"/>
          <w:sz w:val="24"/>
        </w:rPr>
        <w:t xml:space="preserve"> </w:t>
      </w:r>
      <w:r>
        <w:rPr>
          <w:sz w:val="24"/>
        </w:rPr>
        <w:t>which</w:t>
      </w:r>
      <w:r>
        <w:rPr>
          <w:spacing w:val="-2"/>
          <w:sz w:val="24"/>
        </w:rPr>
        <w:t xml:space="preserve"> </w:t>
      </w:r>
      <w:r>
        <w:rPr>
          <w:sz w:val="24"/>
        </w:rPr>
        <w:t>will</w:t>
      </w:r>
      <w:r>
        <w:rPr>
          <w:spacing w:val="-3"/>
          <w:sz w:val="24"/>
        </w:rPr>
        <w:t xml:space="preserve"> </w:t>
      </w:r>
      <w:r>
        <w:rPr>
          <w:sz w:val="24"/>
        </w:rPr>
        <w:t>included</w:t>
      </w:r>
      <w:r>
        <w:rPr>
          <w:spacing w:val="-4"/>
          <w:sz w:val="24"/>
        </w:rPr>
        <w:t xml:space="preserve"> </w:t>
      </w:r>
      <w:r>
        <w:rPr>
          <w:sz w:val="24"/>
        </w:rPr>
        <w:t>the</w:t>
      </w:r>
      <w:r>
        <w:rPr>
          <w:spacing w:val="-4"/>
          <w:sz w:val="24"/>
        </w:rPr>
        <w:t xml:space="preserve"> </w:t>
      </w:r>
      <w:r>
        <w:rPr>
          <w:sz w:val="24"/>
        </w:rPr>
        <w:t>financial</w:t>
      </w:r>
      <w:r>
        <w:rPr>
          <w:spacing w:val="-3"/>
          <w:sz w:val="24"/>
        </w:rPr>
        <w:t xml:space="preserve"> </w:t>
      </w:r>
      <w:r>
        <w:rPr>
          <w:sz w:val="24"/>
        </w:rPr>
        <w:t>accountability rating assigned to the district by TEA;</w:t>
      </w:r>
    </w:p>
    <w:p w:rsidR="00B77B88" w:rsidRDefault="00A6324C">
      <w:pPr>
        <w:pStyle w:val="ListParagraph"/>
        <w:numPr>
          <w:ilvl w:val="0"/>
          <w:numId w:val="29"/>
        </w:numPr>
        <w:tabs>
          <w:tab w:val="left" w:pos="520"/>
          <w:tab w:val="left" w:pos="575"/>
        </w:tabs>
        <w:spacing w:before="119"/>
        <w:ind w:right="353"/>
        <w:rPr>
          <w:sz w:val="24"/>
        </w:rPr>
      </w:pPr>
      <w:r>
        <w:rPr>
          <w:sz w:val="24"/>
        </w:rPr>
        <w:tab/>
        <w:t>The</w:t>
      </w:r>
      <w:r>
        <w:rPr>
          <w:spacing w:val="-5"/>
          <w:sz w:val="24"/>
        </w:rPr>
        <w:t xml:space="preserve"> </w:t>
      </w:r>
      <w:r>
        <w:rPr>
          <w:sz w:val="24"/>
        </w:rPr>
        <w:t>performance</w:t>
      </w:r>
      <w:r>
        <w:rPr>
          <w:spacing w:val="-5"/>
          <w:sz w:val="24"/>
        </w:rPr>
        <w:t xml:space="preserve"> </w:t>
      </w:r>
      <w:r>
        <w:rPr>
          <w:sz w:val="24"/>
        </w:rPr>
        <w:t>ratings</w:t>
      </w:r>
      <w:r>
        <w:rPr>
          <w:spacing w:val="-4"/>
          <w:sz w:val="24"/>
        </w:rPr>
        <w:t xml:space="preserve"> </w:t>
      </w:r>
      <w:r>
        <w:rPr>
          <w:sz w:val="24"/>
        </w:rPr>
        <w:t>of</w:t>
      </w:r>
      <w:r>
        <w:rPr>
          <w:spacing w:val="-5"/>
          <w:sz w:val="24"/>
        </w:rPr>
        <w:t xml:space="preserve"> </w:t>
      </w:r>
      <w:r>
        <w:rPr>
          <w:sz w:val="24"/>
        </w:rPr>
        <w:t>the</w:t>
      </w:r>
      <w:r>
        <w:rPr>
          <w:spacing w:val="-3"/>
          <w:sz w:val="24"/>
        </w:rPr>
        <w:t xml:space="preserve"> </w:t>
      </w:r>
      <w:r>
        <w:rPr>
          <w:sz w:val="24"/>
        </w:rPr>
        <w:t>district’s</w:t>
      </w:r>
      <w:r>
        <w:rPr>
          <w:spacing w:val="-6"/>
          <w:sz w:val="24"/>
        </w:rPr>
        <w:t xml:space="preserve"> </w:t>
      </w:r>
      <w:r>
        <w:rPr>
          <w:sz w:val="24"/>
        </w:rPr>
        <w:t>evaluation</w:t>
      </w:r>
      <w:r>
        <w:rPr>
          <w:spacing w:val="-2"/>
          <w:sz w:val="24"/>
        </w:rPr>
        <w:t xml:space="preserve"> </w:t>
      </w:r>
      <w:r>
        <w:rPr>
          <w:sz w:val="24"/>
        </w:rPr>
        <w:t>of</w:t>
      </w:r>
      <w:r>
        <w:rPr>
          <w:spacing w:val="-2"/>
          <w:sz w:val="24"/>
        </w:rPr>
        <w:t xml:space="preserve"> </w:t>
      </w:r>
      <w:r>
        <w:rPr>
          <w:sz w:val="24"/>
        </w:rPr>
        <w:t>community</w:t>
      </w:r>
      <w:r>
        <w:rPr>
          <w:spacing w:val="-4"/>
          <w:sz w:val="24"/>
        </w:rPr>
        <w:t xml:space="preserve"> </w:t>
      </w:r>
      <w:r>
        <w:rPr>
          <w:sz w:val="24"/>
        </w:rPr>
        <w:t>and</w:t>
      </w:r>
      <w:r>
        <w:rPr>
          <w:spacing w:val="-2"/>
          <w:sz w:val="24"/>
        </w:rPr>
        <w:t xml:space="preserve"> </w:t>
      </w:r>
      <w:r>
        <w:rPr>
          <w:sz w:val="24"/>
        </w:rPr>
        <w:t>student</w:t>
      </w:r>
      <w:r>
        <w:rPr>
          <w:spacing w:val="-2"/>
          <w:sz w:val="24"/>
        </w:rPr>
        <w:t xml:space="preserve"> </w:t>
      </w:r>
      <w:r>
        <w:rPr>
          <w:sz w:val="24"/>
        </w:rPr>
        <w:t>engagement using the indicators required by law; and</w:t>
      </w:r>
    </w:p>
    <w:p w:rsidR="00B77B88" w:rsidRDefault="00A6324C">
      <w:pPr>
        <w:pStyle w:val="ListParagraph"/>
        <w:numPr>
          <w:ilvl w:val="0"/>
          <w:numId w:val="29"/>
        </w:numPr>
        <w:tabs>
          <w:tab w:val="left" w:pos="520"/>
        </w:tabs>
        <w:spacing w:before="122"/>
        <w:ind w:right="470"/>
        <w:rPr>
          <w:sz w:val="24"/>
        </w:rPr>
      </w:pPr>
      <w:r>
        <w:rPr>
          <w:sz w:val="24"/>
        </w:rPr>
        <w:t>Information compiled</w:t>
      </w:r>
      <w:r>
        <w:rPr>
          <w:spacing w:val="-3"/>
          <w:sz w:val="24"/>
        </w:rPr>
        <w:t xml:space="preserve"> </w:t>
      </w:r>
      <w:r>
        <w:rPr>
          <w:sz w:val="24"/>
        </w:rPr>
        <w:t>by</w:t>
      </w:r>
      <w:r>
        <w:rPr>
          <w:spacing w:val="-5"/>
          <w:sz w:val="24"/>
        </w:rPr>
        <w:t xml:space="preserve"> </w:t>
      </w:r>
      <w:r>
        <w:rPr>
          <w:sz w:val="24"/>
        </w:rPr>
        <w:t>TEA</w:t>
      </w:r>
      <w:r>
        <w:rPr>
          <w:spacing w:val="-4"/>
          <w:sz w:val="24"/>
        </w:rPr>
        <w:t xml:space="preserve"> </w:t>
      </w:r>
      <w:r>
        <w:rPr>
          <w:sz w:val="24"/>
        </w:rPr>
        <w:t>for</w:t>
      </w:r>
      <w:r>
        <w:rPr>
          <w:spacing w:val="-4"/>
          <w:sz w:val="24"/>
        </w:rPr>
        <w:t xml:space="preserve"> </w:t>
      </w:r>
      <w:r>
        <w:rPr>
          <w:sz w:val="24"/>
        </w:rPr>
        <w:t>the</w:t>
      </w:r>
      <w:r>
        <w:rPr>
          <w:spacing w:val="-1"/>
          <w:sz w:val="24"/>
        </w:rPr>
        <w:t xml:space="preserve"> </w:t>
      </w:r>
      <w:r>
        <w:rPr>
          <w:sz w:val="24"/>
        </w:rPr>
        <w:t>submission</w:t>
      </w:r>
      <w:r>
        <w:rPr>
          <w:spacing w:val="-3"/>
          <w:sz w:val="24"/>
        </w:rPr>
        <w:t xml:space="preserve"> </w:t>
      </w:r>
      <w:r>
        <w:rPr>
          <w:sz w:val="24"/>
        </w:rPr>
        <w:t>of a</w:t>
      </w:r>
      <w:r>
        <w:rPr>
          <w:spacing w:val="-4"/>
          <w:sz w:val="24"/>
        </w:rPr>
        <w:t xml:space="preserve"> </w:t>
      </w:r>
      <w:r>
        <w:rPr>
          <w:sz w:val="24"/>
        </w:rPr>
        <w:t>federal</w:t>
      </w:r>
      <w:r>
        <w:rPr>
          <w:spacing w:val="-4"/>
          <w:sz w:val="24"/>
        </w:rPr>
        <w:t xml:space="preserve"> </w:t>
      </w:r>
      <w:r>
        <w:rPr>
          <w:sz w:val="24"/>
        </w:rPr>
        <w:t>report</w:t>
      </w:r>
      <w:r>
        <w:rPr>
          <w:spacing w:val="-3"/>
          <w:sz w:val="24"/>
        </w:rPr>
        <w:t xml:space="preserve"> </w:t>
      </w:r>
      <w:r>
        <w:rPr>
          <w:sz w:val="24"/>
        </w:rPr>
        <w:t>card</w:t>
      </w:r>
      <w:r>
        <w:rPr>
          <w:spacing w:val="-3"/>
          <w:sz w:val="24"/>
        </w:rPr>
        <w:t xml:space="preserve"> </w:t>
      </w:r>
      <w:r>
        <w:rPr>
          <w:sz w:val="24"/>
        </w:rPr>
        <w:t>that is</w:t>
      </w:r>
      <w:r>
        <w:rPr>
          <w:spacing w:val="-4"/>
          <w:sz w:val="24"/>
        </w:rPr>
        <w:t xml:space="preserve"> </w:t>
      </w:r>
      <w:r>
        <w:rPr>
          <w:sz w:val="24"/>
        </w:rPr>
        <w:t>required</w:t>
      </w:r>
      <w:r>
        <w:rPr>
          <w:spacing w:val="-3"/>
          <w:sz w:val="24"/>
        </w:rPr>
        <w:t xml:space="preserve"> </w:t>
      </w:r>
      <w:r>
        <w:rPr>
          <w:sz w:val="24"/>
        </w:rPr>
        <w:t>by federal law.</w:t>
      </w:r>
    </w:p>
    <w:p w:rsidR="00B77B88" w:rsidRDefault="00A6324C">
      <w:pPr>
        <w:pStyle w:val="BodyText"/>
        <w:ind w:left="880"/>
      </w:pPr>
      <w:r>
        <w:t xml:space="preserve">Information about all of these can be found on the district’s website at </w:t>
      </w:r>
      <w:hyperlink r:id="rId18">
        <w:r>
          <w:rPr>
            <w:color w:val="0000FF"/>
            <w:u w:val="single" w:color="0000FF"/>
          </w:rPr>
          <w:t>http://www.onalaskaisd.net</w:t>
        </w:r>
      </w:hyperlink>
      <w:r>
        <w:rPr>
          <w:color w:val="0000FF"/>
          <w:spacing w:val="-4"/>
        </w:rPr>
        <w:t xml:space="preserve"> </w:t>
      </w:r>
      <w:r>
        <w:t>at</w:t>
      </w:r>
      <w:r>
        <w:rPr>
          <w:spacing w:val="-4"/>
        </w:rPr>
        <w:t xml:space="preserve"> </w:t>
      </w:r>
      <w:r>
        <w:t>the</w:t>
      </w:r>
      <w:r>
        <w:rPr>
          <w:spacing w:val="-2"/>
        </w:rPr>
        <w:t xml:space="preserve"> </w:t>
      </w:r>
      <w:r>
        <w:t>required</w:t>
      </w:r>
      <w:r>
        <w:rPr>
          <w:spacing w:val="-4"/>
        </w:rPr>
        <w:t xml:space="preserve"> </w:t>
      </w:r>
      <w:r>
        <w:t>posting</w:t>
      </w:r>
      <w:r>
        <w:rPr>
          <w:spacing w:val="-3"/>
        </w:rPr>
        <w:t xml:space="preserve"> </w:t>
      </w:r>
      <w:r>
        <w:t>tab.</w:t>
      </w:r>
      <w:r>
        <w:rPr>
          <w:spacing w:val="-3"/>
        </w:rPr>
        <w:t xml:space="preserve"> </w:t>
      </w:r>
      <w:r>
        <w:t>Hard</w:t>
      </w:r>
      <w:r>
        <w:rPr>
          <w:spacing w:val="-4"/>
        </w:rPr>
        <w:t xml:space="preserve"> </w:t>
      </w:r>
      <w:r>
        <w:t>copies</w:t>
      </w:r>
      <w:r>
        <w:rPr>
          <w:spacing w:val="-5"/>
        </w:rPr>
        <w:t xml:space="preserve"> </w:t>
      </w:r>
      <w:r>
        <w:t>of</w:t>
      </w:r>
      <w:r>
        <w:rPr>
          <w:spacing w:val="-4"/>
        </w:rPr>
        <w:t xml:space="preserve"> </w:t>
      </w:r>
      <w:r>
        <w:t>any</w:t>
      </w:r>
      <w:r>
        <w:rPr>
          <w:spacing w:val="-3"/>
        </w:rPr>
        <w:t xml:space="preserve"> </w:t>
      </w:r>
      <w:r>
        <w:t>reports</w:t>
      </w:r>
      <w:r>
        <w:rPr>
          <w:spacing w:val="-3"/>
        </w:rPr>
        <w:t xml:space="preserve"> </w:t>
      </w:r>
      <w:r>
        <w:t>are available upon request to the district’s administration office.</w:t>
      </w:r>
    </w:p>
    <w:p w:rsidR="00B77B88" w:rsidRDefault="00A6324C">
      <w:pPr>
        <w:pStyle w:val="BodyText"/>
        <w:spacing w:before="119"/>
        <w:ind w:left="880"/>
      </w:pPr>
      <w:r>
        <w:t>TEA</w:t>
      </w:r>
      <w:r>
        <w:rPr>
          <w:spacing w:val="-3"/>
        </w:rPr>
        <w:t xml:space="preserve"> </w:t>
      </w:r>
      <w:r>
        <w:t>also</w:t>
      </w:r>
      <w:r>
        <w:rPr>
          <w:spacing w:val="-5"/>
        </w:rPr>
        <w:t xml:space="preserve"> </w:t>
      </w:r>
      <w:r>
        <w:t>maintains</w:t>
      </w:r>
      <w:r>
        <w:rPr>
          <w:spacing w:val="-6"/>
        </w:rPr>
        <w:t xml:space="preserve"> </w:t>
      </w:r>
      <w:r>
        <w:t>additional</w:t>
      </w:r>
      <w:r>
        <w:rPr>
          <w:spacing w:val="-3"/>
        </w:rPr>
        <w:t xml:space="preserve"> </w:t>
      </w:r>
      <w:r>
        <w:t>accountability</w:t>
      </w:r>
      <w:r>
        <w:rPr>
          <w:spacing w:val="-4"/>
        </w:rPr>
        <w:t xml:space="preserve"> </w:t>
      </w:r>
      <w:r>
        <w:t>and</w:t>
      </w:r>
      <w:r>
        <w:rPr>
          <w:spacing w:val="-2"/>
        </w:rPr>
        <w:t xml:space="preserve"> </w:t>
      </w:r>
      <w:r>
        <w:t>accreditation</w:t>
      </w:r>
      <w:r>
        <w:rPr>
          <w:spacing w:val="-5"/>
        </w:rPr>
        <w:t xml:space="preserve"> </w:t>
      </w:r>
      <w:r>
        <w:t>at</w:t>
      </w:r>
      <w:r>
        <w:rPr>
          <w:spacing w:val="40"/>
        </w:rPr>
        <w:t xml:space="preserve"> </w:t>
      </w:r>
      <w:r>
        <w:t>TEA</w:t>
      </w:r>
      <w:r>
        <w:rPr>
          <w:spacing w:val="-3"/>
        </w:rPr>
        <w:t xml:space="preserve"> </w:t>
      </w:r>
      <w:r>
        <w:t>Performance Reporting Division</w:t>
      </w:r>
    </w:p>
    <w:p w:rsidR="00B77B88" w:rsidRDefault="00B77B88">
      <w:pPr>
        <w:pStyle w:val="BodyText"/>
        <w:spacing w:before="11"/>
        <w:ind w:left="0"/>
        <w:rPr>
          <w:sz w:val="32"/>
        </w:rPr>
      </w:pPr>
    </w:p>
    <w:p w:rsidR="00B77B88" w:rsidRDefault="00A6324C">
      <w:pPr>
        <w:pStyle w:val="Heading1"/>
        <w:spacing w:before="0"/>
      </w:pPr>
      <w:bookmarkStart w:id="110" w:name="Academic_Dishonesty"/>
      <w:bookmarkStart w:id="111" w:name="_bookmark54"/>
      <w:bookmarkEnd w:id="110"/>
      <w:bookmarkEnd w:id="111"/>
      <w:r>
        <w:t>Academic</w:t>
      </w:r>
      <w:r>
        <w:rPr>
          <w:spacing w:val="-4"/>
        </w:rPr>
        <w:t xml:space="preserve"> </w:t>
      </w:r>
      <w:r>
        <w:rPr>
          <w:spacing w:val="-2"/>
        </w:rPr>
        <w:t>Dishonesty</w:t>
      </w:r>
    </w:p>
    <w:p w:rsidR="00B77B88" w:rsidRDefault="00A6324C">
      <w:pPr>
        <w:pStyle w:val="BodyText"/>
        <w:ind w:right="356" w:firstLine="55"/>
      </w:pPr>
      <w:r>
        <w:t>Cheating is defined as giving, receiving, or using unauthorized information on a test, or submitting</w:t>
      </w:r>
      <w:r>
        <w:rPr>
          <w:spacing w:val="-5"/>
        </w:rPr>
        <w:t xml:space="preserve"> </w:t>
      </w:r>
      <w:r>
        <w:t>duplicate</w:t>
      </w:r>
      <w:r>
        <w:rPr>
          <w:spacing w:val="-4"/>
        </w:rPr>
        <w:t xml:space="preserve"> </w:t>
      </w:r>
      <w:r>
        <w:t>work</w:t>
      </w:r>
      <w:r>
        <w:rPr>
          <w:spacing w:val="-4"/>
        </w:rPr>
        <w:t xml:space="preserve"> </w:t>
      </w:r>
      <w:r>
        <w:t>for</w:t>
      </w:r>
      <w:r>
        <w:rPr>
          <w:spacing w:val="-2"/>
        </w:rPr>
        <w:t xml:space="preserve"> </w:t>
      </w:r>
      <w:r>
        <w:t>individual</w:t>
      </w:r>
      <w:r>
        <w:rPr>
          <w:spacing w:val="-5"/>
        </w:rPr>
        <w:t xml:space="preserve"> </w:t>
      </w:r>
      <w:r>
        <w:t>assignments.</w:t>
      </w:r>
      <w:r>
        <w:rPr>
          <w:spacing w:val="40"/>
        </w:rPr>
        <w:t xml:space="preserve"> </w:t>
      </w:r>
      <w:r>
        <w:t>Students</w:t>
      </w:r>
      <w:r>
        <w:rPr>
          <w:spacing w:val="-3"/>
        </w:rPr>
        <w:t xml:space="preserve"> </w:t>
      </w:r>
      <w:r>
        <w:t>involved</w:t>
      </w:r>
      <w:r>
        <w:rPr>
          <w:spacing w:val="-4"/>
        </w:rPr>
        <w:t xml:space="preserve"> </w:t>
      </w:r>
      <w:r>
        <w:t>in</w:t>
      </w:r>
      <w:r>
        <w:rPr>
          <w:spacing w:val="-4"/>
        </w:rPr>
        <w:t xml:space="preserve"> </w:t>
      </w:r>
      <w:r>
        <w:t>cheating</w:t>
      </w:r>
      <w:r>
        <w:rPr>
          <w:spacing w:val="-5"/>
        </w:rPr>
        <w:t xml:space="preserve"> </w:t>
      </w:r>
      <w:r>
        <w:t>will</w:t>
      </w:r>
      <w:r>
        <w:rPr>
          <w:spacing w:val="-2"/>
        </w:rPr>
        <w:t xml:space="preserve"> </w:t>
      </w:r>
      <w:r>
        <w:t>receive a zero (0) for the assignment. A disciplinary consequence may also be assigned to the student.</w:t>
      </w:r>
    </w:p>
    <w:p w:rsidR="00B77B88" w:rsidRDefault="00B77B88">
      <w:pPr>
        <w:sectPr w:rsidR="00B77B88">
          <w:pgSz w:w="12240" w:h="15840"/>
          <w:pgMar w:top="1400" w:right="1100" w:bottom="1300" w:left="1280" w:header="0" w:footer="1101" w:gutter="0"/>
          <w:cols w:space="720"/>
        </w:sectPr>
      </w:pPr>
    </w:p>
    <w:p w:rsidR="00B77B88" w:rsidRDefault="00A6324C">
      <w:pPr>
        <w:pStyle w:val="BodyText"/>
        <w:spacing w:before="39"/>
        <w:ind w:right="1248"/>
        <w:jc w:val="both"/>
      </w:pPr>
      <w:r>
        <w:lastRenderedPageBreak/>
        <w:t>Plagiarism</w:t>
      </w:r>
      <w:r>
        <w:rPr>
          <w:spacing w:val="-2"/>
        </w:rPr>
        <w:t xml:space="preserve"> </w:t>
      </w:r>
      <w:r>
        <w:t>means</w:t>
      </w:r>
      <w:r>
        <w:rPr>
          <w:spacing w:val="-3"/>
        </w:rPr>
        <w:t xml:space="preserve"> </w:t>
      </w:r>
      <w:r>
        <w:t>representing</w:t>
      </w:r>
      <w:r>
        <w:rPr>
          <w:spacing w:val="-3"/>
        </w:rPr>
        <w:t xml:space="preserve"> </w:t>
      </w:r>
      <w:r>
        <w:t>another</w:t>
      </w:r>
      <w:r>
        <w:rPr>
          <w:spacing w:val="-4"/>
        </w:rPr>
        <w:t xml:space="preserve"> </w:t>
      </w:r>
      <w:r>
        <w:t>person’s</w:t>
      </w:r>
      <w:r>
        <w:rPr>
          <w:spacing w:val="-4"/>
        </w:rPr>
        <w:t xml:space="preserve"> </w:t>
      </w:r>
      <w:r>
        <w:t>work</w:t>
      </w:r>
      <w:r>
        <w:rPr>
          <w:spacing w:val="-4"/>
        </w:rPr>
        <w:t xml:space="preserve"> </w:t>
      </w:r>
      <w:r>
        <w:t>as</w:t>
      </w:r>
      <w:r>
        <w:rPr>
          <w:spacing w:val="-3"/>
        </w:rPr>
        <w:t xml:space="preserve"> </w:t>
      </w:r>
      <w:r>
        <w:t>one’s</w:t>
      </w:r>
      <w:r>
        <w:rPr>
          <w:spacing w:val="-4"/>
        </w:rPr>
        <w:t xml:space="preserve"> </w:t>
      </w:r>
      <w:r>
        <w:t>own.</w:t>
      </w:r>
      <w:r>
        <w:rPr>
          <w:spacing w:val="40"/>
        </w:rPr>
        <w:t xml:space="preserve"> </w:t>
      </w:r>
      <w:r>
        <w:t>Plagiarism</w:t>
      </w:r>
      <w:r>
        <w:rPr>
          <w:spacing w:val="-2"/>
        </w:rPr>
        <w:t xml:space="preserve"> </w:t>
      </w:r>
      <w:r>
        <w:t>will</w:t>
      </w:r>
      <w:r>
        <w:rPr>
          <w:spacing w:val="-4"/>
        </w:rPr>
        <w:t xml:space="preserve"> </w:t>
      </w:r>
      <w:r>
        <w:t>be considered cheating, and the student will be subject to disciplinary action.</w:t>
      </w:r>
    </w:p>
    <w:p w:rsidR="00B77B88" w:rsidRDefault="00A6324C">
      <w:pPr>
        <w:pStyle w:val="Heading1"/>
        <w:spacing w:before="121"/>
      </w:pPr>
      <w:bookmarkStart w:id="112" w:name="Admission"/>
      <w:bookmarkStart w:id="113" w:name="_bookmark55"/>
      <w:bookmarkEnd w:id="112"/>
      <w:bookmarkEnd w:id="113"/>
      <w:r>
        <w:rPr>
          <w:spacing w:val="-2"/>
        </w:rPr>
        <w:t>Admission</w:t>
      </w:r>
    </w:p>
    <w:p w:rsidR="00B77B88" w:rsidRDefault="00A6324C">
      <w:pPr>
        <w:pStyle w:val="BodyText"/>
        <w:spacing w:before="119"/>
        <w:jc w:val="both"/>
      </w:pPr>
      <w:r>
        <w:t>These</w:t>
      </w:r>
      <w:r>
        <w:rPr>
          <w:spacing w:val="-3"/>
        </w:rPr>
        <w:t xml:space="preserve"> </w:t>
      </w:r>
      <w:r>
        <w:t>are</w:t>
      </w:r>
      <w:r>
        <w:rPr>
          <w:spacing w:val="-3"/>
        </w:rPr>
        <w:t xml:space="preserve"> </w:t>
      </w:r>
      <w:r>
        <w:t>the</w:t>
      </w:r>
      <w:r>
        <w:rPr>
          <w:spacing w:val="-1"/>
        </w:rPr>
        <w:t xml:space="preserve"> </w:t>
      </w:r>
      <w:r>
        <w:t>basic</w:t>
      </w:r>
      <w:r>
        <w:rPr>
          <w:spacing w:val="-5"/>
        </w:rPr>
        <w:t xml:space="preserve"> </w:t>
      </w:r>
      <w:r>
        <w:t>requirements</w:t>
      </w:r>
      <w:r>
        <w:rPr>
          <w:spacing w:val="-2"/>
        </w:rPr>
        <w:t xml:space="preserve"> </w:t>
      </w:r>
      <w:r>
        <w:t>for</w:t>
      </w:r>
      <w:r>
        <w:rPr>
          <w:spacing w:val="-1"/>
        </w:rPr>
        <w:t xml:space="preserve"> </w:t>
      </w:r>
      <w:r>
        <w:t>admission</w:t>
      </w:r>
      <w:r>
        <w:rPr>
          <w:spacing w:val="-3"/>
        </w:rPr>
        <w:t xml:space="preserve"> </w:t>
      </w:r>
      <w:r>
        <w:t>to</w:t>
      </w:r>
      <w:r>
        <w:rPr>
          <w:spacing w:val="-3"/>
        </w:rPr>
        <w:t xml:space="preserve"> </w:t>
      </w:r>
      <w:r>
        <w:t>District</w:t>
      </w:r>
      <w:r>
        <w:rPr>
          <w:spacing w:val="1"/>
        </w:rPr>
        <w:t xml:space="preserve"> </w:t>
      </w:r>
      <w:r>
        <w:rPr>
          <w:spacing w:val="-2"/>
        </w:rPr>
        <w:t>schools:</w:t>
      </w:r>
    </w:p>
    <w:p w:rsidR="00B77B88" w:rsidRDefault="00A6324C">
      <w:pPr>
        <w:pStyle w:val="ListParagraph"/>
        <w:numPr>
          <w:ilvl w:val="0"/>
          <w:numId w:val="28"/>
        </w:numPr>
        <w:tabs>
          <w:tab w:val="left" w:pos="880"/>
        </w:tabs>
        <w:ind w:right="337"/>
        <w:jc w:val="both"/>
        <w:rPr>
          <w:sz w:val="24"/>
        </w:rPr>
      </w:pPr>
      <w:r>
        <w:rPr>
          <w:sz w:val="24"/>
        </w:rPr>
        <w:t>The</w:t>
      </w:r>
      <w:r>
        <w:rPr>
          <w:spacing w:val="-14"/>
          <w:sz w:val="24"/>
        </w:rPr>
        <w:t xml:space="preserve"> </w:t>
      </w:r>
      <w:r>
        <w:rPr>
          <w:sz w:val="24"/>
        </w:rPr>
        <w:t>student</w:t>
      </w:r>
      <w:r>
        <w:rPr>
          <w:spacing w:val="-14"/>
          <w:sz w:val="24"/>
        </w:rPr>
        <w:t xml:space="preserve"> </w:t>
      </w:r>
      <w:r>
        <w:rPr>
          <w:sz w:val="24"/>
        </w:rPr>
        <w:t>must</w:t>
      </w:r>
      <w:r>
        <w:rPr>
          <w:spacing w:val="-11"/>
          <w:sz w:val="24"/>
        </w:rPr>
        <w:t xml:space="preserve"> </w:t>
      </w:r>
      <w:r>
        <w:rPr>
          <w:sz w:val="24"/>
        </w:rPr>
        <w:t>live</w:t>
      </w:r>
      <w:r>
        <w:rPr>
          <w:spacing w:val="-13"/>
          <w:sz w:val="24"/>
        </w:rPr>
        <w:t xml:space="preserve"> </w:t>
      </w:r>
      <w:r>
        <w:rPr>
          <w:sz w:val="24"/>
        </w:rPr>
        <w:t>in</w:t>
      </w:r>
      <w:r>
        <w:rPr>
          <w:spacing w:val="-12"/>
          <w:sz w:val="24"/>
        </w:rPr>
        <w:t xml:space="preserve"> </w:t>
      </w:r>
      <w:r>
        <w:rPr>
          <w:sz w:val="24"/>
        </w:rPr>
        <w:t>the</w:t>
      </w:r>
      <w:r>
        <w:rPr>
          <w:spacing w:val="-13"/>
          <w:sz w:val="24"/>
        </w:rPr>
        <w:t xml:space="preserve"> </w:t>
      </w:r>
      <w:r>
        <w:rPr>
          <w:sz w:val="24"/>
        </w:rPr>
        <w:t>District</w:t>
      </w:r>
      <w:r>
        <w:rPr>
          <w:spacing w:val="-12"/>
          <w:sz w:val="24"/>
        </w:rPr>
        <w:t xml:space="preserve"> </w:t>
      </w:r>
      <w:r>
        <w:rPr>
          <w:sz w:val="24"/>
        </w:rPr>
        <w:t>with</w:t>
      </w:r>
      <w:r>
        <w:rPr>
          <w:spacing w:val="-10"/>
          <w:sz w:val="24"/>
        </w:rPr>
        <w:t xml:space="preserve"> </w:t>
      </w:r>
      <w:r>
        <w:rPr>
          <w:sz w:val="24"/>
        </w:rPr>
        <w:t>a</w:t>
      </w:r>
      <w:r>
        <w:rPr>
          <w:spacing w:val="-14"/>
          <w:sz w:val="24"/>
        </w:rPr>
        <w:t xml:space="preserve"> </w:t>
      </w:r>
      <w:r>
        <w:rPr>
          <w:sz w:val="24"/>
        </w:rPr>
        <w:t>parent</w:t>
      </w:r>
      <w:r>
        <w:rPr>
          <w:spacing w:val="-14"/>
          <w:sz w:val="24"/>
        </w:rPr>
        <w:t xml:space="preserve"> </w:t>
      </w:r>
      <w:r>
        <w:rPr>
          <w:sz w:val="24"/>
        </w:rPr>
        <w:t>or</w:t>
      </w:r>
      <w:r>
        <w:rPr>
          <w:spacing w:val="-10"/>
          <w:sz w:val="24"/>
        </w:rPr>
        <w:t xml:space="preserve"> </w:t>
      </w:r>
      <w:r>
        <w:rPr>
          <w:sz w:val="24"/>
        </w:rPr>
        <w:t>legal</w:t>
      </w:r>
      <w:r>
        <w:rPr>
          <w:spacing w:val="-13"/>
          <w:sz w:val="24"/>
        </w:rPr>
        <w:t xml:space="preserve"> </w:t>
      </w:r>
      <w:r>
        <w:rPr>
          <w:sz w:val="24"/>
        </w:rPr>
        <w:t>guardian</w:t>
      </w:r>
      <w:r>
        <w:rPr>
          <w:spacing w:val="-12"/>
          <w:sz w:val="24"/>
        </w:rPr>
        <w:t xml:space="preserve"> </w:t>
      </w:r>
      <w:r>
        <w:rPr>
          <w:sz w:val="24"/>
        </w:rPr>
        <w:t>or</w:t>
      </w:r>
      <w:r>
        <w:rPr>
          <w:spacing w:val="-13"/>
          <w:sz w:val="24"/>
        </w:rPr>
        <w:t xml:space="preserve"> </w:t>
      </w:r>
      <w:r>
        <w:rPr>
          <w:sz w:val="24"/>
        </w:rPr>
        <w:t>one</w:t>
      </w:r>
      <w:r>
        <w:rPr>
          <w:spacing w:val="-14"/>
          <w:sz w:val="24"/>
        </w:rPr>
        <w:t xml:space="preserve"> </w:t>
      </w:r>
      <w:r>
        <w:rPr>
          <w:sz w:val="24"/>
        </w:rPr>
        <w:t>of</w:t>
      </w:r>
      <w:r>
        <w:rPr>
          <w:spacing w:val="-12"/>
          <w:sz w:val="24"/>
        </w:rPr>
        <w:t xml:space="preserve"> </w:t>
      </w:r>
      <w:r>
        <w:rPr>
          <w:sz w:val="24"/>
        </w:rPr>
        <w:t>the</w:t>
      </w:r>
      <w:r>
        <w:rPr>
          <w:spacing w:val="-11"/>
          <w:sz w:val="24"/>
        </w:rPr>
        <w:t xml:space="preserve"> </w:t>
      </w:r>
      <w:r>
        <w:rPr>
          <w:sz w:val="24"/>
        </w:rPr>
        <w:t>student’s parents must live in the District, even if the student does not live with that parent.</w:t>
      </w:r>
    </w:p>
    <w:p w:rsidR="00B77B88" w:rsidRDefault="00A6324C">
      <w:pPr>
        <w:pStyle w:val="ListParagraph"/>
        <w:numPr>
          <w:ilvl w:val="0"/>
          <w:numId w:val="28"/>
        </w:numPr>
        <w:tabs>
          <w:tab w:val="left" w:pos="880"/>
        </w:tabs>
        <w:ind w:right="335"/>
        <w:jc w:val="both"/>
        <w:rPr>
          <w:sz w:val="24"/>
        </w:rPr>
      </w:pPr>
      <w:r>
        <w:rPr>
          <w:sz w:val="24"/>
        </w:rPr>
        <w:t>To</w:t>
      </w:r>
      <w:r>
        <w:rPr>
          <w:spacing w:val="-1"/>
          <w:sz w:val="24"/>
        </w:rPr>
        <w:t xml:space="preserve"> </w:t>
      </w:r>
      <w:r>
        <w:rPr>
          <w:sz w:val="24"/>
        </w:rPr>
        <w:t>be</w:t>
      </w:r>
      <w:r>
        <w:rPr>
          <w:spacing w:val="-1"/>
          <w:sz w:val="24"/>
        </w:rPr>
        <w:t xml:space="preserve"> </w:t>
      </w:r>
      <w:r>
        <w:rPr>
          <w:sz w:val="24"/>
        </w:rPr>
        <w:t>eligible</w:t>
      </w:r>
      <w:r>
        <w:rPr>
          <w:spacing w:val="-3"/>
          <w:sz w:val="24"/>
        </w:rPr>
        <w:t xml:space="preserve"> </w:t>
      </w:r>
      <w:r>
        <w:rPr>
          <w:sz w:val="24"/>
        </w:rPr>
        <w:t>for</w:t>
      </w:r>
      <w:r>
        <w:rPr>
          <w:spacing w:val="-1"/>
          <w:sz w:val="24"/>
        </w:rPr>
        <w:t xml:space="preserve"> </w:t>
      </w:r>
      <w:r>
        <w:rPr>
          <w:sz w:val="24"/>
        </w:rPr>
        <w:t>admission</w:t>
      </w:r>
      <w:r>
        <w:rPr>
          <w:spacing w:val="-3"/>
          <w:sz w:val="24"/>
        </w:rPr>
        <w:t xml:space="preserve"> </w:t>
      </w:r>
      <w:r>
        <w:rPr>
          <w:sz w:val="24"/>
        </w:rPr>
        <w:t>based</w:t>
      </w:r>
      <w:r>
        <w:rPr>
          <w:spacing w:val="-3"/>
          <w:sz w:val="24"/>
        </w:rPr>
        <w:t xml:space="preserve"> </w:t>
      </w:r>
      <w:r>
        <w:rPr>
          <w:sz w:val="24"/>
        </w:rPr>
        <w:t>on</w:t>
      </w:r>
      <w:r>
        <w:rPr>
          <w:spacing w:val="-3"/>
          <w:sz w:val="24"/>
        </w:rPr>
        <w:t xml:space="preserve"> </w:t>
      </w:r>
      <w:r>
        <w:rPr>
          <w:sz w:val="24"/>
        </w:rPr>
        <w:t>just</w:t>
      </w:r>
      <w:r>
        <w:rPr>
          <w:spacing w:val="-3"/>
          <w:sz w:val="24"/>
        </w:rPr>
        <w:t xml:space="preserve"> </w:t>
      </w:r>
      <w:r>
        <w:rPr>
          <w:sz w:val="24"/>
        </w:rPr>
        <w:t>the</w:t>
      </w:r>
      <w:r>
        <w:rPr>
          <w:spacing w:val="-3"/>
          <w:sz w:val="24"/>
        </w:rPr>
        <w:t xml:space="preserve"> </w:t>
      </w:r>
      <w:r>
        <w:rPr>
          <w:sz w:val="24"/>
        </w:rPr>
        <w:t>parent’s</w:t>
      </w:r>
      <w:r>
        <w:rPr>
          <w:spacing w:val="-4"/>
          <w:sz w:val="24"/>
        </w:rPr>
        <w:t xml:space="preserve"> </w:t>
      </w:r>
      <w:r>
        <w:rPr>
          <w:sz w:val="24"/>
        </w:rPr>
        <w:t>residence</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District,</w:t>
      </w:r>
      <w:r>
        <w:rPr>
          <w:spacing w:val="-4"/>
          <w:sz w:val="24"/>
        </w:rPr>
        <w:t xml:space="preserve"> </w:t>
      </w:r>
      <w:r>
        <w:rPr>
          <w:sz w:val="24"/>
        </w:rPr>
        <w:t>the</w:t>
      </w:r>
      <w:r>
        <w:rPr>
          <w:spacing w:val="-1"/>
          <w:sz w:val="24"/>
        </w:rPr>
        <w:t xml:space="preserve"> </w:t>
      </w:r>
      <w:r>
        <w:rPr>
          <w:sz w:val="24"/>
        </w:rPr>
        <w:t>court that issued a final order in a divorce proceeding must have designated that parent as a managing or possessory conservator for the child.</w:t>
      </w:r>
    </w:p>
    <w:p w:rsidR="00B77B88" w:rsidRDefault="00A6324C">
      <w:pPr>
        <w:pStyle w:val="ListParagraph"/>
        <w:numPr>
          <w:ilvl w:val="0"/>
          <w:numId w:val="28"/>
        </w:numPr>
        <w:tabs>
          <w:tab w:val="left" w:pos="880"/>
        </w:tabs>
        <w:ind w:right="332"/>
        <w:jc w:val="both"/>
        <w:rPr>
          <w:sz w:val="24"/>
        </w:rPr>
      </w:pPr>
      <w:r>
        <w:rPr>
          <w:sz w:val="24"/>
        </w:rPr>
        <w:t>The parent enrolling a student based on only the parent’s residence in the District must provide</w:t>
      </w:r>
      <w:r>
        <w:rPr>
          <w:spacing w:val="-8"/>
          <w:sz w:val="24"/>
        </w:rPr>
        <w:t xml:space="preserve"> </w:t>
      </w:r>
      <w:r>
        <w:rPr>
          <w:sz w:val="24"/>
        </w:rPr>
        <w:t>a</w:t>
      </w:r>
      <w:r>
        <w:rPr>
          <w:spacing w:val="-6"/>
          <w:sz w:val="24"/>
        </w:rPr>
        <w:t xml:space="preserve"> </w:t>
      </w:r>
      <w:r>
        <w:rPr>
          <w:sz w:val="24"/>
        </w:rPr>
        <w:t>copy</w:t>
      </w:r>
      <w:r>
        <w:rPr>
          <w:spacing w:val="-7"/>
          <w:sz w:val="24"/>
        </w:rPr>
        <w:t xml:space="preserve"> </w:t>
      </w:r>
      <w:r>
        <w:rPr>
          <w:sz w:val="24"/>
        </w:rPr>
        <w:t>of</w:t>
      </w:r>
      <w:r>
        <w:rPr>
          <w:spacing w:val="-5"/>
          <w:sz w:val="24"/>
        </w:rPr>
        <w:t xml:space="preserve"> </w:t>
      </w:r>
      <w:r>
        <w:rPr>
          <w:sz w:val="24"/>
        </w:rPr>
        <w:t>a</w:t>
      </w:r>
      <w:r>
        <w:rPr>
          <w:spacing w:val="-6"/>
          <w:sz w:val="24"/>
        </w:rPr>
        <w:t xml:space="preserve"> </w:t>
      </w:r>
      <w:r>
        <w:rPr>
          <w:sz w:val="24"/>
        </w:rPr>
        <w:t>current</w:t>
      </w:r>
      <w:r>
        <w:rPr>
          <w:spacing w:val="-8"/>
          <w:sz w:val="24"/>
        </w:rPr>
        <w:t xml:space="preserve"> </w:t>
      </w:r>
      <w:r>
        <w:rPr>
          <w:sz w:val="24"/>
        </w:rPr>
        <w:t>final</w:t>
      </w:r>
      <w:r>
        <w:rPr>
          <w:spacing w:val="-9"/>
          <w:sz w:val="24"/>
        </w:rPr>
        <w:t xml:space="preserve"> </w:t>
      </w:r>
      <w:r>
        <w:rPr>
          <w:sz w:val="24"/>
        </w:rPr>
        <w:t>order,</w:t>
      </w:r>
      <w:r>
        <w:rPr>
          <w:spacing w:val="-6"/>
          <w:sz w:val="24"/>
        </w:rPr>
        <w:t xml:space="preserve"> </w:t>
      </w:r>
      <w:r>
        <w:rPr>
          <w:sz w:val="24"/>
        </w:rPr>
        <w:t>signed</w:t>
      </w:r>
      <w:r>
        <w:rPr>
          <w:spacing w:val="-8"/>
          <w:sz w:val="24"/>
        </w:rPr>
        <w:t xml:space="preserve"> </w:t>
      </w:r>
      <w:r>
        <w:rPr>
          <w:sz w:val="24"/>
        </w:rPr>
        <w:t>by</w:t>
      </w:r>
      <w:r>
        <w:rPr>
          <w:spacing w:val="-9"/>
          <w:sz w:val="24"/>
        </w:rPr>
        <w:t xml:space="preserve"> </w:t>
      </w:r>
      <w:r>
        <w:rPr>
          <w:sz w:val="24"/>
        </w:rPr>
        <w:t>the</w:t>
      </w:r>
      <w:r>
        <w:rPr>
          <w:spacing w:val="-6"/>
          <w:sz w:val="24"/>
        </w:rPr>
        <w:t xml:space="preserve"> </w:t>
      </w:r>
      <w:r>
        <w:rPr>
          <w:sz w:val="24"/>
        </w:rPr>
        <w:t>judge</w:t>
      </w:r>
      <w:r>
        <w:rPr>
          <w:spacing w:val="-8"/>
          <w:sz w:val="24"/>
        </w:rPr>
        <w:t xml:space="preserve"> </w:t>
      </w:r>
      <w:r>
        <w:rPr>
          <w:sz w:val="24"/>
        </w:rPr>
        <w:t>and</w:t>
      </w:r>
      <w:r>
        <w:rPr>
          <w:spacing w:val="-5"/>
          <w:sz w:val="24"/>
        </w:rPr>
        <w:t xml:space="preserve"> </w:t>
      </w:r>
      <w:r>
        <w:rPr>
          <w:sz w:val="24"/>
        </w:rPr>
        <w:t>showing</w:t>
      </w:r>
      <w:r>
        <w:rPr>
          <w:spacing w:val="-7"/>
          <w:sz w:val="24"/>
        </w:rPr>
        <w:t xml:space="preserve"> </w:t>
      </w:r>
      <w:r>
        <w:rPr>
          <w:sz w:val="24"/>
        </w:rPr>
        <w:t>a</w:t>
      </w:r>
      <w:r>
        <w:rPr>
          <w:spacing w:val="-9"/>
          <w:sz w:val="24"/>
        </w:rPr>
        <w:t xml:space="preserve"> </w:t>
      </w:r>
      <w:r>
        <w:rPr>
          <w:sz w:val="24"/>
        </w:rPr>
        <w:t>file</w:t>
      </w:r>
      <w:r>
        <w:rPr>
          <w:spacing w:val="-6"/>
          <w:sz w:val="24"/>
        </w:rPr>
        <w:t xml:space="preserve"> </w:t>
      </w:r>
      <w:r>
        <w:rPr>
          <w:sz w:val="24"/>
        </w:rPr>
        <w:t>stamp</w:t>
      </w:r>
      <w:r>
        <w:rPr>
          <w:spacing w:val="-8"/>
          <w:sz w:val="24"/>
        </w:rPr>
        <w:t xml:space="preserve"> </w:t>
      </w:r>
      <w:r>
        <w:rPr>
          <w:sz w:val="24"/>
        </w:rPr>
        <w:t>from the court, designating the parent as a managing or possessory conservator.</w:t>
      </w:r>
    </w:p>
    <w:p w:rsidR="00B77B88" w:rsidRDefault="00A6324C">
      <w:pPr>
        <w:pStyle w:val="ListParagraph"/>
        <w:numPr>
          <w:ilvl w:val="0"/>
          <w:numId w:val="28"/>
        </w:numPr>
        <w:tabs>
          <w:tab w:val="left" w:pos="880"/>
        </w:tabs>
        <w:spacing w:before="1"/>
        <w:ind w:right="336"/>
        <w:jc w:val="both"/>
        <w:rPr>
          <w:sz w:val="24"/>
        </w:rPr>
      </w:pPr>
      <w:r>
        <w:rPr>
          <w:sz w:val="24"/>
        </w:rPr>
        <w:t>The student is under age 18 and lives in the District with an adult resident of the District who has accepted a Power of Attorney from the child’s parent or legal guardian.</w:t>
      </w:r>
    </w:p>
    <w:p w:rsidR="00B77B88" w:rsidRDefault="00A6324C">
      <w:pPr>
        <w:pStyle w:val="ListParagraph"/>
        <w:numPr>
          <w:ilvl w:val="0"/>
          <w:numId w:val="28"/>
        </w:numPr>
        <w:tabs>
          <w:tab w:val="left" w:pos="879"/>
        </w:tabs>
        <w:ind w:left="879" w:right="333"/>
        <w:jc w:val="both"/>
        <w:rPr>
          <w:sz w:val="24"/>
        </w:rPr>
      </w:pPr>
      <w:r>
        <w:rPr>
          <w:sz w:val="24"/>
        </w:rPr>
        <w:t>The adult enrolling the student must present current immunization records.</w:t>
      </w:r>
      <w:r>
        <w:rPr>
          <w:spacing w:val="40"/>
          <w:sz w:val="24"/>
        </w:rPr>
        <w:t xml:space="preserve"> </w:t>
      </w:r>
      <w:r>
        <w:rPr>
          <w:sz w:val="24"/>
        </w:rPr>
        <w:t>If records are</w:t>
      </w:r>
      <w:r>
        <w:rPr>
          <w:spacing w:val="-8"/>
          <w:sz w:val="24"/>
        </w:rPr>
        <w:t xml:space="preserve"> </w:t>
      </w:r>
      <w:r>
        <w:rPr>
          <w:sz w:val="24"/>
        </w:rPr>
        <w:t>not</w:t>
      </w:r>
      <w:r>
        <w:rPr>
          <w:spacing w:val="-8"/>
          <w:sz w:val="24"/>
        </w:rPr>
        <w:t xml:space="preserve"> </w:t>
      </w:r>
      <w:r>
        <w:rPr>
          <w:sz w:val="24"/>
        </w:rPr>
        <w:t>up-to-date,</w:t>
      </w:r>
      <w:r>
        <w:rPr>
          <w:spacing w:val="-11"/>
          <w:sz w:val="24"/>
        </w:rPr>
        <w:t xml:space="preserve"> </w:t>
      </w:r>
      <w:r>
        <w:rPr>
          <w:sz w:val="24"/>
        </w:rPr>
        <w:t>no</w:t>
      </w:r>
      <w:r>
        <w:rPr>
          <w:spacing w:val="-8"/>
          <w:sz w:val="24"/>
        </w:rPr>
        <w:t xml:space="preserve"> </w:t>
      </w:r>
      <w:r>
        <w:rPr>
          <w:sz w:val="24"/>
        </w:rPr>
        <w:t>later</w:t>
      </w:r>
      <w:r>
        <w:rPr>
          <w:spacing w:val="-8"/>
          <w:sz w:val="24"/>
        </w:rPr>
        <w:t xml:space="preserve"> </w:t>
      </w:r>
      <w:r>
        <w:rPr>
          <w:sz w:val="24"/>
        </w:rPr>
        <w:t>than</w:t>
      </w:r>
      <w:r>
        <w:rPr>
          <w:spacing w:val="-8"/>
          <w:sz w:val="24"/>
        </w:rPr>
        <w:t xml:space="preserve"> </w:t>
      </w:r>
      <w:r>
        <w:rPr>
          <w:sz w:val="24"/>
        </w:rPr>
        <w:t>the</w:t>
      </w:r>
      <w:r>
        <w:rPr>
          <w:spacing w:val="-8"/>
          <w:sz w:val="24"/>
        </w:rPr>
        <w:t xml:space="preserve"> </w:t>
      </w:r>
      <w:r>
        <w:rPr>
          <w:sz w:val="24"/>
        </w:rPr>
        <w:t>30</w:t>
      </w:r>
      <w:r>
        <w:rPr>
          <w:sz w:val="24"/>
          <w:vertAlign w:val="superscript"/>
        </w:rPr>
        <w:t>th</w:t>
      </w:r>
      <w:r>
        <w:rPr>
          <w:spacing w:val="-9"/>
          <w:sz w:val="24"/>
        </w:rPr>
        <w:t xml:space="preserve"> </w:t>
      </w:r>
      <w:r>
        <w:rPr>
          <w:sz w:val="24"/>
        </w:rPr>
        <w:t>day</w:t>
      </w:r>
      <w:r>
        <w:rPr>
          <w:spacing w:val="-9"/>
          <w:sz w:val="24"/>
        </w:rPr>
        <w:t xml:space="preserve"> </w:t>
      </w:r>
      <w:r>
        <w:rPr>
          <w:sz w:val="24"/>
        </w:rPr>
        <w:t>after</w:t>
      </w:r>
      <w:r>
        <w:rPr>
          <w:spacing w:val="-11"/>
          <w:sz w:val="24"/>
        </w:rPr>
        <w:t xml:space="preserve"> </w:t>
      </w:r>
      <w:r>
        <w:rPr>
          <w:sz w:val="24"/>
        </w:rPr>
        <w:t>the</w:t>
      </w:r>
      <w:r>
        <w:rPr>
          <w:spacing w:val="-8"/>
          <w:sz w:val="24"/>
        </w:rPr>
        <w:t xml:space="preserve"> </w:t>
      </w:r>
      <w:r>
        <w:rPr>
          <w:sz w:val="24"/>
        </w:rPr>
        <w:t>enrollment</w:t>
      </w:r>
      <w:r>
        <w:rPr>
          <w:spacing w:val="-8"/>
          <w:sz w:val="24"/>
        </w:rPr>
        <w:t xml:space="preserve"> </w:t>
      </w:r>
      <w:r>
        <w:rPr>
          <w:sz w:val="24"/>
        </w:rPr>
        <w:t>date,</w:t>
      </w:r>
      <w:r>
        <w:rPr>
          <w:spacing w:val="-9"/>
          <w:sz w:val="24"/>
        </w:rPr>
        <w:t xml:space="preserve"> </w:t>
      </w:r>
      <w:r>
        <w:rPr>
          <w:sz w:val="24"/>
        </w:rPr>
        <w:t>a</w:t>
      </w:r>
      <w:r>
        <w:rPr>
          <w:spacing w:val="-9"/>
          <w:sz w:val="24"/>
        </w:rPr>
        <w:t xml:space="preserve"> </w:t>
      </w:r>
      <w:r>
        <w:rPr>
          <w:sz w:val="24"/>
        </w:rPr>
        <w:t>record</w:t>
      </w:r>
      <w:r>
        <w:rPr>
          <w:spacing w:val="-8"/>
          <w:sz w:val="24"/>
        </w:rPr>
        <w:t xml:space="preserve"> </w:t>
      </w:r>
      <w:r>
        <w:rPr>
          <w:sz w:val="24"/>
        </w:rPr>
        <w:t>showing that required immunizations have begun must be furnished.</w:t>
      </w:r>
      <w:r>
        <w:rPr>
          <w:spacing w:val="40"/>
          <w:sz w:val="24"/>
        </w:rPr>
        <w:t xml:space="preserve"> </w:t>
      </w:r>
      <w:r>
        <w:rPr>
          <w:sz w:val="24"/>
        </w:rPr>
        <w:t>TEC 25.002 and 38.001. Students who do not comply with the required immunization policies will be excluded from school until the requirements are met.</w:t>
      </w:r>
    </w:p>
    <w:p w:rsidR="00B77B88" w:rsidRDefault="00A6324C">
      <w:pPr>
        <w:pStyle w:val="ListParagraph"/>
        <w:numPr>
          <w:ilvl w:val="0"/>
          <w:numId w:val="28"/>
        </w:numPr>
        <w:tabs>
          <w:tab w:val="left" w:pos="879"/>
        </w:tabs>
        <w:ind w:left="879" w:right="331"/>
        <w:jc w:val="both"/>
        <w:rPr>
          <w:sz w:val="24"/>
        </w:rPr>
      </w:pPr>
      <w:r>
        <w:rPr>
          <w:sz w:val="24"/>
        </w:rPr>
        <w:t>No later than 30 days after a student has been enrolled, the adult enrolling the student must provide a copy of a birth certificate or other acceptable identification for the child and copies of the education records from the school the child last attended.</w:t>
      </w:r>
    </w:p>
    <w:p w:rsidR="00B77B88" w:rsidRDefault="00A6324C">
      <w:pPr>
        <w:pStyle w:val="ListParagraph"/>
        <w:numPr>
          <w:ilvl w:val="0"/>
          <w:numId w:val="28"/>
        </w:numPr>
        <w:tabs>
          <w:tab w:val="left" w:pos="879"/>
        </w:tabs>
        <w:ind w:left="879" w:right="387"/>
        <w:rPr>
          <w:sz w:val="24"/>
        </w:rPr>
      </w:pPr>
      <w:r>
        <w:rPr>
          <w:sz w:val="24"/>
        </w:rPr>
        <w:t>We do not admit underage students to school.</w:t>
      </w:r>
      <w:r>
        <w:rPr>
          <w:spacing w:val="40"/>
          <w:sz w:val="24"/>
        </w:rPr>
        <w:t xml:space="preserve"> </w:t>
      </w:r>
      <w:r>
        <w:rPr>
          <w:sz w:val="24"/>
        </w:rPr>
        <w:t>Your child must be five (5) years old on or</w:t>
      </w:r>
      <w:r>
        <w:rPr>
          <w:spacing w:val="-1"/>
          <w:sz w:val="24"/>
        </w:rPr>
        <w:t xml:space="preserve"> </w:t>
      </w:r>
      <w:r>
        <w:rPr>
          <w:sz w:val="24"/>
        </w:rPr>
        <w:t>before</w:t>
      </w:r>
      <w:r>
        <w:rPr>
          <w:spacing w:val="-1"/>
          <w:sz w:val="24"/>
        </w:rPr>
        <w:t xml:space="preserve"> </w:t>
      </w:r>
      <w:r>
        <w:rPr>
          <w:sz w:val="24"/>
        </w:rPr>
        <w:t>September</w:t>
      </w:r>
      <w:r>
        <w:rPr>
          <w:spacing w:val="-4"/>
          <w:sz w:val="24"/>
        </w:rPr>
        <w:t xml:space="preserve"> </w:t>
      </w:r>
      <w:r>
        <w:rPr>
          <w:sz w:val="24"/>
        </w:rPr>
        <w:t>1</w:t>
      </w:r>
      <w:r>
        <w:rPr>
          <w:spacing w:val="-3"/>
          <w:sz w:val="24"/>
        </w:rPr>
        <w:t xml:space="preserve"> </w:t>
      </w:r>
      <w:r>
        <w:rPr>
          <w:sz w:val="24"/>
        </w:rPr>
        <w:t>of the</w:t>
      </w:r>
      <w:r>
        <w:rPr>
          <w:spacing w:val="-1"/>
          <w:sz w:val="24"/>
        </w:rPr>
        <w:t xml:space="preserve"> </w:t>
      </w:r>
      <w:r>
        <w:rPr>
          <w:sz w:val="24"/>
        </w:rPr>
        <w:t>current school</w:t>
      </w:r>
      <w:r>
        <w:rPr>
          <w:spacing w:val="-4"/>
          <w:sz w:val="24"/>
        </w:rPr>
        <w:t xml:space="preserve"> </w:t>
      </w:r>
      <w:r>
        <w:rPr>
          <w:sz w:val="24"/>
        </w:rPr>
        <w:t>year</w:t>
      </w:r>
      <w:r>
        <w:rPr>
          <w:spacing w:val="-4"/>
          <w:sz w:val="24"/>
        </w:rPr>
        <w:t xml:space="preserve"> </w:t>
      </w:r>
      <w:r>
        <w:rPr>
          <w:sz w:val="24"/>
        </w:rPr>
        <w:t>to</w:t>
      </w:r>
      <w:r>
        <w:rPr>
          <w:spacing w:val="-3"/>
          <w:sz w:val="24"/>
        </w:rPr>
        <w:t xml:space="preserve"> </w:t>
      </w:r>
      <w:r>
        <w:rPr>
          <w:sz w:val="24"/>
        </w:rPr>
        <w:t>be</w:t>
      </w:r>
      <w:r>
        <w:rPr>
          <w:spacing w:val="-1"/>
          <w:sz w:val="24"/>
        </w:rPr>
        <w:t xml:space="preserve"> </w:t>
      </w:r>
      <w:r>
        <w:rPr>
          <w:sz w:val="24"/>
        </w:rPr>
        <w:t>admitted</w:t>
      </w:r>
      <w:r>
        <w:rPr>
          <w:spacing w:val="-3"/>
          <w:sz w:val="24"/>
        </w:rPr>
        <w:t xml:space="preserve"> </w:t>
      </w:r>
      <w:r>
        <w:rPr>
          <w:sz w:val="24"/>
        </w:rPr>
        <w:t>to</w:t>
      </w:r>
      <w:r>
        <w:rPr>
          <w:spacing w:val="-1"/>
          <w:sz w:val="24"/>
        </w:rPr>
        <w:t xml:space="preserve"> </w:t>
      </w:r>
      <w:r>
        <w:rPr>
          <w:sz w:val="24"/>
        </w:rPr>
        <w:t>kindergarten.</w:t>
      </w:r>
      <w:r>
        <w:rPr>
          <w:spacing w:val="40"/>
          <w:sz w:val="24"/>
        </w:rPr>
        <w:t xml:space="preserve"> </w:t>
      </w:r>
      <w:r>
        <w:rPr>
          <w:sz w:val="24"/>
        </w:rPr>
        <w:t>To</w:t>
      </w:r>
      <w:r>
        <w:rPr>
          <w:spacing w:val="-3"/>
          <w:sz w:val="24"/>
        </w:rPr>
        <w:t xml:space="preserve"> </w:t>
      </w:r>
      <w:r>
        <w:rPr>
          <w:sz w:val="24"/>
        </w:rPr>
        <w:t>be admitted to first grade,</w:t>
      </w:r>
      <w:r>
        <w:rPr>
          <w:spacing w:val="-1"/>
          <w:sz w:val="24"/>
        </w:rPr>
        <w:t xml:space="preserve"> </w:t>
      </w:r>
      <w:r>
        <w:rPr>
          <w:sz w:val="24"/>
        </w:rPr>
        <w:t>your child must be six (6)</w:t>
      </w:r>
      <w:r>
        <w:rPr>
          <w:spacing w:val="-2"/>
          <w:sz w:val="24"/>
        </w:rPr>
        <w:t xml:space="preserve"> </w:t>
      </w:r>
      <w:r>
        <w:rPr>
          <w:sz w:val="24"/>
        </w:rPr>
        <w:t>years old on or</w:t>
      </w:r>
      <w:r>
        <w:rPr>
          <w:spacing w:val="-1"/>
          <w:sz w:val="24"/>
        </w:rPr>
        <w:t xml:space="preserve"> </w:t>
      </w:r>
      <w:r>
        <w:rPr>
          <w:sz w:val="24"/>
        </w:rPr>
        <w:t>before September</w:t>
      </w:r>
      <w:r>
        <w:rPr>
          <w:spacing w:val="-1"/>
          <w:sz w:val="24"/>
        </w:rPr>
        <w:t xml:space="preserve"> </w:t>
      </w:r>
      <w:r>
        <w:rPr>
          <w:sz w:val="24"/>
        </w:rPr>
        <w:t>1 of the</w:t>
      </w:r>
      <w:r>
        <w:rPr>
          <w:spacing w:val="-4"/>
          <w:sz w:val="24"/>
        </w:rPr>
        <w:t xml:space="preserve"> </w:t>
      </w:r>
      <w:r>
        <w:rPr>
          <w:sz w:val="24"/>
        </w:rPr>
        <w:t>current</w:t>
      </w:r>
      <w:r>
        <w:rPr>
          <w:spacing w:val="-4"/>
          <w:sz w:val="24"/>
        </w:rPr>
        <w:t xml:space="preserve"> </w:t>
      </w:r>
      <w:r>
        <w:rPr>
          <w:sz w:val="24"/>
        </w:rPr>
        <w:t>year</w:t>
      </w:r>
      <w:r>
        <w:rPr>
          <w:spacing w:val="-2"/>
          <w:sz w:val="24"/>
        </w:rPr>
        <w:t xml:space="preserve"> </w:t>
      </w:r>
      <w:r>
        <w:rPr>
          <w:sz w:val="24"/>
        </w:rPr>
        <w:t>or</w:t>
      </w:r>
      <w:r>
        <w:rPr>
          <w:spacing w:val="-2"/>
          <w:sz w:val="24"/>
        </w:rPr>
        <w:t xml:space="preserve"> </w:t>
      </w:r>
      <w:r>
        <w:rPr>
          <w:sz w:val="24"/>
        </w:rPr>
        <w:t>must</w:t>
      </w:r>
      <w:r>
        <w:rPr>
          <w:spacing w:val="-4"/>
          <w:sz w:val="24"/>
        </w:rPr>
        <w:t xml:space="preserve"> </w:t>
      </w:r>
      <w:r>
        <w:rPr>
          <w:sz w:val="24"/>
        </w:rPr>
        <w:t>have</w:t>
      </w:r>
      <w:r>
        <w:rPr>
          <w:spacing w:val="-2"/>
          <w:sz w:val="24"/>
        </w:rPr>
        <w:t xml:space="preserve"> </w:t>
      </w:r>
      <w:r>
        <w:rPr>
          <w:sz w:val="24"/>
        </w:rPr>
        <w:t>completed</w:t>
      </w:r>
      <w:r>
        <w:rPr>
          <w:spacing w:val="-1"/>
          <w:sz w:val="24"/>
        </w:rPr>
        <w:t xml:space="preserve"> </w:t>
      </w:r>
      <w:r>
        <w:rPr>
          <w:sz w:val="24"/>
        </w:rPr>
        <w:t>kindergarten,</w:t>
      </w:r>
      <w:r>
        <w:rPr>
          <w:spacing w:val="-5"/>
          <w:sz w:val="24"/>
        </w:rPr>
        <w:t xml:space="preserve"> </w:t>
      </w:r>
      <w:r>
        <w:rPr>
          <w:sz w:val="24"/>
        </w:rPr>
        <w:t>or</w:t>
      </w:r>
      <w:r>
        <w:rPr>
          <w:spacing w:val="-5"/>
          <w:sz w:val="24"/>
        </w:rPr>
        <w:t xml:space="preserve"> </w:t>
      </w:r>
      <w:r>
        <w:rPr>
          <w:sz w:val="24"/>
        </w:rPr>
        <w:t>been</w:t>
      </w:r>
      <w:r>
        <w:rPr>
          <w:spacing w:val="-4"/>
          <w:sz w:val="24"/>
        </w:rPr>
        <w:t xml:space="preserve"> </w:t>
      </w:r>
      <w:r>
        <w:rPr>
          <w:sz w:val="24"/>
        </w:rPr>
        <w:t>enrolled</w:t>
      </w:r>
      <w:r>
        <w:rPr>
          <w:spacing w:val="-4"/>
          <w:sz w:val="24"/>
        </w:rPr>
        <w:t xml:space="preserve"> </w:t>
      </w:r>
      <w:r>
        <w:rPr>
          <w:sz w:val="24"/>
        </w:rPr>
        <w:t>in</w:t>
      </w:r>
      <w:r>
        <w:rPr>
          <w:spacing w:val="-1"/>
          <w:sz w:val="24"/>
        </w:rPr>
        <w:t xml:space="preserve"> </w:t>
      </w:r>
      <w:r>
        <w:rPr>
          <w:sz w:val="24"/>
        </w:rPr>
        <w:t>first</w:t>
      </w:r>
      <w:r>
        <w:rPr>
          <w:spacing w:val="-1"/>
          <w:sz w:val="24"/>
        </w:rPr>
        <w:t xml:space="preserve"> </w:t>
      </w:r>
      <w:r>
        <w:rPr>
          <w:sz w:val="24"/>
        </w:rPr>
        <w:t>grade</w:t>
      </w:r>
      <w:r>
        <w:rPr>
          <w:spacing w:val="-4"/>
          <w:sz w:val="24"/>
        </w:rPr>
        <w:t xml:space="preserve"> </w:t>
      </w:r>
      <w:r>
        <w:rPr>
          <w:sz w:val="24"/>
        </w:rPr>
        <w:t>in the public schools of another state.</w:t>
      </w:r>
    </w:p>
    <w:p w:rsidR="00B77B88" w:rsidRDefault="00A6324C">
      <w:pPr>
        <w:pStyle w:val="BodyText"/>
        <w:ind w:left="159" w:right="345"/>
      </w:pPr>
      <w:r>
        <w:t>The application for admission and enrollment forms are official government records and it is a crime</w:t>
      </w:r>
      <w:r>
        <w:rPr>
          <w:spacing w:val="-2"/>
        </w:rPr>
        <w:t xml:space="preserve"> </w:t>
      </w:r>
      <w:r>
        <w:t>to</w:t>
      </w:r>
      <w:r>
        <w:rPr>
          <w:spacing w:val="-4"/>
        </w:rPr>
        <w:t xml:space="preserve"> </w:t>
      </w:r>
      <w:r>
        <w:t>provide</w:t>
      </w:r>
      <w:r>
        <w:rPr>
          <w:spacing w:val="-4"/>
        </w:rPr>
        <w:t xml:space="preserve"> </w:t>
      </w:r>
      <w:r>
        <w:t>false</w:t>
      </w:r>
      <w:r>
        <w:rPr>
          <w:spacing w:val="-4"/>
        </w:rPr>
        <w:t xml:space="preserve"> </w:t>
      </w:r>
      <w:r>
        <w:t>information</w:t>
      </w:r>
      <w:r>
        <w:rPr>
          <w:spacing w:val="-4"/>
        </w:rPr>
        <w:t xml:space="preserve"> </w:t>
      </w:r>
      <w:r>
        <w:t>of</w:t>
      </w:r>
      <w:r>
        <w:rPr>
          <w:spacing w:val="-1"/>
        </w:rPr>
        <w:t xml:space="preserve"> </w:t>
      </w:r>
      <w:r>
        <w:t>any</w:t>
      </w:r>
      <w:r>
        <w:rPr>
          <w:spacing w:val="-3"/>
        </w:rPr>
        <w:t xml:space="preserve"> </w:t>
      </w:r>
      <w:r>
        <w:t>kind</w:t>
      </w:r>
      <w:r>
        <w:rPr>
          <w:spacing w:val="-1"/>
        </w:rPr>
        <w:t xml:space="preserve"> </w:t>
      </w:r>
      <w:r>
        <w:t>or</w:t>
      </w:r>
      <w:r>
        <w:rPr>
          <w:spacing w:val="-4"/>
        </w:rPr>
        <w:t xml:space="preserve"> </w:t>
      </w:r>
      <w:r>
        <w:t>false</w:t>
      </w:r>
      <w:r>
        <w:rPr>
          <w:spacing w:val="-2"/>
        </w:rPr>
        <w:t xml:space="preserve"> </w:t>
      </w:r>
      <w:r>
        <w:t>records</w:t>
      </w:r>
      <w:r>
        <w:rPr>
          <w:spacing w:val="-3"/>
        </w:rPr>
        <w:t xml:space="preserve"> </w:t>
      </w:r>
      <w:r>
        <w:t>for</w:t>
      </w:r>
      <w:r>
        <w:rPr>
          <w:spacing w:val="-2"/>
        </w:rPr>
        <w:t xml:space="preserve"> </w:t>
      </w:r>
      <w:r>
        <w:t>identification.</w:t>
      </w:r>
      <w:r>
        <w:rPr>
          <w:spacing w:val="-5"/>
        </w:rPr>
        <w:t xml:space="preserve"> </w:t>
      </w:r>
      <w:r>
        <w:t>School</w:t>
      </w:r>
      <w:r>
        <w:rPr>
          <w:spacing w:val="-4"/>
        </w:rPr>
        <w:t xml:space="preserve"> </w:t>
      </w:r>
      <w:r>
        <w:t>officials can ask parents or another adult enrolling a student to provide some evidence that they are bona fide residents of the school district.</w:t>
      </w:r>
    </w:p>
    <w:p w:rsidR="00B77B88" w:rsidRDefault="00A6324C">
      <w:pPr>
        <w:pStyle w:val="BodyText"/>
        <w:spacing w:before="119"/>
        <w:ind w:left="159" w:right="356"/>
      </w:pPr>
      <w:r>
        <w:t>If</w:t>
      </w:r>
      <w:r>
        <w:rPr>
          <w:spacing w:val="-1"/>
        </w:rPr>
        <w:t xml:space="preserve"> </w:t>
      </w:r>
      <w:r>
        <w:t>school</w:t>
      </w:r>
      <w:r>
        <w:rPr>
          <w:spacing w:val="-5"/>
        </w:rPr>
        <w:t xml:space="preserve"> </w:t>
      </w:r>
      <w:r>
        <w:t>officials</w:t>
      </w:r>
      <w:r>
        <w:rPr>
          <w:spacing w:val="-5"/>
        </w:rPr>
        <w:t xml:space="preserve"> </w:t>
      </w:r>
      <w:r>
        <w:t>have</w:t>
      </w:r>
      <w:r>
        <w:rPr>
          <w:spacing w:val="-2"/>
        </w:rPr>
        <w:t xml:space="preserve"> </w:t>
      </w:r>
      <w:r>
        <w:t>reason</w:t>
      </w:r>
      <w:r>
        <w:rPr>
          <w:spacing w:val="-4"/>
        </w:rPr>
        <w:t xml:space="preserve"> </w:t>
      </w:r>
      <w:r>
        <w:t>to</w:t>
      </w:r>
      <w:r>
        <w:rPr>
          <w:spacing w:val="-4"/>
        </w:rPr>
        <w:t xml:space="preserve"> </w:t>
      </w:r>
      <w:r>
        <w:t>question</w:t>
      </w:r>
      <w:r>
        <w:rPr>
          <w:spacing w:val="-1"/>
        </w:rPr>
        <w:t xml:space="preserve"> </w:t>
      </w:r>
      <w:r>
        <w:t>the</w:t>
      </w:r>
      <w:r>
        <w:rPr>
          <w:spacing w:val="-4"/>
        </w:rPr>
        <w:t xml:space="preserve"> </w:t>
      </w:r>
      <w:r>
        <w:t>legitimacy</w:t>
      </w:r>
      <w:r>
        <w:rPr>
          <w:spacing w:val="-3"/>
        </w:rPr>
        <w:t xml:space="preserve"> </w:t>
      </w:r>
      <w:r>
        <w:t>of</w:t>
      </w:r>
      <w:r>
        <w:rPr>
          <w:spacing w:val="-4"/>
        </w:rPr>
        <w:t xml:space="preserve"> </w:t>
      </w:r>
      <w:r>
        <w:t>a</w:t>
      </w:r>
      <w:r>
        <w:rPr>
          <w:spacing w:val="-2"/>
        </w:rPr>
        <w:t xml:space="preserve"> </w:t>
      </w:r>
      <w:r>
        <w:t>child’s</w:t>
      </w:r>
      <w:r>
        <w:rPr>
          <w:spacing w:val="-3"/>
        </w:rPr>
        <w:t xml:space="preserve"> </w:t>
      </w:r>
      <w:r>
        <w:t>residency</w:t>
      </w:r>
      <w:r>
        <w:rPr>
          <w:spacing w:val="-3"/>
        </w:rPr>
        <w:t xml:space="preserve"> </w:t>
      </w:r>
      <w:r>
        <w:t>information,</w:t>
      </w:r>
      <w:r>
        <w:rPr>
          <w:spacing w:val="-5"/>
        </w:rPr>
        <w:t xml:space="preserve"> </w:t>
      </w:r>
      <w:r>
        <w:t>they can investigate to determine the student’s actual place of residence.</w:t>
      </w:r>
      <w:r>
        <w:rPr>
          <w:spacing w:val="40"/>
        </w:rPr>
        <w:t xml:space="preserve"> </w:t>
      </w:r>
      <w:r>
        <w:t>If the District finds that a student is not a legitimate District resident, the student will be withdrawn, and school officials will take the necessary legal steps to recover the maximum tuition fee the school district can charge or the amount the Board of Trustees’ budgets as an expense per student.</w:t>
      </w:r>
    </w:p>
    <w:p w:rsidR="00B77B88" w:rsidRDefault="00A6324C">
      <w:pPr>
        <w:pStyle w:val="Heading1"/>
      </w:pPr>
      <w:bookmarkStart w:id="114" w:name="Asbestos_Management_Plan"/>
      <w:bookmarkStart w:id="115" w:name="_bookmark56"/>
      <w:bookmarkEnd w:id="114"/>
      <w:bookmarkEnd w:id="115"/>
      <w:r>
        <w:t>Asbestos</w:t>
      </w:r>
      <w:r>
        <w:rPr>
          <w:spacing w:val="-9"/>
        </w:rPr>
        <w:t xml:space="preserve"> </w:t>
      </w:r>
      <w:r>
        <w:t>Management</w:t>
      </w:r>
      <w:r>
        <w:rPr>
          <w:spacing w:val="-8"/>
        </w:rPr>
        <w:t xml:space="preserve"> </w:t>
      </w:r>
      <w:r>
        <w:rPr>
          <w:spacing w:val="-4"/>
        </w:rPr>
        <w:t>Plan</w:t>
      </w:r>
    </w:p>
    <w:p w:rsidR="00B77B88" w:rsidRDefault="00A6324C">
      <w:pPr>
        <w:pStyle w:val="BodyText"/>
        <w:ind w:right="356"/>
      </w:pPr>
      <w:r>
        <w:t>The district works diligently to maintain compliance with Federal and State law governing asbestos in school buildings. The district’s Asbestos Management Plan, designed to be in compliance</w:t>
      </w:r>
      <w:r>
        <w:rPr>
          <w:spacing w:val="-4"/>
        </w:rPr>
        <w:t xml:space="preserve"> </w:t>
      </w:r>
      <w:r>
        <w:t>with</w:t>
      </w:r>
      <w:r>
        <w:rPr>
          <w:spacing w:val="-1"/>
        </w:rPr>
        <w:t xml:space="preserve"> </w:t>
      </w:r>
      <w:r>
        <w:t>state</w:t>
      </w:r>
      <w:r>
        <w:rPr>
          <w:spacing w:val="-2"/>
        </w:rPr>
        <w:t xml:space="preserve"> </w:t>
      </w:r>
      <w:r>
        <w:t>and</w:t>
      </w:r>
      <w:r>
        <w:rPr>
          <w:spacing w:val="-1"/>
        </w:rPr>
        <w:t xml:space="preserve"> </w:t>
      </w:r>
      <w:r>
        <w:t>federal</w:t>
      </w:r>
      <w:r>
        <w:rPr>
          <w:spacing w:val="-2"/>
        </w:rPr>
        <w:t xml:space="preserve"> </w:t>
      </w:r>
      <w:r>
        <w:t>regulations,</w:t>
      </w:r>
      <w:r>
        <w:rPr>
          <w:spacing w:val="-2"/>
        </w:rPr>
        <w:t xml:space="preserve"> </w:t>
      </w:r>
      <w:r>
        <w:t>is</w:t>
      </w:r>
      <w:r>
        <w:rPr>
          <w:spacing w:val="-5"/>
        </w:rPr>
        <w:t xml:space="preserve"> </w:t>
      </w:r>
      <w:r>
        <w:t>available</w:t>
      </w:r>
      <w:r>
        <w:rPr>
          <w:spacing w:val="-2"/>
        </w:rPr>
        <w:t xml:space="preserve"> </w:t>
      </w:r>
      <w:r>
        <w:t>in</w:t>
      </w:r>
      <w:r>
        <w:rPr>
          <w:spacing w:val="-4"/>
        </w:rPr>
        <w:t xml:space="preserve"> </w:t>
      </w:r>
      <w:r>
        <w:t>the</w:t>
      </w:r>
      <w:r>
        <w:rPr>
          <w:spacing w:val="-4"/>
        </w:rPr>
        <w:t xml:space="preserve"> </w:t>
      </w:r>
      <w:r>
        <w:t>OISD</w:t>
      </w:r>
      <w:r>
        <w:rPr>
          <w:spacing w:val="-1"/>
        </w:rPr>
        <w:t xml:space="preserve"> </w:t>
      </w:r>
      <w:r>
        <w:t>Administration</w:t>
      </w:r>
      <w:r>
        <w:rPr>
          <w:spacing w:val="-4"/>
        </w:rPr>
        <w:t xml:space="preserve"> </w:t>
      </w:r>
      <w:r>
        <w:t>office.</w:t>
      </w:r>
      <w:r>
        <w:rPr>
          <w:spacing w:val="40"/>
        </w:rPr>
        <w:t xml:space="preserve"> </w:t>
      </w:r>
      <w:r>
        <w:t>If you have any questions, please contact the Director of Maintenance for OISD.</w:t>
      </w:r>
    </w:p>
    <w:p w:rsidR="00B77B88" w:rsidRDefault="00B77B88">
      <w:pPr>
        <w:sectPr w:rsidR="00B77B88">
          <w:pgSz w:w="12240" w:h="15840"/>
          <w:pgMar w:top="1400" w:right="1100" w:bottom="1300" w:left="1280" w:header="0" w:footer="1101" w:gutter="0"/>
          <w:cols w:space="720"/>
        </w:sectPr>
      </w:pPr>
    </w:p>
    <w:p w:rsidR="00B77B88" w:rsidRDefault="00A6324C">
      <w:pPr>
        <w:pStyle w:val="Heading1"/>
        <w:spacing w:before="80"/>
      </w:pPr>
      <w:bookmarkStart w:id="116" w:name="Armed_Services_Vocational_Aptitude_Batte"/>
      <w:bookmarkStart w:id="117" w:name="_bookmark57"/>
      <w:bookmarkEnd w:id="116"/>
      <w:bookmarkEnd w:id="117"/>
      <w:r>
        <w:lastRenderedPageBreak/>
        <w:t>Armed</w:t>
      </w:r>
      <w:r>
        <w:rPr>
          <w:spacing w:val="-5"/>
        </w:rPr>
        <w:t xml:space="preserve"> </w:t>
      </w:r>
      <w:r>
        <w:t>Services</w:t>
      </w:r>
      <w:r>
        <w:rPr>
          <w:spacing w:val="-5"/>
        </w:rPr>
        <w:t xml:space="preserve"> </w:t>
      </w:r>
      <w:r>
        <w:t>Vocational</w:t>
      </w:r>
      <w:r>
        <w:rPr>
          <w:spacing w:val="-7"/>
        </w:rPr>
        <w:t xml:space="preserve"> </w:t>
      </w:r>
      <w:r>
        <w:t>Aptitude</w:t>
      </w:r>
      <w:r>
        <w:rPr>
          <w:spacing w:val="-8"/>
        </w:rPr>
        <w:t xml:space="preserve"> </w:t>
      </w:r>
      <w:r>
        <w:t>Battery</w:t>
      </w:r>
      <w:r>
        <w:rPr>
          <w:spacing w:val="-5"/>
        </w:rPr>
        <w:t xml:space="preserve"> </w:t>
      </w:r>
      <w:r>
        <w:rPr>
          <w:spacing w:val="-4"/>
        </w:rPr>
        <w:t>Test</w:t>
      </w:r>
    </w:p>
    <w:p w:rsidR="00B77B88" w:rsidRDefault="00A6324C">
      <w:pPr>
        <w:pStyle w:val="BodyText"/>
      </w:pPr>
      <w:r>
        <w:t>A</w:t>
      </w:r>
      <w:r>
        <w:rPr>
          <w:spacing w:val="-1"/>
        </w:rPr>
        <w:t xml:space="preserve"> </w:t>
      </w:r>
      <w:r>
        <w:t>student in grades</w:t>
      </w:r>
      <w:r>
        <w:rPr>
          <w:spacing w:val="-4"/>
        </w:rPr>
        <w:t xml:space="preserve"> </w:t>
      </w:r>
      <w:r>
        <w:t>10–12</w:t>
      </w:r>
      <w:r>
        <w:rPr>
          <w:spacing w:val="-1"/>
        </w:rPr>
        <w:t xml:space="preserve"> </w:t>
      </w:r>
      <w:r>
        <w:t>will</w:t>
      </w:r>
      <w:r>
        <w:rPr>
          <w:spacing w:val="-4"/>
        </w:rPr>
        <w:t xml:space="preserve"> </w:t>
      </w:r>
      <w:r>
        <w:t>be</w:t>
      </w:r>
      <w:r>
        <w:rPr>
          <w:spacing w:val="-3"/>
        </w:rPr>
        <w:t xml:space="preserve"> </w:t>
      </w:r>
      <w:r>
        <w:t>offered</w:t>
      </w:r>
      <w:r>
        <w:rPr>
          <w:spacing w:val="-3"/>
        </w:rPr>
        <w:t xml:space="preserve"> </w:t>
      </w:r>
      <w:r>
        <w:t>an</w:t>
      </w:r>
      <w:r>
        <w:rPr>
          <w:spacing w:val="-3"/>
        </w:rPr>
        <w:t xml:space="preserve"> </w:t>
      </w:r>
      <w:r>
        <w:t>opportunity</w:t>
      </w:r>
      <w:r>
        <w:rPr>
          <w:spacing w:val="-5"/>
        </w:rPr>
        <w:t xml:space="preserve"> </w:t>
      </w:r>
      <w:r>
        <w:t>to</w:t>
      </w:r>
      <w:r>
        <w:rPr>
          <w:spacing w:val="-3"/>
        </w:rPr>
        <w:t xml:space="preserve"> </w:t>
      </w:r>
      <w:r>
        <w:t>take</w:t>
      </w:r>
      <w:r>
        <w:rPr>
          <w:spacing w:val="-3"/>
        </w:rPr>
        <w:t xml:space="preserve"> </w:t>
      </w:r>
      <w:r>
        <w:t>the</w:t>
      </w:r>
      <w:r>
        <w:rPr>
          <w:spacing w:val="-3"/>
        </w:rPr>
        <w:t xml:space="preserve"> </w:t>
      </w:r>
      <w:r>
        <w:t>Armed Services</w:t>
      </w:r>
      <w:r>
        <w:rPr>
          <w:spacing w:val="-4"/>
        </w:rPr>
        <w:t xml:space="preserve"> </w:t>
      </w:r>
      <w:r>
        <w:t>Vocational Aptitude Battery test and consult with a military recruiter.</w:t>
      </w:r>
    </w:p>
    <w:p w:rsidR="00B77B88" w:rsidRDefault="00A6324C">
      <w:pPr>
        <w:pStyle w:val="BodyText"/>
        <w:spacing w:before="119" w:line="338" w:lineRule="auto"/>
        <w:ind w:right="453"/>
      </w:pPr>
      <w:r>
        <w:t>The</w:t>
      </w:r>
      <w:r>
        <w:rPr>
          <w:spacing w:val="-3"/>
        </w:rPr>
        <w:t xml:space="preserve"> </w:t>
      </w:r>
      <w:r>
        <w:t>test</w:t>
      </w:r>
      <w:r>
        <w:rPr>
          <w:spacing w:val="-3"/>
        </w:rPr>
        <w:t xml:space="preserve"> </w:t>
      </w:r>
      <w:r>
        <w:t>shall</w:t>
      </w:r>
      <w:r>
        <w:rPr>
          <w:spacing w:val="-4"/>
        </w:rPr>
        <w:t xml:space="preserve"> </w:t>
      </w:r>
      <w:r>
        <w:t>be</w:t>
      </w:r>
      <w:r>
        <w:rPr>
          <w:spacing w:val="-3"/>
        </w:rPr>
        <w:t xml:space="preserve"> </w:t>
      </w:r>
      <w:r>
        <w:t>offered</w:t>
      </w:r>
      <w:r>
        <w:rPr>
          <w:spacing w:val="-5"/>
        </w:rPr>
        <w:t xml:space="preserve"> </w:t>
      </w:r>
      <w:r>
        <w:t>on October</w:t>
      </w:r>
      <w:r>
        <w:rPr>
          <w:spacing w:val="-4"/>
        </w:rPr>
        <w:t xml:space="preserve"> </w:t>
      </w:r>
      <w:r>
        <w:t>9,</w:t>
      </w:r>
      <w:r>
        <w:rPr>
          <w:spacing w:val="-4"/>
        </w:rPr>
        <w:t xml:space="preserve"> </w:t>
      </w:r>
      <w:r>
        <w:t>2019</w:t>
      </w:r>
      <w:r>
        <w:rPr>
          <w:spacing w:val="-1"/>
        </w:rPr>
        <w:t xml:space="preserve"> </w:t>
      </w:r>
      <w:r>
        <w:t>at 9:00am</w:t>
      </w:r>
      <w:r>
        <w:rPr>
          <w:spacing w:val="-1"/>
        </w:rPr>
        <w:t xml:space="preserve"> </w:t>
      </w:r>
      <w:r>
        <w:t>at Onalaska</w:t>
      </w:r>
      <w:r>
        <w:rPr>
          <w:spacing w:val="-1"/>
        </w:rPr>
        <w:t xml:space="preserve"> </w:t>
      </w:r>
      <w:r>
        <w:t>Junior</w:t>
      </w:r>
      <w:r>
        <w:rPr>
          <w:spacing w:val="-4"/>
        </w:rPr>
        <w:t xml:space="preserve"> </w:t>
      </w:r>
      <w:r>
        <w:t>Senior</w:t>
      </w:r>
      <w:r>
        <w:rPr>
          <w:spacing w:val="-4"/>
        </w:rPr>
        <w:t xml:space="preserve"> </w:t>
      </w:r>
      <w:r>
        <w:t>High School. Please contact the principal for information about this opportunity.</w:t>
      </w:r>
    </w:p>
    <w:p w:rsidR="00B77B88" w:rsidRDefault="00A6324C">
      <w:pPr>
        <w:pStyle w:val="Heading1"/>
        <w:spacing w:before="1"/>
      </w:pPr>
      <w:bookmarkStart w:id="118" w:name="Balloons/Flowers/Gifts/_Birthday_Parties"/>
      <w:bookmarkStart w:id="119" w:name="_bookmark58"/>
      <w:bookmarkEnd w:id="118"/>
      <w:bookmarkEnd w:id="119"/>
      <w:r>
        <w:t>Balloons/Flowers/Gifts/</w:t>
      </w:r>
      <w:r>
        <w:rPr>
          <w:spacing w:val="-14"/>
        </w:rPr>
        <w:t xml:space="preserve"> </w:t>
      </w:r>
      <w:r>
        <w:t>Birthday</w:t>
      </w:r>
      <w:r>
        <w:rPr>
          <w:spacing w:val="-15"/>
        </w:rPr>
        <w:t xml:space="preserve"> </w:t>
      </w:r>
      <w:r>
        <w:rPr>
          <w:spacing w:val="-2"/>
        </w:rPr>
        <w:t>Parties</w:t>
      </w:r>
    </w:p>
    <w:p w:rsidR="00B77B88" w:rsidRDefault="00A6324C">
      <w:pPr>
        <w:pStyle w:val="BodyText"/>
        <w:spacing w:before="119"/>
        <w:ind w:right="453"/>
      </w:pPr>
      <w:r>
        <w:t>Balloons, flowers and other gifts sent to the school will not be delivered to the classroom. Balloons</w:t>
      </w:r>
      <w:r>
        <w:rPr>
          <w:spacing w:val="-3"/>
        </w:rPr>
        <w:t xml:space="preserve"> </w:t>
      </w:r>
      <w:r>
        <w:t>are</w:t>
      </w:r>
      <w:r>
        <w:rPr>
          <w:spacing w:val="-2"/>
        </w:rPr>
        <w:t xml:space="preserve"> </w:t>
      </w:r>
      <w:r>
        <w:t>not</w:t>
      </w:r>
      <w:r>
        <w:rPr>
          <w:spacing w:val="-4"/>
        </w:rPr>
        <w:t xml:space="preserve"> </w:t>
      </w:r>
      <w:r>
        <w:t>allowed</w:t>
      </w:r>
      <w:r>
        <w:rPr>
          <w:spacing w:val="-4"/>
        </w:rPr>
        <w:t xml:space="preserve"> </w:t>
      </w:r>
      <w:r>
        <w:t>on</w:t>
      </w:r>
      <w:r>
        <w:rPr>
          <w:spacing w:val="-1"/>
        </w:rPr>
        <w:t xml:space="preserve"> </w:t>
      </w:r>
      <w:r>
        <w:t>school</w:t>
      </w:r>
      <w:r>
        <w:rPr>
          <w:spacing w:val="-4"/>
        </w:rPr>
        <w:t xml:space="preserve"> </w:t>
      </w:r>
      <w:r>
        <w:t>buses</w:t>
      </w:r>
      <w:r>
        <w:rPr>
          <w:spacing w:val="-3"/>
        </w:rPr>
        <w:t xml:space="preserve"> </w:t>
      </w:r>
      <w:r>
        <w:t>and</w:t>
      </w:r>
      <w:r>
        <w:rPr>
          <w:spacing w:val="-4"/>
        </w:rPr>
        <w:t xml:space="preserve"> </w:t>
      </w:r>
      <w:r>
        <w:t>will</w:t>
      </w:r>
      <w:r>
        <w:rPr>
          <w:spacing w:val="-4"/>
        </w:rPr>
        <w:t xml:space="preserve"> </w:t>
      </w:r>
      <w:r>
        <w:t>not</w:t>
      </w:r>
      <w:r>
        <w:rPr>
          <w:spacing w:val="-1"/>
        </w:rPr>
        <w:t xml:space="preserve"> </w:t>
      </w:r>
      <w:r>
        <w:t>be</w:t>
      </w:r>
      <w:r>
        <w:rPr>
          <w:spacing w:val="-2"/>
        </w:rPr>
        <w:t xml:space="preserve"> </w:t>
      </w:r>
      <w:r>
        <w:t>sent</w:t>
      </w:r>
      <w:r>
        <w:rPr>
          <w:spacing w:val="-4"/>
        </w:rPr>
        <w:t xml:space="preserve"> </w:t>
      </w:r>
      <w:r>
        <w:t>home</w:t>
      </w:r>
      <w:r>
        <w:rPr>
          <w:spacing w:val="-4"/>
        </w:rPr>
        <w:t xml:space="preserve"> </w:t>
      </w:r>
      <w:r>
        <w:t>with</w:t>
      </w:r>
      <w:r>
        <w:rPr>
          <w:spacing w:val="-1"/>
        </w:rPr>
        <w:t xml:space="preserve"> </w:t>
      </w:r>
      <w:r>
        <w:t>the</w:t>
      </w:r>
      <w:r>
        <w:rPr>
          <w:spacing w:val="-2"/>
        </w:rPr>
        <w:t xml:space="preserve"> </w:t>
      </w:r>
      <w:r>
        <w:t>student</w:t>
      </w:r>
      <w:r>
        <w:rPr>
          <w:spacing w:val="-1"/>
        </w:rPr>
        <w:t xml:space="preserve"> </w:t>
      </w:r>
      <w:r>
        <w:t>who</w:t>
      </w:r>
      <w:r>
        <w:rPr>
          <w:spacing w:val="-4"/>
        </w:rPr>
        <w:t xml:space="preserve"> </w:t>
      </w:r>
      <w:r>
        <w:t>is riding the bus that day.</w:t>
      </w:r>
    </w:p>
    <w:p w:rsidR="00B77B88" w:rsidRDefault="00A6324C">
      <w:pPr>
        <w:pStyle w:val="BodyText"/>
        <w:ind w:left="159"/>
      </w:pPr>
      <w:r>
        <w:t>No</w:t>
      </w:r>
      <w:r>
        <w:rPr>
          <w:spacing w:val="-3"/>
        </w:rPr>
        <w:t xml:space="preserve"> </w:t>
      </w:r>
      <w:r>
        <w:t>in class</w:t>
      </w:r>
      <w:r>
        <w:rPr>
          <w:spacing w:val="-1"/>
        </w:rPr>
        <w:t xml:space="preserve"> </w:t>
      </w:r>
      <w:r>
        <w:t>birthday</w:t>
      </w:r>
      <w:r>
        <w:rPr>
          <w:spacing w:val="-5"/>
        </w:rPr>
        <w:t xml:space="preserve"> </w:t>
      </w:r>
      <w:r>
        <w:t>parties</w:t>
      </w:r>
      <w:r>
        <w:rPr>
          <w:spacing w:val="-1"/>
        </w:rPr>
        <w:t xml:space="preserve"> </w:t>
      </w:r>
      <w:r>
        <w:t>will</w:t>
      </w:r>
      <w:r>
        <w:rPr>
          <w:spacing w:val="-4"/>
        </w:rPr>
        <w:t xml:space="preserve"> </w:t>
      </w:r>
      <w:r>
        <w:t>be</w:t>
      </w:r>
      <w:r>
        <w:rPr>
          <w:spacing w:val="-2"/>
        </w:rPr>
        <w:t xml:space="preserve"> </w:t>
      </w:r>
      <w:r>
        <w:t>conducted at</w:t>
      </w:r>
      <w:r>
        <w:rPr>
          <w:spacing w:val="1"/>
        </w:rPr>
        <w:t xml:space="preserve"> </w:t>
      </w:r>
      <w:r>
        <w:rPr>
          <w:spacing w:val="-2"/>
        </w:rPr>
        <w:t>school.</w:t>
      </w:r>
    </w:p>
    <w:p w:rsidR="00B77B88" w:rsidRDefault="00A6324C">
      <w:pPr>
        <w:pStyle w:val="Heading1"/>
        <w:spacing w:before="121"/>
      </w:pPr>
      <w:bookmarkStart w:id="120" w:name="Bullying_(All_Grade_Levels)"/>
      <w:bookmarkStart w:id="121" w:name="_bookmark59"/>
      <w:bookmarkEnd w:id="120"/>
      <w:bookmarkEnd w:id="121"/>
      <w:r>
        <w:t>Bullying</w:t>
      </w:r>
      <w:r>
        <w:rPr>
          <w:spacing w:val="-3"/>
        </w:rPr>
        <w:t xml:space="preserve"> </w:t>
      </w:r>
      <w:r>
        <w:t>(All</w:t>
      </w:r>
      <w:r>
        <w:rPr>
          <w:spacing w:val="-6"/>
        </w:rPr>
        <w:t xml:space="preserve"> </w:t>
      </w:r>
      <w:r>
        <w:t>Grade</w:t>
      </w:r>
      <w:r>
        <w:rPr>
          <w:spacing w:val="-5"/>
        </w:rPr>
        <w:t xml:space="preserve"> </w:t>
      </w:r>
      <w:r>
        <w:rPr>
          <w:spacing w:val="-2"/>
        </w:rPr>
        <w:t>Levels)</w:t>
      </w:r>
    </w:p>
    <w:p w:rsidR="00536956" w:rsidRDefault="00536956">
      <w:pPr>
        <w:pStyle w:val="BodyText"/>
        <w:spacing w:before="119"/>
        <w:ind w:right="453"/>
      </w:pPr>
      <w:r>
        <w:t>The district strives to prevent bullying, in accordance with the district’s policies, by promoting a school culture; building healthy relationships between students and staff; encouraging reporting of bullying incidents, including anonymous reporting; and investigating and addressing reported bullying incidents.</w:t>
      </w:r>
    </w:p>
    <w:p w:rsidR="00B77B88" w:rsidRDefault="00A6324C">
      <w:pPr>
        <w:pStyle w:val="BodyText"/>
        <w:spacing w:before="119"/>
        <w:ind w:right="453"/>
      </w:pPr>
      <w:r>
        <w:t>Bullying</w:t>
      </w:r>
      <w:r>
        <w:rPr>
          <w:spacing w:val="-2"/>
        </w:rPr>
        <w:t xml:space="preserve"> </w:t>
      </w:r>
      <w:r>
        <w:t>is</w:t>
      </w:r>
      <w:r>
        <w:rPr>
          <w:spacing w:val="-2"/>
        </w:rPr>
        <w:t xml:space="preserve"> </w:t>
      </w:r>
      <w:r>
        <w:t>defined</w:t>
      </w:r>
      <w:r>
        <w:rPr>
          <w:spacing w:val="-3"/>
        </w:rPr>
        <w:t xml:space="preserve"> </w:t>
      </w:r>
      <w:r>
        <w:t>in</w:t>
      </w:r>
      <w:r>
        <w:rPr>
          <w:spacing w:val="-3"/>
        </w:rPr>
        <w:t xml:space="preserve"> </w:t>
      </w:r>
      <w:r>
        <w:t>state</w:t>
      </w:r>
      <w:r>
        <w:rPr>
          <w:spacing w:val="-1"/>
        </w:rPr>
        <w:t xml:space="preserve"> </w:t>
      </w:r>
      <w:r>
        <w:t>law</w:t>
      </w:r>
      <w:r>
        <w:rPr>
          <w:spacing w:val="-3"/>
        </w:rPr>
        <w:t xml:space="preserve"> </w:t>
      </w:r>
      <w:r>
        <w:t>as</w:t>
      </w:r>
      <w:r>
        <w:rPr>
          <w:spacing w:val="-2"/>
        </w:rPr>
        <w:t xml:space="preserve"> </w:t>
      </w:r>
      <w:r>
        <w:t>a</w:t>
      </w:r>
      <w:r>
        <w:rPr>
          <w:spacing w:val="-4"/>
        </w:rPr>
        <w:t xml:space="preserve"> </w:t>
      </w:r>
      <w:r>
        <w:t>single</w:t>
      </w:r>
      <w:r>
        <w:rPr>
          <w:spacing w:val="-3"/>
        </w:rPr>
        <w:t xml:space="preserve"> </w:t>
      </w:r>
      <w:r>
        <w:t>significant</w:t>
      </w:r>
      <w:r>
        <w:rPr>
          <w:spacing w:val="-1"/>
        </w:rPr>
        <w:t xml:space="preserve"> </w:t>
      </w:r>
      <w:r>
        <w:t>act</w:t>
      </w:r>
      <w:r>
        <w:rPr>
          <w:spacing w:val="-1"/>
        </w:rPr>
        <w:t xml:space="preserve"> </w:t>
      </w:r>
      <w:r>
        <w:t>or</w:t>
      </w:r>
      <w:r>
        <w:rPr>
          <w:spacing w:val="-4"/>
        </w:rPr>
        <w:t xml:space="preserve"> </w:t>
      </w:r>
      <w:r>
        <w:t>a</w:t>
      </w:r>
      <w:r>
        <w:rPr>
          <w:spacing w:val="-4"/>
        </w:rPr>
        <w:t xml:space="preserve"> </w:t>
      </w:r>
      <w:r>
        <w:t>pattern</w:t>
      </w:r>
      <w:r>
        <w:rPr>
          <w:spacing w:val="-1"/>
        </w:rPr>
        <w:t xml:space="preserve"> </w:t>
      </w:r>
      <w:r>
        <w:t>of</w:t>
      </w:r>
      <w:r>
        <w:rPr>
          <w:spacing w:val="-1"/>
        </w:rPr>
        <w:t xml:space="preserve"> </w:t>
      </w:r>
      <w:r>
        <w:t>acts</w:t>
      </w:r>
      <w:r>
        <w:rPr>
          <w:spacing w:val="-2"/>
        </w:rPr>
        <w:t xml:space="preserve"> </w:t>
      </w:r>
      <w:r>
        <w:t>by</w:t>
      </w:r>
      <w:r>
        <w:rPr>
          <w:spacing w:val="-2"/>
        </w:rPr>
        <w:t xml:space="preserve"> </w:t>
      </w:r>
      <w:r>
        <w:t>one</w:t>
      </w:r>
      <w:r>
        <w:rPr>
          <w:spacing w:val="-1"/>
        </w:rPr>
        <w:t xml:space="preserve"> </w:t>
      </w:r>
      <w:r>
        <w:t>or</w:t>
      </w:r>
      <w:r>
        <w:rPr>
          <w:spacing w:val="-1"/>
        </w:rPr>
        <w:t xml:space="preserve"> </w:t>
      </w:r>
      <w:r>
        <w:t>more students directed at another student that exploits an imbalance of power and involves engaging in written or verbal expression, expression through electronic means, or physical conduct that:</w:t>
      </w:r>
    </w:p>
    <w:p w:rsidR="00B77B88" w:rsidRDefault="00A6324C">
      <w:pPr>
        <w:pStyle w:val="ListParagraph"/>
        <w:numPr>
          <w:ilvl w:val="0"/>
          <w:numId w:val="28"/>
        </w:numPr>
        <w:tabs>
          <w:tab w:val="left" w:pos="880"/>
        </w:tabs>
        <w:spacing w:before="120"/>
        <w:ind w:right="872"/>
        <w:rPr>
          <w:sz w:val="24"/>
        </w:rPr>
      </w:pPr>
      <w:r>
        <w:rPr>
          <w:sz w:val="24"/>
        </w:rPr>
        <w:t>Has the effect or will have the effect of physically harming a student, damaging a student’s</w:t>
      </w:r>
      <w:r>
        <w:rPr>
          <w:spacing w:val="-3"/>
          <w:sz w:val="24"/>
        </w:rPr>
        <w:t xml:space="preserve"> </w:t>
      </w:r>
      <w:r>
        <w:rPr>
          <w:sz w:val="24"/>
        </w:rPr>
        <w:t>property,</w:t>
      </w:r>
      <w:r>
        <w:rPr>
          <w:spacing w:val="-2"/>
          <w:sz w:val="24"/>
        </w:rPr>
        <w:t xml:space="preserve"> </w:t>
      </w:r>
      <w:r>
        <w:rPr>
          <w:sz w:val="24"/>
        </w:rPr>
        <w:t>or</w:t>
      </w:r>
      <w:r>
        <w:rPr>
          <w:spacing w:val="-2"/>
          <w:sz w:val="24"/>
        </w:rPr>
        <w:t xml:space="preserve"> </w:t>
      </w:r>
      <w:r>
        <w:rPr>
          <w:sz w:val="24"/>
        </w:rPr>
        <w:t>placing</w:t>
      </w:r>
      <w:r>
        <w:rPr>
          <w:spacing w:val="-3"/>
          <w:sz w:val="24"/>
        </w:rPr>
        <w:t xml:space="preserve"> </w:t>
      </w:r>
      <w:r>
        <w:rPr>
          <w:sz w:val="24"/>
        </w:rPr>
        <w:t>a</w:t>
      </w:r>
      <w:r>
        <w:rPr>
          <w:spacing w:val="-2"/>
          <w:sz w:val="24"/>
        </w:rPr>
        <w:t xml:space="preserve"> </w:t>
      </w:r>
      <w:r>
        <w:rPr>
          <w:sz w:val="24"/>
        </w:rPr>
        <w:t>student</w:t>
      </w:r>
      <w:r>
        <w:rPr>
          <w:spacing w:val="-1"/>
          <w:sz w:val="24"/>
        </w:rPr>
        <w:t xml:space="preserve"> </w:t>
      </w:r>
      <w:r>
        <w:rPr>
          <w:sz w:val="24"/>
        </w:rPr>
        <w:t>in</w:t>
      </w:r>
      <w:r>
        <w:rPr>
          <w:spacing w:val="-1"/>
          <w:sz w:val="24"/>
        </w:rPr>
        <w:t xml:space="preserve"> </w:t>
      </w:r>
      <w:r>
        <w:rPr>
          <w:sz w:val="24"/>
        </w:rPr>
        <w:t>reasonable</w:t>
      </w:r>
      <w:r>
        <w:rPr>
          <w:spacing w:val="-4"/>
          <w:sz w:val="24"/>
        </w:rPr>
        <w:t xml:space="preserve"> </w:t>
      </w:r>
      <w:r>
        <w:rPr>
          <w:sz w:val="24"/>
        </w:rPr>
        <w:t>fear</w:t>
      </w:r>
      <w:r>
        <w:rPr>
          <w:spacing w:val="-5"/>
          <w:sz w:val="24"/>
        </w:rPr>
        <w:t xml:space="preserve"> </w:t>
      </w:r>
      <w:r>
        <w:rPr>
          <w:sz w:val="24"/>
        </w:rPr>
        <w:t>of</w:t>
      </w:r>
      <w:r>
        <w:rPr>
          <w:spacing w:val="-4"/>
          <w:sz w:val="24"/>
        </w:rPr>
        <w:t xml:space="preserve"> </w:t>
      </w:r>
      <w:r>
        <w:rPr>
          <w:sz w:val="24"/>
        </w:rPr>
        <w:t>harm</w:t>
      </w:r>
      <w:r>
        <w:rPr>
          <w:spacing w:val="-2"/>
          <w:sz w:val="24"/>
        </w:rPr>
        <w:t xml:space="preserve"> </w:t>
      </w:r>
      <w:r>
        <w:rPr>
          <w:sz w:val="24"/>
        </w:rPr>
        <w:t>to</w:t>
      </w:r>
      <w:r>
        <w:rPr>
          <w:spacing w:val="-4"/>
          <w:sz w:val="24"/>
        </w:rPr>
        <w:t xml:space="preserve"> </w:t>
      </w:r>
      <w:r>
        <w:rPr>
          <w:sz w:val="24"/>
        </w:rPr>
        <w:t>the</w:t>
      </w:r>
      <w:r>
        <w:rPr>
          <w:spacing w:val="-7"/>
          <w:sz w:val="24"/>
        </w:rPr>
        <w:t xml:space="preserve"> </w:t>
      </w:r>
      <w:r>
        <w:rPr>
          <w:sz w:val="24"/>
        </w:rPr>
        <w:t>student’s person or of damage to the student’s property;</w:t>
      </w:r>
    </w:p>
    <w:p w:rsidR="00B77B88" w:rsidRDefault="00A6324C">
      <w:pPr>
        <w:pStyle w:val="ListParagraph"/>
        <w:numPr>
          <w:ilvl w:val="0"/>
          <w:numId w:val="28"/>
        </w:numPr>
        <w:tabs>
          <w:tab w:val="left" w:pos="879"/>
        </w:tabs>
        <w:ind w:left="879" w:right="620"/>
        <w:rPr>
          <w:sz w:val="24"/>
        </w:rPr>
      </w:pPr>
      <w:r>
        <w:rPr>
          <w:sz w:val="24"/>
        </w:rPr>
        <w:t>Is</w:t>
      </w:r>
      <w:r>
        <w:rPr>
          <w:spacing w:val="-3"/>
          <w:sz w:val="24"/>
        </w:rPr>
        <w:t xml:space="preserve"> </w:t>
      </w:r>
      <w:r>
        <w:rPr>
          <w:sz w:val="24"/>
        </w:rPr>
        <w:t>sufficiently</w:t>
      </w:r>
      <w:r>
        <w:rPr>
          <w:spacing w:val="-6"/>
          <w:sz w:val="24"/>
        </w:rPr>
        <w:t xml:space="preserve"> </w:t>
      </w:r>
      <w:r>
        <w:rPr>
          <w:sz w:val="24"/>
        </w:rPr>
        <w:t>severe,</w:t>
      </w:r>
      <w:r>
        <w:rPr>
          <w:spacing w:val="-5"/>
          <w:sz w:val="24"/>
        </w:rPr>
        <w:t xml:space="preserve"> </w:t>
      </w:r>
      <w:r>
        <w:rPr>
          <w:sz w:val="24"/>
        </w:rPr>
        <w:t>persistent,</w:t>
      </w:r>
      <w:r>
        <w:rPr>
          <w:spacing w:val="-2"/>
          <w:sz w:val="24"/>
        </w:rPr>
        <w:t xml:space="preserve"> </w:t>
      </w:r>
      <w:r>
        <w:rPr>
          <w:sz w:val="24"/>
        </w:rPr>
        <w:t>or</w:t>
      </w:r>
      <w:r>
        <w:rPr>
          <w:spacing w:val="-5"/>
          <w:sz w:val="24"/>
        </w:rPr>
        <w:t xml:space="preserve"> </w:t>
      </w:r>
      <w:r>
        <w:rPr>
          <w:sz w:val="24"/>
        </w:rPr>
        <w:t>pervasive</w:t>
      </w:r>
      <w:r>
        <w:rPr>
          <w:spacing w:val="-2"/>
          <w:sz w:val="24"/>
        </w:rPr>
        <w:t xml:space="preserve"> </w:t>
      </w:r>
      <w:r>
        <w:rPr>
          <w:sz w:val="24"/>
        </w:rPr>
        <w:t>enough</w:t>
      </w:r>
      <w:r>
        <w:rPr>
          <w:spacing w:val="-4"/>
          <w:sz w:val="24"/>
        </w:rPr>
        <w:t xml:space="preserve"> </w:t>
      </w:r>
      <w:r>
        <w:rPr>
          <w:sz w:val="24"/>
        </w:rPr>
        <w:t>that</w:t>
      </w:r>
      <w:r>
        <w:rPr>
          <w:spacing w:val="-4"/>
          <w:sz w:val="24"/>
        </w:rPr>
        <w:t xml:space="preserve"> </w:t>
      </w:r>
      <w:r>
        <w:rPr>
          <w:sz w:val="24"/>
        </w:rPr>
        <w:t>the</w:t>
      </w:r>
      <w:r>
        <w:rPr>
          <w:spacing w:val="-4"/>
          <w:sz w:val="24"/>
        </w:rPr>
        <w:t xml:space="preserve"> </w:t>
      </w:r>
      <w:r>
        <w:rPr>
          <w:sz w:val="24"/>
        </w:rPr>
        <w:t>action</w:t>
      </w:r>
      <w:r>
        <w:rPr>
          <w:spacing w:val="-1"/>
          <w:sz w:val="24"/>
        </w:rPr>
        <w:t xml:space="preserve"> </w:t>
      </w:r>
      <w:r>
        <w:rPr>
          <w:sz w:val="24"/>
        </w:rPr>
        <w:t>or</w:t>
      </w:r>
      <w:r>
        <w:rPr>
          <w:spacing w:val="-5"/>
          <w:sz w:val="24"/>
        </w:rPr>
        <w:t xml:space="preserve"> </w:t>
      </w:r>
      <w:r>
        <w:rPr>
          <w:sz w:val="24"/>
        </w:rPr>
        <w:t>threat</w:t>
      </w:r>
      <w:r>
        <w:rPr>
          <w:spacing w:val="-1"/>
          <w:sz w:val="24"/>
        </w:rPr>
        <w:t xml:space="preserve"> </w:t>
      </w:r>
      <w:r>
        <w:rPr>
          <w:sz w:val="24"/>
        </w:rPr>
        <w:t>creates an intimidating, threatening, or abusive educational environment for a student;</w:t>
      </w:r>
    </w:p>
    <w:p w:rsidR="00B77B88" w:rsidRDefault="00A6324C">
      <w:pPr>
        <w:pStyle w:val="ListParagraph"/>
        <w:numPr>
          <w:ilvl w:val="0"/>
          <w:numId w:val="28"/>
        </w:numPr>
        <w:tabs>
          <w:tab w:val="left" w:pos="880"/>
        </w:tabs>
        <w:spacing w:before="1"/>
        <w:ind w:right="391"/>
        <w:rPr>
          <w:sz w:val="24"/>
        </w:rPr>
      </w:pPr>
      <w:r>
        <w:rPr>
          <w:sz w:val="24"/>
        </w:rPr>
        <w:t>Materially</w:t>
      </w:r>
      <w:r>
        <w:rPr>
          <w:spacing w:val="-4"/>
          <w:sz w:val="24"/>
        </w:rPr>
        <w:t xml:space="preserve"> </w:t>
      </w:r>
      <w:r>
        <w:rPr>
          <w:sz w:val="24"/>
        </w:rPr>
        <w:t>and</w:t>
      </w:r>
      <w:r>
        <w:rPr>
          <w:spacing w:val="-2"/>
          <w:sz w:val="24"/>
        </w:rPr>
        <w:t xml:space="preserve"> </w:t>
      </w:r>
      <w:r>
        <w:rPr>
          <w:sz w:val="24"/>
        </w:rPr>
        <w:t>substantially</w:t>
      </w:r>
      <w:r>
        <w:rPr>
          <w:spacing w:val="-4"/>
          <w:sz w:val="24"/>
        </w:rPr>
        <w:t xml:space="preserve"> </w:t>
      </w:r>
      <w:r>
        <w:rPr>
          <w:sz w:val="24"/>
        </w:rPr>
        <w:t>disrupts</w:t>
      </w:r>
      <w:r>
        <w:rPr>
          <w:spacing w:val="-6"/>
          <w:sz w:val="24"/>
        </w:rPr>
        <w:t xml:space="preserve"> </w:t>
      </w:r>
      <w:r>
        <w:rPr>
          <w:sz w:val="24"/>
        </w:rPr>
        <w:t>the</w:t>
      </w:r>
      <w:r>
        <w:rPr>
          <w:spacing w:val="-3"/>
          <w:sz w:val="24"/>
        </w:rPr>
        <w:t xml:space="preserve"> </w:t>
      </w:r>
      <w:r>
        <w:rPr>
          <w:sz w:val="24"/>
        </w:rPr>
        <w:t>educational</w:t>
      </w:r>
      <w:r>
        <w:rPr>
          <w:spacing w:val="-6"/>
          <w:sz w:val="24"/>
        </w:rPr>
        <w:t xml:space="preserve"> </w:t>
      </w:r>
      <w:r>
        <w:rPr>
          <w:sz w:val="24"/>
        </w:rPr>
        <w:t>process</w:t>
      </w:r>
      <w:r>
        <w:rPr>
          <w:spacing w:val="-4"/>
          <w:sz w:val="24"/>
        </w:rPr>
        <w:t xml:space="preserve"> </w:t>
      </w:r>
      <w:r>
        <w:rPr>
          <w:sz w:val="24"/>
        </w:rPr>
        <w:t>or</w:t>
      </w:r>
      <w:r>
        <w:rPr>
          <w:spacing w:val="-6"/>
          <w:sz w:val="24"/>
        </w:rPr>
        <w:t xml:space="preserve"> </w:t>
      </w:r>
      <w:r>
        <w:rPr>
          <w:sz w:val="24"/>
        </w:rPr>
        <w:t>the</w:t>
      </w:r>
      <w:r>
        <w:rPr>
          <w:spacing w:val="-5"/>
          <w:sz w:val="24"/>
        </w:rPr>
        <w:t xml:space="preserve"> </w:t>
      </w:r>
      <w:r>
        <w:rPr>
          <w:sz w:val="24"/>
        </w:rPr>
        <w:t>orderly</w:t>
      </w:r>
      <w:r>
        <w:rPr>
          <w:spacing w:val="-4"/>
          <w:sz w:val="24"/>
        </w:rPr>
        <w:t xml:space="preserve"> </w:t>
      </w:r>
      <w:r>
        <w:rPr>
          <w:sz w:val="24"/>
        </w:rPr>
        <w:t>operation</w:t>
      </w:r>
      <w:r>
        <w:rPr>
          <w:spacing w:val="-2"/>
          <w:sz w:val="24"/>
        </w:rPr>
        <w:t xml:space="preserve"> </w:t>
      </w:r>
      <w:r>
        <w:rPr>
          <w:sz w:val="24"/>
        </w:rPr>
        <w:t>of a classroom or school; or</w:t>
      </w:r>
    </w:p>
    <w:p w:rsidR="00B77B88" w:rsidRDefault="00A6324C">
      <w:pPr>
        <w:pStyle w:val="ListParagraph"/>
        <w:numPr>
          <w:ilvl w:val="0"/>
          <w:numId w:val="28"/>
        </w:numPr>
        <w:tabs>
          <w:tab w:val="left" w:pos="879"/>
        </w:tabs>
        <w:spacing w:line="293" w:lineRule="exact"/>
        <w:ind w:left="879" w:hanging="359"/>
        <w:rPr>
          <w:sz w:val="24"/>
        </w:rPr>
      </w:pPr>
      <w:r>
        <w:rPr>
          <w:sz w:val="24"/>
        </w:rPr>
        <w:t>Infringes</w:t>
      </w:r>
      <w:r>
        <w:rPr>
          <w:spacing w:val="-2"/>
          <w:sz w:val="24"/>
        </w:rPr>
        <w:t xml:space="preserve"> </w:t>
      </w:r>
      <w:r>
        <w:rPr>
          <w:sz w:val="24"/>
        </w:rPr>
        <w:t>on</w:t>
      </w:r>
      <w:r>
        <w:rPr>
          <w:spacing w:val="1"/>
          <w:sz w:val="24"/>
        </w:rPr>
        <w:t xml:space="preserve"> </w:t>
      </w:r>
      <w:r>
        <w:rPr>
          <w:sz w:val="24"/>
        </w:rPr>
        <w:t>the</w:t>
      </w:r>
      <w:r>
        <w:rPr>
          <w:spacing w:val="-2"/>
          <w:sz w:val="24"/>
        </w:rPr>
        <w:t xml:space="preserve"> </w:t>
      </w:r>
      <w:r>
        <w:rPr>
          <w:sz w:val="24"/>
        </w:rPr>
        <w:t>rights</w:t>
      </w:r>
      <w:r>
        <w:rPr>
          <w:spacing w:val="-1"/>
          <w:sz w:val="24"/>
        </w:rPr>
        <w:t xml:space="preserve"> </w:t>
      </w:r>
      <w:r>
        <w:rPr>
          <w:sz w:val="24"/>
        </w:rPr>
        <w:t>of</w:t>
      </w:r>
      <w:r>
        <w:rPr>
          <w:spacing w:val="-3"/>
          <w:sz w:val="24"/>
        </w:rPr>
        <w:t xml:space="preserve"> </w:t>
      </w:r>
      <w:r>
        <w:rPr>
          <w:sz w:val="24"/>
        </w:rPr>
        <w:t>the</w:t>
      </w:r>
      <w:r>
        <w:rPr>
          <w:spacing w:val="-2"/>
          <w:sz w:val="24"/>
        </w:rPr>
        <w:t xml:space="preserve"> </w:t>
      </w:r>
      <w:r>
        <w:rPr>
          <w:sz w:val="24"/>
        </w:rPr>
        <w:t>victim at</w:t>
      </w:r>
      <w:r>
        <w:rPr>
          <w:spacing w:val="1"/>
          <w:sz w:val="24"/>
        </w:rPr>
        <w:t xml:space="preserve"> </w:t>
      </w:r>
      <w:r>
        <w:rPr>
          <w:spacing w:val="-2"/>
          <w:sz w:val="24"/>
        </w:rPr>
        <w:t>school.</w:t>
      </w:r>
    </w:p>
    <w:p w:rsidR="00B77B88" w:rsidRDefault="00A6324C">
      <w:pPr>
        <w:pStyle w:val="BodyText"/>
        <w:ind w:right="345"/>
      </w:pPr>
      <w:r>
        <w:t>Bullying includes cyberbullying. Cyberbullying is defined by state law as bullying that is done us</w:t>
      </w:r>
      <w:r w:rsidR="006B4D85">
        <w:t>ing</w:t>
      </w:r>
      <w:r>
        <w:rPr>
          <w:spacing w:val="-2"/>
        </w:rPr>
        <w:t xml:space="preserve"> </w:t>
      </w:r>
      <w:r>
        <w:t>of</w:t>
      </w:r>
      <w:r>
        <w:rPr>
          <w:spacing w:val="-1"/>
        </w:rPr>
        <w:t xml:space="preserve"> </w:t>
      </w:r>
      <w:r>
        <w:t>any</w:t>
      </w:r>
      <w:r>
        <w:rPr>
          <w:spacing w:val="-3"/>
        </w:rPr>
        <w:t xml:space="preserve"> </w:t>
      </w:r>
      <w:r>
        <w:t>electronic</w:t>
      </w:r>
      <w:r>
        <w:rPr>
          <w:spacing w:val="-3"/>
        </w:rPr>
        <w:t xml:space="preserve"> </w:t>
      </w:r>
      <w:r>
        <w:t>communication</w:t>
      </w:r>
      <w:r>
        <w:rPr>
          <w:spacing w:val="-4"/>
        </w:rPr>
        <w:t xml:space="preserve"> </w:t>
      </w:r>
      <w:r>
        <w:t>device,</w:t>
      </w:r>
      <w:r>
        <w:rPr>
          <w:spacing w:val="-2"/>
        </w:rPr>
        <w:t xml:space="preserve"> </w:t>
      </w:r>
      <w:r>
        <w:t>including</w:t>
      </w:r>
      <w:r>
        <w:rPr>
          <w:spacing w:val="-3"/>
        </w:rPr>
        <w:t xml:space="preserve"> </w:t>
      </w:r>
      <w:r>
        <w:t>through</w:t>
      </w:r>
      <w:r>
        <w:rPr>
          <w:spacing w:val="-1"/>
        </w:rPr>
        <w:t xml:space="preserve"> </w:t>
      </w:r>
      <w:r>
        <w:t>the</w:t>
      </w:r>
      <w:r>
        <w:rPr>
          <w:spacing w:val="-4"/>
        </w:rPr>
        <w:t xml:space="preserve"> </w:t>
      </w:r>
      <w:r>
        <w:t>use</w:t>
      </w:r>
      <w:r>
        <w:rPr>
          <w:spacing w:val="-4"/>
        </w:rPr>
        <w:t xml:space="preserve"> </w:t>
      </w:r>
      <w:r>
        <w:t>of</w:t>
      </w:r>
      <w:r>
        <w:rPr>
          <w:spacing w:val="-4"/>
        </w:rPr>
        <w:t xml:space="preserve"> </w:t>
      </w:r>
      <w:r>
        <w:t>a</w:t>
      </w:r>
      <w:r>
        <w:rPr>
          <w:spacing w:val="-2"/>
        </w:rPr>
        <w:t xml:space="preserve"> </w:t>
      </w:r>
      <w:r>
        <w:t>cellular or other type of telephone, a computer, a camera, electronic mail, instant messaging, text messaging, a social media application, an internet website, or any other internet-based communication tool.</w:t>
      </w:r>
    </w:p>
    <w:p w:rsidR="00B77B88" w:rsidRDefault="00A6324C">
      <w:pPr>
        <w:pStyle w:val="BodyText"/>
        <w:spacing w:before="119"/>
      </w:pPr>
      <w:r>
        <w:t>The</w:t>
      </w:r>
      <w:r>
        <w:rPr>
          <w:spacing w:val="-5"/>
        </w:rPr>
        <w:t xml:space="preserve"> </w:t>
      </w:r>
      <w:r>
        <w:t>district</w:t>
      </w:r>
      <w:r>
        <w:rPr>
          <w:spacing w:val="1"/>
        </w:rPr>
        <w:t xml:space="preserve"> </w:t>
      </w:r>
      <w:r>
        <w:t>is</w:t>
      </w:r>
      <w:r>
        <w:rPr>
          <w:spacing w:val="-2"/>
        </w:rPr>
        <w:t xml:space="preserve"> </w:t>
      </w:r>
      <w:r>
        <w:t>required</w:t>
      </w:r>
      <w:r>
        <w:rPr>
          <w:spacing w:val="1"/>
        </w:rPr>
        <w:t xml:space="preserve"> </w:t>
      </w:r>
      <w:r>
        <w:t>to</w:t>
      </w:r>
      <w:r>
        <w:rPr>
          <w:spacing w:val="-2"/>
        </w:rPr>
        <w:t xml:space="preserve"> </w:t>
      </w:r>
      <w:r>
        <w:t>adopt</w:t>
      </w:r>
      <w:r>
        <w:rPr>
          <w:spacing w:val="-3"/>
        </w:rPr>
        <w:t xml:space="preserve"> </w:t>
      </w:r>
      <w:r>
        <w:t>policies</w:t>
      </w:r>
      <w:r>
        <w:rPr>
          <w:spacing w:val="-3"/>
        </w:rPr>
        <w:t xml:space="preserve"> </w:t>
      </w:r>
      <w:r>
        <w:t>and</w:t>
      </w:r>
      <w:r>
        <w:rPr>
          <w:spacing w:val="-2"/>
        </w:rPr>
        <w:t xml:space="preserve"> </w:t>
      </w:r>
      <w:r>
        <w:t>procedures</w:t>
      </w:r>
      <w:r>
        <w:rPr>
          <w:spacing w:val="-3"/>
        </w:rPr>
        <w:t xml:space="preserve"> </w:t>
      </w:r>
      <w:r>
        <w:rPr>
          <w:spacing w:val="-2"/>
        </w:rPr>
        <w:t>regarding:</w:t>
      </w:r>
    </w:p>
    <w:p w:rsidR="00B77B88" w:rsidRDefault="00A6324C">
      <w:pPr>
        <w:pStyle w:val="BodyText"/>
        <w:ind w:right="412"/>
      </w:pPr>
      <w:r>
        <w:t>Bullying</w:t>
      </w:r>
      <w:r>
        <w:rPr>
          <w:spacing w:val="-2"/>
        </w:rPr>
        <w:t xml:space="preserve"> </w:t>
      </w:r>
      <w:r>
        <w:t>that</w:t>
      </w:r>
      <w:r>
        <w:rPr>
          <w:spacing w:val="-3"/>
        </w:rPr>
        <w:t xml:space="preserve"> </w:t>
      </w:r>
      <w:r>
        <w:t>occurs</w:t>
      </w:r>
      <w:r>
        <w:rPr>
          <w:spacing w:val="-2"/>
        </w:rPr>
        <w:t xml:space="preserve"> </w:t>
      </w:r>
      <w:r>
        <w:t>on</w:t>
      </w:r>
      <w:r>
        <w:rPr>
          <w:spacing w:val="-3"/>
        </w:rPr>
        <w:t xml:space="preserve"> </w:t>
      </w:r>
      <w:r>
        <w:t>or</w:t>
      </w:r>
      <w:r>
        <w:rPr>
          <w:spacing w:val="-2"/>
        </w:rPr>
        <w:t xml:space="preserve"> </w:t>
      </w:r>
      <w:r>
        <w:t>is</w:t>
      </w:r>
      <w:r>
        <w:rPr>
          <w:spacing w:val="-2"/>
        </w:rPr>
        <w:t xml:space="preserve"> </w:t>
      </w:r>
      <w:r>
        <w:t>delivered</w:t>
      </w:r>
      <w:r>
        <w:rPr>
          <w:spacing w:val="-1"/>
        </w:rPr>
        <w:t xml:space="preserve"> </w:t>
      </w:r>
      <w:r>
        <w:t>to</w:t>
      </w:r>
      <w:r>
        <w:rPr>
          <w:spacing w:val="-2"/>
        </w:rPr>
        <w:t xml:space="preserve"> </w:t>
      </w:r>
      <w:r>
        <w:t>school</w:t>
      </w:r>
      <w:r>
        <w:rPr>
          <w:spacing w:val="-4"/>
        </w:rPr>
        <w:t xml:space="preserve"> </w:t>
      </w:r>
      <w:r>
        <w:t>property</w:t>
      </w:r>
      <w:r>
        <w:rPr>
          <w:spacing w:val="-2"/>
        </w:rPr>
        <w:t xml:space="preserve"> </w:t>
      </w:r>
      <w:r>
        <w:t>or</w:t>
      </w:r>
      <w:r>
        <w:rPr>
          <w:spacing w:val="-4"/>
        </w:rPr>
        <w:t xml:space="preserve"> </w:t>
      </w:r>
      <w:r>
        <w:t>to</w:t>
      </w:r>
      <w:r>
        <w:rPr>
          <w:spacing w:val="-3"/>
        </w:rPr>
        <w:t xml:space="preserve"> </w:t>
      </w:r>
      <w:r>
        <w:t>the</w:t>
      </w:r>
      <w:r>
        <w:rPr>
          <w:spacing w:val="-2"/>
        </w:rPr>
        <w:t xml:space="preserve"> </w:t>
      </w:r>
      <w:r>
        <w:t>site</w:t>
      </w:r>
      <w:r>
        <w:rPr>
          <w:spacing w:val="-3"/>
        </w:rPr>
        <w:t xml:space="preserve"> </w:t>
      </w:r>
      <w:r>
        <w:t>of</w:t>
      </w:r>
      <w:r>
        <w:rPr>
          <w:spacing w:val="-5"/>
        </w:rPr>
        <w:t xml:space="preserve"> </w:t>
      </w:r>
      <w:r>
        <w:t>a</w:t>
      </w:r>
      <w:r>
        <w:rPr>
          <w:spacing w:val="-2"/>
        </w:rPr>
        <w:t xml:space="preserve"> </w:t>
      </w:r>
      <w:r>
        <w:t>school-sponsored</w:t>
      </w:r>
      <w:r>
        <w:rPr>
          <w:spacing w:val="-1"/>
        </w:rPr>
        <w:t xml:space="preserve"> </w:t>
      </w:r>
      <w:r>
        <w:t>or school-related activity on or off school property;</w:t>
      </w:r>
    </w:p>
    <w:p w:rsidR="00B77B88" w:rsidRDefault="00A6324C">
      <w:pPr>
        <w:pStyle w:val="BodyText"/>
        <w:ind w:right="453"/>
      </w:pPr>
      <w:r>
        <w:t>Bullying that occurs on a publicly or privately-owned school bus or vehicle being used for transportation</w:t>
      </w:r>
      <w:r>
        <w:rPr>
          <w:spacing w:val="-2"/>
        </w:rPr>
        <w:t xml:space="preserve"> </w:t>
      </w:r>
      <w:r>
        <w:t>of</w:t>
      </w:r>
      <w:r>
        <w:rPr>
          <w:spacing w:val="-2"/>
        </w:rPr>
        <w:t xml:space="preserve"> </w:t>
      </w:r>
      <w:r>
        <w:t>students</w:t>
      </w:r>
      <w:r>
        <w:rPr>
          <w:spacing w:val="-4"/>
        </w:rPr>
        <w:t xml:space="preserve"> </w:t>
      </w:r>
      <w:r>
        <w:t>to</w:t>
      </w:r>
      <w:r>
        <w:rPr>
          <w:spacing w:val="-3"/>
        </w:rPr>
        <w:t xml:space="preserve"> </w:t>
      </w:r>
      <w:r>
        <w:t>or</w:t>
      </w:r>
      <w:r>
        <w:rPr>
          <w:spacing w:val="-6"/>
        </w:rPr>
        <w:t xml:space="preserve"> </w:t>
      </w:r>
      <w:r>
        <w:t>from</w:t>
      </w:r>
      <w:r>
        <w:rPr>
          <w:spacing w:val="-3"/>
        </w:rPr>
        <w:t xml:space="preserve"> </w:t>
      </w:r>
      <w:r>
        <w:t>school</w:t>
      </w:r>
      <w:r>
        <w:rPr>
          <w:spacing w:val="-3"/>
        </w:rPr>
        <w:t xml:space="preserve"> </w:t>
      </w:r>
      <w:r>
        <w:t>or</w:t>
      </w:r>
      <w:r>
        <w:rPr>
          <w:spacing w:val="-3"/>
        </w:rPr>
        <w:t xml:space="preserve"> </w:t>
      </w:r>
      <w:r>
        <w:t>a</w:t>
      </w:r>
      <w:r>
        <w:rPr>
          <w:spacing w:val="-6"/>
        </w:rPr>
        <w:t xml:space="preserve"> </w:t>
      </w:r>
      <w:r>
        <w:t>school-sponsored</w:t>
      </w:r>
      <w:r>
        <w:rPr>
          <w:spacing w:val="-5"/>
        </w:rPr>
        <w:t xml:space="preserve"> </w:t>
      </w:r>
      <w:r>
        <w:t>or</w:t>
      </w:r>
      <w:r>
        <w:rPr>
          <w:spacing w:val="-3"/>
        </w:rPr>
        <w:t xml:space="preserve"> </w:t>
      </w:r>
      <w:r>
        <w:t>school-related</w:t>
      </w:r>
      <w:r>
        <w:rPr>
          <w:spacing w:val="-2"/>
        </w:rPr>
        <w:t xml:space="preserve"> </w:t>
      </w:r>
      <w:r>
        <w:t xml:space="preserve">activity; </w:t>
      </w:r>
      <w:r>
        <w:rPr>
          <w:spacing w:val="-4"/>
        </w:rPr>
        <w:t>and</w:t>
      </w:r>
    </w:p>
    <w:p w:rsidR="00B77B88" w:rsidRDefault="00A6324C" w:rsidP="00F21287">
      <w:pPr>
        <w:pStyle w:val="BodyText"/>
        <w:spacing w:before="121"/>
        <w:ind w:right="846"/>
      </w:pPr>
      <w:r>
        <w:t xml:space="preserve">Cyberbullying that occurs off school property or outside of a school-sponsored or school- </w:t>
      </w:r>
      <w:r>
        <w:lastRenderedPageBreak/>
        <w:t>related</w:t>
      </w:r>
      <w:r>
        <w:rPr>
          <w:spacing w:val="-2"/>
        </w:rPr>
        <w:t xml:space="preserve"> </w:t>
      </w:r>
      <w:r>
        <w:t>activity</w:t>
      </w:r>
      <w:r>
        <w:rPr>
          <w:spacing w:val="-4"/>
        </w:rPr>
        <w:t xml:space="preserve"> </w:t>
      </w:r>
      <w:r>
        <w:t>if</w:t>
      </w:r>
      <w:r>
        <w:rPr>
          <w:spacing w:val="-5"/>
        </w:rPr>
        <w:t xml:space="preserve"> </w:t>
      </w:r>
      <w:r>
        <w:t>the</w:t>
      </w:r>
      <w:r>
        <w:rPr>
          <w:spacing w:val="-3"/>
        </w:rPr>
        <w:t xml:space="preserve"> </w:t>
      </w:r>
      <w:r>
        <w:t>cyberbullying</w:t>
      </w:r>
      <w:r>
        <w:rPr>
          <w:spacing w:val="-4"/>
        </w:rPr>
        <w:t xml:space="preserve"> </w:t>
      </w:r>
      <w:r>
        <w:t>interferes</w:t>
      </w:r>
      <w:r>
        <w:rPr>
          <w:spacing w:val="-6"/>
        </w:rPr>
        <w:t xml:space="preserve"> </w:t>
      </w:r>
      <w:r>
        <w:t>with</w:t>
      </w:r>
      <w:r>
        <w:rPr>
          <w:spacing w:val="-2"/>
        </w:rPr>
        <w:t xml:space="preserve"> </w:t>
      </w:r>
      <w:r>
        <w:t>a</w:t>
      </w:r>
      <w:r>
        <w:rPr>
          <w:spacing w:val="-3"/>
        </w:rPr>
        <w:t xml:space="preserve"> </w:t>
      </w:r>
      <w:r>
        <w:t>student’s</w:t>
      </w:r>
      <w:r>
        <w:rPr>
          <w:spacing w:val="-4"/>
        </w:rPr>
        <w:t xml:space="preserve"> </w:t>
      </w:r>
      <w:r>
        <w:t>educational</w:t>
      </w:r>
      <w:r>
        <w:rPr>
          <w:spacing w:val="-6"/>
        </w:rPr>
        <w:t xml:space="preserve"> </w:t>
      </w:r>
      <w:r>
        <w:t>opportunities</w:t>
      </w:r>
      <w:r>
        <w:rPr>
          <w:spacing w:val="-6"/>
        </w:rPr>
        <w:t xml:space="preserve"> </w:t>
      </w:r>
      <w:r>
        <w:t>or substantially</w:t>
      </w:r>
      <w:r>
        <w:rPr>
          <w:spacing w:val="-2"/>
        </w:rPr>
        <w:t xml:space="preserve"> </w:t>
      </w:r>
      <w:r>
        <w:t>disrupts the orderly operation of a classroom, school, or school-sponsored or school-related activity.</w:t>
      </w:r>
    </w:p>
    <w:p w:rsidR="00B77B88" w:rsidRDefault="00A6324C" w:rsidP="00F21287">
      <w:pPr>
        <w:pStyle w:val="BodyText"/>
        <w:spacing w:before="39"/>
        <w:ind w:left="0" w:right="369"/>
      </w:pPr>
      <w:r>
        <w:t>B</w:t>
      </w:r>
      <w:r w:rsidR="008A0FD0">
        <w:t>u</w:t>
      </w:r>
      <w:r>
        <w:t>llying is prohibited by the district and could include hazing, threats, taunting, teasing, confinement,</w:t>
      </w:r>
      <w:r>
        <w:rPr>
          <w:spacing w:val="-2"/>
        </w:rPr>
        <w:t xml:space="preserve"> </w:t>
      </w:r>
      <w:r>
        <w:t>assault,</w:t>
      </w:r>
      <w:r>
        <w:rPr>
          <w:spacing w:val="-5"/>
        </w:rPr>
        <w:t xml:space="preserve"> </w:t>
      </w:r>
      <w:r>
        <w:t>demands</w:t>
      </w:r>
      <w:r>
        <w:rPr>
          <w:spacing w:val="-5"/>
        </w:rPr>
        <w:t xml:space="preserve"> </w:t>
      </w:r>
      <w:r>
        <w:t>for</w:t>
      </w:r>
      <w:r>
        <w:rPr>
          <w:spacing w:val="-5"/>
        </w:rPr>
        <w:t xml:space="preserve"> </w:t>
      </w:r>
      <w:r>
        <w:t>money,</w:t>
      </w:r>
      <w:r>
        <w:rPr>
          <w:spacing w:val="-2"/>
        </w:rPr>
        <w:t xml:space="preserve"> </w:t>
      </w:r>
      <w:r>
        <w:t>destruction</w:t>
      </w:r>
      <w:r>
        <w:rPr>
          <w:spacing w:val="-4"/>
        </w:rPr>
        <w:t xml:space="preserve"> </w:t>
      </w:r>
      <w:r>
        <w:t>of</w:t>
      </w:r>
      <w:r>
        <w:rPr>
          <w:spacing w:val="-1"/>
        </w:rPr>
        <w:t xml:space="preserve"> </w:t>
      </w:r>
      <w:r>
        <w:t>property,</w:t>
      </w:r>
      <w:r>
        <w:rPr>
          <w:spacing w:val="-5"/>
        </w:rPr>
        <w:t xml:space="preserve"> </w:t>
      </w:r>
      <w:r>
        <w:t>theft</w:t>
      </w:r>
      <w:r>
        <w:rPr>
          <w:spacing w:val="-6"/>
        </w:rPr>
        <w:t xml:space="preserve"> </w:t>
      </w:r>
      <w:r>
        <w:t>of</w:t>
      </w:r>
      <w:r>
        <w:rPr>
          <w:spacing w:val="-1"/>
        </w:rPr>
        <w:t xml:space="preserve"> </w:t>
      </w:r>
      <w:r>
        <w:t>valued</w:t>
      </w:r>
      <w:r>
        <w:rPr>
          <w:spacing w:val="-4"/>
        </w:rPr>
        <w:t xml:space="preserve"> </w:t>
      </w:r>
      <w:r>
        <w:t>possessions, name-calling, rumor-spreading, or ostracism.</w:t>
      </w:r>
    </w:p>
    <w:p w:rsidR="008A0FD0" w:rsidRDefault="008A0FD0" w:rsidP="008A0FD0">
      <w:pPr>
        <w:pStyle w:val="BodyText"/>
        <w:spacing w:before="121"/>
        <w:ind w:right="846"/>
      </w:pPr>
      <w:r>
        <w:t>The district will integrate into instruction research-based content designed to reduce bullying that is appropriate for students’ age groups.</w:t>
      </w:r>
    </w:p>
    <w:p w:rsidR="008A0FD0" w:rsidRDefault="008A0FD0" w:rsidP="008A0FD0">
      <w:pPr>
        <w:pStyle w:val="BodyText"/>
        <w:spacing w:before="121"/>
        <w:ind w:right="846"/>
      </w:pPr>
      <w:r>
        <w:t xml:space="preserve">Students in secondary grades will participate in: </w:t>
      </w:r>
    </w:p>
    <w:p w:rsidR="008A0FD0" w:rsidRDefault="008A0FD0" w:rsidP="008A0FD0">
      <w:pPr>
        <w:pStyle w:val="BodyText"/>
        <w:spacing w:before="121"/>
        <w:ind w:right="846"/>
      </w:pPr>
      <w:r>
        <w:t xml:space="preserve">• Instruction on the brain’s ability to change and grow so the student recognizes bullying behavior can come from a developmental need to acquire more social skills, can change when the brain matures and learns better ways of coping, and is not an unchangeable trait </w:t>
      </w:r>
    </w:p>
    <w:p w:rsidR="00362046" w:rsidRDefault="008A0FD0" w:rsidP="008A0FD0">
      <w:pPr>
        <w:pStyle w:val="BodyText"/>
        <w:spacing w:before="121"/>
        <w:ind w:right="846"/>
      </w:pPr>
      <w:r>
        <w:t xml:space="preserve">• Discussions that portray bullying as undesirable behavior and a means for attaining or maintaining social status at school, and that discourage students from using bullying as a tool for social status </w:t>
      </w:r>
    </w:p>
    <w:p w:rsidR="008A0FD0" w:rsidRDefault="008A0FD0" w:rsidP="008A0FD0">
      <w:pPr>
        <w:pStyle w:val="BodyText"/>
        <w:spacing w:before="121"/>
        <w:ind w:right="846"/>
      </w:pPr>
      <w:r>
        <w:t xml:space="preserve">• Instruction designed so that students recognize the role that reporting bullying behaviors plays in promoting a safe school community </w:t>
      </w:r>
      <w:r w:rsidR="00CF6DF7">
        <w:t>the</w:t>
      </w:r>
      <w:r>
        <w:t xml:space="preserve"> district will use an age-appropriate survey regarding school culture that includes relevant questions on bullying to identify and address student concerns. Each campus has a committee that addresses bullying by focusing on prevention efforts and health and wellness initiatives. The committee will include parents and secondary students. For more information on this committee, contact [The OJSH Campus 936-646-1020].</w:t>
      </w:r>
    </w:p>
    <w:p w:rsidR="008A0FD0" w:rsidRDefault="008A0FD0" w:rsidP="008A0FD0">
      <w:pPr>
        <w:pStyle w:val="BodyText"/>
        <w:spacing w:before="121"/>
        <w:ind w:right="846"/>
      </w:pPr>
    </w:p>
    <w:p w:rsidR="008A0FD0" w:rsidRDefault="008A0FD0" w:rsidP="008A0FD0">
      <w:pPr>
        <w:pStyle w:val="BodyText"/>
        <w:spacing w:before="121"/>
        <w:ind w:right="846"/>
      </w:pPr>
    </w:p>
    <w:p w:rsidR="008A0FD0" w:rsidRDefault="008A0FD0" w:rsidP="008A0FD0">
      <w:pPr>
        <w:pStyle w:val="BodyText"/>
        <w:spacing w:before="121"/>
        <w:ind w:right="846"/>
      </w:pPr>
    </w:p>
    <w:p w:rsidR="008A0FD0" w:rsidRDefault="008A0FD0" w:rsidP="008A0FD0">
      <w:pPr>
        <w:pStyle w:val="BodyText"/>
        <w:spacing w:before="121"/>
        <w:ind w:right="846"/>
      </w:pPr>
    </w:p>
    <w:p w:rsidR="008A0FD0" w:rsidRDefault="008A0FD0" w:rsidP="008A0FD0">
      <w:pPr>
        <w:pStyle w:val="BodyText"/>
        <w:spacing w:before="121"/>
        <w:ind w:right="846"/>
      </w:pPr>
    </w:p>
    <w:p w:rsidR="008A0FD0" w:rsidRDefault="008A0FD0" w:rsidP="008A0FD0">
      <w:pPr>
        <w:pStyle w:val="BodyText"/>
        <w:spacing w:before="121"/>
        <w:ind w:right="846"/>
      </w:pPr>
    </w:p>
    <w:p w:rsidR="008A0FD0" w:rsidRDefault="008A0FD0" w:rsidP="008A0FD0">
      <w:pPr>
        <w:pStyle w:val="BodyText"/>
        <w:spacing w:before="121"/>
        <w:ind w:right="846"/>
      </w:pPr>
    </w:p>
    <w:p w:rsidR="008A0FD0" w:rsidRDefault="008A0FD0" w:rsidP="008A0FD0">
      <w:pPr>
        <w:pStyle w:val="BodyText"/>
        <w:spacing w:before="121"/>
        <w:ind w:right="846"/>
        <w:sectPr w:rsidR="008A0FD0">
          <w:pgSz w:w="12240" w:h="15840"/>
          <w:pgMar w:top="1360" w:right="1100" w:bottom="1300" w:left="1280" w:header="0" w:footer="1101" w:gutter="0"/>
          <w:cols w:space="720"/>
        </w:sectPr>
      </w:pPr>
    </w:p>
    <w:p w:rsidR="00B77B88" w:rsidRDefault="00A6324C">
      <w:pPr>
        <w:pStyle w:val="BodyText"/>
        <w:ind w:right="453"/>
      </w:pPr>
      <w:r>
        <w:lastRenderedPageBreak/>
        <w:t>If a student believes that he or she has experienced bullying or has witnessed bullying of another</w:t>
      </w:r>
      <w:r>
        <w:rPr>
          <w:spacing w:val="-4"/>
        </w:rPr>
        <w:t xml:space="preserve"> </w:t>
      </w:r>
      <w:r>
        <w:t>student,</w:t>
      </w:r>
      <w:r>
        <w:rPr>
          <w:spacing w:val="-4"/>
        </w:rPr>
        <w:t xml:space="preserve"> </w:t>
      </w:r>
      <w:r>
        <w:t>it is</w:t>
      </w:r>
      <w:r>
        <w:rPr>
          <w:spacing w:val="-4"/>
        </w:rPr>
        <w:t xml:space="preserve"> </w:t>
      </w:r>
      <w:r>
        <w:t>important</w:t>
      </w:r>
      <w:r>
        <w:rPr>
          <w:spacing w:val="-3"/>
        </w:rPr>
        <w:t xml:space="preserve"> </w:t>
      </w:r>
      <w:r>
        <w:t>for</w:t>
      </w:r>
      <w:r>
        <w:rPr>
          <w:spacing w:val="-4"/>
        </w:rPr>
        <w:t xml:space="preserve"> </w:t>
      </w:r>
      <w:r>
        <w:t>the</w:t>
      </w:r>
      <w:r>
        <w:rPr>
          <w:spacing w:val="-3"/>
        </w:rPr>
        <w:t xml:space="preserve"> </w:t>
      </w:r>
      <w:r>
        <w:t>student</w:t>
      </w:r>
      <w:r>
        <w:rPr>
          <w:spacing w:val="-3"/>
        </w:rPr>
        <w:t xml:space="preserve"> </w:t>
      </w:r>
      <w:r>
        <w:t>or</w:t>
      </w:r>
      <w:r>
        <w:rPr>
          <w:spacing w:val="-1"/>
        </w:rPr>
        <w:t xml:space="preserve"> </w:t>
      </w:r>
      <w:r>
        <w:t>parent</w:t>
      </w:r>
      <w:r>
        <w:rPr>
          <w:spacing w:val="-3"/>
        </w:rPr>
        <w:t xml:space="preserve"> </w:t>
      </w:r>
      <w:r>
        <w:t>to</w:t>
      </w:r>
      <w:r>
        <w:rPr>
          <w:spacing w:val="-1"/>
        </w:rPr>
        <w:t xml:space="preserve"> </w:t>
      </w:r>
      <w:r>
        <w:t>notify</w:t>
      </w:r>
      <w:r>
        <w:rPr>
          <w:spacing w:val="-2"/>
        </w:rPr>
        <w:t xml:space="preserve"> </w:t>
      </w:r>
      <w:r>
        <w:t>a</w:t>
      </w:r>
      <w:r>
        <w:rPr>
          <w:spacing w:val="-4"/>
        </w:rPr>
        <w:t xml:space="preserve"> </w:t>
      </w:r>
      <w:r>
        <w:t>teacher,</w:t>
      </w:r>
      <w:r>
        <w:rPr>
          <w:spacing w:val="-1"/>
        </w:rPr>
        <w:t xml:space="preserve"> </w:t>
      </w:r>
      <w:r>
        <w:t>school</w:t>
      </w:r>
      <w:r>
        <w:rPr>
          <w:spacing w:val="-4"/>
        </w:rPr>
        <w:t xml:space="preserve"> </w:t>
      </w:r>
      <w:r>
        <w:t>counselor, principal, or another district employee as soon as possible</w:t>
      </w:r>
      <w:r w:rsidR="00D63042">
        <w:t>.</w:t>
      </w:r>
      <w:r w:rsidR="00BF16E5" w:rsidRPr="00BF16E5">
        <w:t xml:space="preserve"> </w:t>
      </w:r>
      <w:r w:rsidR="00BF16E5">
        <w:t>Any district employee aware of a report of a bullying incident will relay</w:t>
      </w:r>
      <w:r>
        <w:t xml:space="preserve"> to</w:t>
      </w:r>
      <w:r w:rsidR="00BF16E5">
        <w:t xml:space="preserve"> the report to an appropriate administrator.</w:t>
      </w:r>
      <w:r>
        <w:t xml:space="preserve"> obtain  The administration will investigate any allegations of bullying or other related misconduct. The district will also provide notice to the parent of the alleged victim and the parent of the student alleged to have engaged in bullying. A student may anonymously report an alleged incident of bullying by completing the online bullying reporting form under the “Parents &amp; Students” tab on the district website.</w:t>
      </w:r>
    </w:p>
    <w:p w:rsidR="00B77B88" w:rsidRDefault="00A6324C">
      <w:pPr>
        <w:pStyle w:val="BodyText"/>
        <w:spacing w:before="121"/>
      </w:pPr>
      <w:r>
        <w:t>If</w:t>
      </w:r>
      <w:r>
        <w:rPr>
          <w:spacing w:val="-1"/>
        </w:rPr>
        <w:t xml:space="preserve"> </w:t>
      </w:r>
      <w:r>
        <w:t>the</w:t>
      </w:r>
      <w:r>
        <w:rPr>
          <w:spacing w:val="-2"/>
        </w:rPr>
        <w:t xml:space="preserve"> </w:t>
      </w:r>
      <w:r>
        <w:t>results</w:t>
      </w:r>
      <w:r>
        <w:rPr>
          <w:spacing w:val="-3"/>
        </w:rPr>
        <w:t xml:space="preserve"> </w:t>
      </w:r>
      <w:r>
        <w:t>of</w:t>
      </w:r>
      <w:r>
        <w:rPr>
          <w:spacing w:val="-1"/>
        </w:rPr>
        <w:t xml:space="preserve"> </w:t>
      </w:r>
      <w:r>
        <w:t>an</w:t>
      </w:r>
      <w:r>
        <w:rPr>
          <w:spacing w:val="-4"/>
        </w:rPr>
        <w:t xml:space="preserve"> </w:t>
      </w:r>
      <w:r>
        <w:t>investigation</w:t>
      </w:r>
      <w:r>
        <w:rPr>
          <w:spacing w:val="-4"/>
        </w:rPr>
        <w:t xml:space="preserve"> </w:t>
      </w:r>
      <w:r>
        <w:t>indicate</w:t>
      </w:r>
      <w:r>
        <w:rPr>
          <w:spacing w:val="-4"/>
        </w:rPr>
        <w:t xml:space="preserve"> </w:t>
      </w:r>
      <w:r>
        <w:t>that</w:t>
      </w:r>
      <w:r>
        <w:rPr>
          <w:spacing w:val="-4"/>
        </w:rPr>
        <w:t xml:space="preserve"> </w:t>
      </w:r>
      <w:r>
        <w:t>bullying</w:t>
      </w:r>
      <w:r>
        <w:rPr>
          <w:spacing w:val="-3"/>
        </w:rPr>
        <w:t xml:space="preserve"> </w:t>
      </w:r>
      <w:r>
        <w:t>has</w:t>
      </w:r>
      <w:r>
        <w:rPr>
          <w:spacing w:val="-5"/>
        </w:rPr>
        <w:t xml:space="preserve"> </w:t>
      </w:r>
      <w:r>
        <w:t>occurred,</w:t>
      </w:r>
      <w:r>
        <w:rPr>
          <w:spacing w:val="-2"/>
        </w:rPr>
        <w:t xml:space="preserve"> </w:t>
      </w:r>
      <w:r>
        <w:t>the</w:t>
      </w:r>
      <w:r>
        <w:rPr>
          <w:spacing w:val="-4"/>
        </w:rPr>
        <w:t xml:space="preserve"> </w:t>
      </w:r>
      <w:r>
        <w:t>administration</w:t>
      </w:r>
      <w:r>
        <w:rPr>
          <w:spacing w:val="-1"/>
        </w:rPr>
        <w:t xml:space="preserve"> </w:t>
      </w:r>
      <w:r>
        <w:t>will</w:t>
      </w:r>
      <w:r>
        <w:rPr>
          <w:spacing w:val="-2"/>
        </w:rPr>
        <w:t xml:space="preserve"> </w:t>
      </w:r>
      <w:r>
        <w:t>take appropriate disciplinary action and may notify law enforcement in certain circumstances.</w:t>
      </w:r>
    </w:p>
    <w:p w:rsidR="00B77B88" w:rsidRDefault="00A6324C">
      <w:pPr>
        <w:pStyle w:val="BodyText"/>
        <w:spacing w:before="0"/>
        <w:ind w:right="453"/>
      </w:pPr>
      <w:r>
        <w:t>Disciplinary or other action may be taken even if the conduct did not rise to the level of bullying.</w:t>
      </w:r>
      <w:r>
        <w:rPr>
          <w:spacing w:val="40"/>
        </w:rPr>
        <w:t xml:space="preserve"> </w:t>
      </w:r>
      <w:r>
        <w:t>Available</w:t>
      </w:r>
      <w:r>
        <w:rPr>
          <w:spacing w:val="-1"/>
        </w:rPr>
        <w:t xml:space="preserve"> </w:t>
      </w:r>
      <w:r>
        <w:t>counseling</w:t>
      </w:r>
      <w:r>
        <w:rPr>
          <w:spacing w:val="-2"/>
        </w:rPr>
        <w:t xml:space="preserve"> </w:t>
      </w:r>
      <w:r>
        <w:t>options</w:t>
      </w:r>
      <w:r>
        <w:rPr>
          <w:spacing w:val="-4"/>
        </w:rPr>
        <w:t xml:space="preserve"> </w:t>
      </w:r>
      <w:r>
        <w:t>will</w:t>
      </w:r>
      <w:r>
        <w:rPr>
          <w:spacing w:val="-4"/>
        </w:rPr>
        <w:t xml:space="preserve"> </w:t>
      </w:r>
      <w:r>
        <w:t>be</w:t>
      </w:r>
      <w:r>
        <w:rPr>
          <w:spacing w:val="-3"/>
        </w:rPr>
        <w:t xml:space="preserve"> </w:t>
      </w:r>
      <w:r>
        <w:t>provided</w:t>
      </w:r>
      <w:r>
        <w:rPr>
          <w:spacing w:val="-3"/>
        </w:rPr>
        <w:t xml:space="preserve"> </w:t>
      </w:r>
      <w:r>
        <w:t>to</w:t>
      </w:r>
      <w:r>
        <w:rPr>
          <w:spacing w:val="-3"/>
        </w:rPr>
        <w:t xml:space="preserve"> </w:t>
      </w:r>
      <w:r>
        <w:t>these</w:t>
      </w:r>
      <w:r>
        <w:rPr>
          <w:spacing w:val="-3"/>
        </w:rPr>
        <w:t xml:space="preserve"> </w:t>
      </w:r>
      <w:r>
        <w:t>individuals,</w:t>
      </w:r>
      <w:r>
        <w:rPr>
          <w:spacing w:val="-4"/>
        </w:rPr>
        <w:t xml:space="preserve"> </w:t>
      </w:r>
      <w:r>
        <w:t>as</w:t>
      </w:r>
      <w:r>
        <w:rPr>
          <w:spacing w:val="-2"/>
        </w:rPr>
        <w:t xml:space="preserve"> </w:t>
      </w:r>
      <w:r>
        <w:t>well</w:t>
      </w:r>
      <w:r>
        <w:rPr>
          <w:spacing w:val="-1"/>
        </w:rPr>
        <w:t xml:space="preserve"> </w:t>
      </w:r>
      <w:r>
        <w:t>as</w:t>
      </w:r>
      <w:r>
        <w:rPr>
          <w:spacing w:val="-4"/>
        </w:rPr>
        <w:t xml:space="preserve"> </w:t>
      </w:r>
      <w:r>
        <w:t>to</w:t>
      </w:r>
      <w:r>
        <w:rPr>
          <w:spacing w:val="-3"/>
        </w:rPr>
        <w:t xml:space="preserve"> </w:t>
      </w:r>
      <w:r>
        <w:t>any students who have been identified as witnesses to the bullying.</w:t>
      </w:r>
    </w:p>
    <w:p w:rsidR="00B77B88" w:rsidRDefault="00A6324C">
      <w:pPr>
        <w:pStyle w:val="BodyText"/>
        <w:spacing w:before="119"/>
      </w:pPr>
      <w:r>
        <w:t>Any</w:t>
      </w:r>
      <w:r>
        <w:rPr>
          <w:spacing w:val="-4"/>
        </w:rPr>
        <w:t xml:space="preserve"> </w:t>
      </w:r>
      <w:r>
        <w:t>retaliation</w:t>
      </w:r>
      <w:r>
        <w:rPr>
          <w:spacing w:val="-2"/>
        </w:rPr>
        <w:t xml:space="preserve"> </w:t>
      </w:r>
      <w:r>
        <w:t>against</w:t>
      </w:r>
      <w:r>
        <w:rPr>
          <w:spacing w:val="1"/>
        </w:rPr>
        <w:t xml:space="preserve"> </w:t>
      </w:r>
      <w:r>
        <w:t>a</w:t>
      </w:r>
      <w:r>
        <w:rPr>
          <w:spacing w:val="-3"/>
        </w:rPr>
        <w:t xml:space="preserve"> </w:t>
      </w:r>
      <w:r>
        <w:t>student</w:t>
      </w:r>
      <w:r>
        <w:rPr>
          <w:spacing w:val="-2"/>
        </w:rPr>
        <w:t xml:space="preserve"> </w:t>
      </w:r>
      <w:r>
        <w:t>who</w:t>
      </w:r>
      <w:r>
        <w:rPr>
          <w:spacing w:val="-2"/>
        </w:rPr>
        <w:t xml:space="preserve"> </w:t>
      </w:r>
      <w:r>
        <w:t>reports</w:t>
      </w:r>
      <w:r>
        <w:rPr>
          <w:spacing w:val="-3"/>
        </w:rPr>
        <w:t xml:space="preserve"> </w:t>
      </w:r>
      <w:r>
        <w:t>an</w:t>
      </w:r>
      <w:r>
        <w:rPr>
          <w:spacing w:val="-2"/>
        </w:rPr>
        <w:t xml:space="preserve"> </w:t>
      </w:r>
      <w:r>
        <w:t>incident</w:t>
      </w:r>
      <w:r>
        <w:rPr>
          <w:spacing w:val="-1"/>
        </w:rPr>
        <w:t xml:space="preserve"> </w:t>
      </w:r>
      <w:r>
        <w:t>of</w:t>
      </w:r>
      <w:r>
        <w:rPr>
          <w:spacing w:val="-2"/>
        </w:rPr>
        <w:t xml:space="preserve"> </w:t>
      </w:r>
      <w:r>
        <w:t>bullying</w:t>
      </w:r>
      <w:r>
        <w:rPr>
          <w:spacing w:val="-2"/>
        </w:rPr>
        <w:t xml:space="preserve"> </w:t>
      </w:r>
      <w:r>
        <w:t>is</w:t>
      </w:r>
      <w:r>
        <w:rPr>
          <w:spacing w:val="-2"/>
        </w:rPr>
        <w:t xml:space="preserve"> prohibited.</w:t>
      </w:r>
    </w:p>
    <w:p w:rsidR="00B77B88" w:rsidRDefault="00A6324C">
      <w:pPr>
        <w:pStyle w:val="BodyText"/>
        <w:ind w:right="345"/>
      </w:pPr>
      <w:r>
        <w:t>Upon the recommendation of the administration, the board may, in response to an identified case of bullying, decide to transfer a student found to have engaged in bullying to another classroom at the campus.</w:t>
      </w:r>
      <w:r>
        <w:rPr>
          <w:spacing w:val="40"/>
        </w:rPr>
        <w:t xml:space="preserve"> </w:t>
      </w:r>
      <w:r>
        <w:t>In consultation with the student’s parent, the board may transfer another</w:t>
      </w:r>
      <w:r>
        <w:rPr>
          <w:spacing w:val="-4"/>
        </w:rPr>
        <w:t xml:space="preserve"> </w:t>
      </w:r>
      <w:r>
        <w:t>campus</w:t>
      </w:r>
      <w:r>
        <w:rPr>
          <w:spacing w:val="-4"/>
        </w:rPr>
        <w:t xml:space="preserve"> </w:t>
      </w:r>
      <w:r>
        <w:t>in</w:t>
      </w:r>
      <w:r>
        <w:rPr>
          <w:spacing w:val="-3"/>
        </w:rPr>
        <w:t xml:space="preserve"> </w:t>
      </w:r>
      <w:r>
        <w:t>the</w:t>
      </w:r>
      <w:r>
        <w:rPr>
          <w:spacing w:val="-3"/>
        </w:rPr>
        <w:t xml:space="preserve"> </w:t>
      </w:r>
      <w:r>
        <w:t>district.</w:t>
      </w:r>
      <w:r>
        <w:rPr>
          <w:spacing w:val="-2"/>
        </w:rPr>
        <w:t xml:space="preserve"> </w:t>
      </w:r>
      <w:r>
        <w:t>The</w:t>
      </w:r>
      <w:r>
        <w:rPr>
          <w:spacing w:val="-3"/>
        </w:rPr>
        <w:t xml:space="preserve"> </w:t>
      </w:r>
      <w:r>
        <w:t>parent</w:t>
      </w:r>
      <w:r>
        <w:rPr>
          <w:spacing w:val="-3"/>
        </w:rPr>
        <w:t xml:space="preserve"> </w:t>
      </w:r>
      <w:r>
        <w:t>of</w:t>
      </w:r>
      <w:r>
        <w:rPr>
          <w:spacing w:val="-3"/>
        </w:rPr>
        <w:t xml:space="preserve"> </w:t>
      </w:r>
      <w:r>
        <w:t>a</w:t>
      </w:r>
      <w:r>
        <w:rPr>
          <w:spacing w:val="-1"/>
        </w:rPr>
        <w:t xml:space="preserve"> </w:t>
      </w:r>
      <w:r>
        <w:t>student</w:t>
      </w:r>
      <w:r>
        <w:rPr>
          <w:spacing w:val="-3"/>
        </w:rPr>
        <w:t xml:space="preserve"> </w:t>
      </w:r>
      <w:r>
        <w:t>who</w:t>
      </w:r>
      <w:r>
        <w:rPr>
          <w:spacing w:val="-3"/>
        </w:rPr>
        <w:t xml:space="preserve"> </w:t>
      </w:r>
      <w:r>
        <w:t>has</w:t>
      </w:r>
      <w:r>
        <w:rPr>
          <w:spacing w:val="-4"/>
        </w:rPr>
        <w:t xml:space="preserve"> </w:t>
      </w:r>
      <w:r>
        <w:t>been</w:t>
      </w:r>
      <w:r>
        <w:rPr>
          <w:spacing w:val="-3"/>
        </w:rPr>
        <w:t xml:space="preserve"> </w:t>
      </w:r>
      <w:r>
        <w:t>determined</w:t>
      </w:r>
      <w:r>
        <w:rPr>
          <w:spacing w:val="-3"/>
        </w:rPr>
        <w:t xml:space="preserve"> </w:t>
      </w:r>
      <w:r>
        <w:t>by</w:t>
      </w:r>
      <w:r>
        <w:rPr>
          <w:spacing w:val="-5"/>
        </w:rPr>
        <w:t xml:space="preserve"> </w:t>
      </w:r>
      <w:r>
        <w:t>the</w:t>
      </w:r>
      <w:r>
        <w:rPr>
          <w:spacing w:val="-3"/>
        </w:rPr>
        <w:t xml:space="preserve"> </w:t>
      </w:r>
      <w:r>
        <w:t xml:space="preserve">district to be a victim of bullying may request that the student be transferred to another classroom or campus within the district. [See </w:t>
      </w:r>
      <w:r>
        <w:rPr>
          <w:b/>
        </w:rPr>
        <w:t>Safety Transfers/Assignments</w:t>
      </w:r>
      <w:r>
        <w:t>.]</w:t>
      </w:r>
    </w:p>
    <w:p w:rsidR="00B77B88" w:rsidRDefault="00A6324C">
      <w:pPr>
        <w:pStyle w:val="BodyText"/>
        <w:spacing w:before="121"/>
        <w:ind w:right="453"/>
      </w:pPr>
      <w:r>
        <w:t>A</w:t>
      </w:r>
      <w:r>
        <w:rPr>
          <w:spacing w:val="-1"/>
        </w:rPr>
        <w:t xml:space="preserve"> </w:t>
      </w:r>
      <w:r>
        <w:t>copy</w:t>
      </w:r>
      <w:r>
        <w:rPr>
          <w:spacing w:val="-2"/>
        </w:rPr>
        <w:t xml:space="preserve"> </w:t>
      </w:r>
      <w:r>
        <w:t>of</w:t>
      </w:r>
      <w:r>
        <w:rPr>
          <w:spacing w:val="-3"/>
        </w:rPr>
        <w:t xml:space="preserve"> </w:t>
      </w:r>
      <w:r>
        <w:t>the</w:t>
      </w:r>
      <w:r>
        <w:rPr>
          <w:spacing w:val="-3"/>
        </w:rPr>
        <w:t xml:space="preserve"> </w:t>
      </w:r>
      <w:r>
        <w:t>district’s</w:t>
      </w:r>
      <w:r>
        <w:rPr>
          <w:spacing w:val="-4"/>
        </w:rPr>
        <w:t xml:space="preserve"> </w:t>
      </w:r>
      <w:r>
        <w:t>policy</w:t>
      </w:r>
      <w:r>
        <w:rPr>
          <w:spacing w:val="-2"/>
        </w:rPr>
        <w:t xml:space="preserve"> </w:t>
      </w:r>
      <w:r>
        <w:t>is</w:t>
      </w:r>
      <w:r>
        <w:rPr>
          <w:spacing w:val="-2"/>
        </w:rPr>
        <w:t xml:space="preserve"> </w:t>
      </w:r>
      <w:r>
        <w:t>available</w:t>
      </w:r>
      <w:r>
        <w:rPr>
          <w:spacing w:val="-3"/>
        </w:rPr>
        <w:t xml:space="preserve"> </w:t>
      </w:r>
      <w:r>
        <w:t>in</w:t>
      </w:r>
      <w:r>
        <w:rPr>
          <w:spacing w:val="-3"/>
        </w:rPr>
        <w:t xml:space="preserve"> </w:t>
      </w:r>
      <w:r>
        <w:t>the</w:t>
      </w:r>
      <w:r>
        <w:rPr>
          <w:spacing w:val="-3"/>
        </w:rPr>
        <w:t xml:space="preserve"> </w:t>
      </w:r>
      <w:r>
        <w:t>principal’s</w:t>
      </w:r>
      <w:r>
        <w:rPr>
          <w:spacing w:val="-2"/>
        </w:rPr>
        <w:t xml:space="preserve"> </w:t>
      </w:r>
      <w:r>
        <w:t>office,</w:t>
      </w:r>
      <w:r>
        <w:rPr>
          <w:spacing w:val="-4"/>
        </w:rPr>
        <w:t xml:space="preserve"> </w:t>
      </w:r>
      <w:r>
        <w:t>superintendent’s</w:t>
      </w:r>
      <w:r>
        <w:rPr>
          <w:spacing w:val="-4"/>
        </w:rPr>
        <w:t xml:space="preserve"> </w:t>
      </w:r>
      <w:r>
        <w:t>office,</w:t>
      </w:r>
      <w:r>
        <w:rPr>
          <w:spacing w:val="-1"/>
        </w:rPr>
        <w:t xml:space="preserve"> </w:t>
      </w:r>
      <w:r>
        <w:t>and on the district’s website, and is included at the end of this handbook in the form of an appendix. Procedures related to reporting allegations of bullying may also be found on the district’s website.</w:t>
      </w:r>
    </w:p>
    <w:p w:rsidR="00B77B88" w:rsidRDefault="00A6324C">
      <w:pPr>
        <w:pStyle w:val="BodyText"/>
        <w:spacing w:before="119"/>
        <w:ind w:right="453"/>
      </w:pPr>
      <w:r>
        <w:t>A</w:t>
      </w:r>
      <w:r>
        <w:rPr>
          <w:spacing w:val="-1"/>
        </w:rPr>
        <w:t xml:space="preserve"> </w:t>
      </w:r>
      <w:r>
        <w:t>student</w:t>
      </w:r>
      <w:r>
        <w:rPr>
          <w:spacing w:val="-3"/>
        </w:rPr>
        <w:t xml:space="preserve"> </w:t>
      </w:r>
      <w:r>
        <w:t>or</w:t>
      </w:r>
      <w:r>
        <w:rPr>
          <w:spacing w:val="-4"/>
        </w:rPr>
        <w:t xml:space="preserve"> </w:t>
      </w:r>
      <w:r>
        <w:t>parent</w:t>
      </w:r>
      <w:r>
        <w:rPr>
          <w:spacing w:val="-3"/>
        </w:rPr>
        <w:t xml:space="preserve"> </w:t>
      </w:r>
      <w:r>
        <w:t>who</w:t>
      </w:r>
      <w:r>
        <w:rPr>
          <w:spacing w:val="-3"/>
        </w:rPr>
        <w:t xml:space="preserve"> </w:t>
      </w:r>
      <w:r>
        <w:t>is</w:t>
      </w:r>
      <w:r>
        <w:rPr>
          <w:spacing w:val="-2"/>
        </w:rPr>
        <w:t xml:space="preserve"> </w:t>
      </w:r>
      <w:r>
        <w:t>dissatisfied</w:t>
      </w:r>
      <w:r>
        <w:rPr>
          <w:spacing w:val="-3"/>
        </w:rPr>
        <w:t xml:space="preserve"> </w:t>
      </w:r>
      <w:r>
        <w:t>with</w:t>
      </w:r>
      <w:r>
        <w:rPr>
          <w:spacing w:val="-3"/>
        </w:rPr>
        <w:t xml:space="preserve"> </w:t>
      </w:r>
      <w:r>
        <w:t>the</w:t>
      </w:r>
      <w:r>
        <w:rPr>
          <w:spacing w:val="-3"/>
        </w:rPr>
        <w:t xml:space="preserve"> </w:t>
      </w:r>
      <w:r>
        <w:t>outcome</w:t>
      </w:r>
      <w:r>
        <w:rPr>
          <w:spacing w:val="-3"/>
        </w:rPr>
        <w:t xml:space="preserve"> </w:t>
      </w:r>
      <w:r>
        <w:t>of</w:t>
      </w:r>
      <w:r>
        <w:rPr>
          <w:spacing w:val="-3"/>
        </w:rPr>
        <w:t xml:space="preserve"> </w:t>
      </w:r>
      <w:r>
        <w:t>an</w:t>
      </w:r>
      <w:r>
        <w:rPr>
          <w:spacing w:val="-3"/>
        </w:rPr>
        <w:t xml:space="preserve"> </w:t>
      </w:r>
      <w:r>
        <w:t>investigation may</w:t>
      </w:r>
      <w:r>
        <w:rPr>
          <w:spacing w:val="-5"/>
        </w:rPr>
        <w:t xml:space="preserve"> </w:t>
      </w:r>
      <w:r>
        <w:t>appeal through policy FNG (LOCAL).</w:t>
      </w:r>
    </w:p>
    <w:p w:rsidR="00B77B88" w:rsidRDefault="00A6324C">
      <w:pPr>
        <w:spacing w:before="120"/>
        <w:ind w:left="159" w:right="453"/>
        <w:rPr>
          <w:sz w:val="24"/>
        </w:rPr>
      </w:pPr>
      <w:r>
        <w:rPr>
          <w:sz w:val="24"/>
        </w:rPr>
        <w:t>[See</w:t>
      </w:r>
      <w:r>
        <w:rPr>
          <w:spacing w:val="-5"/>
          <w:sz w:val="24"/>
        </w:rPr>
        <w:t xml:space="preserve"> </w:t>
      </w:r>
      <w:r>
        <w:rPr>
          <w:b/>
          <w:sz w:val="24"/>
        </w:rPr>
        <w:t>Safety</w:t>
      </w:r>
      <w:r>
        <w:rPr>
          <w:b/>
          <w:spacing w:val="-6"/>
          <w:sz w:val="24"/>
        </w:rPr>
        <w:t xml:space="preserve"> </w:t>
      </w:r>
      <w:r>
        <w:rPr>
          <w:b/>
          <w:sz w:val="24"/>
        </w:rPr>
        <w:t>Transfers/Assignments</w:t>
      </w:r>
      <w:r>
        <w:rPr>
          <w:sz w:val="24"/>
        </w:rPr>
        <w:t>,</w:t>
      </w:r>
      <w:r>
        <w:rPr>
          <w:spacing w:val="-5"/>
          <w:sz w:val="24"/>
        </w:rPr>
        <w:t xml:space="preserve"> </w:t>
      </w:r>
      <w:r>
        <w:rPr>
          <w:b/>
          <w:sz w:val="24"/>
        </w:rPr>
        <w:t>Dating</w:t>
      </w:r>
      <w:r>
        <w:rPr>
          <w:b/>
          <w:spacing w:val="-7"/>
          <w:sz w:val="24"/>
        </w:rPr>
        <w:t xml:space="preserve"> </w:t>
      </w:r>
      <w:r>
        <w:rPr>
          <w:b/>
          <w:sz w:val="24"/>
        </w:rPr>
        <w:t>Violence,</w:t>
      </w:r>
      <w:r>
        <w:rPr>
          <w:b/>
          <w:spacing w:val="-5"/>
          <w:sz w:val="24"/>
        </w:rPr>
        <w:t xml:space="preserve"> </w:t>
      </w:r>
      <w:r>
        <w:rPr>
          <w:b/>
          <w:sz w:val="24"/>
        </w:rPr>
        <w:t>Discrimination,</w:t>
      </w:r>
      <w:r>
        <w:rPr>
          <w:b/>
          <w:spacing w:val="-5"/>
          <w:sz w:val="24"/>
        </w:rPr>
        <w:t xml:space="preserve"> </w:t>
      </w:r>
      <w:r>
        <w:rPr>
          <w:b/>
          <w:sz w:val="24"/>
        </w:rPr>
        <w:t>Harassment,</w:t>
      </w:r>
      <w:r>
        <w:rPr>
          <w:b/>
          <w:spacing w:val="-5"/>
          <w:sz w:val="24"/>
        </w:rPr>
        <w:t xml:space="preserve"> </w:t>
      </w:r>
      <w:r>
        <w:rPr>
          <w:b/>
          <w:sz w:val="24"/>
        </w:rPr>
        <w:t>and Retaliation</w:t>
      </w:r>
      <w:r>
        <w:rPr>
          <w:sz w:val="24"/>
        </w:rPr>
        <w:t xml:space="preserve">, </w:t>
      </w:r>
      <w:r>
        <w:rPr>
          <w:b/>
          <w:sz w:val="24"/>
        </w:rPr>
        <w:t>Hazing</w:t>
      </w:r>
      <w:r>
        <w:rPr>
          <w:sz w:val="24"/>
        </w:rPr>
        <w:t>, policy FFI, the district’s Student Code of Conduct, and the district improvement plan, a copy of which can be viewed in the campus office.]</w:t>
      </w:r>
    </w:p>
    <w:p w:rsidR="00B77B88" w:rsidRDefault="00A6324C">
      <w:pPr>
        <w:pStyle w:val="Heading1"/>
      </w:pPr>
      <w:bookmarkStart w:id="122" w:name="Food_and_Nutrition_Services"/>
      <w:bookmarkStart w:id="123" w:name="_bookmark60"/>
      <w:bookmarkEnd w:id="122"/>
      <w:bookmarkEnd w:id="123"/>
      <w:r>
        <w:t>Food</w:t>
      </w:r>
      <w:r>
        <w:rPr>
          <w:spacing w:val="-5"/>
        </w:rPr>
        <w:t xml:space="preserve"> </w:t>
      </w:r>
      <w:r>
        <w:t>and</w:t>
      </w:r>
      <w:r>
        <w:rPr>
          <w:spacing w:val="-5"/>
        </w:rPr>
        <w:t xml:space="preserve"> </w:t>
      </w:r>
      <w:r>
        <w:t>Nutrition</w:t>
      </w:r>
      <w:r>
        <w:rPr>
          <w:spacing w:val="-4"/>
        </w:rPr>
        <w:t xml:space="preserve"> </w:t>
      </w:r>
      <w:r>
        <w:rPr>
          <w:spacing w:val="-2"/>
        </w:rPr>
        <w:t>Services</w:t>
      </w:r>
    </w:p>
    <w:p w:rsidR="00B77B88" w:rsidRDefault="00A6324C">
      <w:pPr>
        <w:pStyle w:val="BodyText"/>
        <w:ind w:right="434"/>
      </w:pPr>
      <w:r>
        <w:t>This school year,</w:t>
      </w:r>
      <w:r>
        <w:rPr>
          <w:spacing w:val="-1"/>
        </w:rPr>
        <w:t xml:space="preserve"> </w:t>
      </w:r>
      <w:r>
        <w:t>all OISD students receive free breakfast and lunch. State</w:t>
      </w:r>
      <w:r>
        <w:rPr>
          <w:spacing w:val="-3"/>
        </w:rPr>
        <w:t xml:space="preserve"> </w:t>
      </w:r>
      <w:r>
        <w:t>and federal</w:t>
      </w:r>
      <w:r>
        <w:rPr>
          <w:spacing w:val="-1"/>
        </w:rPr>
        <w:t xml:space="preserve"> </w:t>
      </w:r>
      <w:r>
        <w:t>laws,</w:t>
      </w:r>
      <w:r>
        <w:rPr>
          <w:spacing w:val="-1"/>
        </w:rPr>
        <w:t xml:space="preserve"> </w:t>
      </w:r>
      <w:r>
        <w:t>as well as board-adopted policies, define when, where, and by whom competitive foods, which are foods not sold as part of the regular meal program, can be served or sold on school premises</w:t>
      </w:r>
      <w:r>
        <w:rPr>
          <w:spacing w:val="-5"/>
        </w:rPr>
        <w:t xml:space="preserve"> </w:t>
      </w:r>
      <w:r>
        <w:t>during</w:t>
      </w:r>
      <w:r>
        <w:rPr>
          <w:spacing w:val="-5"/>
        </w:rPr>
        <w:t xml:space="preserve"> </w:t>
      </w:r>
      <w:r>
        <w:t>the</w:t>
      </w:r>
      <w:r>
        <w:rPr>
          <w:spacing w:val="-4"/>
        </w:rPr>
        <w:t xml:space="preserve"> </w:t>
      </w:r>
      <w:r>
        <w:t>day.</w:t>
      </w:r>
      <w:r>
        <w:rPr>
          <w:spacing w:val="40"/>
        </w:rPr>
        <w:t xml:space="preserve"> </w:t>
      </w:r>
      <w:r>
        <w:t>[For</w:t>
      </w:r>
      <w:r>
        <w:rPr>
          <w:spacing w:val="-2"/>
        </w:rPr>
        <w:t xml:space="preserve"> </w:t>
      </w:r>
      <w:r>
        <w:t>more</w:t>
      </w:r>
      <w:r>
        <w:rPr>
          <w:spacing w:val="-2"/>
        </w:rPr>
        <w:t xml:space="preserve"> </w:t>
      </w:r>
      <w:r>
        <w:t>information,</w:t>
      </w:r>
      <w:r>
        <w:rPr>
          <w:spacing w:val="-5"/>
        </w:rPr>
        <w:t xml:space="preserve"> </w:t>
      </w:r>
      <w:r>
        <w:t>see</w:t>
      </w:r>
      <w:r>
        <w:rPr>
          <w:spacing w:val="-2"/>
        </w:rPr>
        <w:t xml:space="preserve"> </w:t>
      </w:r>
      <w:r>
        <w:t>policies</w:t>
      </w:r>
      <w:r>
        <w:rPr>
          <w:spacing w:val="-3"/>
        </w:rPr>
        <w:t xml:space="preserve"> </w:t>
      </w:r>
      <w:r>
        <w:t>CO</w:t>
      </w:r>
      <w:r>
        <w:rPr>
          <w:spacing w:val="-3"/>
        </w:rPr>
        <w:t xml:space="preserve"> </w:t>
      </w:r>
      <w:r>
        <w:t>(LEGAL)</w:t>
      </w:r>
      <w:r>
        <w:rPr>
          <w:spacing w:val="-3"/>
        </w:rPr>
        <w:t xml:space="preserve"> </w:t>
      </w:r>
      <w:r>
        <w:t>and</w:t>
      </w:r>
      <w:r>
        <w:rPr>
          <w:spacing w:val="-1"/>
        </w:rPr>
        <w:t xml:space="preserve"> </w:t>
      </w:r>
      <w:r>
        <w:t>FFA</w:t>
      </w:r>
      <w:r>
        <w:rPr>
          <w:spacing w:val="-2"/>
        </w:rPr>
        <w:t xml:space="preserve"> </w:t>
      </w:r>
      <w:r>
        <w:t>(LOCAL).]</w:t>
      </w:r>
      <w:r>
        <w:rPr>
          <w:spacing w:val="-2"/>
        </w:rPr>
        <w:t xml:space="preserve"> </w:t>
      </w:r>
      <w:r>
        <w:t>As per state guidelines students are not permitted to share food.</w:t>
      </w:r>
    </w:p>
    <w:p w:rsidR="00B77B88" w:rsidRDefault="00B77B88">
      <w:pPr>
        <w:sectPr w:rsidR="00B77B88">
          <w:pgSz w:w="12240" w:h="15840"/>
          <w:pgMar w:top="1400" w:right="1100" w:bottom="1300" w:left="1280" w:header="0" w:footer="1101" w:gutter="0"/>
          <w:cols w:space="720"/>
        </w:sectPr>
      </w:pPr>
    </w:p>
    <w:p w:rsidR="00B77B88" w:rsidRDefault="00A6324C">
      <w:pPr>
        <w:pStyle w:val="Heading1"/>
        <w:spacing w:before="80"/>
      </w:pPr>
      <w:bookmarkStart w:id="124" w:name="Campus_Behavior_Coordinator"/>
      <w:bookmarkStart w:id="125" w:name="_bookmark61"/>
      <w:bookmarkEnd w:id="124"/>
      <w:bookmarkEnd w:id="125"/>
      <w:r>
        <w:lastRenderedPageBreak/>
        <w:t>Campus</w:t>
      </w:r>
      <w:r>
        <w:rPr>
          <w:spacing w:val="-6"/>
        </w:rPr>
        <w:t xml:space="preserve"> </w:t>
      </w:r>
      <w:r>
        <w:t>Behavior</w:t>
      </w:r>
      <w:r>
        <w:rPr>
          <w:spacing w:val="-9"/>
        </w:rPr>
        <w:t xml:space="preserve"> </w:t>
      </w:r>
      <w:r>
        <w:rPr>
          <w:spacing w:val="-2"/>
        </w:rPr>
        <w:t>Coordinator</w:t>
      </w:r>
    </w:p>
    <w:p w:rsidR="00B77B88" w:rsidRDefault="00A6324C">
      <w:pPr>
        <w:pStyle w:val="BodyText"/>
        <w:ind w:right="453"/>
      </w:pPr>
      <w:r>
        <w:t>By law, each campus has a campus behavior coordinator to apply discipline management techniques</w:t>
      </w:r>
      <w:r>
        <w:rPr>
          <w:spacing w:val="-3"/>
        </w:rPr>
        <w:t xml:space="preserve"> </w:t>
      </w:r>
      <w:r>
        <w:t>and</w:t>
      </w:r>
      <w:r>
        <w:rPr>
          <w:spacing w:val="-1"/>
        </w:rPr>
        <w:t xml:space="preserve"> </w:t>
      </w:r>
      <w:r>
        <w:t>administer</w:t>
      </w:r>
      <w:r>
        <w:rPr>
          <w:spacing w:val="-2"/>
        </w:rPr>
        <w:t xml:space="preserve"> </w:t>
      </w:r>
      <w:r>
        <w:t>consequences</w:t>
      </w:r>
      <w:r>
        <w:rPr>
          <w:spacing w:val="-5"/>
        </w:rPr>
        <w:t xml:space="preserve"> </w:t>
      </w:r>
      <w:r>
        <w:t>for</w:t>
      </w:r>
      <w:r>
        <w:rPr>
          <w:spacing w:val="-2"/>
        </w:rPr>
        <w:t xml:space="preserve"> </w:t>
      </w:r>
      <w:r>
        <w:t>certain</w:t>
      </w:r>
      <w:r>
        <w:rPr>
          <w:spacing w:val="-1"/>
        </w:rPr>
        <w:t xml:space="preserve"> </w:t>
      </w:r>
      <w:r>
        <w:t>student</w:t>
      </w:r>
      <w:r>
        <w:rPr>
          <w:spacing w:val="-4"/>
        </w:rPr>
        <w:t xml:space="preserve"> </w:t>
      </w:r>
      <w:r>
        <w:t>misconduct,</w:t>
      </w:r>
      <w:r>
        <w:rPr>
          <w:spacing w:val="-5"/>
        </w:rPr>
        <w:t xml:space="preserve"> </w:t>
      </w:r>
      <w:r>
        <w:t>as</w:t>
      </w:r>
      <w:r>
        <w:rPr>
          <w:spacing w:val="-3"/>
        </w:rPr>
        <w:t xml:space="preserve"> </w:t>
      </w:r>
      <w:r>
        <w:t>well</w:t>
      </w:r>
      <w:r>
        <w:rPr>
          <w:spacing w:val="-5"/>
        </w:rPr>
        <w:t xml:space="preserve"> </w:t>
      </w:r>
      <w:r>
        <w:t>as</w:t>
      </w:r>
      <w:r>
        <w:rPr>
          <w:spacing w:val="-3"/>
        </w:rPr>
        <w:t xml:space="preserve"> </w:t>
      </w:r>
      <w:r>
        <w:t>provide</w:t>
      </w:r>
      <w:r>
        <w:rPr>
          <w:spacing w:val="-4"/>
        </w:rPr>
        <w:t xml:space="preserve"> </w:t>
      </w:r>
      <w:r>
        <w:t>a point of contact for student misconduct. The contact information for each campus behavior coordinator is available on the district’s website at onalaskaisd.net and is listed below:</w:t>
      </w:r>
    </w:p>
    <w:p w:rsidR="00B77B88" w:rsidRDefault="00A6324C">
      <w:pPr>
        <w:pStyle w:val="BodyText"/>
        <w:spacing w:before="119"/>
      </w:pPr>
      <w:r>
        <w:t>Donald</w:t>
      </w:r>
      <w:r>
        <w:rPr>
          <w:spacing w:val="-5"/>
        </w:rPr>
        <w:t xml:space="preserve"> </w:t>
      </w:r>
      <w:r>
        <w:t>Meekins</w:t>
      </w:r>
      <w:r>
        <w:rPr>
          <w:spacing w:val="-3"/>
        </w:rPr>
        <w:t xml:space="preserve"> </w:t>
      </w:r>
      <w:r>
        <w:t>(936)646-</w:t>
      </w:r>
      <w:r>
        <w:rPr>
          <w:spacing w:val="-4"/>
        </w:rPr>
        <w:t>1020</w:t>
      </w:r>
    </w:p>
    <w:p w:rsidR="00B77B88" w:rsidRDefault="00A6324C">
      <w:pPr>
        <w:pStyle w:val="Heading1"/>
        <w:spacing w:before="121"/>
      </w:pPr>
      <w:bookmarkStart w:id="126" w:name="Career_and_Technical_Education_(CTE)_Pro"/>
      <w:bookmarkStart w:id="127" w:name="_bookmark62"/>
      <w:bookmarkEnd w:id="126"/>
      <w:bookmarkEnd w:id="127"/>
      <w:r>
        <w:t>Career</w:t>
      </w:r>
      <w:r>
        <w:rPr>
          <w:spacing w:val="-9"/>
        </w:rPr>
        <w:t xml:space="preserve"> </w:t>
      </w:r>
      <w:r>
        <w:t>and</w:t>
      </w:r>
      <w:r>
        <w:rPr>
          <w:spacing w:val="-6"/>
        </w:rPr>
        <w:t xml:space="preserve"> </w:t>
      </w:r>
      <w:r>
        <w:t>Technical</w:t>
      </w:r>
      <w:r>
        <w:rPr>
          <w:spacing w:val="-7"/>
        </w:rPr>
        <w:t xml:space="preserve"> </w:t>
      </w:r>
      <w:r>
        <w:t>Education</w:t>
      </w:r>
      <w:r>
        <w:rPr>
          <w:spacing w:val="-5"/>
        </w:rPr>
        <w:t xml:space="preserve"> </w:t>
      </w:r>
      <w:r>
        <w:t>(CTE)</w:t>
      </w:r>
      <w:r>
        <w:rPr>
          <w:spacing w:val="-3"/>
        </w:rPr>
        <w:t xml:space="preserve"> </w:t>
      </w:r>
      <w:r>
        <w:rPr>
          <w:spacing w:val="-2"/>
        </w:rPr>
        <w:t>Programs</w:t>
      </w:r>
    </w:p>
    <w:p w:rsidR="00B77B88" w:rsidRDefault="00A6324C">
      <w:pPr>
        <w:pStyle w:val="BodyText"/>
        <w:spacing w:before="119"/>
      </w:pPr>
      <w:r>
        <w:t>The</w:t>
      </w:r>
      <w:r>
        <w:rPr>
          <w:spacing w:val="-5"/>
        </w:rPr>
        <w:t xml:space="preserve"> </w:t>
      </w:r>
      <w:r>
        <w:t>district</w:t>
      </w:r>
      <w:r>
        <w:rPr>
          <w:spacing w:val="1"/>
        </w:rPr>
        <w:t xml:space="preserve"> </w:t>
      </w:r>
      <w:r>
        <w:t>offers</w:t>
      </w:r>
      <w:r>
        <w:rPr>
          <w:spacing w:val="-1"/>
        </w:rPr>
        <w:t xml:space="preserve"> </w:t>
      </w:r>
      <w:r>
        <w:t>career</w:t>
      </w:r>
      <w:r>
        <w:rPr>
          <w:spacing w:val="-5"/>
        </w:rPr>
        <w:t xml:space="preserve"> </w:t>
      </w:r>
      <w:r>
        <w:t>and</w:t>
      </w:r>
      <w:r>
        <w:rPr>
          <w:spacing w:val="-2"/>
        </w:rPr>
        <w:t xml:space="preserve"> </w:t>
      </w:r>
      <w:r>
        <w:t>technical education</w:t>
      </w:r>
      <w:r>
        <w:rPr>
          <w:spacing w:val="-4"/>
        </w:rPr>
        <w:t xml:space="preserve"> </w:t>
      </w:r>
      <w:r>
        <w:t>programs</w:t>
      </w:r>
      <w:r>
        <w:rPr>
          <w:spacing w:val="-1"/>
        </w:rPr>
        <w:t xml:space="preserve"> </w:t>
      </w:r>
      <w:r>
        <w:rPr>
          <w:spacing w:val="-5"/>
        </w:rPr>
        <w:t>in:</w:t>
      </w:r>
    </w:p>
    <w:p w:rsidR="00B77B88" w:rsidRDefault="00A6324C">
      <w:pPr>
        <w:pStyle w:val="ListParagraph"/>
        <w:numPr>
          <w:ilvl w:val="0"/>
          <w:numId w:val="27"/>
        </w:numPr>
        <w:tabs>
          <w:tab w:val="left" w:pos="519"/>
        </w:tabs>
        <w:ind w:left="519" w:hanging="359"/>
        <w:rPr>
          <w:sz w:val="24"/>
        </w:rPr>
      </w:pPr>
      <w:r>
        <w:rPr>
          <w:sz w:val="24"/>
        </w:rPr>
        <w:t xml:space="preserve">Animal </w:t>
      </w:r>
      <w:r>
        <w:rPr>
          <w:spacing w:val="-2"/>
          <w:sz w:val="24"/>
        </w:rPr>
        <w:t>Science</w:t>
      </w:r>
    </w:p>
    <w:p w:rsidR="00B77B88" w:rsidRDefault="00A6324C">
      <w:pPr>
        <w:pStyle w:val="ListParagraph"/>
        <w:numPr>
          <w:ilvl w:val="0"/>
          <w:numId w:val="27"/>
        </w:numPr>
        <w:tabs>
          <w:tab w:val="left" w:pos="519"/>
        </w:tabs>
        <w:ind w:left="519" w:hanging="359"/>
        <w:rPr>
          <w:sz w:val="24"/>
        </w:rPr>
      </w:pPr>
      <w:r>
        <w:rPr>
          <w:spacing w:val="-2"/>
          <w:sz w:val="24"/>
        </w:rPr>
        <w:t>Horticulture</w:t>
      </w:r>
    </w:p>
    <w:p w:rsidR="00B77B88" w:rsidRDefault="00A6324C">
      <w:pPr>
        <w:pStyle w:val="ListParagraph"/>
        <w:numPr>
          <w:ilvl w:val="0"/>
          <w:numId w:val="27"/>
        </w:numPr>
        <w:tabs>
          <w:tab w:val="left" w:pos="519"/>
        </w:tabs>
        <w:ind w:left="519" w:hanging="359"/>
        <w:rPr>
          <w:sz w:val="24"/>
        </w:rPr>
      </w:pPr>
      <w:r>
        <w:rPr>
          <w:spacing w:val="-2"/>
          <w:sz w:val="24"/>
        </w:rPr>
        <w:t>Welding</w:t>
      </w:r>
    </w:p>
    <w:p w:rsidR="00B77B88" w:rsidRDefault="00A6324C">
      <w:pPr>
        <w:pStyle w:val="ListParagraph"/>
        <w:numPr>
          <w:ilvl w:val="0"/>
          <w:numId w:val="27"/>
        </w:numPr>
        <w:tabs>
          <w:tab w:val="left" w:pos="519"/>
        </w:tabs>
        <w:ind w:left="519" w:hanging="359"/>
        <w:rPr>
          <w:sz w:val="24"/>
        </w:rPr>
      </w:pPr>
      <w:r>
        <w:rPr>
          <w:sz w:val="24"/>
        </w:rPr>
        <w:t>Graphic</w:t>
      </w:r>
      <w:r>
        <w:rPr>
          <w:spacing w:val="-2"/>
          <w:sz w:val="24"/>
        </w:rPr>
        <w:t xml:space="preserve"> Design</w:t>
      </w:r>
    </w:p>
    <w:p w:rsidR="00B77B88" w:rsidRDefault="00A6324C">
      <w:pPr>
        <w:pStyle w:val="ListParagraph"/>
        <w:numPr>
          <w:ilvl w:val="0"/>
          <w:numId w:val="27"/>
        </w:numPr>
        <w:tabs>
          <w:tab w:val="left" w:pos="519"/>
        </w:tabs>
        <w:ind w:left="519" w:hanging="359"/>
        <w:rPr>
          <w:sz w:val="24"/>
        </w:rPr>
      </w:pPr>
      <w:r>
        <w:rPr>
          <w:spacing w:val="-4"/>
          <w:sz w:val="24"/>
        </w:rPr>
        <w:t>STEM</w:t>
      </w:r>
    </w:p>
    <w:p w:rsidR="00B77B88" w:rsidRDefault="00B77B88">
      <w:pPr>
        <w:pStyle w:val="BodyText"/>
        <w:spacing w:before="11"/>
        <w:ind w:left="0"/>
        <w:rPr>
          <w:sz w:val="23"/>
        </w:rPr>
      </w:pPr>
    </w:p>
    <w:p w:rsidR="00B77B88" w:rsidRDefault="00A6324C">
      <w:pPr>
        <w:pStyle w:val="BodyText"/>
        <w:spacing w:before="0"/>
        <w:ind w:right="345"/>
      </w:pPr>
      <w:r>
        <w:t>It is the policy of the district not to discriminate on the basis of race, color, national origin, sex, or handicap in its vocational programs, services, or activities</w:t>
      </w:r>
      <w:r w:rsidR="00466FD8" w:rsidRPr="00466FD8">
        <w:t xml:space="preserve"> </w:t>
      </w:r>
      <w:r w:rsidR="00466FD8">
        <w:t>, and provides equal access to the Boy Scouts and other designated youth groups</w:t>
      </w:r>
      <w:r>
        <w:t xml:space="preserve"> as required by Title VI of the Civil Rights</w:t>
      </w:r>
      <w:r>
        <w:rPr>
          <w:spacing w:val="-3"/>
        </w:rPr>
        <w:t xml:space="preserve"> </w:t>
      </w:r>
      <w:r>
        <w:t>Act</w:t>
      </w:r>
      <w:r>
        <w:rPr>
          <w:spacing w:val="-4"/>
        </w:rPr>
        <w:t xml:space="preserve"> </w:t>
      </w:r>
      <w:r>
        <w:t>of</w:t>
      </w:r>
      <w:r>
        <w:rPr>
          <w:spacing w:val="-4"/>
        </w:rPr>
        <w:t xml:space="preserve"> </w:t>
      </w:r>
      <w:r>
        <w:t>1964,</w:t>
      </w:r>
      <w:r>
        <w:rPr>
          <w:spacing w:val="-5"/>
        </w:rPr>
        <w:t xml:space="preserve"> </w:t>
      </w:r>
      <w:r>
        <w:t>as</w:t>
      </w:r>
      <w:r>
        <w:rPr>
          <w:spacing w:val="-3"/>
        </w:rPr>
        <w:t xml:space="preserve"> </w:t>
      </w:r>
      <w:r>
        <w:t>amended;</w:t>
      </w:r>
      <w:r>
        <w:rPr>
          <w:spacing w:val="-4"/>
        </w:rPr>
        <w:t xml:space="preserve"> </w:t>
      </w:r>
      <w:r>
        <w:t>Title</w:t>
      </w:r>
      <w:r>
        <w:rPr>
          <w:spacing w:val="-2"/>
        </w:rPr>
        <w:t xml:space="preserve"> </w:t>
      </w:r>
      <w:r>
        <w:t>IX</w:t>
      </w:r>
      <w:r>
        <w:rPr>
          <w:spacing w:val="-5"/>
        </w:rPr>
        <w:t xml:space="preserve"> </w:t>
      </w:r>
      <w:r>
        <w:t>of</w:t>
      </w:r>
      <w:r>
        <w:rPr>
          <w:spacing w:val="-4"/>
        </w:rPr>
        <w:t xml:space="preserve"> </w:t>
      </w:r>
      <w:r>
        <w:t>the</w:t>
      </w:r>
      <w:r>
        <w:rPr>
          <w:spacing w:val="-2"/>
        </w:rPr>
        <w:t xml:space="preserve"> </w:t>
      </w:r>
      <w:r>
        <w:t>Education</w:t>
      </w:r>
      <w:r>
        <w:rPr>
          <w:spacing w:val="-1"/>
        </w:rPr>
        <w:t xml:space="preserve"> </w:t>
      </w:r>
      <w:r>
        <w:t>Amendments</w:t>
      </w:r>
      <w:r>
        <w:rPr>
          <w:spacing w:val="-3"/>
        </w:rPr>
        <w:t xml:space="preserve"> </w:t>
      </w:r>
      <w:r>
        <w:t>of</w:t>
      </w:r>
      <w:r>
        <w:rPr>
          <w:spacing w:val="-4"/>
        </w:rPr>
        <w:t xml:space="preserve"> </w:t>
      </w:r>
      <w:r>
        <w:t>1972;</w:t>
      </w:r>
      <w:r>
        <w:rPr>
          <w:spacing w:val="-4"/>
        </w:rPr>
        <w:t xml:space="preserve"> </w:t>
      </w:r>
      <w:r>
        <w:t>and</w:t>
      </w:r>
      <w:r>
        <w:rPr>
          <w:spacing w:val="-1"/>
        </w:rPr>
        <w:t xml:space="preserve"> </w:t>
      </w:r>
      <w:r>
        <w:t>Section</w:t>
      </w:r>
      <w:r>
        <w:rPr>
          <w:spacing w:val="-1"/>
        </w:rPr>
        <w:t xml:space="preserve"> </w:t>
      </w:r>
      <w:r>
        <w:t>504 of the Rehabilitation Act of 1973, as amended.</w:t>
      </w:r>
    </w:p>
    <w:p w:rsidR="00B77B88" w:rsidRDefault="00B77B88">
      <w:pPr>
        <w:pStyle w:val="BodyText"/>
        <w:spacing w:before="2"/>
        <w:ind w:left="0"/>
      </w:pPr>
    </w:p>
    <w:p w:rsidR="00B77B88" w:rsidRDefault="00A6324C">
      <w:pPr>
        <w:pStyle w:val="BodyText"/>
        <w:spacing w:before="0"/>
        <w:ind w:right="453"/>
      </w:pPr>
      <w:r>
        <w:t>It is</w:t>
      </w:r>
      <w:r>
        <w:rPr>
          <w:spacing w:val="-4"/>
        </w:rPr>
        <w:t xml:space="preserve"> </w:t>
      </w:r>
      <w:r>
        <w:t>the</w:t>
      </w:r>
      <w:r>
        <w:rPr>
          <w:spacing w:val="-3"/>
        </w:rPr>
        <w:t xml:space="preserve"> </w:t>
      </w:r>
      <w:r>
        <w:t>policy</w:t>
      </w:r>
      <w:r>
        <w:rPr>
          <w:spacing w:val="-5"/>
        </w:rPr>
        <w:t xml:space="preserve"> </w:t>
      </w:r>
      <w:r>
        <w:t>of</w:t>
      </w:r>
      <w:r>
        <w:rPr>
          <w:spacing w:val="-3"/>
        </w:rPr>
        <w:t xml:space="preserve"> </w:t>
      </w:r>
      <w:r>
        <w:t>the</w:t>
      </w:r>
      <w:r>
        <w:rPr>
          <w:spacing w:val="-1"/>
        </w:rPr>
        <w:t xml:space="preserve"> </w:t>
      </w:r>
      <w:r>
        <w:t>district not</w:t>
      </w:r>
      <w:r>
        <w:rPr>
          <w:spacing w:val="-3"/>
        </w:rPr>
        <w:t xml:space="preserve"> </w:t>
      </w:r>
      <w:r>
        <w:t>to</w:t>
      </w:r>
      <w:r>
        <w:rPr>
          <w:spacing w:val="-3"/>
        </w:rPr>
        <w:t xml:space="preserve"> </w:t>
      </w:r>
      <w:r>
        <w:t>discriminate</w:t>
      </w:r>
      <w:r>
        <w:rPr>
          <w:spacing w:val="-3"/>
        </w:rPr>
        <w:t xml:space="preserve"> </w:t>
      </w:r>
      <w:r>
        <w:t>on the</w:t>
      </w:r>
      <w:r>
        <w:rPr>
          <w:spacing w:val="-3"/>
        </w:rPr>
        <w:t xml:space="preserve"> </w:t>
      </w:r>
      <w:r>
        <w:t>basis</w:t>
      </w:r>
      <w:r>
        <w:rPr>
          <w:spacing w:val="-2"/>
        </w:rPr>
        <w:t xml:space="preserve"> </w:t>
      </w:r>
      <w:r>
        <w:t>of race,</w:t>
      </w:r>
      <w:r>
        <w:rPr>
          <w:spacing w:val="-1"/>
        </w:rPr>
        <w:t xml:space="preserve"> </w:t>
      </w:r>
      <w:r>
        <w:t>color,</w:t>
      </w:r>
      <w:r>
        <w:rPr>
          <w:spacing w:val="-4"/>
        </w:rPr>
        <w:t xml:space="preserve"> </w:t>
      </w:r>
      <w:r>
        <w:t>national</w:t>
      </w:r>
      <w:r>
        <w:rPr>
          <w:spacing w:val="-4"/>
        </w:rPr>
        <w:t xml:space="preserve"> </w:t>
      </w:r>
      <w:r>
        <w:t>origin,</w:t>
      </w:r>
      <w:r>
        <w:rPr>
          <w:spacing w:val="-1"/>
        </w:rPr>
        <w:t xml:space="preserve"> </w:t>
      </w:r>
      <w:r>
        <w:t>sex, handicap, or age in its employment practices as required by Title VI of the Civil Rights Act of 1964, as amended; Title IX of the Education Amendments of 1972; the Age Discrimination Act of 1975, as amended; and Section 504 of the Rehabilitation Act of 1973, as amended.</w:t>
      </w:r>
    </w:p>
    <w:p w:rsidR="00B77B88" w:rsidRDefault="00B77B88">
      <w:pPr>
        <w:pStyle w:val="BodyText"/>
        <w:spacing w:before="11"/>
        <w:ind w:left="0"/>
        <w:rPr>
          <w:sz w:val="23"/>
        </w:rPr>
      </w:pPr>
    </w:p>
    <w:p w:rsidR="00B77B88" w:rsidRDefault="00A6324C">
      <w:pPr>
        <w:pStyle w:val="BodyText"/>
        <w:spacing w:before="0"/>
        <w:ind w:left="159" w:right="453"/>
      </w:pPr>
      <w:r>
        <w:t>The district will take steps to assure that lack of English language skills will not be a barrier to admission</w:t>
      </w:r>
      <w:r>
        <w:rPr>
          <w:spacing w:val="-4"/>
        </w:rPr>
        <w:t xml:space="preserve"> </w:t>
      </w:r>
      <w:r>
        <w:t>and</w:t>
      </w:r>
      <w:r>
        <w:rPr>
          <w:spacing w:val="-1"/>
        </w:rPr>
        <w:t xml:space="preserve"> </w:t>
      </w:r>
      <w:r>
        <w:t>participation</w:t>
      </w:r>
      <w:r>
        <w:rPr>
          <w:spacing w:val="-1"/>
        </w:rPr>
        <w:t xml:space="preserve"> </w:t>
      </w:r>
      <w:r>
        <w:t>in</w:t>
      </w:r>
      <w:r>
        <w:rPr>
          <w:spacing w:val="-1"/>
        </w:rPr>
        <w:t xml:space="preserve"> </w:t>
      </w:r>
      <w:r>
        <w:t>all</w:t>
      </w:r>
      <w:r>
        <w:rPr>
          <w:spacing w:val="-5"/>
        </w:rPr>
        <w:t xml:space="preserve"> </w:t>
      </w:r>
      <w:r>
        <w:t>educational</w:t>
      </w:r>
      <w:r>
        <w:rPr>
          <w:spacing w:val="-2"/>
        </w:rPr>
        <w:t xml:space="preserve"> </w:t>
      </w:r>
      <w:r>
        <w:t>and</w:t>
      </w:r>
      <w:r>
        <w:rPr>
          <w:spacing w:val="-6"/>
        </w:rPr>
        <w:t xml:space="preserve"> </w:t>
      </w:r>
      <w:r>
        <w:t>vocational</w:t>
      </w:r>
      <w:r>
        <w:rPr>
          <w:spacing w:val="-5"/>
        </w:rPr>
        <w:t xml:space="preserve"> </w:t>
      </w:r>
      <w:r>
        <w:t>programs</w:t>
      </w:r>
      <w:r>
        <w:rPr>
          <w:b/>
          <w:color w:val="2D97D3"/>
        </w:rPr>
        <w:t>.</w:t>
      </w:r>
      <w:r>
        <w:rPr>
          <w:b/>
          <w:color w:val="2D97D3"/>
          <w:spacing w:val="-2"/>
        </w:rPr>
        <w:t xml:space="preserve"> </w:t>
      </w:r>
      <w:r>
        <w:t>For</w:t>
      </w:r>
      <w:r>
        <w:rPr>
          <w:spacing w:val="-5"/>
        </w:rPr>
        <w:t xml:space="preserve"> </w:t>
      </w:r>
      <w:r>
        <w:t>information</w:t>
      </w:r>
      <w:r>
        <w:rPr>
          <w:spacing w:val="-4"/>
        </w:rPr>
        <w:t xml:space="preserve"> </w:t>
      </w:r>
      <w:r>
        <w:t>about your rights</w:t>
      </w:r>
      <w:r>
        <w:rPr>
          <w:spacing w:val="-2"/>
        </w:rPr>
        <w:t xml:space="preserve"> </w:t>
      </w:r>
      <w:r>
        <w:t>or grievance</w:t>
      </w:r>
      <w:r>
        <w:rPr>
          <w:spacing w:val="-1"/>
        </w:rPr>
        <w:t xml:space="preserve"> </w:t>
      </w:r>
      <w:r>
        <w:t>procedures, contact</w:t>
      </w:r>
      <w:r>
        <w:rPr>
          <w:spacing w:val="-1"/>
        </w:rPr>
        <w:t xml:space="preserve"> </w:t>
      </w:r>
      <w:r>
        <w:t>the</w:t>
      </w:r>
      <w:r>
        <w:rPr>
          <w:spacing w:val="-4"/>
        </w:rPr>
        <w:t xml:space="preserve"> </w:t>
      </w:r>
      <w:r>
        <w:t>Title IX</w:t>
      </w:r>
      <w:r>
        <w:rPr>
          <w:spacing w:val="-2"/>
        </w:rPr>
        <w:t xml:space="preserve"> </w:t>
      </w:r>
      <w:r>
        <w:t>coordinator</w:t>
      </w:r>
      <w:r>
        <w:rPr>
          <w:spacing w:val="-2"/>
        </w:rPr>
        <w:t xml:space="preserve"> </w:t>
      </w:r>
      <w:r>
        <w:t>and the ADA/Section</w:t>
      </w:r>
      <w:r>
        <w:rPr>
          <w:spacing w:val="-1"/>
        </w:rPr>
        <w:t xml:space="preserve"> </w:t>
      </w:r>
      <w:r>
        <w:t xml:space="preserve">504 coordinator [See </w:t>
      </w:r>
      <w:r>
        <w:rPr>
          <w:b/>
        </w:rPr>
        <w:t xml:space="preserve">Nondiscrimination Statement </w:t>
      </w:r>
      <w:r>
        <w:t xml:space="preserve">for the name and contact information for the </w:t>
      </w:r>
      <w:bookmarkStart w:id="128" w:name="Celebrations"/>
      <w:bookmarkStart w:id="129" w:name="_bookmark63"/>
      <w:bookmarkEnd w:id="128"/>
      <w:bookmarkEnd w:id="129"/>
      <w:r>
        <w:t>Title IX coordinator and Section ADA/504 coordinator]</w:t>
      </w:r>
    </w:p>
    <w:p w:rsidR="00B77B88" w:rsidRDefault="00A6324C">
      <w:pPr>
        <w:pStyle w:val="Heading1"/>
        <w:spacing w:before="0"/>
      </w:pPr>
      <w:r>
        <w:rPr>
          <w:spacing w:val="-2"/>
        </w:rPr>
        <w:t>Celebrations</w:t>
      </w:r>
    </w:p>
    <w:p w:rsidR="00B77B88" w:rsidRDefault="00A6324C">
      <w:pPr>
        <w:pStyle w:val="BodyText"/>
      </w:pPr>
      <w:r>
        <w:t>The school or a class may host certain functions or celebrations tied to the curriculum that will involve</w:t>
      </w:r>
      <w:r>
        <w:rPr>
          <w:spacing w:val="-3"/>
        </w:rPr>
        <w:t xml:space="preserve"> </w:t>
      </w:r>
      <w:r>
        <w:t>food.</w:t>
      </w:r>
      <w:r>
        <w:rPr>
          <w:spacing w:val="-2"/>
        </w:rPr>
        <w:t xml:space="preserve"> </w:t>
      </w:r>
      <w:r>
        <w:t>The</w:t>
      </w:r>
      <w:r>
        <w:rPr>
          <w:spacing w:val="-1"/>
        </w:rPr>
        <w:t xml:space="preserve"> </w:t>
      </w:r>
      <w:r>
        <w:t>school</w:t>
      </w:r>
      <w:r>
        <w:rPr>
          <w:spacing w:val="-4"/>
        </w:rPr>
        <w:t xml:space="preserve"> </w:t>
      </w:r>
      <w:r>
        <w:t>or</w:t>
      </w:r>
      <w:r>
        <w:rPr>
          <w:spacing w:val="-1"/>
        </w:rPr>
        <w:t xml:space="preserve"> </w:t>
      </w:r>
      <w:r>
        <w:t>teacher</w:t>
      </w:r>
      <w:r>
        <w:rPr>
          <w:spacing w:val="-4"/>
        </w:rPr>
        <w:t xml:space="preserve"> </w:t>
      </w:r>
      <w:r>
        <w:t>will</w:t>
      </w:r>
      <w:r>
        <w:rPr>
          <w:spacing w:val="-4"/>
        </w:rPr>
        <w:t xml:space="preserve"> </w:t>
      </w:r>
      <w:r>
        <w:t>notify</w:t>
      </w:r>
      <w:r>
        <w:rPr>
          <w:spacing w:val="-2"/>
        </w:rPr>
        <w:t xml:space="preserve"> </w:t>
      </w:r>
      <w:r>
        <w:t>students</w:t>
      </w:r>
      <w:r>
        <w:rPr>
          <w:spacing w:val="-2"/>
        </w:rPr>
        <w:t xml:space="preserve"> </w:t>
      </w:r>
      <w:r>
        <w:t>and</w:t>
      </w:r>
      <w:r>
        <w:rPr>
          <w:spacing w:val="-3"/>
        </w:rPr>
        <w:t xml:space="preserve"> </w:t>
      </w:r>
      <w:r>
        <w:t>parents</w:t>
      </w:r>
      <w:r>
        <w:rPr>
          <w:spacing w:val="-4"/>
        </w:rPr>
        <w:t xml:space="preserve"> </w:t>
      </w:r>
      <w:r>
        <w:t>of</w:t>
      </w:r>
      <w:r>
        <w:rPr>
          <w:spacing w:val="-3"/>
        </w:rPr>
        <w:t xml:space="preserve"> </w:t>
      </w:r>
      <w:r>
        <w:t>any</w:t>
      </w:r>
      <w:r>
        <w:rPr>
          <w:spacing w:val="-5"/>
        </w:rPr>
        <w:t xml:space="preserve"> </w:t>
      </w:r>
      <w:r>
        <w:t>known food</w:t>
      </w:r>
      <w:r>
        <w:rPr>
          <w:spacing w:val="-3"/>
        </w:rPr>
        <w:t xml:space="preserve"> </w:t>
      </w:r>
      <w:r>
        <w:t>allergies when soliciting potential volunteers for bringing food products.</w:t>
      </w:r>
    </w:p>
    <w:p w:rsidR="00B77B88" w:rsidRDefault="00A6324C">
      <w:pPr>
        <w:spacing w:line="292" w:lineRule="exact"/>
        <w:ind w:left="160"/>
        <w:rPr>
          <w:sz w:val="24"/>
        </w:rPr>
      </w:pPr>
      <w:r>
        <w:rPr>
          <w:sz w:val="24"/>
        </w:rPr>
        <w:t>[See</w:t>
      </w:r>
      <w:r>
        <w:rPr>
          <w:spacing w:val="-1"/>
          <w:sz w:val="24"/>
        </w:rPr>
        <w:t xml:space="preserve"> </w:t>
      </w:r>
      <w:r>
        <w:rPr>
          <w:b/>
          <w:sz w:val="24"/>
        </w:rPr>
        <w:t>Food</w:t>
      </w:r>
      <w:r>
        <w:rPr>
          <w:b/>
          <w:spacing w:val="-2"/>
          <w:sz w:val="24"/>
        </w:rPr>
        <w:t xml:space="preserve"> Allergies</w:t>
      </w:r>
      <w:r>
        <w:rPr>
          <w:spacing w:val="-2"/>
          <w:sz w:val="24"/>
        </w:rPr>
        <w:t>.]</w:t>
      </w:r>
    </w:p>
    <w:p w:rsidR="00B77B88" w:rsidRDefault="00A6324C">
      <w:pPr>
        <w:pStyle w:val="Heading1"/>
        <w:spacing w:before="123"/>
      </w:pPr>
      <w:bookmarkStart w:id="130" w:name="Change_in_Address_[Student_Information]"/>
      <w:bookmarkStart w:id="131" w:name="_bookmark64"/>
      <w:bookmarkEnd w:id="130"/>
      <w:bookmarkEnd w:id="131"/>
      <w:r>
        <w:t>Change</w:t>
      </w:r>
      <w:r>
        <w:rPr>
          <w:spacing w:val="-6"/>
        </w:rPr>
        <w:t xml:space="preserve"> </w:t>
      </w:r>
      <w:r>
        <w:t>in</w:t>
      </w:r>
      <w:r>
        <w:rPr>
          <w:spacing w:val="-4"/>
        </w:rPr>
        <w:t xml:space="preserve"> </w:t>
      </w:r>
      <w:r>
        <w:t>Address</w:t>
      </w:r>
      <w:r>
        <w:rPr>
          <w:spacing w:val="-6"/>
        </w:rPr>
        <w:t xml:space="preserve"> </w:t>
      </w:r>
      <w:r>
        <w:t>[Student</w:t>
      </w:r>
      <w:r>
        <w:rPr>
          <w:spacing w:val="-5"/>
        </w:rPr>
        <w:t xml:space="preserve"> </w:t>
      </w:r>
      <w:r>
        <w:rPr>
          <w:spacing w:val="-2"/>
        </w:rPr>
        <w:t>Information]</w:t>
      </w:r>
    </w:p>
    <w:p w:rsidR="00B77B88" w:rsidRDefault="00A6324C">
      <w:pPr>
        <w:pStyle w:val="BodyText"/>
        <w:spacing w:before="117"/>
        <w:ind w:right="434"/>
      </w:pPr>
      <w:r>
        <w:t>Parents are asked to keep the school office informed of address changes, people who are authorized to pick up your child, or any changes in home, work, or emergency telephone numbers.</w:t>
      </w:r>
      <w:r>
        <w:rPr>
          <w:spacing w:val="40"/>
        </w:rPr>
        <w:t xml:space="preserve"> </w:t>
      </w:r>
      <w:r>
        <w:t>Please help us keep our student records up to date. Onalaska I.S.D. has an automated</w:t>
      </w:r>
      <w:r>
        <w:rPr>
          <w:spacing w:val="-2"/>
        </w:rPr>
        <w:t xml:space="preserve"> </w:t>
      </w:r>
      <w:r>
        <w:t>calling</w:t>
      </w:r>
      <w:r>
        <w:rPr>
          <w:spacing w:val="-4"/>
        </w:rPr>
        <w:t xml:space="preserve"> </w:t>
      </w:r>
      <w:r>
        <w:t>system</w:t>
      </w:r>
      <w:r>
        <w:rPr>
          <w:spacing w:val="-3"/>
        </w:rPr>
        <w:t xml:space="preserve"> </w:t>
      </w:r>
      <w:r>
        <w:t>set-up</w:t>
      </w:r>
      <w:r>
        <w:rPr>
          <w:spacing w:val="-5"/>
        </w:rPr>
        <w:t xml:space="preserve"> </w:t>
      </w:r>
      <w:r>
        <w:t>to</w:t>
      </w:r>
      <w:r>
        <w:rPr>
          <w:spacing w:val="-3"/>
        </w:rPr>
        <w:t xml:space="preserve"> </w:t>
      </w:r>
      <w:r>
        <w:t>alert</w:t>
      </w:r>
      <w:r>
        <w:rPr>
          <w:spacing w:val="-2"/>
        </w:rPr>
        <w:t xml:space="preserve"> </w:t>
      </w:r>
      <w:r>
        <w:t>staff,</w:t>
      </w:r>
      <w:r>
        <w:rPr>
          <w:spacing w:val="-5"/>
        </w:rPr>
        <w:t xml:space="preserve"> </w:t>
      </w:r>
      <w:r>
        <w:t>parents,</w:t>
      </w:r>
      <w:r>
        <w:rPr>
          <w:spacing w:val="-5"/>
        </w:rPr>
        <w:t xml:space="preserve"> </w:t>
      </w:r>
      <w:r>
        <w:t>and</w:t>
      </w:r>
      <w:r>
        <w:rPr>
          <w:spacing w:val="-2"/>
        </w:rPr>
        <w:t xml:space="preserve"> </w:t>
      </w:r>
      <w:r>
        <w:t>students</w:t>
      </w:r>
      <w:r>
        <w:rPr>
          <w:spacing w:val="-4"/>
        </w:rPr>
        <w:t xml:space="preserve"> </w:t>
      </w:r>
      <w:r>
        <w:t>of</w:t>
      </w:r>
      <w:r>
        <w:rPr>
          <w:spacing w:val="-2"/>
        </w:rPr>
        <w:t xml:space="preserve"> </w:t>
      </w:r>
      <w:r>
        <w:t>emergency</w:t>
      </w:r>
      <w:r>
        <w:rPr>
          <w:spacing w:val="-4"/>
        </w:rPr>
        <w:t xml:space="preserve"> </w:t>
      </w:r>
      <w:r>
        <w:t>situations</w:t>
      </w:r>
    </w:p>
    <w:p w:rsidR="00B77B88" w:rsidRDefault="00B77B88">
      <w:pPr>
        <w:sectPr w:rsidR="00B77B88">
          <w:pgSz w:w="12240" w:h="15840"/>
          <w:pgMar w:top="1360" w:right="1100" w:bottom="1300" w:left="1280" w:header="0" w:footer="1101" w:gutter="0"/>
          <w:cols w:space="720"/>
        </w:sectPr>
      </w:pPr>
    </w:p>
    <w:p w:rsidR="00B77B88" w:rsidRDefault="00A6324C">
      <w:pPr>
        <w:pStyle w:val="BodyText"/>
        <w:spacing w:before="39"/>
        <w:ind w:right="453"/>
      </w:pPr>
      <w:r>
        <w:lastRenderedPageBreak/>
        <w:t>when</w:t>
      </w:r>
      <w:r>
        <w:rPr>
          <w:spacing w:val="-1"/>
        </w:rPr>
        <w:t xml:space="preserve"> </w:t>
      </w:r>
      <w:r>
        <w:t>applicable</w:t>
      </w:r>
      <w:r>
        <w:rPr>
          <w:spacing w:val="-2"/>
        </w:rPr>
        <w:t xml:space="preserve"> </w:t>
      </w:r>
      <w:r>
        <w:t>and</w:t>
      </w:r>
      <w:r>
        <w:rPr>
          <w:spacing w:val="-4"/>
        </w:rPr>
        <w:t xml:space="preserve"> </w:t>
      </w:r>
      <w:r>
        <w:t>serviceable;</w:t>
      </w:r>
      <w:r>
        <w:rPr>
          <w:spacing w:val="-4"/>
        </w:rPr>
        <w:t xml:space="preserve"> </w:t>
      </w:r>
      <w:r>
        <w:t>however,</w:t>
      </w:r>
      <w:r>
        <w:rPr>
          <w:spacing w:val="-5"/>
        </w:rPr>
        <w:t xml:space="preserve"> </w:t>
      </w:r>
      <w:r>
        <w:t>this</w:t>
      </w:r>
      <w:r>
        <w:rPr>
          <w:spacing w:val="-5"/>
        </w:rPr>
        <w:t xml:space="preserve"> </w:t>
      </w:r>
      <w:r>
        <w:t>system</w:t>
      </w:r>
      <w:r>
        <w:rPr>
          <w:spacing w:val="-2"/>
        </w:rPr>
        <w:t xml:space="preserve"> </w:t>
      </w:r>
      <w:r>
        <w:t>is</w:t>
      </w:r>
      <w:r>
        <w:rPr>
          <w:spacing w:val="-3"/>
        </w:rPr>
        <w:t xml:space="preserve"> </w:t>
      </w:r>
      <w:r>
        <w:t>only</w:t>
      </w:r>
      <w:r>
        <w:rPr>
          <w:spacing w:val="-3"/>
        </w:rPr>
        <w:t xml:space="preserve"> </w:t>
      </w:r>
      <w:r>
        <w:t>as</w:t>
      </w:r>
      <w:r>
        <w:rPr>
          <w:spacing w:val="-5"/>
        </w:rPr>
        <w:t xml:space="preserve"> </w:t>
      </w:r>
      <w:r>
        <w:t>accurate</w:t>
      </w:r>
      <w:r>
        <w:rPr>
          <w:spacing w:val="-4"/>
        </w:rPr>
        <w:t xml:space="preserve"> </w:t>
      </w:r>
      <w:r>
        <w:t>as</w:t>
      </w:r>
      <w:r>
        <w:rPr>
          <w:spacing w:val="-3"/>
        </w:rPr>
        <w:t xml:space="preserve"> </w:t>
      </w:r>
      <w:r>
        <w:t>the</w:t>
      </w:r>
      <w:r>
        <w:rPr>
          <w:spacing w:val="-2"/>
        </w:rPr>
        <w:t xml:space="preserve"> </w:t>
      </w:r>
      <w:r>
        <w:t>information you provide the District.</w:t>
      </w:r>
    </w:p>
    <w:p w:rsidR="00B77B88" w:rsidRDefault="00A6324C">
      <w:pPr>
        <w:pStyle w:val="Heading1"/>
        <w:spacing w:before="121"/>
      </w:pPr>
      <w:bookmarkStart w:id="132" w:name="Child_Sexual_Abuse,_Sex_Trafficking,_and"/>
      <w:bookmarkStart w:id="133" w:name="_bookmark65"/>
      <w:bookmarkEnd w:id="132"/>
      <w:bookmarkEnd w:id="133"/>
      <w:r>
        <w:t>Child</w:t>
      </w:r>
      <w:r>
        <w:rPr>
          <w:spacing w:val="-9"/>
        </w:rPr>
        <w:t xml:space="preserve"> </w:t>
      </w:r>
      <w:r>
        <w:t>Sexual</w:t>
      </w:r>
      <w:r>
        <w:rPr>
          <w:spacing w:val="-6"/>
        </w:rPr>
        <w:t xml:space="preserve"> </w:t>
      </w:r>
      <w:r>
        <w:t>Abuse,</w:t>
      </w:r>
      <w:r>
        <w:rPr>
          <w:spacing w:val="-4"/>
        </w:rPr>
        <w:t xml:space="preserve"> </w:t>
      </w:r>
      <w:r>
        <w:t>Sex</w:t>
      </w:r>
      <w:r>
        <w:rPr>
          <w:spacing w:val="-5"/>
        </w:rPr>
        <w:t xml:space="preserve"> </w:t>
      </w:r>
      <w:r>
        <w:t>Trafficking,</w:t>
      </w:r>
      <w:r>
        <w:rPr>
          <w:spacing w:val="-7"/>
        </w:rPr>
        <w:t xml:space="preserve"> </w:t>
      </w:r>
      <w:r>
        <w:t>and</w:t>
      </w:r>
      <w:r>
        <w:rPr>
          <w:spacing w:val="-3"/>
        </w:rPr>
        <w:t xml:space="preserve"> </w:t>
      </w:r>
      <w:r>
        <w:t>Other</w:t>
      </w:r>
      <w:r>
        <w:rPr>
          <w:spacing w:val="-6"/>
        </w:rPr>
        <w:t xml:space="preserve"> </w:t>
      </w:r>
      <w:r>
        <w:t>Maltreatment</w:t>
      </w:r>
      <w:r>
        <w:rPr>
          <w:spacing w:val="-5"/>
        </w:rPr>
        <w:t xml:space="preserve"> </w:t>
      </w:r>
      <w:r>
        <w:t>of</w:t>
      </w:r>
      <w:r>
        <w:rPr>
          <w:spacing w:val="-4"/>
        </w:rPr>
        <w:t xml:space="preserve"> </w:t>
      </w:r>
      <w:r>
        <w:rPr>
          <w:spacing w:val="-2"/>
        </w:rPr>
        <w:t>Children</w:t>
      </w:r>
    </w:p>
    <w:p w:rsidR="00B77B88" w:rsidRDefault="00A6324C">
      <w:pPr>
        <w:pStyle w:val="BodyText"/>
        <w:spacing w:before="119"/>
        <w:ind w:right="356"/>
      </w:pPr>
      <w:r>
        <w:t>The</w:t>
      </w:r>
      <w:r>
        <w:rPr>
          <w:spacing w:val="-4"/>
        </w:rPr>
        <w:t xml:space="preserve"> </w:t>
      </w:r>
      <w:r>
        <w:t>district</w:t>
      </w:r>
      <w:r>
        <w:rPr>
          <w:spacing w:val="-1"/>
        </w:rPr>
        <w:t xml:space="preserve"> </w:t>
      </w:r>
      <w:r>
        <w:t>has</w:t>
      </w:r>
      <w:r>
        <w:rPr>
          <w:spacing w:val="-3"/>
        </w:rPr>
        <w:t xml:space="preserve"> </w:t>
      </w:r>
      <w:r>
        <w:t>established</w:t>
      </w:r>
      <w:r>
        <w:rPr>
          <w:spacing w:val="-1"/>
        </w:rPr>
        <w:t xml:space="preserve"> </w:t>
      </w:r>
      <w:r>
        <w:t>a</w:t>
      </w:r>
      <w:r>
        <w:rPr>
          <w:spacing w:val="-5"/>
        </w:rPr>
        <w:t xml:space="preserve"> </w:t>
      </w:r>
      <w:r>
        <w:t>plan</w:t>
      </w:r>
      <w:r>
        <w:rPr>
          <w:spacing w:val="-4"/>
        </w:rPr>
        <w:t xml:space="preserve"> </w:t>
      </w:r>
      <w:r>
        <w:t>for</w:t>
      </w:r>
      <w:r>
        <w:rPr>
          <w:spacing w:val="-2"/>
        </w:rPr>
        <w:t xml:space="preserve"> </w:t>
      </w:r>
      <w:r>
        <w:t>addressing</w:t>
      </w:r>
      <w:r>
        <w:rPr>
          <w:spacing w:val="-5"/>
        </w:rPr>
        <w:t xml:space="preserve"> </w:t>
      </w:r>
      <w:r>
        <w:t>child</w:t>
      </w:r>
      <w:r>
        <w:rPr>
          <w:spacing w:val="-1"/>
        </w:rPr>
        <w:t xml:space="preserve"> </w:t>
      </w:r>
      <w:r>
        <w:t>sexual</w:t>
      </w:r>
      <w:r>
        <w:rPr>
          <w:spacing w:val="-2"/>
        </w:rPr>
        <w:t xml:space="preserve"> </w:t>
      </w:r>
      <w:r>
        <w:t>abuse</w:t>
      </w:r>
      <w:r>
        <w:rPr>
          <w:spacing w:val="-4"/>
        </w:rPr>
        <w:t xml:space="preserve"> </w:t>
      </w:r>
      <w:r>
        <w:t>and</w:t>
      </w:r>
      <w:r>
        <w:rPr>
          <w:spacing w:val="-4"/>
        </w:rPr>
        <w:t xml:space="preserve"> </w:t>
      </w:r>
      <w:r>
        <w:t>other</w:t>
      </w:r>
      <w:r>
        <w:rPr>
          <w:spacing w:val="-2"/>
        </w:rPr>
        <w:t xml:space="preserve"> </w:t>
      </w:r>
      <w:r>
        <w:t>maltreatment</w:t>
      </w:r>
      <w:r>
        <w:rPr>
          <w:spacing w:val="-4"/>
        </w:rPr>
        <w:t xml:space="preserve"> </w:t>
      </w:r>
      <w:r>
        <w:t>of children which may be accessed at the administrative office.</w:t>
      </w:r>
    </w:p>
    <w:p w:rsidR="00B77B88" w:rsidRDefault="00A6324C">
      <w:pPr>
        <w:pStyle w:val="Heading2"/>
        <w:spacing w:before="121"/>
      </w:pPr>
      <w:bookmarkStart w:id="134" w:name="Warning_Signs_of_Sexual_Abuse"/>
      <w:bookmarkStart w:id="135" w:name="_bookmark66"/>
      <w:bookmarkEnd w:id="134"/>
      <w:bookmarkEnd w:id="135"/>
      <w:r>
        <w:t>Warning</w:t>
      </w:r>
      <w:r>
        <w:rPr>
          <w:spacing w:val="-3"/>
        </w:rPr>
        <w:t xml:space="preserve"> </w:t>
      </w:r>
      <w:r>
        <w:t>Signs</w:t>
      </w:r>
      <w:r>
        <w:rPr>
          <w:spacing w:val="-2"/>
        </w:rPr>
        <w:t xml:space="preserve"> </w:t>
      </w:r>
      <w:r>
        <w:t>of</w:t>
      </w:r>
      <w:r>
        <w:rPr>
          <w:spacing w:val="-2"/>
        </w:rPr>
        <w:t xml:space="preserve"> </w:t>
      </w:r>
      <w:r>
        <w:t>Sexual</w:t>
      </w:r>
      <w:r>
        <w:rPr>
          <w:spacing w:val="-1"/>
        </w:rPr>
        <w:t xml:space="preserve"> </w:t>
      </w:r>
      <w:r>
        <w:rPr>
          <w:spacing w:val="-2"/>
        </w:rPr>
        <w:t>Abuse</w:t>
      </w:r>
    </w:p>
    <w:p w:rsidR="00B77B88" w:rsidRDefault="00A6324C">
      <w:pPr>
        <w:pStyle w:val="BodyText"/>
        <w:spacing w:before="118"/>
        <w:ind w:right="345"/>
      </w:pPr>
      <w:r>
        <w:t>As a parent, it is</w:t>
      </w:r>
      <w:r>
        <w:rPr>
          <w:spacing w:val="-2"/>
        </w:rPr>
        <w:t xml:space="preserve"> </w:t>
      </w:r>
      <w:r>
        <w:t>important</w:t>
      </w:r>
      <w:r>
        <w:rPr>
          <w:spacing w:val="-1"/>
        </w:rPr>
        <w:t xml:space="preserve"> </w:t>
      </w:r>
      <w:r>
        <w:t>for</w:t>
      </w:r>
      <w:r>
        <w:rPr>
          <w:spacing w:val="-2"/>
        </w:rPr>
        <w:t xml:space="preserve"> </w:t>
      </w:r>
      <w:r>
        <w:t>you</w:t>
      </w:r>
      <w:r>
        <w:rPr>
          <w:spacing w:val="-1"/>
        </w:rPr>
        <w:t xml:space="preserve"> </w:t>
      </w:r>
      <w:r>
        <w:t>to</w:t>
      </w:r>
      <w:r>
        <w:rPr>
          <w:spacing w:val="-1"/>
        </w:rPr>
        <w:t xml:space="preserve"> </w:t>
      </w:r>
      <w:r>
        <w:t>be</w:t>
      </w:r>
      <w:r>
        <w:rPr>
          <w:spacing w:val="-1"/>
        </w:rPr>
        <w:t xml:space="preserve"> </w:t>
      </w:r>
      <w:r>
        <w:t>aware of</w:t>
      </w:r>
      <w:r>
        <w:rPr>
          <w:spacing w:val="-1"/>
        </w:rPr>
        <w:t xml:space="preserve"> </w:t>
      </w:r>
      <w:r>
        <w:t>warning signs</w:t>
      </w:r>
      <w:r>
        <w:rPr>
          <w:spacing w:val="-2"/>
        </w:rPr>
        <w:t xml:space="preserve"> </w:t>
      </w:r>
      <w:r>
        <w:t>that could</w:t>
      </w:r>
      <w:r>
        <w:rPr>
          <w:spacing w:val="-1"/>
        </w:rPr>
        <w:t xml:space="preserve"> </w:t>
      </w:r>
      <w:r>
        <w:t>indicate a</w:t>
      </w:r>
      <w:r>
        <w:rPr>
          <w:spacing w:val="-2"/>
        </w:rPr>
        <w:t xml:space="preserve"> </w:t>
      </w:r>
      <w:r>
        <w:t>child may have been or</w:t>
      </w:r>
      <w:r>
        <w:rPr>
          <w:spacing w:val="-1"/>
        </w:rPr>
        <w:t xml:space="preserve"> </w:t>
      </w:r>
      <w:r>
        <w:t>is being sexually abused.</w:t>
      </w:r>
      <w:r>
        <w:rPr>
          <w:spacing w:val="40"/>
        </w:rPr>
        <w:t xml:space="preserve"> </w:t>
      </w:r>
      <w:r>
        <w:t>Sexual</w:t>
      </w:r>
      <w:r>
        <w:rPr>
          <w:spacing w:val="-1"/>
        </w:rPr>
        <w:t xml:space="preserve"> </w:t>
      </w:r>
      <w:r>
        <w:t>abuse in the Texas Family Code is</w:t>
      </w:r>
      <w:r>
        <w:rPr>
          <w:spacing w:val="-1"/>
        </w:rPr>
        <w:t xml:space="preserve"> </w:t>
      </w:r>
      <w:r>
        <w:t>defined as</w:t>
      </w:r>
      <w:r>
        <w:rPr>
          <w:spacing w:val="-1"/>
        </w:rPr>
        <w:t xml:space="preserve"> </w:t>
      </w:r>
      <w:r>
        <w:t>any sexual</w:t>
      </w:r>
      <w:r>
        <w:rPr>
          <w:spacing w:val="-1"/>
        </w:rPr>
        <w:t xml:space="preserve"> </w:t>
      </w:r>
      <w:r>
        <w:t>conduct</w:t>
      </w:r>
      <w:r>
        <w:rPr>
          <w:spacing w:val="-3"/>
        </w:rPr>
        <w:t xml:space="preserve"> </w:t>
      </w:r>
      <w:r>
        <w:t>harmful</w:t>
      </w:r>
      <w:r>
        <w:rPr>
          <w:spacing w:val="-1"/>
        </w:rPr>
        <w:t xml:space="preserve"> </w:t>
      </w:r>
      <w:r>
        <w:t>to</w:t>
      </w:r>
      <w:r>
        <w:rPr>
          <w:spacing w:val="-1"/>
        </w:rPr>
        <w:t xml:space="preserve"> </w:t>
      </w:r>
      <w:r>
        <w:t>a</w:t>
      </w:r>
      <w:r>
        <w:rPr>
          <w:spacing w:val="-1"/>
        </w:rPr>
        <w:t xml:space="preserve"> </w:t>
      </w:r>
      <w:r>
        <w:t>child’s</w:t>
      </w:r>
      <w:r>
        <w:rPr>
          <w:spacing w:val="-2"/>
        </w:rPr>
        <w:t xml:space="preserve"> </w:t>
      </w:r>
      <w:r>
        <w:t>mental,</w:t>
      </w:r>
      <w:r>
        <w:rPr>
          <w:spacing w:val="-1"/>
        </w:rPr>
        <w:t xml:space="preserve"> </w:t>
      </w:r>
      <w:r>
        <w:t>emotional,</w:t>
      </w:r>
      <w:r>
        <w:rPr>
          <w:spacing w:val="-4"/>
        </w:rPr>
        <w:t xml:space="preserve"> </w:t>
      </w:r>
      <w:r>
        <w:t>or</w:t>
      </w:r>
      <w:r>
        <w:rPr>
          <w:spacing w:val="-4"/>
        </w:rPr>
        <w:t xml:space="preserve"> </w:t>
      </w:r>
      <w:r>
        <w:t>physical</w:t>
      </w:r>
      <w:r>
        <w:rPr>
          <w:spacing w:val="-1"/>
        </w:rPr>
        <w:t xml:space="preserve"> </w:t>
      </w:r>
      <w:r>
        <w:t>welfare</w:t>
      </w:r>
      <w:r>
        <w:rPr>
          <w:spacing w:val="-3"/>
        </w:rPr>
        <w:t xml:space="preserve"> </w:t>
      </w:r>
      <w:r>
        <w:t>as</w:t>
      </w:r>
      <w:r>
        <w:rPr>
          <w:spacing w:val="-2"/>
        </w:rPr>
        <w:t xml:space="preserve"> </w:t>
      </w:r>
      <w:r>
        <w:t>well</w:t>
      </w:r>
      <w:r>
        <w:rPr>
          <w:spacing w:val="-4"/>
        </w:rPr>
        <w:t xml:space="preserve"> </w:t>
      </w:r>
      <w:r>
        <w:t>as</w:t>
      </w:r>
      <w:r>
        <w:rPr>
          <w:spacing w:val="-2"/>
        </w:rPr>
        <w:t xml:space="preserve"> </w:t>
      </w:r>
      <w:r>
        <w:t>a</w:t>
      </w:r>
      <w:r>
        <w:rPr>
          <w:spacing w:val="-4"/>
        </w:rPr>
        <w:t xml:space="preserve"> </w:t>
      </w:r>
      <w:r>
        <w:t>failure</w:t>
      </w:r>
      <w:r>
        <w:rPr>
          <w:spacing w:val="-3"/>
        </w:rPr>
        <w:t xml:space="preserve"> </w:t>
      </w:r>
      <w:r>
        <w:t>to make a reasonable effort to prevent sexual conduct with a child. A person who compels or encourages a child to engage in sexual conduct commits abuse. It is illegal to make or possess child pornography or to display such material to a child.</w:t>
      </w:r>
    </w:p>
    <w:p w:rsidR="00B77B88" w:rsidRDefault="00A6324C">
      <w:pPr>
        <w:pStyle w:val="BodyText"/>
        <w:spacing w:before="122"/>
        <w:ind w:right="453"/>
      </w:pPr>
      <w:r>
        <w:t>Anyone</w:t>
      </w:r>
      <w:r>
        <w:rPr>
          <w:spacing w:val="-4"/>
        </w:rPr>
        <w:t xml:space="preserve"> </w:t>
      </w:r>
      <w:r>
        <w:t>who</w:t>
      </w:r>
      <w:r>
        <w:rPr>
          <w:spacing w:val="-2"/>
        </w:rPr>
        <w:t xml:space="preserve"> </w:t>
      </w:r>
      <w:r>
        <w:t>suspects</w:t>
      </w:r>
      <w:r>
        <w:rPr>
          <w:spacing w:val="-5"/>
        </w:rPr>
        <w:t xml:space="preserve"> </w:t>
      </w:r>
      <w:r>
        <w:t>that</w:t>
      </w:r>
      <w:r>
        <w:rPr>
          <w:spacing w:val="-1"/>
        </w:rPr>
        <w:t xml:space="preserve"> </w:t>
      </w:r>
      <w:r>
        <w:t>a</w:t>
      </w:r>
      <w:r>
        <w:rPr>
          <w:spacing w:val="-2"/>
        </w:rPr>
        <w:t xml:space="preserve"> </w:t>
      </w:r>
      <w:r>
        <w:t>child</w:t>
      </w:r>
      <w:r>
        <w:rPr>
          <w:spacing w:val="-4"/>
        </w:rPr>
        <w:t xml:space="preserve"> </w:t>
      </w:r>
      <w:r>
        <w:t>has</w:t>
      </w:r>
      <w:r>
        <w:rPr>
          <w:spacing w:val="-5"/>
        </w:rPr>
        <w:t xml:space="preserve"> </w:t>
      </w:r>
      <w:r>
        <w:t>been</w:t>
      </w:r>
      <w:r>
        <w:rPr>
          <w:spacing w:val="-1"/>
        </w:rPr>
        <w:t xml:space="preserve"> </w:t>
      </w:r>
      <w:r>
        <w:t>or</w:t>
      </w:r>
      <w:r>
        <w:rPr>
          <w:spacing w:val="-2"/>
        </w:rPr>
        <w:t xml:space="preserve"> </w:t>
      </w:r>
      <w:r>
        <w:t>may</w:t>
      </w:r>
      <w:r>
        <w:rPr>
          <w:spacing w:val="-3"/>
        </w:rPr>
        <w:t xml:space="preserve"> </w:t>
      </w:r>
      <w:r>
        <w:t>be</w:t>
      </w:r>
      <w:r>
        <w:rPr>
          <w:spacing w:val="-2"/>
        </w:rPr>
        <w:t xml:space="preserve"> </w:t>
      </w:r>
      <w:r>
        <w:t>abused</w:t>
      </w:r>
      <w:r>
        <w:rPr>
          <w:spacing w:val="-1"/>
        </w:rPr>
        <w:t xml:space="preserve"> </w:t>
      </w:r>
      <w:r>
        <w:t>or</w:t>
      </w:r>
      <w:r>
        <w:rPr>
          <w:spacing w:val="-2"/>
        </w:rPr>
        <w:t xml:space="preserve"> </w:t>
      </w:r>
      <w:r>
        <w:t>neglected</w:t>
      </w:r>
      <w:r>
        <w:rPr>
          <w:spacing w:val="-4"/>
        </w:rPr>
        <w:t xml:space="preserve"> </w:t>
      </w:r>
      <w:r>
        <w:t>has</w:t>
      </w:r>
      <w:r>
        <w:rPr>
          <w:spacing w:val="-3"/>
        </w:rPr>
        <w:t xml:space="preserve"> </w:t>
      </w:r>
      <w:r>
        <w:t>a</w:t>
      </w:r>
      <w:r>
        <w:rPr>
          <w:spacing w:val="-5"/>
        </w:rPr>
        <w:t xml:space="preserve"> </w:t>
      </w:r>
      <w:r>
        <w:t>legal responsibility, under state law, for reporting the suspected abuse or neglect to law enforcement or to Child Protective Services (CPS).</w:t>
      </w:r>
    </w:p>
    <w:p w:rsidR="00B77B88" w:rsidRDefault="00A6324C">
      <w:pPr>
        <w:pStyle w:val="BodyText"/>
        <w:spacing w:before="119"/>
      </w:pPr>
      <w:r>
        <w:t>Possible</w:t>
      </w:r>
      <w:r>
        <w:rPr>
          <w:spacing w:val="-3"/>
        </w:rPr>
        <w:t xml:space="preserve"> </w:t>
      </w:r>
      <w:r>
        <w:t>physical</w:t>
      </w:r>
      <w:r>
        <w:rPr>
          <w:spacing w:val="-4"/>
        </w:rPr>
        <w:t xml:space="preserve"> </w:t>
      </w:r>
      <w:r>
        <w:t>warning</w:t>
      </w:r>
      <w:r>
        <w:rPr>
          <w:spacing w:val="-2"/>
        </w:rPr>
        <w:t xml:space="preserve"> </w:t>
      </w:r>
      <w:r>
        <w:t>signs</w:t>
      </w:r>
      <w:r>
        <w:rPr>
          <w:spacing w:val="-1"/>
        </w:rPr>
        <w:t xml:space="preserve"> </w:t>
      </w:r>
      <w:r>
        <w:t>of sexual</w:t>
      </w:r>
      <w:r>
        <w:rPr>
          <w:spacing w:val="-4"/>
        </w:rPr>
        <w:t xml:space="preserve"> </w:t>
      </w:r>
      <w:r>
        <w:t>abuse</w:t>
      </w:r>
      <w:r>
        <w:rPr>
          <w:spacing w:val="-1"/>
        </w:rPr>
        <w:t xml:space="preserve"> </w:t>
      </w:r>
      <w:r>
        <w:t>could</w:t>
      </w:r>
      <w:r>
        <w:rPr>
          <w:spacing w:val="-2"/>
        </w:rPr>
        <w:t xml:space="preserve"> </w:t>
      </w:r>
      <w:r>
        <w:rPr>
          <w:spacing w:val="-5"/>
        </w:rPr>
        <w:t>be:</w:t>
      </w:r>
    </w:p>
    <w:p w:rsidR="00B77B88" w:rsidRDefault="00A6324C">
      <w:pPr>
        <w:pStyle w:val="ListParagraph"/>
        <w:numPr>
          <w:ilvl w:val="0"/>
          <w:numId w:val="27"/>
        </w:numPr>
        <w:tabs>
          <w:tab w:val="left" w:pos="519"/>
        </w:tabs>
        <w:spacing w:before="120"/>
        <w:ind w:left="519" w:hanging="359"/>
        <w:rPr>
          <w:sz w:val="24"/>
        </w:rPr>
      </w:pPr>
      <w:r>
        <w:rPr>
          <w:sz w:val="24"/>
        </w:rPr>
        <w:t>difficulty</w:t>
      </w:r>
      <w:r>
        <w:rPr>
          <w:spacing w:val="-2"/>
          <w:sz w:val="24"/>
        </w:rPr>
        <w:t xml:space="preserve"> </w:t>
      </w:r>
      <w:r>
        <w:rPr>
          <w:sz w:val="24"/>
        </w:rPr>
        <w:t>sitting</w:t>
      </w:r>
      <w:r>
        <w:rPr>
          <w:spacing w:val="-2"/>
          <w:sz w:val="24"/>
        </w:rPr>
        <w:t xml:space="preserve"> </w:t>
      </w:r>
      <w:r>
        <w:rPr>
          <w:sz w:val="24"/>
        </w:rPr>
        <w:t xml:space="preserve">or </w:t>
      </w:r>
      <w:r>
        <w:rPr>
          <w:spacing w:val="-2"/>
          <w:sz w:val="24"/>
        </w:rPr>
        <w:t>walking:</w:t>
      </w:r>
    </w:p>
    <w:p w:rsidR="00B77B88" w:rsidRDefault="00A6324C">
      <w:pPr>
        <w:pStyle w:val="ListParagraph"/>
        <w:numPr>
          <w:ilvl w:val="0"/>
          <w:numId w:val="27"/>
        </w:numPr>
        <w:tabs>
          <w:tab w:val="left" w:pos="519"/>
        </w:tabs>
        <w:spacing w:before="120"/>
        <w:ind w:left="519" w:hanging="359"/>
        <w:rPr>
          <w:sz w:val="24"/>
        </w:rPr>
      </w:pPr>
      <w:r>
        <w:rPr>
          <w:sz w:val="24"/>
        </w:rPr>
        <w:t>pain</w:t>
      </w:r>
      <w:r>
        <w:rPr>
          <w:spacing w:val="-2"/>
          <w:sz w:val="24"/>
        </w:rPr>
        <w:t xml:space="preserve"> </w:t>
      </w:r>
      <w:r>
        <w:rPr>
          <w:sz w:val="24"/>
        </w:rPr>
        <w:t>in</w:t>
      </w:r>
      <w:r>
        <w:rPr>
          <w:spacing w:val="-2"/>
          <w:sz w:val="24"/>
        </w:rPr>
        <w:t xml:space="preserve"> </w:t>
      </w:r>
      <w:r>
        <w:rPr>
          <w:sz w:val="24"/>
        </w:rPr>
        <w:t>the genital</w:t>
      </w:r>
      <w:r>
        <w:rPr>
          <w:spacing w:val="-2"/>
          <w:sz w:val="24"/>
        </w:rPr>
        <w:t xml:space="preserve"> areas:</w:t>
      </w:r>
    </w:p>
    <w:p w:rsidR="00B77B88" w:rsidRDefault="00A6324C">
      <w:pPr>
        <w:pStyle w:val="ListParagraph"/>
        <w:numPr>
          <w:ilvl w:val="0"/>
          <w:numId w:val="27"/>
        </w:numPr>
        <w:tabs>
          <w:tab w:val="left" w:pos="519"/>
        </w:tabs>
        <w:spacing w:before="120"/>
        <w:ind w:left="519" w:hanging="359"/>
        <w:rPr>
          <w:sz w:val="24"/>
        </w:rPr>
      </w:pPr>
      <w:r>
        <w:rPr>
          <w:sz w:val="24"/>
        </w:rPr>
        <w:t>claims</w:t>
      </w:r>
      <w:r>
        <w:rPr>
          <w:spacing w:val="-2"/>
          <w:sz w:val="24"/>
        </w:rPr>
        <w:t xml:space="preserve"> </w:t>
      </w:r>
      <w:r>
        <w:rPr>
          <w:sz w:val="24"/>
        </w:rPr>
        <w:t>of</w:t>
      </w:r>
      <w:r>
        <w:rPr>
          <w:spacing w:val="1"/>
          <w:sz w:val="24"/>
        </w:rPr>
        <w:t xml:space="preserve"> </w:t>
      </w:r>
      <w:r>
        <w:rPr>
          <w:sz w:val="24"/>
        </w:rPr>
        <w:t>stomachaches</w:t>
      </w:r>
      <w:r>
        <w:rPr>
          <w:spacing w:val="-3"/>
          <w:sz w:val="24"/>
        </w:rPr>
        <w:t xml:space="preserve"> </w:t>
      </w:r>
      <w:r>
        <w:rPr>
          <w:sz w:val="24"/>
        </w:rPr>
        <w:t>and</w:t>
      </w:r>
      <w:r>
        <w:rPr>
          <w:spacing w:val="-2"/>
          <w:sz w:val="24"/>
        </w:rPr>
        <w:t xml:space="preserve"> headaches:</w:t>
      </w:r>
    </w:p>
    <w:p w:rsidR="00B77B88" w:rsidRDefault="00A6324C">
      <w:pPr>
        <w:pStyle w:val="ListParagraph"/>
        <w:numPr>
          <w:ilvl w:val="0"/>
          <w:numId w:val="27"/>
        </w:numPr>
        <w:tabs>
          <w:tab w:val="left" w:pos="519"/>
        </w:tabs>
        <w:spacing w:before="120"/>
        <w:ind w:left="519" w:hanging="359"/>
        <w:rPr>
          <w:sz w:val="24"/>
        </w:rPr>
      </w:pPr>
      <w:r>
        <w:rPr>
          <w:sz w:val="24"/>
        </w:rPr>
        <w:t>verbal</w:t>
      </w:r>
      <w:r>
        <w:rPr>
          <w:spacing w:val="-1"/>
          <w:sz w:val="24"/>
        </w:rPr>
        <w:t xml:space="preserve"> </w:t>
      </w:r>
      <w:r>
        <w:rPr>
          <w:sz w:val="24"/>
        </w:rPr>
        <w:t>references</w:t>
      </w:r>
      <w:r>
        <w:rPr>
          <w:spacing w:val="-4"/>
          <w:sz w:val="24"/>
        </w:rPr>
        <w:t xml:space="preserve"> </w:t>
      </w:r>
      <w:r>
        <w:rPr>
          <w:sz w:val="24"/>
        </w:rPr>
        <w:t>or</w:t>
      </w:r>
      <w:r>
        <w:rPr>
          <w:spacing w:val="-3"/>
          <w:sz w:val="24"/>
        </w:rPr>
        <w:t xml:space="preserve"> </w:t>
      </w:r>
      <w:r>
        <w:rPr>
          <w:sz w:val="24"/>
        </w:rPr>
        <w:t>pretend</w:t>
      </w:r>
      <w:r>
        <w:rPr>
          <w:spacing w:val="-3"/>
          <w:sz w:val="24"/>
        </w:rPr>
        <w:t xml:space="preserve"> </w:t>
      </w:r>
      <w:r>
        <w:rPr>
          <w:sz w:val="24"/>
        </w:rPr>
        <w:t>games</w:t>
      </w:r>
      <w:r>
        <w:rPr>
          <w:spacing w:val="-2"/>
          <w:sz w:val="24"/>
        </w:rPr>
        <w:t xml:space="preserve"> </w:t>
      </w:r>
      <w:r>
        <w:rPr>
          <w:sz w:val="24"/>
        </w:rPr>
        <w:t>of</w:t>
      </w:r>
      <w:r>
        <w:rPr>
          <w:spacing w:val="1"/>
          <w:sz w:val="24"/>
        </w:rPr>
        <w:t xml:space="preserve"> </w:t>
      </w:r>
      <w:r>
        <w:rPr>
          <w:sz w:val="24"/>
        </w:rPr>
        <w:t>sexual</w:t>
      </w:r>
      <w:r>
        <w:rPr>
          <w:spacing w:val="-1"/>
          <w:sz w:val="24"/>
        </w:rPr>
        <w:t xml:space="preserve"> </w:t>
      </w:r>
      <w:r>
        <w:rPr>
          <w:sz w:val="24"/>
        </w:rPr>
        <w:t>activity</w:t>
      </w:r>
      <w:r>
        <w:rPr>
          <w:spacing w:val="-2"/>
          <w:sz w:val="24"/>
        </w:rPr>
        <w:t xml:space="preserve"> </w:t>
      </w:r>
      <w:r>
        <w:rPr>
          <w:sz w:val="24"/>
        </w:rPr>
        <w:t>between</w:t>
      </w:r>
      <w:r>
        <w:rPr>
          <w:spacing w:val="-2"/>
          <w:sz w:val="24"/>
        </w:rPr>
        <w:t xml:space="preserve"> </w:t>
      </w:r>
      <w:r>
        <w:rPr>
          <w:sz w:val="24"/>
        </w:rPr>
        <w:t>adults</w:t>
      </w:r>
      <w:r>
        <w:rPr>
          <w:spacing w:val="-2"/>
          <w:sz w:val="24"/>
        </w:rPr>
        <w:t xml:space="preserve"> </w:t>
      </w:r>
      <w:r>
        <w:rPr>
          <w:sz w:val="24"/>
        </w:rPr>
        <w:t>and</w:t>
      </w:r>
      <w:r>
        <w:rPr>
          <w:spacing w:val="-4"/>
          <w:sz w:val="24"/>
        </w:rPr>
        <w:t xml:space="preserve"> </w:t>
      </w:r>
      <w:r>
        <w:rPr>
          <w:spacing w:val="-2"/>
          <w:sz w:val="24"/>
        </w:rPr>
        <w:t>children:</w:t>
      </w:r>
    </w:p>
    <w:p w:rsidR="00B77B88" w:rsidRDefault="00A6324C">
      <w:pPr>
        <w:pStyle w:val="ListParagraph"/>
        <w:numPr>
          <w:ilvl w:val="0"/>
          <w:numId w:val="27"/>
        </w:numPr>
        <w:tabs>
          <w:tab w:val="left" w:pos="519"/>
        </w:tabs>
        <w:spacing w:before="120"/>
        <w:ind w:left="519" w:hanging="359"/>
        <w:rPr>
          <w:sz w:val="24"/>
        </w:rPr>
      </w:pPr>
      <w:r>
        <w:rPr>
          <w:sz w:val="24"/>
        </w:rPr>
        <w:t>fear</w:t>
      </w:r>
      <w:r>
        <w:rPr>
          <w:spacing w:val="-3"/>
          <w:sz w:val="24"/>
        </w:rPr>
        <w:t xml:space="preserve"> </w:t>
      </w:r>
      <w:r>
        <w:rPr>
          <w:sz w:val="24"/>
        </w:rPr>
        <w:t>of</w:t>
      </w:r>
      <w:r>
        <w:rPr>
          <w:spacing w:val="-2"/>
          <w:sz w:val="24"/>
        </w:rPr>
        <w:t xml:space="preserve"> </w:t>
      </w:r>
      <w:r>
        <w:rPr>
          <w:sz w:val="24"/>
        </w:rPr>
        <w:t>being alone</w:t>
      </w:r>
      <w:r>
        <w:rPr>
          <w:spacing w:val="-2"/>
          <w:sz w:val="24"/>
        </w:rPr>
        <w:t xml:space="preserve"> </w:t>
      </w:r>
      <w:r>
        <w:rPr>
          <w:sz w:val="24"/>
        </w:rPr>
        <w:t>with</w:t>
      </w:r>
      <w:r>
        <w:rPr>
          <w:spacing w:val="-1"/>
          <w:sz w:val="24"/>
        </w:rPr>
        <w:t xml:space="preserve"> </w:t>
      </w:r>
      <w:r>
        <w:rPr>
          <w:sz w:val="24"/>
        </w:rPr>
        <w:t>adults</w:t>
      </w:r>
      <w:r>
        <w:rPr>
          <w:spacing w:val="-1"/>
          <w:sz w:val="24"/>
        </w:rPr>
        <w:t xml:space="preserve"> </w:t>
      </w:r>
      <w:r>
        <w:rPr>
          <w:sz w:val="24"/>
        </w:rPr>
        <w:t>of</w:t>
      </w:r>
      <w:r>
        <w:rPr>
          <w:spacing w:val="2"/>
          <w:sz w:val="24"/>
        </w:rPr>
        <w:t xml:space="preserve"> </w:t>
      </w:r>
      <w:r>
        <w:rPr>
          <w:sz w:val="24"/>
        </w:rPr>
        <w:t>a</w:t>
      </w:r>
      <w:r>
        <w:rPr>
          <w:spacing w:val="-3"/>
          <w:sz w:val="24"/>
        </w:rPr>
        <w:t xml:space="preserve"> </w:t>
      </w:r>
      <w:r>
        <w:rPr>
          <w:sz w:val="24"/>
        </w:rPr>
        <w:t>particular</w:t>
      </w:r>
      <w:r>
        <w:rPr>
          <w:spacing w:val="-2"/>
          <w:sz w:val="24"/>
        </w:rPr>
        <w:t xml:space="preserve"> gender:</w:t>
      </w:r>
    </w:p>
    <w:p w:rsidR="00B77B88" w:rsidRDefault="00A6324C">
      <w:pPr>
        <w:pStyle w:val="ListParagraph"/>
        <w:numPr>
          <w:ilvl w:val="0"/>
          <w:numId w:val="27"/>
        </w:numPr>
        <w:tabs>
          <w:tab w:val="left" w:pos="519"/>
        </w:tabs>
        <w:spacing w:before="119"/>
        <w:ind w:left="519" w:hanging="359"/>
        <w:rPr>
          <w:sz w:val="24"/>
        </w:rPr>
      </w:pPr>
      <w:r>
        <w:rPr>
          <w:sz w:val="24"/>
        </w:rPr>
        <w:t>sexually</w:t>
      </w:r>
      <w:r>
        <w:rPr>
          <w:spacing w:val="-3"/>
          <w:sz w:val="24"/>
        </w:rPr>
        <w:t xml:space="preserve"> </w:t>
      </w:r>
      <w:r>
        <w:rPr>
          <w:sz w:val="24"/>
        </w:rPr>
        <w:t>suggestive</w:t>
      </w:r>
      <w:r>
        <w:rPr>
          <w:spacing w:val="-2"/>
          <w:sz w:val="24"/>
        </w:rPr>
        <w:t xml:space="preserve"> behavior:</w:t>
      </w:r>
    </w:p>
    <w:p w:rsidR="00B77B88" w:rsidRDefault="00A6324C">
      <w:pPr>
        <w:pStyle w:val="ListParagraph"/>
        <w:numPr>
          <w:ilvl w:val="0"/>
          <w:numId w:val="27"/>
        </w:numPr>
        <w:tabs>
          <w:tab w:val="left" w:pos="519"/>
        </w:tabs>
        <w:spacing w:before="120"/>
        <w:ind w:left="519"/>
        <w:rPr>
          <w:sz w:val="24"/>
        </w:rPr>
      </w:pPr>
      <w:r>
        <w:rPr>
          <w:spacing w:val="-2"/>
          <w:sz w:val="24"/>
        </w:rPr>
        <w:t>withdrawal:</w:t>
      </w:r>
    </w:p>
    <w:p w:rsidR="00B77B88" w:rsidRDefault="00A6324C">
      <w:pPr>
        <w:pStyle w:val="ListParagraph"/>
        <w:numPr>
          <w:ilvl w:val="0"/>
          <w:numId w:val="27"/>
        </w:numPr>
        <w:tabs>
          <w:tab w:val="left" w:pos="519"/>
        </w:tabs>
        <w:spacing w:before="120"/>
        <w:ind w:left="519"/>
        <w:rPr>
          <w:sz w:val="24"/>
        </w:rPr>
      </w:pPr>
      <w:r>
        <w:rPr>
          <w:spacing w:val="-2"/>
          <w:sz w:val="24"/>
        </w:rPr>
        <w:t>depression”</w:t>
      </w:r>
    </w:p>
    <w:p w:rsidR="00B77B88" w:rsidRDefault="00A6324C">
      <w:pPr>
        <w:pStyle w:val="ListParagraph"/>
        <w:numPr>
          <w:ilvl w:val="0"/>
          <w:numId w:val="27"/>
        </w:numPr>
        <w:tabs>
          <w:tab w:val="left" w:pos="519"/>
        </w:tabs>
        <w:spacing w:before="122"/>
        <w:ind w:left="519"/>
        <w:rPr>
          <w:sz w:val="24"/>
        </w:rPr>
      </w:pPr>
      <w:r>
        <w:rPr>
          <w:sz w:val="24"/>
        </w:rPr>
        <w:t>sleeping</w:t>
      </w:r>
      <w:r>
        <w:rPr>
          <w:spacing w:val="-6"/>
          <w:sz w:val="24"/>
        </w:rPr>
        <w:t xml:space="preserve"> </w:t>
      </w:r>
      <w:r>
        <w:rPr>
          <w:sz w:val="24"/>
        </w:rPr>
        <w:t>and eating</w:t>
      </w:r>
      <w:r>
        <w:rPr>
          <w:spacing w:val="-4"/>
          <w:sz w:val="24"/>
        </w:rPr>
        <w:t xml:space="preserve"> </w:t>
      </w:r>
      <w:r>
        <w:rPr>
          <w:sz w:val="24"/>
        </w:rPr>
        <w:t xml:space="preserve">disorders: </w:t>
      </w:r>
      <w:r>
        <w:rPr>
          <w:spacing w:val="-5"/>
          <w:sz w:val="24"/>
        </w:rPr>
        <w:t>and</w:t>
      </w:r>
    </w:p>
    <w:p w:rsidR="00B77B88" w:rsidRDefault="00A6324C">
      <w:pPr>
        <w:pStyle w:val="ListParagraph"/>
        <w:numPr>
          <w:ilvl w:val="0"/>
          <w:numId w:val="27"/>
        </w:numPr>
        <w:tabs>
          <w:tab w:val="left" w:pos="519"/>
        </w:tabs>
        <w:spacing w:before="120"/>
        <w:ind w:left="519"/>
        <w:rPr>
          <w:sz w:val="24"/>
        </w:rPr>
      </w:pPr>
      <w:r>
        <w:rPr>
          <w:sz w:val="24"/>
        </w:rPr>
        <w:t>problems</w:t>
      </w:r>
      <w:r>
        <w:rPr>
          <w:spacing w:val="-1"/>
          <w:sz w:val="24"/>
        </w:rPr>
        <w:t xml:space="preserve"> </w:t>
      </w:r>
      <w:r>
        <w:rPr>
          <w:sz w:val="24"/>
        </w:rPr>
        <w:t>in</w:t>
      </w:r>
      <w:r>
        <w:rPr>
          <w:spacing w:val="-1"/>
          <w:sz w:val="24"/>
        </w:rPr>
        <w:t xml:space="preserve"> </w:t>
      </w:r>
      <w:r>
        <w:rPr>
          <w:spacing w:val="-2"/>
          <w:sz w:val="24"/>
        </w:rPr>
        <w:t>school.</w:t>
      </w:r>
    </w:p>
    <w:p w:rsidR="00B77B88" w:rsidRDefault="00A6324C">
      <w:pPr>
        <w:pStyle w:val="BodyText"/>
        <w:ind w:left="159" w:right="393"/>
      </w:pPr>
      <w:r>
        <w:t>Be aware that children and adolescents who have experienced dating violence may show similar</w:t>
      </w:r>
      <w:r>
        <w:rPr>
          <w:spacing w:val="-2"/>
        </w:rPr>
        <w:t xml:space="preserve"> </w:t>
      </w:r>
      <w:r>
        <w:t>physical,</w:t>
      </w:r>
      <w:r>
        <w:rPr>
          <w:spacing w:val="-2"/>
        </w:rPr>
        <w:t xml:space="preserve"> </w:t>
      </w:r>
      <w:r>
        <w:t>behavioral,</w:t>
      </w:r>
      <w:r>
        <w:rPr>
          <w:spacing w:val="-2"/>
        </w:rPr>
        <w:t xml:space="preserve"> </w:t>
      </w:r>
      <w:r>
        <w:t>and</w:t>
      </w:r>
      <w:r>
        <w:rPr>
          <w:spacing w:val="-2"/>
        </w:rPr>
        <w:t xml:space="preserve"> </w:t>
      </w:r>
      <w:r>
        <w:t>emotional</w:t>
      </w:r>
      <w:r>
        <w:rPr>
          <w:spacing w:val="-5"/>
        </w:rPr>
        <w:t xml:space="preserve"> </w:t>
      </w:r>
      <w:r>
        <w:t>warning</w:t>
      </w:r>
      <w:r>
        <w:rPr>
          <w:spacing w:val="-3"/>
        </w:rPr>
        <w:t xml:space="preserve"> </w:t>
      </w:r>
      <w:r>
        <w:t>signs.</w:t>
      </w:r>
      <w:r>
        <w:rPr>
          <w:spacing w:val="-3"/>
        </w:rPr>
        <w:t xml:space="preserve"> </w:t>
      </w:r>
      <w:r>
        <w:t>[See</w:t>
      </w:r>
      <w:r>
        <w:rPr>
          <w:spacing w:val="-4"/>
        </w:rPr>
        <w:t xml:space="preserve"> </w:t>
      </w:r>
      <w:r>
        <w:t>Dating</w:t>
      </w:r>
      <w:r>
        <w:rPr>
          <w:spacing w:val="-5"/>
        </w:rPr>
        <w:t xml:space="preserve"> </w:t>
      </w:r>
      <w:r>
        <w:t>Violence,</w:t>
      </w:r>
      <w:r>
        <w:rPr>
          <w:spacing w:val="-5"/>
        </w:rPr>
        <w:t xml:space="preserve"> </w:t>
      </w:r>
      <w:r>
        <w:t>Discrimination, Harassment, and Retaliation (All Grade Levels.]</w:t>
      </w:r>
    </w:p>
    <w:p w:rsidR="00B77B88" w:rsidRDefault="00A6324C">
      <w:pPr>
        <w:pStyle w:val="BodyText"/>
        <w:spacing w:before="0" w:line="292" w:lineRule="exact"/>
        <w:ind w:left="159"/>
      </w:pPr>
      <w:r>
        <w:t>The</w:t>
      </w:r>
      <w:r>
        <w:rPr>
          <w:spacing w:val="-5"/>
        </w:rPr>
        <w:t xml:space="preserve"> </w:t>
      </w:r>
      <w:r>
        <w:t>following</w:t>
      </w:r>
      <w:r>
        <w:rPr>
          <w:spacing w:val="-3"/>
        </w:rPr>
        <w:t xml:space="preserve"> </w:t>
      </w:r>
      <w:r>
        <w:t>Web</w:t>
      </w:r>
      <w:r>
        <w:rPr>
          <w:spacing w:val="1"/>
        </w:rPr>
        <w:t xml:space="preserve"> </w:t>
      </w:r>
      <w:r>
        <w:t>sites</w:t>
      </w:r>
      <w:r>
        <w:rPr>
          <w:spacing w:val="-4"/>
        </w:rPr>
        <w:t xml:space="preserve"> </w:t>
      </w:r>
      <w:r w:rsidR="00B01EF2">
        <w:t xml:space="preserve">include resources to help increase awareness </w:t>
      </w:r>
      <w:r w:rsidR="00B01EF2">
        <w:rPr>
          <w:spacing w:val="-2"/>
        </w:rPr>
        <w:t>of</w:t>
      </w:r>
      <w:r>
        <w:rPr>
          <w:spacing w:val="-3"/>
        </w:rPr>
        <w:t xml:space="preserve"> </w:t>
      </w:r>
      <w:r>
        <w:t>child</w:t>
      </w:r>
      <w:r>
        <w:rPr>
          <w:spacing w:val="-2"/>
        </w:rPr>
        <w:t xml:space="preserve"> </w:t>
      </w:r>
      <w:r>
        <w:t>abuse and</w:t>
      </w:r>
      <w:r>
        <w:rPr>
          <w:spacing w:val="1"/>
        </w:rPr>
        <w:t xml:space="preserve"> </w:t>
      </w:r>
      <w:r>
        <w:rPr>
          <w:spacing w:val="-2"/>
        </w:rPr>
        <w:t>neglect:</w:t>
      </w:r>
    </w:p>
    <w:p w:rsidR="00B77B88" w:rsidRDefault="00A6324C">
      <w:pPr>
        <w:pStyle w:val="ListParagraph"/>
        <w:numPr>
          <w:ilvl w:val="1"/>
          <w:numId w:val="27"/>
        </w:numPr>
        <w:tabs>
          <w:tab w:val="left" w:pos="879"/>
        </w:tabs>
        <w:spacing w:before="122" w:line="243" w:lineRule="exact"/>
        <w:ind w:left="879" w:hanging="359"/>
        <w:rPr>
          <w:sz w:val="20"/>
        </w:rPr>
      </w:pPr>
      <w:r>
        <w:rPr>
          <w:sz w:val="20"/>
        </w:rPr>
        <w:t>C</w:t>
      </w:r>
      <w:r>
        <w:rPr>
          <w:b/>
          <w:sz w:val="20"/>
        </w:rPr>
        <w:t>hild</w:t>
      </w:r>
      <w:r>
        <w:rPr>
          <w:b/>
          <w:spacing w:val="-7"/>
          <w:sz w:val="20"/>
        </w:rPr>
        <w:t xml:space="preserve"> </w:t>
      </w:r>
      <w:r>
        <w:rPr>
          <w:b/>
          <w:sz w:val="20"/>
        </w:rPr>
        <w:t>Welfare</w:t>
      </w:r>
      <w:r>
        <w:rPr>
          <w:b/>
          <w:spacing w:val="-8"/>
          <w:sz w:val="20"/>
        </w:rPr>
        <w:t xml:space="preserve"> </w:t>
      </w:r>
      <w:r>
        <w:rPr>
          <w:b/>
          <w:sz w:val="20"/>
        </w:rPr>
        <w:t>Information</w:t>
      </w:r>
      <w:r>
        <w:rPr>
          <w:b/>
          <w:spacing w:val="-6"/>
          <w:sz w:val="20"/>
        </w:rPr>
        <w:t xml:space="preserve"> </w:t>
      </w:r>
      <w:r>
        <w:rPr>
          <w:b/>
          <w:sz w:val="20"/>
        </w:rPr>
        <w:t>Gateway</w:t>
      </w:r>
      <w:r>
        <w:rPr>
          <w:b/>
          <w:spacing w:val="-9"/>
          <w:sz w:val="20"/>
        </w:rPr>
        <w:t xml:space="preserve"> </w:t>
      </w:r>
      <w:r>
        <w:rPr>
          <w:b/>
          <w:spacing w:val="-2"/>
          <w:sz w:val="20"/>
        </w:rPr>
        <w:t>Factsheet</w:t>
      </w:r>
    </w:p>
    <w:p w:rsidR="00B77B88" w:rsidRDefault="00A6324C">
      <w:pPr>
        <w:pStyle w:val="ListParagraph"/>
        <w:numPr>
          <w:ilvl w:val="1"/>
          <w:numId w:val="27"/>
        </w:numPr>
        <w:tabs>
          <w:tab w:val="left" w:pos="879"/>
        </w:tabs>
        <w:spacing w:line="243" w:lineRule="exact"/>
        <w:ind w:left="879"/>
        <w:rPr>
          <w:sz w:val="20"/>
        </w:rPr>
      </w:pPr>
      <w:r>
        <w:rPr>
          <w:b/>
          <w:sz w:val="20"/>
        </w:rPr>
        <w:t>Kids</w:t>
      </w:r>
      <w:r>
        <w:rPr>
          <w:b/>
          <w:spacing w:val="-5"/>
          <w:sz w:val="20"/>
        </w:rPr>
        <w:t xml:space="preserve"> </w:t>
      </w:r>
      <w:r>
        <w:rPr>
          <w:b/>
          <w:sz w:val="20"/>
        </w:rPr>
        <w:t>Health,</w:t>
      </w:r>
      <w:r>
        <w:rPr>
          <w:b/>
          <w:spacing w:val="-6"/>
          <w:sz w:val="20"/>
        </w:rPr>
        <w:t xml:space="preserve"> </w:t>
      </w:r>
      <w:r>
        <w:rPr>
          <w:b/>
          <w:sz w:val="20"/>
        </w:rPr>
        <w:t>For</w:t>
      </w:r>
      <w:r>
        <w:rPr>
          <w:b/>
          <w:spacing w:val="-3"/>
          <w:sz w:val="20"/>
        </w:rPr>
        <w:t xml:space="preserve"> </w:t>
      </w:r>
      <w:r>
        <w:rPr>
          <w:b/>
          <w:sz w:val="20"/>
        </w:rPr>
        <w:t>Parents,</w:t>
      </w:r>
      <w:r>
        <w:rPr>
          <w:b/>
          <w:spacing w:val="-6"/>
          <w:sz w:val="20"/>
        </w:rPr>
        <w:t xml:space="preserve"> </w:t>
      </w:r>
      <w:r>
        <w:rPr>
          <w:b/>
          <w:sz w:val="20"/>
        </w:rPr>
        <w:t>Child</w:t>
      </w:r>
      <w:r>
        <w:rPr>
          <w:b/>
          <w:spacing w:val="-4"/>
          <w:sz w:val="20"/>
        </w:rPr>
        <w:t xml:space="preserve"> Abuse</w:t>
      </w:r>
    </w:p>
    <w:p w:rsidR="00B77B88" w:rsidRDefault="00A6324C">
      <w:pPr>
        <w:pStyle w:val="ListParagraph"/>
        <w:numPr>
          <w:ilvl w:val="1"/>
          <w:numId w:val="27"/>
        </w:numPr>
        <w:tabs>
          <w:tab w:val="left" w:pos="879"/>
        </w:tabs>
        <w:ind w:left="879"/>
        <w:rPr>
          <w:sz w:val="20"/>
        </w:rPr>
      </w:pPr>
      <w:r>
        <w:rPr>
          <w:b/>
          <w:sz w:val="20"/>
        </w:rPr>
        <w:t>Texas</w:t>
      </w:r>
      <w:r>
        <w:rPr>
          <w:b/>
          <w:spacing w:val="-8"/>
          <w:sz w:val="20"/>
        </w:rPr>
        <w:t xml:space="preserve"> </w:t>
      </w:r>
      <w:r>
        <w:rPr>
          <w:b/>
          <w:sz w:val="20"/>
        </w:rPr>
        <w:t>Association</w:t>
      </w:r>
      <w:r>
        <w:rPr>
          <w:b/>
          <w:spacing w:val="-6"/>
          <w:sz w:val="20"/>
        </w:rPr>
        <w:t xml:space="preserve"> </w:t>
      </w:r>
      <w:r>
        <w:rPr>
          <w:b/>
          <w:sz w:val="20"/>
        </w:rPr>
        <w:t>Against</w:t>
      </w:r>
      <w:r>
        <w:rPr>
          <w:b/>
          <w:spacing w:val="-8"/>
          <w:sz w:val="20"/>
        </w:rPr>
        <w:t xml:space="preserve"> </w:t>
      </w:r>
      <w:r>
        <w:rPr>
          <w:b/>
          <w:sz w:val="20"/>
        </w:rPr>
        <w:t>Sexual</w:t>
      </w:r>
      <w:r>
        <w:rPr>
          <w:b/>
          <w:spacing w:val="-8"/>
          <w:sz w:val="20"/>
        </w:rPr>
        <w:t xml:space="preserve"> </w:t>
      </w:r>
      <w:r>
        <w:rPr>
          <w:b/>
          <w:sz w:val="20"/>
        </w:rPr>
        <w:t>Assault,</w:t>
      </w:r>
      <w:r>
        <w:rPr>
          <w:b/>
          <w:spacing w:val="-8"/>
          <w:sz w:val="20"/>
        </w:rPr>
        <w:t xml:space="preserve"> </w:t>
      </w:r>
      <w:r>
        <w:rPr>
          <w:b/>
          <w:spacing w:val="-2"/>
          <w:sz w:val="20"/>
        </w:rPr>
        <w:t>Resources</w:t>
      </w:r>
    </w:p>
    <w:p w:rsidR="00B77B88" w:rsidRDefault="00B77B88">
      <w:pPr>
        <w:rPr>
          <w:sz w:val="20"/>
        </w:rPr>
        <w:sectPr w:rsidR="00B77B88">
          <w:pgSz w:w="12240" w:h="15840"/>
          <w:pgMar w:top="1400" w:right="1100" w:bottom="1300" w:left="1280" w:header="0" w:footer="1101" w:gutter="0"/>
          <w:cols w:space="720"/>
        </w:sectPr>
      </w:pPr>
    </w:p>
    <w:p w:rsidR="00B77B88" w:rsidRDefault="00A6324C">
      <w:pPr>
        <w:pStyle w:val="Heading2"/>
        <w:spacing w:before="80"/>
      </w:pPr>
      <w:bookmarkStart w:id="136" w:name="Warning_Signs_of_Sex_Trafficking"/>
      <w:bookmarkStart w:id="137" w:name="_bookmark67"/>
      <w:bookmarkEnd w:id="136"/>
      <w:bookmarkEnd w:id="137"/>
      <w:r>
        <w:lastRenderedPageBreak/>
        <w:t>Warning</w:t>
      </w:r>
      <w:r>
        <w:rPr>
          <w:spacing w:val="-4"/>
        </w:rPr>
        <w:t xml:space="preserve"> </w:t>
      </w:r>
      <w:r>
        <w:t>Signs</w:t>
      </w:r>
      <w:r>
        <w:rPr>
          <w:spacing w:val="-2"/>
        </w:rPr>
        <w:t xml:space="preserve"> </w:t>
      </w:r>
      <w:r>
        <w:t>of</w:t>
      </w:r>
      <w:r>
        <w:rPr>
          <w:spacing w:val="-2"/>
        </w:rPr>
        <w:t xml:space="preserve"> </w:t>
      </w:r>
      <w:r>
        <w:t>Sex</w:t>
      </w:r>
      <w:r>
        <w:rPr>
          <w:spacing w:val="1"/>
        </w:rPr>
        <w:t xml:space="preserve"> </w:t>
      </w:r>
      <w:r>
        <w:rPr>
          <w:spacing w:val="-2"/>
        </w:rPr>
        <w:t>Trafficking</w:t>
      </w:r>
    </w:p>
    <w:p w:rsidR="00B77B88" w:rsidRDefault="00A6324C">
      <w:pPr>
        <w:pStyle w:val="BodyText"/>
        <w:spacing w:before="119"/>
        <w:ind w:right="345"/>
      </w:pPr>
      <w:r>
        <w:t>Sex trafficking of any sort is prohibited by the Penal Code. Sex trafficking involves forcing a person, including a child, into sexual abuse, assault, indecency, prostitution, or pornography. Traffickers are often trusted members of a child’s community, such as friends, romantic partners,</w:t>
      </w:r>
      <w:r>
        <w:rPr>
          <w:spacing w:val="-6"/>
        </w:rPr>
        <w:t xml:space="preserve"> </w:t>
      </w:r>
      <w:r>
        <w:t>family</w:t>
      </w:r>
      <w:r>
        <w:rPr>
          <w:spacing w:val="-4"/>
        </w:rPr>
        <w:t xml:space="preserve"> </w:t>
      </w:r>
      <w:r>
        <w:t>members,</w:t>
      </w:r>
      <w:r>
        <w:rPr>
          <w:spacing w:val="-3"/>
        </w:rPr>
        <w:t xml:space="preserve"> </w:t>
      </w:r>
      <w:r>
        <w:t>mentors,</w:t>
      </w:r>
      <w:r>
        <w:rPr>
          <w:spacing w:val="-3"/>
        </w:rPr>
        <w:t xml:space="preserve"> </w:t>
      </w:r>
      <w:r>
        <w:t>and</w:t>
      </w:r>
      <w:r>
        <w:rPr>
          <w:spacing w:val="-5"/>
        </w:rPr>
        <w:t xml:space="preserve"> </w:t>
      </w:r>
      <w:r>
        <w:t>coaches,</w:t>
      </w:r>
      <w:r>
        <w:rPr>
          <w:spacing w:val="-6"/>
        </w:rPr>
        <w:t xml:space="preserve"> </w:t>
      </w:r>
      <w:r>
        <w:t>although</w:t>
      </w:r>
      <w:r>
        <w:rPr>
          <w:spacing w:val="-2"/>
        </w:rPr>
        <w:t xml:space="preserve"> </w:t>
      </w:r>
      <w:r>
        <w:t>traffickers</w:t>
      </w:r>
      <w:r>
        <w:rPr>
          <w:spacing w:val="-4"/>
        </w:rPr>
        <w:t xml:space="preserve"> </w:t>
      </w:r>
      <w:r>
        <w:t>frequently</w:t>
      </w:r>
      <w:r>
        <w:rPr>
          <w:spacing w:val="-4"/>
        </w:rPr>
        <w:t xml:space="preserve"> </w:t>
      </w:r>
      <w:r w:rsidR="00B5678F">
        <w:t>contact</w:t>
      </w:r>
      <w:r>
        <w:t xml:space="preserve"> victims online.</w:t>
      </w:r>
    </w:p>
    <w:p w:rsidR="00B77B88" w:rsidRDefault="00A6324C">
      <w:pPr>
        <w:pStyle w:val="BodyText"/>
        <w:spacing w:before="121"/>
      </w:pPr>
      <w:r>
        <w:t>Possible</w:t>
      </w:r>
      <w:r>
        <w:rPr>
          <w:spacing w:val="-5"/>
        </w:rPr>
        <w:t xml:space="preserve"> </w:t>
      </w:r>
      <w:r>
        <w:t>warning</w:t>
      </w:r>
      <w:r>
        <w:rPr>
          <w:spacing w:val="-3"/>
        </w:rPr>
        <w:t xml:space="preserve"> </w:t>
      </w:r>
      <w:r>
        <w:t>signs</w:t>
      </w:r>
      <w:r>
        <w:rPr>
          <w:spacing w:val="-2"/>
        </w:rPr>
        <w:t xml:space="preserve"> </w:t>
      </w:r>
      <w:r>
        <w:t>of</w:t>
      </w:r>
      <w:r>
        <w:rPr>
          <w:spacing w:val="-2"/>
        </w:rPr>
        <w:t xml:space="preserve"> </w:t>
      </w:r>
      <w:r>
        <w:t>sexual</w:t>
      </w:r>
      <w:r>
        <w:rPr>
          <w:spacing w:val="-4"/>
        </w:rPr>
        <w:t xml:space="preserve"> </w:t>
      </w:r>
      <w:r>
        <w:t>trafficking</w:t>
      </w:r>
      <w:r>
        <w:rPr>
          <w:spacing w:val="-1"/>
        </w:rPr>
        <w:t xml:space="preserve"> </w:t>
      </w:r>
      <w:r>
        <w:t>in children</w:t>
      </w:r>
      <w:r>
        <w:rPr>
          <w:spacing w:val="-2"/>
        </w:rPr>
        <w:t xml:space="preserve"> include:</w:t>
      </w:r>
    </w:p>
    <w:p w:rsidR="00B77B88" w:rsidRDefault="00A6324C">
      <w:pPr>
        <w:pStyle w:val="ListParagraph"/>
        <w:numPr>
          <w:ilvl w:val="1"/>
          <w:numId w:val="27"/>
        </w:numPr>
        <w:tabs>
          <w:tab w:val="left" w:pos="880"/>
        </w:tabs>
        <w:spacing w:before="120"/>
        <w:ind w:right="1157"/>
        <w:rPr>
          <w:sz w:val="24"/>
        </w:rPr>
      </w:pPr>
      <w:r>
        <w:rPr>
          <w:sz w:val="24"/>
        </w:rPr>
        <w:t>Changes</w:t>
      </w:r>
      <w:r>
        <w:rPr>
          <w:spacing w:val="-5"/>
          <w:sz w:val="24"/>
        </w:rPr>
        <w:t xml:space="preserve"> </w:t>
      </w:r>
      <w:r>
        <w:rPr>
          <w:sz w:val="24"/>
        </w:rPr>
        <w:t>in</w:t>
      </w:r>
      <w:r>
        <w:rPr>
          <w:spacing w:val="-4"/>
          <w:sz w:val="24"/>
        </w:rPr>
        <w:t xml:space="preserve"> </w:t>
      </w:r>
      <w:r>
        <w:rPr>
          <w:sz w:val="24"/>
        </w:rPr>
        <w:t>school</w:t>
      </w:r>
      <w:r>
        <w:rPr>
          <w:spacing w:val="-5"/>
          <w:sz w:val="24"/>
        </w:rPr>
        <w:t xml:space="preserve"> </w:t>
      </w:r>
      <w:r>
        <w:rPr>
          <w:sz w:val="24"/>
        </w:rPr>
        <w:t>attendance,</w:t>
      </w:r>
      <w:r>
        <w:rPr>
          <w:spacing w:val="-5"/>
          <w:sz w:val="24"/>
        </w:rPr>
        <w:t xml:space="preserve"> </w:t>
      </w:r>
      <w:r>
        <w:rPr>
          <w:sz w:val="24"/>
        </w:rPr>
        <w:t>habits,</w:t>
      </w:r>
      <w:r>
        <w:rPr>
          <w:spacing w:val="-5"/>
          <w:sz w:val="24"/>
        </w:rPr>
        <w:t xml:space="preserve"> </w:t>
      </w:r>
      <w:r>
        <w:rPr>
          <w:sz w:val="24"/>
        </w:rPr>
        <w:t>friend</w:t>
      </w:r>
      <w:r>
        <w:rPr>
          <w:spacing w:val="-4"/>
          <w:sz w:val="24"/>
        </w:rPr>
        <w:t xml:space="preserve"> </w:t>
      </w:r>
      <w:r>
        <w:rPr>
          <w:sz w:val="24"/>
        </w:rPr>
        <w:t>groups,</w:t>
      </w:r>
      <w:r>
        <w:rPr>
          <w:spacing w:val="-5"/>
          <w:sz w:val="24"/>
        </w:rPr>
        <w:t xml:space="preserve"> </w:t>
      </w:r>
      <w:r>
        <w:rPr>
          <w:sz w:val="24"/>
        </w:rPr>
        <w:t>vocabulary,</w:t>
      </w:r>
      <w:r>
        <w:rPr>
          <w:spacing w:val="-5"/>
          <w:sz w:val="24"/>
        </w:rPr>
        <w:t xml:space="preserve"> </w:t>
      </w:r>
      <w:r>
        <w:rPr>
          <w:sz w:val="24"/>
        </w:rPr>
        <w:t>demeanor,</w:t>
      </w:r>
      <w:r>
        <w:rPr>
          <w:spacing w:val="-5"/>
          <w:sz w:val="24"/>
        </w:rPr>
        <w:t xml:space="preserve"> </w:t>
      </w:r>
      <w:r>
        <w:rPr>
          <w:sz w:val="24"/>
        </w:rPr>
        <w:t xml:space="preserve">and </w:t>
      </w:r>
      <w:r>
        <w:rPr>
          <w:spacing w:val="-2"/>
          <w:sz w:val="24"/>
        </w:rPr>
        <w:t>attitude;</w:t>
      </w:r>
    </w:p>
    <w:p w:rsidR="00B77B88" w:rsidRDefault="00A6324C">
      <w:pPr>
        <w:pStyle w:val="ListParagraph"/>
        <w:numPr>
          <w:ilvl w:val="1"/>
          <w:numId w:val="27"/>
        </w:numPr>
        <w:tabs>
          <w:tab w:val="left" w:pos="880"/>
        </w:tabs>
        <w:ind w:right="973"/>
        <w:rPr>
          <w:sz w:val="24"/>
        </w:rPr>
      </w:pPr>
      <w:r>
        <w:rPr>
          <w:sz w:val="24"/>
        </w:rPr>
        <w:t>Sudden</w:t>
      </w:r>
      <w:r>
        <w:rPr>
          <w:spacing w:val="-5"/>
          <w:sz w:val="24"/>
        </w:rPr>
        <w:t xml:space="preserve"> </w:t>
      </w:r>
      <w:r>
        <w:rPr>
          <w:sz w:val="24"/>
        </w:rPr>
        <w:t>appearance</w:t>
      </w:r>
      <w:r>
        <w:rPr>
          <w:spacing w:val="-3"/>
          <w:sz w:val="24"/>
        </w:rPr>
        <w:t xml:space="preserve"> </w:t>
      </w:r>
      <w:r>
        <w:rPr>
          <w:sz w:val="24"/>
        </w:rPr>
        <w:t>of</w:t>
      </w:r>
      <w:r>
        <w:rPr>
          <w:spacing w:val="-2"/>
          <w:sz w:val="24"/>
        </w:rPr>
        <w:t xml:space="preserve"> </w:t>
      </w:r>
      <w:r>
        <w:rPr>
          <w:sz w:val="24"/>
        </w:rPr>
        <w:t>expensive</w:t>
      </w:r>
      <w:r>
        <w:rPr>
          <w:spacing w:val="-3"/>
          <w:sz w:val="24"/>
        </w:rPr>
        <w:t xml:space="preserve"> </w:t>
      </w:r>
      <w:r>
        <w:rPr>
          <w:sz w:val="24"/>
        </w:rPr>
        <w:t>items</w:t>
      </w:r>
      <w:r>
        <w:rPr>
          <w:spacing w:val="-4"/>
          <w:sz w:val="24"/>
        </w:rPr>
        <w:t xml:space="preserve"> </w:t>
      </w:r>
      <w:r>
        <w:rPr>
          <w:sz w:val="24"/>
        </w:rPr>
        <w:t>(for</w:t>
      </w:r>
      <w:r>
        <w:rPr>
          <w:spacing w:val="-6"/>
          <w:sz w:val="24"/>
        </w:rPr>
        <w:t xml:space="preserve"> </w:t>
      </w:r>
      <w:r>
        <w:rPr>
          <w:sz w:val="24"/>
        </w:rPr>
        <w:t>example,</w:t>
      </w:r>
      <w:r>
        <w:rPr>
          <w:spacing w:val="-3"/>
          <w:sz w:val="24"/>
        </w:rPr>
        <w:t xml:space="preserve"> </w:t>
      </w:r>
      <w:r>
        <w:rPr>
          <w:sz w:val="24"/>
        </w:rPr>
        <w:t>manicures,</w:t>
      </w:r>
      <w:r>
        <w:rPr>
          <w:spacing w:val="-6"/>
          <w:sz w:val="24"/>
        </w:rPr>
        <w:t xml:space="preserve"> </w:t>
      </w:r>
      <w:r>
        <w:rPr>
          <w:sz w:val="24"/>
        </w:rPr>
        <w:t>designer</w:t>
      </w:r>
      <w:r>
        <w:rPr>
          <w:spacing w:val="-8"/>
          <w:sz w:val="24"/>
        </w:rPr>
        <w:t xml:space="preserve"> </w:t>
      </w:r>
      <w:r>
        <w:rPr>
          <w:sz w:val="24"/>
        </w:rPr>
        <w:t>clothes, purses, technology);</w:t>
      </w:r>
    </w:p>
    <w:p w:rsidR="00B77B88" w:rsidRDefault="00A6324C">
      <w:pPr>
        <w:pStyle w:val="ListParagraph"/>
        <w:numPr>
          <w:ilvl w:val="1"/>
          <w:numId w:val="27"/>
        </w:numPr>
        <w:tabs>
          <w:tab w:val="left" w:pos="879"/>
        </w:tabs>
        <w:spacing w:line="293" w:lineRule="exact"/>
        <w:ind w:left="879" w:hanging="359"/>
        <w:rPr>
          <w:sz w:val="24"/>
        </w:rPr>
      </w:pPr>
      <w:r>
        <w:rPr>
          <w:sz w:val="24"/>
        </w:rPr>
        <w:t>Tattoos</w:t>
      </w:r>
      <w:r>
        <w:rPr>
          <w:spacing w:val="-2"/>
          <w:sz w:val="24"/>
        </w:rPr>
        <w:t xml:space="preserve"> </w:t>
      </w:r>
      <w:r>
        <w:rPr>
          <w:sz w:val="24"/>
        </w:rPr>
        <w:t xml:space="preserve">or </w:t>
      </w:r>
      <w:r>
        <w:rPr>
          <w:spacing w:val="-2"/>
          <w:sz w:val="24"/>
        </w:rPr>
        <w:t>branding;</w:t>
      </w:r>
    </w:p>
    <w:p w:rsidR="00B77B88" w:rsidRDefault="00A6324C">
      <w:pPr>
        <w:pStyle w:val="ListParagraph"/>
        <w:numPr>
          <w:ilvl w:val="1"/>
          <w:numId w:val="27"/>
        </w:numPr>
        <w:tabs>
          <w:tab w:val="left" w:pos="879"/>
        </w:tabs>
        <w:ind w:left="879" w:hanging="359"/>
        <w:rPr>
          <w:sz w:val="24"/>
        </w:rPr>
      </w:pPr>
      <w:r>
        <w:rPr>
          <w:sz w:val="24"/>
        </w:rPr>
        <w:t>Refillable</w:t>
      </w:r>
      <w:r>
        <w:rPr>
          <w:spacing w:val="-2"/>
          <w:sz w:val="24"/>
        </w:rPr>
        <w:t xml:space="preserve"> </w:t>
      </w:r>
      <w:r>
        <w:rPr>
          <w:sz w:val="24"/>
        </w:rPr>
        <w:t>gift</w:t>
      </w:r>
      <w:r>
        <w:rPr>
          <w:spacing w:val="1"/>
          <w:sz w:val="24"/>
        </w:rPr>
        <w:t xml:space="preserve"> </w:t>
      </w:r>
      <w:r>
        <w:rPr>
          <w:spacing w:val="-2"/>
          <w:sz w:val="24"/>
        </w:rPr>
        <w:t>cards;</w:t>
      </w:r>
    </w:p>
    <w:p w:rsidR="00B77B88" w:rsidRDefault="00A6324C">
      <w:pPr>
        <w:pStyle w:val="ListParagraph"/>
        <w:numPr>
          <w:ilvl w:val="1"/>
          <w:numId w:val="27"/>
        </w:numPr>
        <w:tabs>
          <w:tab w:val="left" w:pos="879"/>
        </w:tabs>
        <w:ind w:left="879" w:hanging="359"/>
        <w:rPr>
          <w:sz w:val="24"/>
        </w:rPr>
      </w:pPr>
      <w:r>
        <w:rPr>
          <w:sz w:val="24"/>
        </w:rPr>
        <w:t>Frequent</w:t>
      </w:r>
      <w:r>
        <w:rPr>
          <w:spacing w:val="-2"/>
          <w:sz w:val="24"/>
        </w:rPr>
        <w:t xml:space="preserve"> </w:t>
      </w:r>
      <w:r>
        <w:rPr>
          <w:sz w:val="24"/>
        </w:rPr>
        <w:t>runaway</w:t>
      </w:r>
      <w:r>
        <w:rPr>
          <w:spacing w:val="-2"/>
          <w:sz w:val="24"/>
        </w:rPr>
        <w:t xml:space="preserve"> episodes;</w:t>
      </w:r>
    </w:p>
    <w:p w:rsidR="00B77B88" w:rsidRDefault="00A6324C">
      <w:pPr>
        <w:pStyle w:val="ListParagraph"/>
        <w:numPr>
          <w:ilvl w:val="1"/>
          <w:numId w:val="27"/>
        </w:numPr>
        <w:tabs>
          <w:tab w:val="left" w:pos="879"/>
        </w:tabs>
        <w:ind w:left="879" w:hanging="359"/>
        <w:rPr>
          <w:sz w:val="24"/>
        </w:rPr>
      </w:pPr>
      <w:r>
        <w:rPr>
          <w:sz w:val="24"/>
        </w:rPr>
        <w:t>Multiple</w:t>
      </w:r>
      <w:r>
        <w:rPr>
          <w:spacing w:val="-3"/>
          <w:sz w:val="24"/>
        </w:rPr>
        <w:t xml:space="preserve"> </w:t>
      </w:r>
      <w:r>
        <w:rPr>
          <w:sz w:val="24"/>
        </w:rPr>
        <w:t>phones</w:t>
      </w:r>
      <w:r>
        <w:rPr>
          <w:spacing w:val="-1"/>
          <w:sz w:val="24"/>
        </w:rPr>
        <w:t xml:space="preserve"> </w:t>
      </w:r>
      <w:r>
        <w:rPr>
          <w:sz w:val="24"/>
        </w:rPr>
        <w:t>or</w:t>
      </w:r>
      <w:r>
        <w:rPr>
          <w:spacing w:val="-3"/>
          <w:sz w:val="24"/>
        </w:rPr>
        <w:t xml:space="preserve"> </w:t>
      </w:r>
      <w:r>
        <w:rPr>
          <w:sz w:val="24"/>
        </w:rPr>
        <w:t>social media</w:t>
      </w:r>
      <w:r>
        <w:rPr>
          <w:spacing w:val="-3"/>
          <w:sz w:val="24"/>
        </w:rPr>
        <w:t xml:space="preserve"> </w:t>
      </w:r>
      <w:r>
        <w:rPr>
          <w:spacing w:val="-2"/>
          <w:sz w:val="24"/>
        </w:rPr>
        <w:t>accounts;</w:t>
      </w:r>
    </w:p>
    <w:p w:rsidR="00B77B88" w:rsidRDefault="00A6324C">
      <w:pPr>
        <w:pStyle w:val="ListParagraph"/>
        <w:numPr>
          <w:ilvl w:val="1"/>
          <w:numId w:val="27"/>
        </w:numPr>
        <w:tabs>
          <w:tab w:val="left" w:pos="879"/>
        </w:tabs>
        <w:ind w:left="879" w:hanging="359"/>
        <w:rPr>
          <w:sz w:val="24"/>
        </w:rPr>
      </w:pPr>
      <w:r>
        <w:rPr>
          <w:sz w:val="24"/>
        </w:rPr>
        <w:t>Provocative</w:t>
      </w:r>
      <w:r>
        <w:rPr>
          <w:spacing w:val="-3"/>
          <w:sz w:val="24"/>
        </w:rPr>
        <w:t xml:space="preserve"> </w:t>
      </w:r>
      <w:r>
        <w:rPr>
          <w:sz w:val="24"/>
        </w:rPr>
        <w:t>pictures</w:t>
      </w:r>
      <w:r>
        <w:rPr>
          <w:spacing w:val="-3"/>
          <w:sz w:val="24"/>
        </w:rPr>
        <w:t xml:space="preserve"> </w:t>
      </w:r>
      <w:r>
        <w:rPr>
          <w:sz w:val="24"/>
        </w:rPr>
        <w:t>posted</w:t>
      </w:r>
      <w:r>
        <w:rPr>
          <w:spacing w:val="-3"/>
          <w:sz w:val="24"/>
        </w:rPr>
        <w:t xml:space="preserve"> </w:t>
      </w:r>
      <w:r>
        <w:rPr>
          <w:sz w:val="24"/>
        </w:rPr>
        <w:t>online</w:t>
      </w:r>
      <w:r>
        <w:rPr>
          <w:spacing w:val="-2"/>
          <w:sz w:val="24"/>
        </w:rPr>
        <w:t xml:space="preserve"> </w:t>
      </w:r>
      <w:r>
        <w:rPr>
          <w:sz w:val="24"/>
        </w:rPr>
        <w:t>or</w:t>
      </w:r>
      <w:r>
        <w:rPr>
          <w:spacing w:val="-1"/>
          <w:sz w:val="24"/>
        </w:rPr>
        <w:t xml:space="preserve"> </w:t>
      </w:r>
      <w:r>
        <w:rPr>
          <w:sz w:val="24"/>
        </w:rPr>
        <w:t>stored on</w:t>
      </w:r>
      <w:r>
        <w:rPr>
          <w:spacing w:val="-2"/>
          <w:sz w:val="24"/>
        </w:rPr>
        <w:t xml:space="preserve"> </w:t>
      </w:r>
      <w:r>
        <w:rPr>
          <w:sz w:val="24"/>
        </w:rPr>
        <w:t>the</w:t>
      </w:r>
      <w:r>
        <w:rPr>
          <w:spacing w:val="-2"/>
          <w:sz w:val="24"/>
        </w:rPr>
        <w:t xml:space="preserve"> phone;</w:t>
      </w:r>
    </w:p>
    <w:p w:rsidR="00B77B88" w:rsidRDefault="00A6324C">
      <w:pPr>
        <w:pStyle w:val="ListParagraph"/>
        <w:numPr>
          <w:ilvl w:val="1"/>
          <w:numId w:val="27"/>
        </w:numPr>
        <w:tabs>
          <w:tab w:val="left" w:pos="879"/>
        </w:tabs>
        <w:ind w:left="879" w:hanging="359"/>
        <w:rPr>
          <w:sz w:val="24"/>
        </w:rPr>
      </w:pPr>
      <w:r>
        <w:rPr>
          <w:sz w:val="24"/>
        </w:rPr>
        <w:t xml:space="preserve">Unexplained </w:t>
      </w:r>
      <w:r>
        <w:rPr>
          <w:spacing w:val="-2"/>
          <w:sz w:val="24"/>
        </w:rPr>
        <w:t>injuries;</w:t>
      </w:r>
    </w:p>
    <w:p w:rsidR="00B77B88" w:rsidRDefault="00A6324C">
      <w:pPr>
        <w:pStyle w:val="ListParagraph"/>
        <w:numPr>
          <w:ilvl w:val="1"/>
          <w:numId w:val="27"/>
        </w:numPr>
        <w:tabs>
          <w:tab w:val="left" w:pos="879"/>
        </w:tabs>
        <w:ind w:left="879"/>
        <w:rPr>
          <w:sz w:val="24"/>
        </w:rPr>
      </w:pPr>
      <w:r>
        <w:rPr>
          <w:sz w:val="24"/>
        </w:rPr>
        <w:t>Isolation</w:t>
      </w:r>
      <w:r>
        <w:rPr>
          <w:spacing w:val="-3"/>
          <w:sz w:val="24"/>
        </w:rPr>
        <w:t xml:space="preserve"> </w:t>
      </w:r>
      <w:r>
        <w:rPr>
          <w:sz w:val="24"/>
        </w:rPr>
        <w:t>from</w:t>
      </w:r>
      <w:r>
        <w:rPr>
          <w:spacing w:val="-3"/>
          <w:sz w:val="24"/>
        </w:rPr>
        <w:t xml:space="preserve"> </w:t>
      </w:r>
      <w:r>
        <w:rPr>
          <w:sz w:val="24"/>
        </w:rPr>
        <w:t>family,</w:t>
      </w:r>
      <w:r>
        <w:rPr>
          <w:spacing w:val="-3"/>
          <w:sz w:val="24"/>
        </w:rPr>
        <w:t xml:space="preserve"> </w:t>
      </w:r>
      <w:r>
        <w:rPr>
          <w:sz w:val="24"/>
        </w:rPr>
        <w:t>friends,</w:t>
      </w:r>
      <w:r>
        <w:rPr>
          <w:spacing w:val="-4"/>
          <w:sz w:val="24"/>
        </w:rPr>
        <w:t xml:space="preserve"> </w:t>
      </w:r>
      <w:r>
        <w:rPr>
          <w:sz w:val="24"/>
        </w:rPr>
        <w:t>and</w:t>
      </w:r>
      <w:r>
        <w:rPr>
          <w:spacing w:val="-2"/>
          <w:sz w:val="24"/>
        </w:rPr>
        <w:t xml:space="preserve"> </w:t>
      </w:r>
      <w:r>
        <w:rPr>
          <w:sz w:val="24"/>
        </w:rPr>
        <w:t xml:space="preserve">community; </w:t>
      </w:r>
      <w:r>
        <w:rPr>
          <w:spacing w:val="-5"/>
          <w:sz w:val="24"/>
        </w:rPr>
        <w:t>and</w:t>
      </w:r>
    </w:p>
    <w:p w:rsidR="00B77B88" w:rsidRDefault="00A6324C">
      <w:pPr>
        <w:pStyle w:val="ListParagraph"/>
        <w:numPr>
          <w:ilvl w:val="1"/>
          <w:numId w:val="27"/>
        </w:numPr>
        <w:tabs>
          <w:tab w:val="left" w:pos="879"/>
        </w:tabs>
        <w:ind w:left="879" w:hanging="359"/>
        <w:rPr>
          <w:sz w:val="24"/>
        </w:rPr>
      </w:pPr>
      <w:r>
        <w:rPr>
          <w:sz w:val="24"/>
        </w:rPr>
        <w:t>Older</w:t>
      </w:r>
      <w:r>
        <w:rPr>
          <w:spacing w:val="-1"/>
          <w:sz w:val="24"/>
        </w:rPr>
        <w:t xml:space="preserve"> </w:t>
      </w:r>
      <w:r>
        <w:rPr>
          <w:sz w:val="24"/>
        </w:rPr>
        <w:t>romantic</w:t>
      </w:r>
      <w:r>
        <w:rPr>
          <w:spacing w:val="-1"/>
          <w:sz w:val="24"/>
        </w:rPr>
        <w:t xml:space="preserve"> </w:t>
      </w:r>
      <w:r>
        <w:rPr>
          <w:spacing w:val="-2"/>
          <w:sz w:val="24"/>
        </w:rPr>
        <w:t>partners.</w:t>
      </w:r>
    </w:p>
    <w:p w:rsidR="00B77B88" w:rsidRDefault="00A6324C">
      <w:pPr>
        <w:pStyle w:val="Heading2"/>
        <w:spacing w:before="121"/>
        <w:ind w:right="345"/>
      </w:pPr>
      <w:bookmarkStart w:id="138" w:name="Reporting_and_Responding_to_Sexual_Abuse"/>
      <w:bookmarkStart w:id="139" w:name="_bookmark68"/>
      <w:bookmarkEnd w:id="138"/>
      <w:bookmarkEnd w:id="139"/>
      <w:r>
        <w:t>Reporting</w:t>
      </w:r>
      <w:r>
        <w:rPr>
          <w:spacing w:val="-5"/>
        </w:rPr>
        <w:t xml:space="preserve"> </w:t>
      </w:r>
      <w:r>
        <w:t>and</w:t>
      </w:r>
      <w:r>
        <w:rPr>
          <w:spacing w:val="-4"/>
        </w:rPr>
        <w:t xml:space="preserve"> </w:t>
      </w:r>
      <w:r>
        <w:t>Responding</w:t>
      </w:r>
      <w:r>
        <w:rPr>
          <w:spacing w:val="-5"/>
        </w:rPr>
        <w:t xml:space="preserve"> </w:t>
      </w:r>
      <w:r>
        <w:t>to</w:t>
      </w:r>
      <w:r>
        <w:rPr>
          <w:spacing w:val="-4"/>
        </w:rPr>
        <w:t xml:space="preserve"> </w:t>
      </w:r>
      <w:r>
        <w:t>Sexual</w:t>
      </w:r>
      <w:r>
        <w:rPr>
          <w:spacing w:val="-4"/>
        </w:rPr>
        <w:t xml:space="preserve"> </w:t>
      </w:r>
      <w:r>
        <w:t>Abuse,</w:t>
      </w:r>
      <w:r>
        <w:rPr>
          <w:spacing w:val="-7"/>
        </w:rPr>
        <w:t xml:space="preserve"> </w:t>
      </w:r>
      <w:r>
        <w:t>Sex</w:t>
      </w:r>
      <w:r>
        <w:rPr>
          <w:spacing w:val="-3"/>
        </w:rPr>
        <w:t xml:space="preserve"> </w:t>
      </w:r>
      <w:r>
        <w:t>Trafficking,</w:t>
      </w:r>
      <w:r>
        <w:rPr>
          <w:spacing w:val="-5"/>
        </w:rPr>
        <w:t xml:space="preserve"> </w:t>
      </w:r>
      <w:r>
        <w:t>and</w:t>
      </w:r>
      <w:r>
        <w:rPr>
          <w:spacing w:val="-4"/>
        </w:rPr>
        <w:t xml:space="preserve"> </w:t>
      </w:r>
      <w:r>
        <w:t>Other</w:t>
      </w:r>
      <w:r>
        <w:rPr>
          <w:spacing w:val="-5"/>
        </w:rPr>
        <w:t xml:space="preserve"> </w:t>
      </w:r>
      <w:r>
        <w:t>Maltreatment of Children</w:t>
      </w:r>
    </w:p>
    <w:p w:rsidR="00B77B88" w:rsidRDefault="00A6324C">
      <w:pPr>
        <w:pStyle w:val="BodyText"/>
        <w:spacing w:before="119"/>
      </w:pPr>
      <w:r>
        <w:t>Anyone</w:t>
      </w:r>
      <w:r>
        <w:rPr>
          <w:spacing w:val="-3"/>
        </w:rPr>
        <w:t xml:space="preserve"> </w:t>
      </w:r>
      <w:r>
        <w:t>who</w:t>
      </w:r>
      <w:r>
        <w:rPr>
          <w:spacing w:val="-1"/>
        </w:rPr>
        <w:t xml:space="preserve"> </w:t>
      </w:r>
      <w:r>
        <w:t>suspects</w:t>
      </w:r>
      <w:r>
        <w:rPr>
          <w:spacing w:val="-4"/>
        </w:rPr>
        <w:t xml:space="preserve"> </w:t>
      </w:r>
      <w:r>
        <w:t>that a</w:t>
      </w:r>
      <w:r>
        <w:rPr>
          <w:spacing w:val="-1"/>
        </w:rPr>
        <w:t xml:space="preserve"> </w:t>
      </w:r>
      <w:r>
        <w:t>child</w:t>
      </w:r>
      <w:r>
        <w:rPr>
          <w:spacing w:val="-3"/>
        </w:rPr>
        <w:t xml:space="preserve"> </w:t>
      </w:r>
      <w:r>
        <w:t>has</w:t>
      </w:r>
      <w:r>
        <w:rPr>
          <w:spacing w:val="-4"/>
        </w:rPr>
        <w:t xml:space="preserve"> </w:t>
      </w:r>
      <w:r>
        <w:t>been or</w:t>
      </w:r>
      <w:r>
        <w:rPr>
          <w:spacing w:val="-1"/>
        </w:rPr>
        <w:t xml:space="preserve"> </w:t>
      </w:r>
      <w:r>
        <w:t>may</w:t>
      </w:r>
      <w:r>
        <w:rPr>
          <w:spacing w:val="-2"/>
        </w:rPr>
        <w:t xml:space="preserve"> </w:t>
      </w:r>
      <w:r>
        <w:t>be</w:t>
      </w:r>
      <w:r>
        <w:rPr>
          <w:spacing w:val="-1"/>
        </w:rPr>
        <w:t xml:space="preserve"> </w:t>
      </w:r>
      <w:r>
        <w:t>abused,</w:t>
      </w:r>
      <w:r>
        <w:rPr>
          <w:spacing w:val="-1"/>
        </w:rPr>
        <w:t xml:space="preserve"> </w:t>
      </w:r>
      <w:r>
        <w:t>sex</w:t>
      </w:r>
      <w:r>
        <w:rPr>
          <w:spacing w:val="-5"/>
        </w:rPr>
        <w:t xml:space="preserve"> </w:t>
      </w:r>
      <w:r>
        <w:t>trafficked,</w:t>
      </w:r>
      <w:r>
        <w:rPr>
          <w:spacing w:val="-1"/>
        </w:rPr>
        <w:t xml:space="preserve"> </w:t>
      </w:r>
      <w:r>
        <w:t>or</w:t>
      </w:r>
      <w:r>
        <w:rPr>
          <w:spacing w:val="-1"/>
        </w:rPr>
        <w:t xml:space="preserve"> </w:t>
      </w:r>
      <w:r>
        <w:t>neglected</w:t>
      </w:r>
      <w:r>
        <w:rPr>
          <w:spacing w:val="-3"/>
        </w:rPr>
        <w:t xml:space="preserve"> </w:t>
      </w:r>
      <w:r>
        <w:t>has</w:t>
      </w:r>
      <w:r>
        <w:rPr>
          <w:spacing w:val="-2"/>
        </w:rPr>
        <w:t xml:space="preserve"> </w:t>
      </w:r>
      <w:r>
        <w:t>a legal responsibility, under state law, for reporting the suspected abuse or neglect to law enforcement or to Child Protective Services (CPS).</w:t>
      </w:r>
    </w:p>
    <w:p w:rsidR="00B77B88" w:rsidRDefault="00A6324C">
      <w:pPr>
        <w:pStyle w:val="BodyText"/>
        <w:spacing w:before="119"/>
        <w:ind w:right="453"/>
      </w:pPr>
      <w:r>
        <w:t>A child who has experienced sexual abuse, trafficking, or any other type of abuse or neglect should</w:t>
      </w:r>
      <w:r>
        <w:rPr>
          <w:spacing w:val="-1"/>
        </w:rPr>
        <w:t xml:space="preserve"> </w:t>
      </w:r>
      <w:r>
        <w:t>be</w:t>
      </w:r>
      <w:r>
        <w:rPr>
          <w:spacing w:val="-2"/>
        </w:rPr>
        <w:t xml:space="preserve"> </w:t>
      </w:r>
      <w:r>
        <w:t>encouraged</w:t>
      </w:r>
      <w:r>
        <w:rPr>
          <w:spacing w:val="-4"/>
        </w:rPr>
        <w:t xml:space="preserve"> </w:t>
      </w:r>
      <w:r>
        <w:t>to</w:t>
      </w:r>
      <w:r>
        <w:rPr>
          <w:spacing w:val="-4"/>
        </w:rPr>
        <w:t xml:space="preserve"> </w:t>
      </w:r>
      <w:r>
        <w:t>seek</w:t>
      </w:r>
      <w:r>
        <w:rPr>
          <w:spacing w:val="-4"/>
        </w:rPr>
        <w:t xml:space="preserve"> </w:t>
      </w:r>
      <w:r>
        <w:t>out</w:t>
      </w:r>
      <w:r>
        <w:rPr>
          <w:spacing w:val="-1"/>
        </w:rPr>
        <w:t xml:space="preserve"> </w:t>
      </w:r>
      <w:r>
        <w:t>a</w:t>
      </w:r>
      <w:r>
        <w:rPr>
          <w:spacing w:val="-5"/>
        </w:rPr>
        <w:t xml:space="preserve"> </w:t>
      </w:r>
      <w:r>
        <w:t>trusted</w:t>
      </w:r>
      <w:r>
        <w:rPr>
          <w:spacing w:val="-1"/>
        </w:rPr>
        <w:t xml:space="preserve"> </w:t>
      </w:r>
      <w:r>
        <w:t>adult.</w:t>
      </w:r>
      <w:r>
        <w:rPr>
          <w:spacing w:val="-6"/>
        </w:rPr>
        <w:t xml:space="preserve"> </w:t>
      </w:r>
      <w:r>
        <w:t>Be</w:t>
      </w:r>
      <w:r>
        <w:rPr>
          <w:spacing w:val="-2"/>
        </w:rPr>
        <w:t xml:space="preserve"> </w:t>
      </w:r>
      <w:r>
        <w:t>aware</w:t>
      </w:r>
      <w:r>
        <w:rPr>
          <w:spacing w:val="-2"/>
        </w:rPr>
        <w:t xml:space="preserve"> </w:t>
      </w:r>
      <w:r>
        <w:t>as</w:t>
      </w:r>
      <w:r>
        <w:rPr>
          <w:spacing w:val="-5"/>
        </w:rPr>
        <w:t xml:space="preserve"> </w:t>
      </w:r>
      <w:r>
        <w:t>a</w:t>
      </w:r>
      <w:r>
        <w:rPr>
          <w:spacing w:val="-2"/>
        </w:rPr>
        <w:t xml:space="preserve"> </w:t>
      </w:r>
      <w:r>
        <w:t>parent</w:t>
      </w:r>
      <w:r>
        <w:rPr>
          <w:spacing w:val="-1"/>
        </w:rPr>
        <w:t xml:space="preserve"> </w:t>
      </w:r>
      <w:r>
        <w:t>or</w:t>
      </w:r>
      <w:r>
        <w:rPr>
          <w:spacing w:val="-5"/>
        </w:rPr>
        <w:t xml:space="preserve"> </w:t>
      </w:r>
      <w:r>
        <w:t>other</w:t>
      </w:r>
      <w:r>
        <w:rPr>
          <w:spacing w:val="-2"/>
        </w:rPr>
        <w:t xml:space="preserve"> </w:t>
      </w:r>
      <w:r>
        <w:t>trusted</w:t>
      </w:r>
      <w:r>
        <w:rPr>
          <w:spacing w:val="-4"/>
        </w:rPr>
        <w:t xml:space="preserve"> </w:t>
      </w:r>
      <w:r>
        <w:t xml:space="preserve">adult that disclosures of sexual abuse and sex trafficking may be more indirect than disclosures of physical abuse and neglect, and it is important to be calm and comforting if your child, or another child, confides in you. Reassure the child that he or she did the right thing by telling </w:t>
      </w:r>
      <w:r>
        <w:rPr>
          <w:spacing w:val="-4"/>
        </w:rPr>
        <w:t>you.</w:t>
      </w:r>
    </w:p>
    <w:p w:rsidR="00B77B88" w:rsidRDefault="00A6324C">
      <w:pPr>
        <w:pStyle w:val="BodyText"/>
        <w:spacing w:before="122"/>
        <w:ind w:right="393"/>
      </w:pPr>
      <w:r>
        <w:t>Parents, if your child is a victim of sexual abuse, sex trafficking, or other maltreatment, the school counselor</w:t>
      </w:r>
      <w:r>
        <w:rPr>
          <w:spacing w:val="-2"/>
        </w:rPr>
        <w:t xml:space="preserve"> </w:t>
      </w:r>
      <w:r>
        <w:t>or</w:t>
      </w:r>
      <w:r>
        <w:rPr>
          <w:spacing w:val="-2"/>
        </w:rPr>
        <w:t xml:space="preserve"> </w:t>
      </w:r>
      <w:r>
        <w:t>principal</w:t>
      </w:r>
      <w:r>
        <w:rPr>
          <w:spacing w:val="-2"/>
        </w:rPr>
        <w:t xml:space="preserve"> </w:t>
      </w:r>
      <w:r>
        <w:t>will</w:t>
      </w:r>
      <w:r>
        <w:rPr>
          <w:spacing w:val="-2"/>
        </w:rPr>
        <w:t xml:space="preserve"> </w:t>
      </w:r>
      <w:r>
        <w:t>provide information regarding counseling</w:t>
      </w:r>
      <w:r>
        <w:rPr>
          <w:spacing w:val="-2"/>
        </w:rPr>
        <w:t xml:space="preserve"> </w:t>
      </w:r>
      <w:r>
        <w:t>options</w:t>
      </w:r>
      <w:r>
        <w:rPr>
          <w:spacing w:val="-2"/>
        </w:rPr>
        <w:t xml:space="preserve"> </w:t>
      </w:r>
      <w:r>
        <w:t>for</w:t>
      </w:r>
      <w:r>
        <w:rPr>
          <w:spacing w:val="-2"/>
        </w:rPr>
        <w:t xml:space="preserve"> </w:t>
      </w:r>
      <w:r>
        <w:t>you and your child available in your area. The Texas Department of Family and Protective Services (DFPS)</w:t>
      </w:r>
      <w:r>
        <w:rPr>
          <w:spacing w:val="-3"/>
        </w:rPr>
        <w:t xml:space="preserve"> </w:t>
      </w:r>
      <w:r>
        <w:t>also</w:t>
      </w:r>
      <w:r>
        <w:rPr>
          <w:spacing w:val="-2"/>
        </w:rPr>
        <w:t xml:space="preserve"> </w:t>
      </w:r>
      <w:r>
        <w:t>manages</w:t>
      </w:r>
      <w:r>
        <w:rPr>
          <w:spacing w:val="-5"/>
        </w:rPr>
        <w:t xml:space="preserve"> </w:t>
      </w:r>
      <w:r>
        <w:t>early</w:t>
      </w:r>
      <w:r>
        <w:rPr>
          <w:spacing w:val="-3"/>
        </w:rPr>
        <w:t xml:space="preserve"> </w:t>
      </w:r>
      <w:r>
        <w:t>intervention</w:t>
      </w:r>
      <w:r>
        <w:rPr>
          <w:spacing w:val="-4"/>
        </w:rPr>
        <w:t xml:space="preserve"> </w:t>
      </w:r>
      <w:r>
        <w:t>counseling</w:t>
      </w:r>
      <w:r>
        <w:rPr>
          <w:spacing w:val="-3"/>
        </w:rPr>
        <w:t xml:space="preserve"> </w:t>
      </w:r>
      <w:r>
        <w:t>programs.</w:t>
      </w:r>
      <w:r>
        <w:rPr>
          <w:spacing w:val="-6"/>
        </w:rPr>
        <w:t xml:space="preserve"> </w:t>
      </w:r>
      <w:r>
        <w:t>[To</w:t>
      </w:r>
      <w:r>
        <w:rPr>
          <w:spacing w:val="-4"/>
        </w:rPr>
        <w:t xml:space="preserve"> </w:t>
      </w:r>
      <w:r>
        <w:t>find</w:t>
      </w:r>
      <w:r>
        <w:rPr>
          <w:spacing w:val="-4"/>
        </w:rPr>
        <w:t xml:space="preserve"> </w:t>
      </w:r>
      <w:r>
        <w:t>out</w:t>
      </w:r>
      <w:r>
        <w:rPr>
          <w:spacing w:val="-4"/>
        </w:rPr>
        <w:t xml:space="preserve"> </w:t>
      </w:r>
      <w:r>
        <w:t>what</w:t>
      </w:r>
      <w:r>
        <w:rPr>
          <w:spacing w:val="-1"/>
        </w:rPr>
        <w:t xml:space="preserve"> </w:t>
      </w:r>
      <w:r>
        <w:t>services</w:t>
      </w:r>
      <w:r>
        <w:rPr>
          <w:spacing w:val="-3"/>
        </w:rPr>
        <w:t xml:space="preserve"> </w:t>
      </w:r>
      <w:r>
        <w:t>may</w:t>
      </w:r>
      <w:r>
        <w:rPr>
          <w:spacing w:val="-3"/>
        </w:rPr>
        <w:t xml:space="preserve"> </w:t>
      </w:r>
      <w:r>
        <w:t xml:space="preserve">be available in your county, see </w:t>
      </w:r>
      <w:hyperlink r:id="rId19">
        <w:r>
          <w:rPr>
            <w:color w:val="0000FF"/>
            <w:u w:val="single" w:color="0000FF"/>
          </w:rPr>
          <w:t>Texas Department of Family and Protective Services, Programs</w:t>
        </w:r>
      </w:hyperlink>
      <w:r>
        <w:rPr>
          <w:color w:val="0000FF"/>
        </w:rPr>
        <w:t xml:space="preserve"> </w:t>
      </w:r>
      <w:hyperlink r:id="rId20">
        <w:r>
          <w:rPr>
            <w:color w:val="0000FF"/>
            <w:u w:val="single" w:color="0000FF"/>
          </w:rPr>
          <w:t>Available in Your County</w:t>
        </w:r>
      </w:hyperlink>
      <w:r>
        <w:t>.]</w:t>
      </w:r>
    </w:p>
    <w:p w:rsidR="00B77B88" w:rsidRDefault="00A6324C">
      <w:pPr>
        <w:pStyle w:val="BodyText"/>
        <w:spacing w:before="119"/>
      </w:pPr>
      <w:r>
        <w:t>Reports</w:t>
      </w:r>
      <w:r>
        <w:rPr>
          <w:spacing w:val="-3"/>
        </w:rPr>
        <w:t xml:space="preserve"> </w:t>
      </w:r>
      <w:r>
        <w:t>of</w:t>
      </w:r>
      <w:r>
        <w:rPr>
          <w:spacing w:val="-2"/>
        </w:rPr>
        <w:t xml:space="preserve"> </w:t>
      </w:r>
      <w:r>
        <w:t>abuse,</w:t>
      </w:r>
      <w:r>
        <w:rPr>
          <w:spacing w:val="-3"/>
        </w:rPr>
        <w:t xml:space="preserve"> </w:t>
      </w:r>
      <w:r>
        <w:t>trafficking, or</w:t>
      </w:r>
      <w:r>
        <w:rPr>
          <w:spacing w:val="-3"/>
        </w:rPr>
        <w:t xml:space="preserve"> </w:t>
      </w:r>
      <w:r>
        <w:t>neglect may</w:t>
      </w:r>
      <w:r>
        <w:rPr>
          <w:spacing w:val="-3"/>
        </w:rPr>
        <w:t xml:space="preserve"> </w:t>
      </w:r>
      <w:r>
        <w:t>be</w:t>
      </w:r>
      <w:r>
        <w:rPr>
          <w:spacing w:val="-2"/>
        </w:rPr>
        <w:t xml:space="preserve"> </w:t>
      </w:r>
      <w:r>
        <w:t>made</w:t>
      </w:r>
      <w:r>
        <w:rPr>
          <w:spacing w:val="-2"/>
        </w:rPr>
        <w:t xml:space="preserve"> </w:t>
      </w:r>
      <w:r>
        <w:rPr>
          <w:spacing w:val="-5"/>
        </w:rPr>
        <w:t>to:</w:t>
      </w:r>
    </w:p>
    <w:p w:rsidR="00B77B88" w:rsidRDefault="00A6324C">
      <w:pPr>
        <w:pStyle w:val="BodyText"/>
        <w:spacing w:before="119"/>
      </w:pPr>
      <w:r>
        <w:t>The</w:t>
      </w:r>
      <w:r>
        <w:rPr>
          <w:spacing w:val="-3"/>
        </w:rPr>
        <w:t xml:space="preserve"> </w:t>
      </w:r>
      <w:r>
        <w:t>CPS</w:t>
      </w:r>
      <w:r>
        <w:rPr>
          <w:spacing w:val="-4"/>
        </w:rPr>
        <w:t xml:space="preserve"> </w:t>
      </w:r>
      <w:r>
        <w:t>division of</w:t>
      </w:r>
      <w:r>
        <w:rPr>
          <w:spacing w:val="-3"/>
        </w:rPr>
        <w:t xml:space="preserve"> </w:t>
      </w:r>
      <w:r>
        <w:t>the</w:t>
      </w:r>
      <w:r>
        <w:rPr>
          <w:spacing w:val="-1"/>
        </w:rPr>
        <w:t xml:space="preserve"> </w:t>
      </w:r>
      <w:r>
        <w:t>DFPS (1-800-252-5400</w:t>
      </w:r>
      <w:r>
        <w:rPr>
          <w:spacing w:val="-3"/>
        </w:rPr>
        <w:t xml:space="preserve"> </w:t>
      </w:r>
      <w:r>
        <w:t>or</w:t>
      </w:r>
      <w:r>
        <w:rPr>
          <w:spacing w:val="-4"/>
        </w:rPr>
        <w:t xml:space="preserve"> </w:t>
      </w:r>
      <w:r>
        <w:t>on</w:t>
      </w:r>
      <w:r>
        <w:rPr>
          <w:spacing w:val="-3"/>
        </w:rPr>
        <w:t xml:space="preserve"> </w:t>
      </w:r>
      <w:r>
        <w:t>the</w:t>
      </w:r>
      <w:r>
        <w:rPr>
          <w:spacing w:val="-2"/>
        </w:rPr>
        <w:t xml:space="preserve"> </w:t>
      </w:r>
      <w:r>
        <w:t>web at</w:t>
      </w:r>
      <w:r>
        <w:rPr>
          <w:spacing w:val="-3"/>
        </w:rPr>
        <w:t xml:space="preserve"> </w:t>
      </w:r>
      <w:hyperlink r:id="rId21">
        <w:r>
          <w:rPr>
            <w:color w:val="0000FF"/>
            <w:u w:val="single" w:color="0000FF"/>
          </w:rPr>
          <w:t>Texas</w:t>
        </w:r>
        <w:r>
          <w:rPr>
            <w:color w:val="0000FF"/>
            <w:spacing w:val="-2"/>
            <w:u w:val="single" w:color="0000FF"/>
          </w:rPr>
          <w:t xml:space="preserve"> </w:t>
        </w:r>
        <w:r>
          <w:rPr>
            <w:color w:val="0000FF"/>
            <w:u w:val="single" w:color="0000FF"/>
          </w:rPr>
          <w:t>Abuse</w:t>
        </w:r>
        <w:r>
          <w:rPr>
            <w:color w:val="0000FF"/>
            <w:spacing w:val="-1"/>
            <w:u w:val="single" w:color="0000FF"/>
          </w:rPr>
          <w:t xml:space="preserve"> </w:t>
        </w:r>
        <w:r>
          <w:rPr>
            <w:color w:val="0000FF"/>
            <w:u w:val="single" w:color="0000FF"/>
          </w:rPr>
          <w:t xml:space="preserve">Hotline </w:t>
        </w:r>
        <w:r>
          <w:rPr>
            <w:color w:val="0000FF"/>
            <w:spacing w:val="-2"/>
            <w:u w:val="single" w:color="0000FF"/>
          </w:rPr>
          <w:t>Website</w:t>
        </w:r>
      </w:hyperlink>
      <w:r>
        <w:rPr>
          <w:spacing w:val="-2"/>
        </w:rPr>
        <w:t>).</w:t>
      </w:r>
    </w:p>
    <w:p w:rsidR="00B77B88" w:rsidRDefault="00A6324C">
      <w:pPr>
        <w:pStyle w:val="Heading2"/>
        <w:rPr>
          <w:rFonts w:ascii="Calibri"/>
        </w:rPr>
      </w:pPr>
      <w:r>
        <w:rPr>
          <w:rFonts w:ascii="Calibri"/>
        </w:rPr>
        <w:t>Further</w:t>
      </w:r>
      <w:r>
        <w:rPr>
          <w:rFonts w:ascii="Calibri"/>
          <w:spacing w:val="-3"/>
        </w:rPr>
        <w:t xml:space="preserve"> </w:t>
      </w:r>
      <w:r>
        <w:rPr>
          <w:rFonts w:ascii="Calibri"/>
        </w:rPr>
        <w:t>Resources</w:t>
      </w:r>
      <w:r>
        <w:rPr>
          <w:rFonts w:ascii="Calibri"/>
          <w:spacing w:val="-1"/>
        </w:rPr>
        <w:t xml:space="preserve"> </w:t>
      </w:r>
      <w:r>
        <w:rPr>
          <w:rFonts w:ascii="Calibri"/>
        </w:rPr>
        <w:t>on</w:t>
      </w:r>
      <w:r>
        <w:rPr>
          <w:rFonts w:ascii="Calibri"/>
          <w:spacing w:val="-3"/>
        </w:rPr>
        <w:t xml:space="preserve"> </w:t>
      </w:r>
      <w:r>
        <w:rPr>
          <w:rFonts w:ascii="Calibri"/>
        </w:rPr>
        <w:t>Sexual</w:t>
      </w:r>
      <w:r>
        <w:rPr>
          <w:rFonts w:ascii="Calibri"/>
          <w:spacing w:val="-1"/>
        </w:rPr>
        <w:t xml:space="preserve"> </w:t>
      </w:r>
      <w:r>
        <w:rPr>
          <w:rFonts w:ascii="Calibri"/>
        </w:rPr>
        <w:t>Abuse,</w:t>
      </w:r>
      <w:r>
        <w:rPr>
          <w:rFonts w:ascii="Calibri"/>
          <w:spacing w:val="-1"/>
        </w:rPr>
        <w:t xml:space="preserve"> </w:t>
      </w:r>
      <w:r>
        <w:rPr>
          <w:rFonts w:ascii="Calibri"/>
        </w:rPr>
        <w:t>Sex</w:t>
      </w:r>
      <w:r>
        <w:rPr>
          <w:rFonts w:ascii="Calibri"/>
          <w:spacing w:val="-4"/>
        </w:rPr>
        <w:t xml:space="preserve"> </w:t>
      </w:r>
      <w:r>
        <w:rPr>
          <w:rFonts w:ascii="Calibri"/>
        </w:rPr>
        <w:t>Trafficking,</w:t>
      </w:r>
      <w:r>
        <w:rPr>
          <w:rFonts w:ascii="Calibri"/>
          <w:spacing w:val="-1"/>
        </w:rPr>
        <w:t xml:space="preserve"> </w:t>
      </w:r>
      <w:r>
        <w:rPr>
          <w:rFonts w:ascii="Calibri"/>
        </w:rPr>
        <w:t>and</w:t>
      </w:r>
      <w:r>
        <w:rPr>
          <w:rFonts w:ascii="Calibri"/>
          <w:spacing w:val="-4"/>
        </w:rPr>
        <w:t xml:space="preserve"> </w:t>
      </w:r>
      <w:r>
        <w:rPr>
          <w:rFonts w:ascii="Calibri"/>
        </w:rPr>
        <w:t>Other</w:t>
      </w:r>
      <w:r>
        <w:rPr>
          <w:rFonts w:ascii="Calibri"/>
          <w:spacing w:val="-3"/>
        </w:rPr>
        <w:t xml:space="preserve"> </w:t>
      </w:r>
      <w:r>
        <w:rPr>
          <w:rFonts w:ascii="Calibri"/>
        </w:rPr>
        <w:t>Maltreatment</w:t>
      </w:r>
      <w:r>
        <w:rPr>
          <w:rFonts w:ascii="Calibri"/>
          <w:spacing w:val="-1"/>
        </w:rPr>
        <w:t xml:space="preserve"> </w:t>
      </w:r>
      <w:r>
        <w:rPr>
          <w:rFonts w:ascii="Calibri"/>
        </w:rPr>
        <w:t>of</w:t>
      </w:r>
      <w:r>
        <w:rPr>
          <w:rFonts w:ascii="Calibri"/>
          <w:spacing w:val="-1"/>
        </w:rPr>
        <w:t xml:space="preserve"> </w:t>
      </w:r>
      <w:r>
        <w:rPr>
          <w:rFonts w:ascii="Calibri"/>
          <w:spacing w:val="-2"/>
        </w:rPr>
        <w:t>Children</w:t>
      </w:r>
    </w:p>
    <w:p w:rsidR="00B77B88" w:rsidRDefault="00B77B88">
      <w:pPr>
        <w:sectPr w:rsidR="00B77B88">
          <w:pgSz w:w="12240" w:h="15840"/>
          <w:pgMar w:top="1360" w:right="1100" w:bottom="1300" w:left="1280" w:header="0" w:footer="1101" w:gutter="0"/>
          <w:cols w:space="720"/>
        </w:sectPr>
      </w:pPr>
    </w:p>
    <w:p w:rsidR="00B77B88" w:rsidRDefault="00A6324C">
      <w:pPr>
        <w:pStyle w:val="BodyText"/>
        <w:spacing w:before="39"/>
      </w:pPr>
      <w:r>
        <w:lastRenderedPageBreak/>
        <w:t>The</w:t>
      </w:r>
      <w:r>
        <w:rPr>
          <w:spacing w:val="-4"/>
        </w:rPr>
        <w:t xml:space="preserve"> </w:t>
      </w:r>
      <w:r>
        <w:t>following</w:t>
      </w:r>
      <w:r>
        <w:rPr>
          <w:spacing w:val="-5"/>
        </w:rPr>
        <w:t xml:space="preserve"> </w:t>
      </w:r>
      <w:r>
        <w:t>websites</w:t>
      </w:r>
      <w:r>
        <w:rPr>
          <w:spacing w:val="-5"/>
        </w:rPr>
        <w:t xml:space="preserve"> </w:t>
      </w:r>
      <w:r>
        <w:t>might</w:t>
      </w:r>
      <w:r>
        <w:rPr>
          <w:spacing w:val="-4"/>
        </w:rPr>
        <w:t xml:space="preserve"> </w:t>
      </w:r>
      <w:r>
        <w:t>help</w:t>
      </w:r>
      <w:r>
        <w:rPr>
          <w:spacing w:val="-1"/>
        </w:rPr>
        <w:t xml:space="preserve"> </w:t>
      </w:r>
      <w:r>
        <w:t>you</w:t>
      </w:r>
      <w:r>
        <w:rPr>
          <w:spacing w:val="-4"/>
        </w:rPr>
        <w:t xml:space="preserve"> </w:t>
      </w:r>
      <w:r>
        <w:t>become</w:t>
      </w:r>
      <w:r>
        <w:rPr>
          <w:spacing w:val="-4"/>
        </w:rPr>
        <w:t xml:space="preserve"> </w:t>
      </w:r>
      <w:r>
        <w:t>more</w:t>
      </w:r>
      <w:r>
        <w:rPr>
          <w:spacing w:val="-2"/>
        </w:rPr>
        <w:t xml:space="preserve"> </w:t>
      </w:r>
      <w:r>
        <w:t>aware</w:t>
      </w:r>
      <w:r>
        <w:rPr>
          <w:spacing w:val="-4"/>
        </w:rPr>
        <w:t xml:space="preserve"> </w:t>
      </w:r>
      <w:r>
        <w:t>of</w:t>
      </w:r>
      <w:r>
        <w:rPr>
          <w:spacing w:val="-4"/>
        </w:rPr>
        <w:t xml:space="preserve"> </w:t>
      </w:r>
      <w:r>
        <w:t>child</w:t>
      </w:r>
      <w:r>
        <w:rPr>
          <w:spacing w:val="-4"/>
        </w:rPr>
        <w:t xml:space="preserve"> </w:t>
      </w:r>
      <w:r>
        <w:t>abuse</w:t>
      </w:r>
      <w:r>
        <w:rPr>
          <w:spacing w:val="-2"/>
        </w:rPr>
        <w:t xml:space="preserve"> </w:t>
      </w:r>
      <w:r>
        <w:t>and</w:t>
      </w:r>
      <w:r>
        <w:rPr>
          <w:spacing w:val="-1"/>
        </w:rPr>
        <w:t xml:space="preserve"> </w:t>
      </w:r>
      <w:r>
        <w:t>neglect,</w:t>
      </w:r>
      <w:r>
        <w:rPr>
          <w:spacing w:val="-2"/>
        </w:rPr>
        <w:t xml:space="preserve"> </w:t>
      </w:r>
      <w:r>
        <w:t>sexual abuse, sex trafficking, and other maltreatment of children:</w:t>
      </w:r>
    </w:p>
    <w:p w:rsidR="00B77B88" w:rsidRDefault="0026492E">
      <w:pPr>
        <w:pStyle w:val="BodyText"/>
        <w:spacing w:line="338" w:lineRule="auto"/>
        <w:ind w:right="4662"/>
      </w:pPr>
      <w:hyperlink r:id="rId22">
        <w:r w:rsidR="00A6324C">
          <w:rPr>
            <w:color w:val="0000FF"/>
            <w:u w:val="single" w:color="0000FF"/>
          </w:rPr>
          <w:t>Child</w:t>
        </w:r>
        <w:r w:rsidR="00A6324C">
          <w:rPr>
            <w:color w:val="0000FF"/>
            <w:spacing w:val="-9"/>
            <w:u w:val="single" w:color="0000FF"/>
          </w:rPr>
          <w:t xml:space="preserve"> </w:t>
        </w:r>
        <w:r w:rsidR="00A6324C">
          <w:rPr>
            <w:color w:val="0000FF"/>
            <w:u w:val="single" w:color="0000FF"/>
          </w:rPr>
          <w:t>Welfare</w:t>
        </w:r>
        <w:r w:rsidR="00A6324C">
          <w:rPr>
            <w:color w:val="0000FF"/>
            <w:spacing w:val="-11"/>
            <w:u w:val="single" w:color="0000FF"/>
          </w:rPr>
          <w:t xml:space="preserve"> </w:t>
        </w:r>
        <w:r w:rsidR="00A6324C">
          <w:rPr>
            <w:color w:val="0000FF"/>
            <w:u w:val="single" w:color="0000FF"/>
          </w:rPr>
          <w:t>Information</w:t>
        </w:r>
        <w:r w:rsidR="00A6324C">
          <w:rPr>
            <w:color w:val="0000FF"/>
            <w:spacing w:val="-9"/>
            <w:u w:val="single" w:color="0000FF"/>
          </w:rPr>
          <w:t xml:space="preserve"> </w:t>
        </w:r>
        <w:r w:rsidR="00A6324C">
          <w:rPr>
            <w:color w:val="0000FF"/>
            <w:u w:val="single" w:color="0000FF"/>
          </w:rPr>
          <w:t>Gateway</w:t>
        </w:r>
        <w:r w:rsidR="00A6324C">
          <w:rPr>
            <w:color w:val="0000FF"/>
            <w:spacing w:val="-10"/>
            <w:u w:val="single" w:color="0000FF"/>
          </w:rPr>
          <w:t xml:space="preserve"> </w:t>
        </w:r>
        <w:r w:rsidR="00A6324C">
          <w:rPr>
            <w:color w:val="0000FF"/>
            <w:u w:val="single" w:color="0000FF"/>
          </w:rPr>
          <w:t>Factsheet</w:t>
        </w:r>
      </w:hyperlink>
      <w:r w:rsidR="00A6324C">
        <w:rPr>
          <w:color w:val="0000FF"/>
        </w:rPr>
        <w:t xml:space="preserve"> </w:t>
      </w:r>
      <w:hyperlink r:id="rId23">
        <w:r w:rsidR="00A6324C">
          <w:rPr>
            <w:color w:val="0000FF"/>
            <w:u w:val="single" w:color="0000FF"/>
          </w:rPr>
          <w:t>KidsHealth, For Parents, Child Abuse</w:t>
        </w:r>
      </w:hyperlink>
      <w:r w:rsidR="0096012B">
        <w:rPr>
          <w:color w:val="0000FF"/>
          <w:u w:val="single" w:color="0000FF"/>
        </w:rPr>
        <w:t>dat</w:t>
      </w:r>
    </w:p>
    <w:p w:rsidR="00B77B88" w:rsidRDefault="0026492E">
      <w:pPr>
        <w:pStyle w:val="BodyText"/>
        <w:spacing w:before="0" w:line="338" w:lineRule="auto"/>
        <w:ind w:right="4095"/>
      </w:pPr>
      <w:hyperlink r:id="rId24">
        <w:r w:rsidR="00A6324C">
          <w:rPr>
            <w:color w:val="0000FF"/>
            <w:u w:val="single" w:color="0000FF"/>
          </w:rPr>
          <w:t>Texas Association Against Sexual Assault, Resources</w:t>
        </w:r>
      </w:hyperlink>
      <w:r w:rsidR="00A6324C">
        <w:rPr>
          <w:color w:val="0000FF"/>
        </w:rPr>
        <w:t xml:space="preserve"> </w:t>
      </w:r>
      <w:hyperlink r:id="rId25">
        <w:r w:rsidR="00A6324C">
          <w:rPr>
            <w:color w:val="0000FF"/>
            <w:u w:val="single" w:color="0000FF"/>
          </w:rPr>
          <w:t>Office</w:t>
        </w:r>
        <w:r w:rsidR="00A6324C">
          <w:rPr>
            <w:color w:val="0000FF"/>
            <w:spacing w:val="-4"/>
            <w:u w:val="single" w:color="0000FF"/>
          </w:rPr>
          <w:t xml:space="preserve"> </w:t>
        </w:r>
        <w:r w:rsidR="00A6324C">
          <w:rPr>
            <w:color w:val="0000FF"/>
            <w:u w:val="single" w:color="0000FF"/>
          </w:rPr>
          <w:t>of</w:t>
        </w:r>
        <w:r w:rsidR="00A6324C">
          <w:rPr>
            <w:color w:val="0000FF"/>
            <w:spacing w:val="-6"/>
            <w:u w:val="single" w:color="0000FF"/>
          </w:rPr>
          <w:t xml:space="preserve"> </w:t>
        </w:r>
        <w:r w:rsidR="00A6324C">
          <w:rPr>
            <w:color w:val="0000FF"/>
            <w:u w:val="single" w:color="0000FF"/>
          </w:rPr>
          <w:t>the</w:t>
        </w:r>
        <w:r w:rsidR="00A6324C">
          <w:rPr>
            <w:color w:val="0000FF"/>
            <w:spacing w:val="-6"/>
            <w:u w:val="single" w:color="0000FF"/>
          </w:rPr>
          <w:t xml:space="preserve"> </w:t>
        </w:r>
        <w:r w:rsidR="00A6324C">
          <w:rPr>
            <w:color w:val="0000FF"/>
            <w:u w:val="single" w:color="0000FF"/>
          </w:rPr>
          <w:t>Texas</w:t>
        </w:r>
        <w:r w:rsidR="00A6324C">
          <w:rPr>
            <w:color w:val="0000FF"/>
            <w:spacing w:val="-5"/>
            <w:u w:val="single" w:color="0000FF"/>
          </w:rPr>
          <w:t xml:space="preserve"> </w:t>
        </w:r>
        <w:r w:rsidR="00A6324C">
          <w:rPr>
            <w:color w:val="0000FF"/>
            <w:u w:val="single" w:color="0000FF"/>
          </w:rPr>
          <w:t>Governor’s</w:t>
        </w:r>
        <w:r w:rsidR="00A6324C">
          <w:rPr>
            <w:color w:val="0000FF"/>
            <w:spacing w:val="-5"/>
            <w:u w:val="single" w:color="0000FF"/>
          </w:rPr>
          <w:t xml:space="preserve"> </w:t>
        </w:r>
        <w:r w:rsidR="00A6324C">
          <w:rPr>
            <w:color w:val="0000FF"/>
            <w:u w:val="single" w:color="0000FF"/>
          </w:rPr>
          <w:t>Child</w:t>
        </w:r>
        <w:r w:rsidR="00A6324C">
          <w:rPr>
            <w:color w:val="0000FF"/>
            <w:spacing w:val="-3"/>
            <w:u w:val="single" w:color="0000FF"/>
          </w:rPr>
          <w:t xml:space="preserve"> </w:t>
        </w:r>
        <w:r w:rsidR="00A6324C">
          <w:rPr>
            <w:color w:val="0000FF"/>
            <w:u w:val="single" w:color="0000FF"/>
          </w:rPr>
          <w:t>Sex</w:t>
        </w:r>
        <w:r w:rsidR="00A6324C">
          <w:rPr>
            <w:color w:val="0000FF"/>
            <w:spacing w:val="-5"/>
            <w:u w:val="single" w:color="0000FF"/>
          </w:rPr>
          <w:t xml:space="preserve"> </w:t>
        </w:r>
        <w:r w:rsidR="00A6324C">
          <w:rPr>
            <w:color w:val="0000FF"/>
            <w:u w:val="single" w:color="0000FF"/>
          </w:rPr>
          <w:t>Trafficking</w:t>
        </w:r>
        <w:r w:rsidR="00A6324C">
          <w:rPr>
            <w:color w:val="0000FF"/>
            <w:spacing w:val="-5"/>
            <w:u w:val="single" w:color="0000FF"/>
          </w:rPr>
          <w:t xml:space="preserve"> </w:t>
        </w:r>
        <w:r w:rsidR="00A6324C">
          <w:rPr>
            <w:color w:val="0000FF"/>
            <w:u w:val="single" w:color="0000FF"/>
          </w:rPr>
          <w:t>Team</w:t>
        </w:r>
      </w:hyperlink>
      <w:r w:rsidR="00A6324C">
        <w:rPr>
          <w:color w:val="0000FF"/>
        </w:rPr>
        <w:t xml:space="preserve"> </w:t>
      </w:r>
      <w:hyperlink r:id="rId26">
        <w:r w:rsidR="00A6324C">
          <w:rPr>
            <w:color w:val="0000FF"/>
            <w:u w:val="single" w:color="0000FF"/>
          </w:rPr>
          <w:t>Human Trafficking of School-aged Children</w:t>
        </w:r>
      </w:hyperlink>
    </w:p>
    <w:p w:rsidR="00B77B88" w:rsidRDefault="00A6324C">
      <w:pPr>
        <w:ind w:left="160" w:right="453"/>
        <w:rPr>
          <w:rFonts w:ascii="Cambria"/>
          <w:sz w:val="20"/>
        </w:rPr>
      </w:pPr>
      <w:r>
        <w:rPr>
          <w:b/>
          <w:sz w:val="24"/>
        </w:rPr>
        <w:t>Reports</w:t>
      </w:r>
      <w:r>
        <w:rPr>
          <w:b/>
          <w:spacing w:val="-2"/>
          <w:sz w:val="24"/>
        </w:rPr>
        <w:t xml:space="preserve"> </w:t>
      </w:r>
      <w:r>
        <w:rPr>
          <w:b/>
          <w:sz w:val="24"/>
        </w:rPr>
        <w:t>may</w:t>
      </w:r>
      <w:r>
        <w:rPr>
          <w:b/>
          <w:spacing w:val="-3"/>
          <w:sz w:val="24"/>
        </w:rPr>
        <w:t xml:space="preserve"> </w:t>
      </w:r>
      <w:r>
        <w:rPr>
          <w:b/>
          <w:sz w:val="24"/>
        </w:rPr>
        <w:t>be</w:t>
      </w:r>
      <w:r>
        <w:rPr>
          <w:b/>
          <w:spacing w:val="-3"/>
          <w:sz w:val="24"/>
        </w:rPr>
        <w:t xml:space="preserve"> </w:t>
      </w:r>
      <w:r>
        <w:rPr>
          <w:b/>
          <w:sz w:val="24"/>
        </w:rPr>
        <w:t>made</w:t>
      </w:r>
      <w:r>
        <w:rPr>
          <w:b/>
          <w:spacing w:val="-3"/>
          <w:sz w:val="24"/>
        </w:rPr>
        <w:t xml:space="preserve"> </w:t>
      </w:r>
      <w:r>
        <w:rPr>
          <w:b/>
          <w:sz w:val="24"/>
        </w:rPr>
        <w:t>to:</w:t>
      </w:r>
      <w:r>
        <w:rPr>
          <w:b/>
          <w:spacing w:val="-2"/>
          <w:sz w:val="24"/>
        </w:rPr>
        <w:t xml:space="preserve"> </w:t>
      </w:r>
      <w:r>
        <w:rPr>
          <w:sz w:val="24"/>
        </w:rPr>
        <w:t>The</w:t>
      </w:r>
      <w:r>
        <w:rPr>
          <w:spacing w:val="-2"/>
          <w:sz w:val="24"/>
        </w:rPr>
        <w:t xml:space="preserve"> </w:t>
      </w:r>
      <w:r>
        <w:rPr>
          <w:sz w:val="24"/>
        </w:rPr>
        <w:t>Child</w:t>
      </w:r>
      <w:r>
        <w:rPr>
          <w:spacing w:val="-4"/>
          <w:sz w:val="24"/>
        </w:rPr>
        <w:t xml:space="preserve"> </w:t>
      </w:r>
      <w:r>
        <w:rPr>
          <w:sz w:val="24"/>
        </w:rPr>
        <w:t>Protective</w:t>
      </w:r>
      <w:r>
        <w:rPr>
          <w:spacing w:val="-2"/>
          <w:sz w:val="24"/>
        </w:rPr>
        <w:t xml:space="preserve"> </w:t>
      </w:r>
      <w:r>
        <w:rPr>
          <w:sz w:val="24"/>
        </w:rPr>
        <w:t>Services</w:t>
      </w:r>
      <w:r>
        <w:rPr>
          <w:spacing w:val="-3"/>
          <w:sz w:val="24"/>
        </w:rPr>
        <w:t xml:space="preserve"> </w:t>
      </w:r>
      <w:r>
        <w:rPr>
          <w:sz w:val="24"/>
        </w:rPr>
        <w:t>(CPS)</w:t>
      </w:r>
      <w:r>
        <w:rPr>
          <w:spacing w:val="-3"/>
          <w:sz w:val="24"/>
        </w:rPr>
        <w:t xml:space="preserve"> </w:t>
      </w:r>
      <w:r>
        <w:rPr>
          <w:sz w:val="24"/>
        </w:rPr>
        <w:t>division</w:t>
      </w:r>
      <w:r>
        <w:rPr>
          <w:spacing w:val="-4"/>
          <w:sz w:val="24"/>
        </w:rPr>
        <w:t xml:space="preserve"> </w:t>
      </w:r>
      <w:r>
        <w:rPr>
          <w:sz w:val="24"/>
        </w:rPr>
        <w:t>of</w:t>
      </w:r>
      <w:r>
        <w:rPr>
          <w:spacing w:val="-4"/>
          <w:sz w:val="24"/>
        </w:rPr>
        <w:t xml:space="preserve"> </w:t>
      </w:r>
      <w:r>
        <w:rPr>
          <w:sz w:val="24"/>
        </w:rPr>
        <w:t>the</w:t>
      </w:r>
      <w:r>
        <w:rPr>
          <w:spacing w:val="-2"/>
          <w:sz w:val="24"/>
        </w:rPr>
        <w:t xml:space="preserve"> </w:t>
      </w:r>
      <w:r>
        <w:rPr>
          <w:sz w:val="24"/>
        </w:rPr>
        <w:t>Department</w:t>
      </w:r>
      <w:r>
        <w:rPr>
          <w:spacing w:val="-1"/>
          <w:sz w:val="24"/>
        </w:rPr>
        <w:t xml:space="preserve"> </w:t>
      </w:r>
      <w:r>
        <w:rPr>
          <w:sz w:val="24"/>
        </w:rPr>
        <w:t xml:space="preserve">of Family and Protective Services (1-800-252-5400 or on the Web at </w:t>
      </w:r>
      <w:r>
        <w:rPr>
          <w:b/>
          <w:sz w:val="24"/>
        </w:rPr>
        <w:t xml:space="preserve">Texas Abuse Hotline </w:t>
      </w:r>
      <w:r>
        <w:rPr>
          <w:b/>
          <w:spacing w:val="-2"/>
          <w:sz w:val="24"/>
        </w:rPr>
        <w:t>Website</w:t>
      </w:r>
      <w:r>
        <w:rPr>
          <w:rFonts w:ascii="Cambria"/>
          <w:spacing w:val="-2"/>
          <w:sz w:val="20"/>
        </w:rPr>
        <w:t>).</w:t>
      </w:r>
    </w:p>
    <w:p w:rsidR="00B77B88" w:rsidRDefault="00A6324C">
      <w:pPr>
        <w:pStyle w:val="Heading1"/>
        <w:spacing w:before="121"/>
      </w:pPr>
      <w:bookmarkStart w:id="140" w:name="Class_Rank_/_Top_Ten_Percent_/_Highest_R"/>
      <w:bookmarkStart w:id="141" w:name="_bookmark69"/>
      <w:bookmarkEnd w:id="140"/>
      <w:bookmarkEnd w:id="141"/>
      <w:r>
        <w:t>Class</w:t>
      </w:r>
      <w:r>
        <w:rPr>
          <w:spacing w:val="-5"/>
        </w:rPr>
        <w:t xml:space="preserve"> </w:t>
      </w:r>
      <w:r>
        <w:t>Rank</w:t>
      </w:r>
      <w:r>
        <w:rPr>
          <w:spacing w:val="-3"/>
        </w:rPr>
        <w:t xml:space="preserve"> </w:t>
      </w:r>
      <w:r>
        <w:t>/</w:t>
      </w:r>
      <w:r>
        <w:rPr>
          <w:spacing w:val="-6"/>
        </w:rPr>
        <w:t xml:space="preserve"> </w:t>
      </w:r>
      <w:r>
        <w:t>Top</w:t>
      </w:r>
      <w:r>
        <w:rPr>
          <w:spacing w:val="-5"/>
        </w:rPr>
        <w:t xml:space="preserve"> </w:t>
      </w:r>
      <w:r>
        <w:t>Ten</w:t>
      </w:r>
      <w:r>
        <w:rPr>
          <w:spacing w:val="-2"/>
        </w:rPr>
        <w:t xml:space="preserve"> </w:t>
      </w:r>
      <w:r>
        <w:t>Percent</w:t>
      </w:r>
      <w:r>
        <w:rPr>
          <w:spacing w:val="-3"/>
        </w:rPr>
        <w:t xml:space="preserve"> </w:t>
      </w:r>
      <w:r>
        <w:t>/</w:t>
      </w:r>
      <w:r>
        <w:rPr>
          <w:spacing w:val="-6"/>
        </w:rPr>
        <w:t xml:space="preserve"> </w:t>
      </w:r>
      <w:r>
        <w:t>Highest</w:t>
      </w:r>
      <w:r>
        <w:rPr>
          <w:spacing w:val="-2"/>
        </w:rPr>
        <w:t xml:space="preserve"> </w:t>
      </w:r>
      <w:r>
        <w:t>Ranking</w:t>
      </w:r>
      <w:r>
        <w:rPr>
          <w:spacing w:val="-5"/>
        </w:rPr>
        <w:t xml:space="preserve"> </w:t>
      </w:r>
      <w:r>
        <w:rPr>
          <w:spacing w:val="-2"/>
        </w:rPr>
        <w:t>Student</w:t>
      </w:r>
    </w:p>
    <w:p w:rsidR="00B77B88" w:rsidRDefault="00A6324C">
      <w:pPr>
        <w:pStyle w:val="BodyText"/>
        <w:spacing w:before="117"/>
        <w:ind w:right="453"/>
      </w:pPr>
      <w:r>
        <w:t>Class rankings are calculated at the end of each school year for earned grades by students in grades</w:t>
      </w:r>
      <w:r>
        <w:rPr>
          <w:spacing w:val="-1"/>
        </w:rPr>
        <w:t xml:space="preserve"> </w:t>
      </w:r>
      <w:r>
        <w:t>9-12</w:t>
      </w:r>
      <w:r>
        <w:rPr>
          <w:spacing w:val="-2"/>
        </w:rPr>
        <w:t xml:space="preserve"> </w:t>
      </w:r>
      <w:r>
        <w:t>only.</w:t>
      </w:r>
      <w:r>
        <w:rPr>
          <w:spacing w:val="-1"/>
        </w:rPr>
        <w:t xml:space="preserve"> </w:t>
      </w:r>
      <w:r>
        <w:t>Final</w:t>
      </w:r>
      <w:r>
        <w:rPr>
          <w:spacing w:val="-3"/>
        </w:rPr>
        <w:t xml:space="preserve"> </w:t>
      </w:r>
      <w:r>
        <w:t>rank</w:t>
      </w:r>
      <w:r>
        <w:rPr>
          <w:spacing w:val="-2"/>
        </w:rPr>
        <w:t xml:space="preserve"> </w:t>
      </w:r>
      <w:r>
        <w:t>in class</w:t>
      </w:r>
      <w:r>
        <w:rPr>
          <w:spacing w:val="-3"/>
        </w:rPr>
        <w:t xml:space="preserve"> </w:t>
      </w:r>
      <w:r>
        <w:t>for</w:t>
      </w:r>
      <w:r>
        <w:rPr>
          <w:spacing w:val="-3"/>
        </w:rPr>
        <w:t xml:space="preserve"> </w:t>
      </w:r>
      <w:r>
        <w:t>the</w:t>
      </w:r>
      <w:r>
        <w:rPr>
          <w:spacing w:val="-2"/>
        </w:rPr>
        <w:t xml:space="preserve"> </w:t>
      </w:r>
      <w:r>
        <w:t>purpose of</w:t>
      </w:r>
      <w:r>
        <w:rPr>
          <w:spacing w:val="-2"/>
        </w:rPr>
        <w:t xml:space="preserve"> </w:t>
      </w:r>
      <w:r>
        <w:t>determining</w:t>
      </w:r>
      <w:r>
        <w:rPr>
          <w:spacing w:val="-3"/>
        </w:rPr>
        <w:t xml:space="preserve"> </w:t>
      </w:r>
      <w:r>
        <w:t>valedictorian, salutatorian and</w:t>
      </w:r>
      <w:r>
        <w:rPr>
          <w:spacing w:val="-3"/>
        </w:rPr>
        <w:t xml:space="preserve"> </w:t>
      </w:r>
      <w:r>
        <w:t>honor</w:t>
      </w:r>
      <w:r>
        <w:rPr>
          <w:spacing w:val="-1"/>
        </w:rPr>
        <w:t xml:space="preserve"> </w:t>
      </w:r>
      <w:r>
        <w:t>graduates</w:t>
      </w:r>
      <w:r>
        <w:rPr>
          <w:spacing w:val="-4"/>
        </w:rPr>
        <w:t xml:space="preserve"> </w:t>
      </w:r>
      <w:r>
        <w:t>is</w:t>
      </w:r>
      <w:r>
        <w:rPr>
          <w:spacing w:val="-2"/>
        </w:rPr>
        <w:t xml:space="preserve"> </w:t>
      </w:r>
      <w:r>
        <w:t>calculated at</w:t>
      </w:r>
      <w:r>
        <w:rPr>
          <w:spacing w:val="-3"/>
        </w:rPr>
        <w:t xml:space="preserve"> </w:t>
      </w:r>
      <w:r>
        <w:t>the</w:t>
      </w:r>
      <w:r>
        <w:rPr>
          <w:spacing w:val="-3"/>
        </w:rPr>
        <w:t xml:space="preserve"> </w:t>
      </w:r>
      <w:r>
        <w:t>end of</w:t>
      </w:r>
      <w:r>
        <w:rPr>
          <w:spacing w:val="-3"/>
        </w:rPr>
        <w:t xml:space="preserve"> </w:t>
      </w:r>
      <w:r>
        <w:t>the</w:t>
      </w:r>
      <w:r>
        <w:rPr>
          <w:spacing w:val="-3"/>
        </w:rPr>
        <w:t xml:space="preserve"> </w:t>
      </w:r>
      <w:r>
        <w:t>third 9</w:t>
      </w:r>
      <w:r>
        <w:rPr>
          <w:spacing w:val="-3"/>
        </w:rPr>
        <w:t xml:space="preserve"> </w:t>
      </w:r>
      <w:r>
        <w:t>weeks</w:t>
      </w:r>
      <w:r>
        <w:rPr>
          <w:spacing w:val="-2"/>
        </w:rPr>
        <w:t xml:space="preserve"> </w:t>
      </w:r>
      <w:r>
        <w:t>grading</w:t>
      </w:r>
      <w:r>
        <w:rPr>
          <w:spacing w:val="-4"/>
        </w:rPr>
        <w:t xml:space="preserve"> </w:t>
      </w:r>
      <w:r>
        <w:t>period of</w:t>
      </w:r>
      <w:r>
        <w:rPr>
          <w:spacing w:val="-3"/>
        </w:rPr>
        <w:t xml:space="preserve"> </w:t>
      </w:r>
      <w:r>
        <w:t>the</w:t>
      </w:r>
      <w:r>
        <w:rPr>
          <w:spacing w:val="-3"/>
        </w:rPr>
        <w:t xml:space="preserve"> </w:t>
      </w:r>
      <w:r>
        <w:t xml:space="preserve">Senior Year. [See </w:t>
      </w:r>
      <w:r>
        <w:rPr>
          <w:b/>
        </w:rPr>
        <w:t>College and University Admissions</w:t>
      </w:r>
      <w:r>
        <w:t>.]</w:t>
      </w:r>
    </w:p>
    <w:p w:rsidR="00B77B88" w:rsidRDefault="00A6324C">
      <w:pPr>
        <w:pStyle w:val="Heading2"/>
        <w:spacing w:before="123"/>
      </w:pPr>
      <w:bookmarkStart w:id="142" w:name="Class_Rank_Calculation"/>
      <w:bookmarkStart w:id="143" w:name="_bookmark70"/>
      <w:bookmarkEnd w:id="142"/>
      <w:bookmarkEnd w:id="143"/>
      <w:r>
        <w:t>Class</w:t>
      </w:r>
      <w:r>
        <w:rPr>
          <w:spacing w:val="-1"/>
        </w:rPr>
        <w:t xml:space="preserve"> </w:t>
      </w:r>
      <w:r>
        <w:t>Rank</w:t>
      </w:r>
      <w:r>
        <w:rPr>
          <w:spacing w:val="-1"/>
        </w:rPr>
        <w:t xml:space="preserve"> </w:t>
      </w:r>
      <w:r>
        <w:rPr>
          <w:spacing w:val="-2"/>
        </w:rPr>
        <w:t>Calculation</w:t>
      </w:r>
    </w:p>
    <w:p w:rsidR="00B77B88" w:rsidRDefault="00A6324C">
      <w:pPr>
        <w:pStyle w:val="BodyText"/>
        <w:spacing w:before="119"/>
        <w:ind w:right="345"/>
      </w:pPr>
      <w:r>
        <w:t>Class</w:t>
      </w:r>
      <w:r>
        <w:rPr>
          <w:spacing w:val="-2"/>
        </w:rPr>
        <w:t xml:space="preserve"> </w:t>
      </w:r>
      <w:r>
        <w:t>rank</w:t>
      </w:r>
      <w:r>
        <w:rPr>
          <w:spacing w:val="-3"/>
        </w:rPr>
        <w:t xml:space="preserve"> </w:t>
      </w:r>
      <w:r>
        <w:t>shall</w:t>
      </w:r>
      <w:r>
        <w:rPr>
          <w:spacing w:val="-4"/>
        </w:rPr>
        <w:t xml:space="preserve"> </w:t>
      </w:r>
      <w:r>
        <w:t>be</w:t>
      </w:r>
      <w:r>
        <w:rPr>
          <w:spacing w:val="-3"/>
        </w:rPr>
        <w:t xml:space="preserve"> </w:t>
      </w:r>
      <w:r>
        <w:t>calculated</w:t>
      </w:r>
      <w:r>
        <w:rPr>
          <w:spacing w:val="-3"/>
        </w:rPr>
        <w:t xml:space="preserve"> </w:t>
      </w:r>
      <w:r>
        <w:t>by</w:t>
      </w:r>
      <w:r>
        <w:rPr>
          <w:spacing w:val="-2"/>
        </w:rPr>
        <w:t xml:space="preserve"> </w:t>
      </w:r>
      <w:r>
        <w:t>averaging</w:t>
      </w:r>
      <w:r>
        <w:rPr>
          <w:spacing w:val="-2"/>
        </w:rPr>
        <w:t xml:space="preserve"> </w:t>
      </w:r>
      <w:r>
        <w:t>semester</w:t>
      </w:r>
      <w:r>
        <w:rPr>
          <w:spacing w:val="-2"/>
        </w:rPr>
        <w:t xml:space="preserve"> </w:t>
      </w:r>
      <w:r>
        <w:t>grades</w:t>
      </w:r>
      <w:r>
        <w:rPr>
          <w:spacing w:val="-4"/>
        </w:rPr>
        <w:t xml:space="preserve"> </w:t>
      </w:r>
      <w:r>
        <w:t>earned</w:t>
      </w:r>
      <w:r>
        <w:rPr>
          <w:spacing w:val="-1"/>
        </w:rPr>
        <w:t xml:space="preserve"> </w:t>
      </w:r>
      <w:r>
        <w:t>in</w:t>
      </w:r>
      <w:r>
        <w:rPr>
          <w:spacing w:val="-1"/>
        </w:rPr>
        <w:t xml:space="preserve"> </w:t>
      </w:r>
      <w:r>
        <w:t>grades</w:t>
      </w:r>
      <w:r>
        <w:rPr>
          <w:spacing w:val="-2"/>
        </w:rPr>
        <w:t xml:space="preserve"> </w:t>
      </w:r>
      <w:r>
        <w:t>9-12.</w:t>
      </w:r>
      <w:r>
        <w:rPr>
          <w:spacing w:val="40"/>
        </w:rPr>
        <w:t xml:space="preserve"> </w:t>
      </w:r>
      <w:r>
        <w:t>The</w:t>
      </w:r>
      <w:r>
        <w:rPr>
          <w:spacing w:val="-3"/>
        </w:rPr>
        <w:t xml:space="preserve"> </w:t>
      </w:r>
      <w:r>
        <w:t>numeric semester average shall earn grade points according to the District weighted grade point scale. For purposes of class rank, the District shall have a three (3) tier system, with the weights and courses comprising each tier outlined in administrative regulations.</w:t>
      </w:r>
    </w:p>
    <w:p w:rsidR="00B77B88" w:rsidRDefault="00A6324C">
      <w:pPr>
        <w:pStyle w:val="Heading2"/>
        <w:spacing w:before="119"/>
      </w:pPr>
      <w:bookmarkStart w:id="144" w:name="Grade_Point_Average"/>
      <w:bookmarkStart w:id="145" w:name="_bookmark71"/>
      <w:bookmarkEnd w:id="144"/>
      <w:bookmarkEnd w:id="145"/>
      <w:r>
        <w:t>Grade</w:t>
      </w:r>
      <w:r>
        <w:rPr>
          <w:spacing w:val="-3"/>
        </w:rPr>
        <w:t xml:space="preserve"> </w:t>
      </w:r>
      <w:r>
        <w:t>Point</w:t>
      </w:r>
      <w:r>
        <w:rPr>
          <w:spacing w:val="-1"/>
        </w:rPr>
        <w:t xml:space="preserve"> </w:t>
      </w:r>
      <w:r>
        <w:rPr>
          <w:spacing w:val="-2"/>
        </w:rPr>
        <w:t>Average</w:t>
      </w:r>
    </w:p>
    <w:p w:rsidR="00B77B88" w:rsidRDefault="00A6324C">
      <w:pPr>
        <w:pStyle w:val="BodyText"/>
        <w:spacing w:before="122"/>
      </w:pPr>
      <w:r>
        <w:t>The GPA (Grade Point Average) begins in the 9</w:t>
      </w:r>
      <w:r>
        <w:rPr>
          <w:vertAlign w:val="superscript"/>
        </w:rPr>
        <w:t>th</w:t>
      </w:r>
      <w:r>
        <w:t xml:space="preserve"> grade and is cumulative; therefore, 9</w:t>
      </w:r>
      <w:r>
        <w:rPr>
          <w:vertAlign w:val="superscript"/>
        </w:rPr>
        <w:t>th</w:t>
      </w:r>
      <w:r>
        <w:t xml:space="preserve"> grade courses</w:t>
      </w:r>
      <w:r>
        <w:rPr>
          <w:spacing w:val="-2"/>
        </w:rPr>
        <w:t xml:space="preserve"> </w:t>
      </w:r>
      <w:r>
        <w:t>count</w:t>
      </w:r>
      <w:r>
        <w:rPr>
          <w:spacing w:val="-3"/>
        </w:rPr>
        <w:t xml:space="preserve"> </w:t>
      </w:r>
      <w:r>
        <w:t>as</w:t>
      </w:r>
      <w:r>
        <w:rPr>
          <w:spacing w:val="-2"/>
        </w:rPr>
        <w:t xml:space="preserve"> </w:t>
      </w:r>
      <w:r>
        <w:t>much</w:t>
      </w:r>
      <w:r>
        <w:rPr>
          <w:spacing w:val="-3"/>
        </w:rPr>
        <w:t xml:space="preserve"> </w:t>
      </w:r>
      <w:r>
        <w:t>toward</w:t>
      </w:r>
      <w:r>
        <w:rPr>
          <w:spacing w:val="-3"/>
        </w:rPr>
        <w:t xml:space="preserve"> </w:t>
      </w:r>
      <w:r>
        <w:t>the</w:t>
      </w:r>
      <w:r>
        <w:rPr>
          <w:spacing w:val="-1"/>
        </w:rPr>
        <w:t xml:space="preserve"> </w:t>
      </w:r>
      <w:r>
        <w:t>student’s</w:t>
      </w:r>
      <w:r>
        <w:rPr>
          <w:spacing w:val="-2"/>
        </w:rPr>
        <w:t xml:space="preserve"> </w:t>
      </w:r>
      <w:r>
        <w:t>GPA</w:t>
      </w:r>
      <w:r>
        <w:rPr>
          <w:spacing w:val="-4"/>
        </w:rPr>
        <w:t xml:space="preserve"> </w:t>
      </w:r>
      <w:r>
        <w:t>as</w:t>
      </w:r>
      <w:r>
        <w:rPr>
          <w:spacing w:val="-2"/>
        </w:rPr>
        <w:t xml:space="preserve"> </w:t>
      </w:r>
      <w:r>
        <w:t>the</w:t>
      </w:r>
      <w:r>
        <w:rPr>
          <w:spacing w:val="-3"/>
        </w:rPr>
        <w:t xml:space="preserve"> </w:t>
      </w:r>
      <w:r>
        <w:t>12</w:t>
      </w:r>
      <w:r>
        <w:rPr>
          <w:vertAlign w:val="superscript"/>
        </w:rPr>
        <w:t>th</w:t>
      </w:r>
      <w:r>
        <w:rPr>
          <w:spacing w:val="-2"/>
        </w:rPr>
        <w:t xml:space="preserve"> </w:t>
      </w:r>
      <w:r>
        <w:t>grade</w:t>
      </w:r>
      <w:r>
        <w:rPr>
          <w:spacing w:val="-1"/>
        </w:rPr>
        <w:t xml:space="preserve"> </w:t>
      </w:r>
      <w:r>
        <w:t>courses.</w:t>
      </w:r>
      <w:r>
        <w:rPr>
          <w:spacing w:val="-2"/>
        </w:rPr>
        <w:t xml:space="preserve"> </w:t>
      </w:r>
      <w:r>
        <w:t>Only</w:t>
      </w:r>
      <w:r>
        <w:rPr>
          <w:spacing w:val="-2"/>
        </w:rPr>
        <w:t xml:space="preserve"> </w:t>
      </w:r>
      <w:r>
        <w:t>English,</w:t>
      </w:r>
      <w:r>
        <w:rPr>
          <w:spacing w:val="-4"/>
        </w:rPr>
        <w:t xml:space="preserve"> </w:t>
      </w:r>
      <w:r>
        <w:t>Math, Science, Social Studies, and Foreign Language count in the calculation of GPA and class rank.</w:t>
      </w:r>
    </w:p>
    <w:p w:rsidR="00B77B88" w:rsidRDefault="00A6324C">
      <w:pPr>
        <w:pStyle w:val="BodyText"/>
        <w:spacing w:before="0"/>
        <w:ind w:left="159"/>
      </w:pPr>
      <w:r>
        <w:t>Advanced/Dual</w:t>
      </w:r>
      <w:r>
        <w:rPr>
          <w:spacing w:val="-3"/>
        </w:rPr>
        <w:t xml:space="preserve"> </w:t>
      </w:r>
      <w:r>
        <w:t>Credit</w:t>
      </w:r>
      <w:r>
        <w:rPr>
          <w:spacing w:val="-5"/>
        </w:rPr>
        <w:t xml:space="preserve"> </w:t>
      </w:r>
      <w:r>
        <w:t>Course</w:t>
      </w:r>
      <w:r>
        <w:rPr>
          <w:spacing w:val="-3"/>
        </w:rPr>
        <w:t xml:space="preserve"> </w:t>
      </w:r>
      <w:r>
        <w:t>are</w:t>
      </w:r>
      <w:r>
        <w:rPr>
          <w:spacing w:val="-3"/>
        </w:rPr>
        <w:t xml:space="preserve"> </w:t>
      </w:r>
      <w:r>
        <w:t>courses</w:t>
      </w:r>
      <w:r>
        <w:rPr>
          <w:spacing w:val="-4"/>
        </w:rPr>
        <w:t xml:space="preserve"> </w:t>
      </w:r>
      <w:r>
        <w:t>with</w:t>
      </w:r>
      <w:r>
        <w:rPr>
          <w:spacing w:val="-5"/>
        </w:rPr>
        <w:t xml:space="preserve"> </w:t>
      </w:r>
      <w:r>
        <w:t>requirements</w:t>
      </w:r>
      <w:r>
        <w:rPr>
          <w:spacing w:val="-4"/>
        </w:rPr>
        <w:t xml:space="preserve"> </w:t>
      </w:r>
      <w:r>
        <w:t>beyond</w:t>
      </w:r>
      <w:r>
        <w:rPr>
          <w:spacing w:val="-2"/>
        </w:rPr>
        <w:t xml:space="preserve"> </w:t>
      </w:r>
      <w:r>
        <w:t>the</w:t>
      </w:r>
      <w:r>
        <w:rPr>
          <w:spacing w:val="-5"/>
        </w:rPr>
        <w:t xml:space="preserve"> </w:t>
      </w:r>
      <w:r>
        <w:t>regular</w:t>
      </w:r>
      <w:r>
        <w:rPr>
          <w:spacing w:val="-3"/>
        </w:rPr>
        <w:t xml:space="preserve"> </w:t>
      </w:r>
      <w:r>
        <w:t>requirements. Regular courses are considered ones which are on grade level.</w:t>
      </w:r>
    </w:p>
    <w:p w:rsidR="00B77B88" w:rsidRDefault="00A6324C">
      <w:pPr>
        <w:pStyle w:val="BodyText"/>
        <w:spacing w:before="8"/>
        <w:ind w:left="0"/>
        <w:rPr>
          <w:sz w:val="6"/>
        </w:rPr>
      </w:pPr>
      <w:r>
        <w:rPr>
          <w:noProof/>
        </w:rPr>
        <w:drawing>
          <wp:anchor distT="0" distB="0" distL="0" distR="0" simplePos="0" relativeHeight="487588352" behindDoc="1" locked="0" layoutInCell="1" allowOverlap="1">
            <wp:simplePos x="0" y="0"/>
            <wp:positionH relativeFrom="page">
              <wp:posOffset>1698698</wp:posOffset>
            </wp:positionH>
            <wp:positionV relativeFrom="paragraph">
              <wp:posOffset>67395</wp:posOffset>
            </wp:positionV>
            <wp:extent cx="4712314" cy="771429"/>
            <wp:effectExtent l="0" t="0" r="0" b="0"/>
            <wp:wrapTopAndBottom/>
            <wp:docPr id="3" name="Image 3" descr="g[w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g[w "/>
                    <pic:cNvPicPr/>
                  </pic:nvPicPr>
                  <pic:blipFill>
                    <a:blip r:embed="rId27" cstate="print"/>
                    <a:stretch>
                      <a:fillRect/>
                    </a:stretch>
                  </pic:blipFill>
                  <pic:spPr>
                    <a:xfrm>
                      <a:off x="0" y="0"/>
                      <a:ext cx="4712314" cy="771429"/>
                    </a:xfrm>
                    <a:prstGeom prst="rect">
                      <a:avLst/>
                    </a:prstGeom>
                  </pic:spPr>
                </pic:pic>
              </a:graphicData>
            </a:graphic>
          </wp:anchor>
        </w:drawing>
      </w:r>
    </w:p>
    <w:p w:rsidR="00B77B88" w:rsidRDefault="00B77B88">
      <w:pPr>
        <w:pStyle w:val="BodyText"/>
        <w:spacing w:before="3"/>
        <w:ind w:left="0"/>
        <w:rPr>
          <w:sz w:val="20"/>
        </w:rPr>
      </w:pPr>
    </w:p>
    <w:p w:rsidR="00B77B88" w:rsidRDefault="00A6324C">
      <w:pPr>
        <w:pStyle w:val="BodyText"/>
        <w:spacing w:before="0"/>
        <w:ind w:right="453"/>
      </w:pPr>
      <w:r>
        <w:t>To</w:t>
      </w:r>
      <w:r>
        <w:rPr>
          <w:spacing w:val="-2"/>
        </w:rPr>
        <w:t xml:space="preserve"> </w:t>
      </w:r>
      <w:r>
        <w:t>calculate</w:t>
      </w:r>
      <w:r>
        <w:rPr>
          <w:spacing w:val="-2"/>
        </w:rPr>
        <w:t xml:space="preserve"> </w:t>
      </w:r>
      <w:r>
        <w:t>a</w:t>
      </w:r>
      <w:r>
        <w:rPr>
          <w:spacing w:val="-4"/>
        </w:rPr>
        <w:t xml:space="preserve"> </w:t>
      </w:r>
      <w:r>
        <w:t>weighted</w:t>
      </w:r>
      <w:r>
        <w:rPr>
          <w:spacing w:val="-3"/>
        </w:rPr>
        <w:t xml:space="preserve"> </w:t>
      </w:r>
      <w:r>
        <w:t>GPA,</w:t>
      </w:r>
      <w:r>
        <w:rPr>
          <w:spacing w:val="-2"/>
        </w:rPr>
        <w:t xml:space="preserve"> </w:t>
      </w:r>
      <w:r>
        <w:t>you</w:t>
      </w:r>
      <w:r>
        <w:rPr>
          <w:spacing w:val="-3"/>
        </w:rPr>
        <w:t xml:space="preserve"> </w:t>
      </w:r>
      <w:r>
        <w:t>must</w:t>
      </w:r>
      <w:r>
        <w:rPr>
          <w:spacing w:val="-1"/>
        </w:rPr>
        <w:t xml:space="preserve"> </w:t>
      </w:r>
      <w:r>
        <w:t>use</w:t>
      </w:r>
      <w:r>
        <w:rPr>
          <w:spacing w:val="-2"/>
        </w:rPr>
        <w:t xml:space="preserve"> </w:t>
      </w:r>
      <w:r>
        <w:t>the</w:t>
      </w:r>
      <w:r>
        <w:rPr>
          <w:spacing w:val="-3"/>
        </w:rPr>
        <w:t xml:space="preserve"> </w:t>
      </w:r>
      <w:r>
        <w:t>weight</w:t>
      </w:r>
      <w:r>
        <w:rPr>
          <w:spacing w:val="-3"/>
        </w:rPr>
        <w:t xml:space="preserve"> </w:t>
      </w:r>
      <w:r>
        <w:t>given</w:t>
      </w:r>
      <w:r>
        <w:rPr>
          <w:spacing w:val="-3"/>
        </w:rPr>
        <w:t xml:space="preserve"> </w:t>
      </w:r>
      <w:r>
        <w:t>as</w:t>
      </w:r>
      <w:r>
        <w:rPr>
          <w:spacing w:val="-2"/>
        </w:rPr>
        <w:t xml:space="preserve"> </w:t>
      </w:r>
      <w:r>
        <w:t>the</w:t>
      </w:r>
      <w:r>
        <w:rPr>
          <w:spacing w:val="-3"/>
        </w:rPr>
        <w:t xml:space="preserve"> </w:t>
      </w:r>
      <w:r>
        <w:t>highest</w:t>
      </w:r>
      <w:r>
        <w:rPr>
          <w:spacing w:val="-1"/>
        </w:rPr>
        <w:t xml:space="preserve"> </w:t>
      </w:r>
      <w:r>
        <w:t>weight</w:t>
      </w:r>
      <w:r>
        <w:rPr>
          <w:spacing w:val="-1"/>
        </w:rPr>
        <w:t xml:space="preserve"> </w:t>
      </w:r>
      <w:r>
        <w:t>for</w:t>
      </w:r>
      <w:r>
        <w:rPr>
          <w:spacing w:val="-2"/>
        </w:rPr>
        <w:t xml:space="preserve"> </w:t>
      </w:r>
      <w:r>
        <w:t>a</w:t>
      </w:r>
      <w:r>
        <w:rPr>
          <w:spacing w:val="-4"/>
        </w:rPr>
        <w:t xml:space="preserve"> </w:t>
      </w:r>
      <w:r>
        <w:t>grade of 100. In order to determine the weight of a 9</w:t>
      </w:r>
      <w:r>
        <w:rPr>
          <w:u w:val="single"/>
        </w:rPr>
        <w:t>4</w:t>
      </w:r>
      <w:r>
        <w:t xml:space="preserve"> in an Advanced level class, you would use a</w:t>
      </w:r>
    </w:p>
    <w:p w:rsidR="00B77B88" w:rsidRDefault="00A6324C">
      <w:pPr>
        <w:pStyle w:val="BodyText"/>
        <w:spacing w:before="0"/>
        <w:ind w:right="846"/>
      </w:pPr>
      <w:r>
        <w:t>5.</w:t>
      </w:r>
      <w:r>
        <w:rPr>
          <w:u w:val="single"/>
        </w:rPr>
        <w:t>4</w:t>
      </w:r>
      <w:r>
        <w:rPr>
          <w:spacing w:val="-1"/>
        </w:rPr>
        <w:t xml:space="preserve"> </w:t>
      </w:r>
      <w:r>
        <w:t>for</w:t>
      </w:r>
      <w:r>
        <w:rPr>
          <w:spacing w:val="-4"/>
        </w:rPr>
        <w:t xml:space="preserve"> </w:t>
      </w:r>
      <w:r>
        <w:t>that weight.</w:t>
      </w:r>
      <w:r>
        <w:rPr>
          <w:spacing w:val="-2"/>
        </w:rPr>
        <w:t xml:space="preserve"> </w:t>
      </w:r>
      <w:r>
        <w:t>For</w:t>
      </w:r>
      <w:r>
        <w:rPr>
          <w:spacing w:val="-4"/>
        </w:rPr>
        <w:t xml:space="preserve"> </w:t>
      </w:r>
      <w:r>
        <w:t>the</w:t>
      </w:r>
      <w:r>
        <w:rPr>
          <w:spacing w:val="-3"/>
        </w:rPr>
        <w:t xml:space="preserve"> </w:t>
      </w:r>
      <w:r>
        <w:t>weight in a</w:t>
      </w:r>
      <w:r>
        <w:rPr>
          <w:spacing w:val="-4"/>
        </w:rPr>
        <w:t xml:space="preserve"> </w:t>
      </w:r>
      <w:r>
        <w:t>regular</w:t>
      </w:r>
      <w:r>
        <w:rPr>
          <w:spacing w:val="-1"/>
        </w:rPr>
        <w:t xml:space="preserve"> </w:t>
      </w:r>
      <w:r>
        <w:t>class,</w:t>
      </w:r>
      <w:r>
        <w:rPr>
          <w:spacing w:val="-1"/>
        </w:rPr>
        <w:t xml:space="preserve"> </w:t>
      </w:r>
      <w:r>
        <w:t>a</w:t>
      </w:r>
      <w:r>
        <w:rPr>
          <w:spacing w:val="-1"/>
        </w:rPr>
        <w:t xml:space="preserve"> </w:t>
      </w:r>
      <w:r>
        <w:t>100</w:t>
      </w:r>
      <w:r>
        <w:rPr>
          <w:spacing w:val="-3"/>
        </w:rPr>
        <w:t xml:space="preserve"> </w:t>
      </w:r>
      <w:r>
        <w:t>would</w:t>
      </w:r>
      <w:r>
        <w:rPr>
          <w:spacing w:val="-3"/>
        </w:rPr>
        <w:t xml:space="preserve"> </w:t>
      </w:r>
      <w:r>
        <w:t>be</w:t>
      </w:r>
      <w:r>
        <w:rPr>
          <w:spacing w:val="-1"/>
        </w:rPr>
        <w:t xml:space="preserve"> </w:t>
      </w:r>
      <w:r>
        <w:t>a</w:t>
      </w:r>
      <w:r>
        <w:rPr>
          <w:spacing w:val="-4"/>
        </w:rPr>
        <w:t xml:space="preserve"> </w:t>
      </w:r>
      <w:r>
        <w:t>5.0,</w:t>
      </w:r>
      <w:r>
        <w:rPr>
          <w:spacing w:val="-6"/>
        </w:rPr>
        <w:t xml:space="preserve"> </w:t>
      </w:r>
      <w:r>
        <w:t>a</w:t>
      </w:r>
      <w:r>
        <w:rPr>
          <w:spacing w:val="-1"/>
        </w:rPr>
        <w:t xml:space="preserve"> </w:t>
      </w:r>
      <w:r>
        <w:t>9</w:t>
      </w:r>
      <w:r>
        <w:rPr>
          <w:u w:val="single"/>
        </w:rPr>
        <w:t>2</w:t>
      </w:r>
      <w:r>
        <w:rPr>
          <w:spacing w:val="-3"/>
        </w:rPr>
        <w:t xml:space="preserve"> </w:t>
      </w:r>
      <w:r>
        <w:t>would</w:t>
      </w:r>
      <w:r>
        <w:rPr>
          <w:spacing w:val="-3"/>
        </w:rPr>
        <w:t xml:space="preserve"> </w:t>
      </w:r>
      <w:r>
        <w:t>be</w:t>
      </w:r>
      <w:r>
        <w:rPr>
          <w:spacing w:val="-3"/>
        </w:rPr>
        <w:t xml:space="preserve"> </w:t>
      </w:r>
      <w:r>
        <w:t>a 4.</w:t>
      </w:r>
      <w:r>
        <w:rPr>
          <w:u w:val="single"/>
        </w:rPr>
        <w:t>2</w:t>
      </w:r>
      <w:r>
        <w:t>, and an 85 would be a 3.</w:t>
      </w:r>
      <w:r>
        <w:rPr>
          <w:u w:val="single"/>
        </w:rPr>
        <w:t>5</w:t>
      </w:r>
      <w:r>
        <w:t>. Each semester’s weighted grade is averaged cumulatively beginning in the 9</w:t>
      </w:r>
      <w:r>
        <w:rPr>
          <w:vertAlign w:val="superscript"/>
        </w:rPr>
        <w:t>th</w:t>
      </w:r>
      <w:r>
        <w:t xml:space="preserve"> grade.</w:t>
      </w:r>
    </w:p>
    <w:p w:rsidR="00B77B88" w:rsidRDefault="00A6324C">
      <w:pPr>
        <w:pStyle w:val="Heading2"/>
      </w:pPr>
      <w:bookmarkStart w:id="146" w:name="Transfer_Credit"/>
      <w:bookmarkStart w:id="147" w:name="_bookmark72"/>
      <w:bookmarkEnd w:id="146"/>
      <w:bookmarkEnd w:id="147"/>
      <w:r>
        <w:t>Transfer</w:t>
      </w:r>
      <w:r>
        <w:rPr>
          <w:spacing w:val="-3"/>
        </w:rPr>
        <w:t xml:space="preserve"> </w:t>
      </w:r>
      <w:r>
        <w:rPr>
          <w:spacing w:val="-2"/>
        </w:rPr>
        <w:t>Credit</w:t>
      </w:r>
    </w:p>
    <w:p w:rsidR="00B77B88" w:rsidRDefault="00A6324C">
      <w:pPr>
        <w:pStyle w:val="BodyText"/>
        <w:spacing w:before="121"/>
      </w:pPr>
      <w:r>
        <w:t>A</w:t>
      </w:r>
      <w:r>
        <w:rPr>
          <w:spacing w:val="-1"/>
        </w:rPr>
        <w:t xml:space="preserve"> </w:t>
      </w:r>
      <w:r>
        <w:t>student</w:t>
      </w:r>
      <w:r>
        <w:rPr>
          <w:spacing w:val="-3"/>
        </w:rPr>
        <w:t xml:space="preserve"> </w:t>
      </w:r>
      <w:r>
        <w:t>who</w:t>
      </w:r>
      <w:r>
        <w:rPr>
          <w:spacing w:val="-2"/>
        </w:rPr>
        <w:t xml:space="preserve"> </w:t>
      </w:r>
      <w:r>
        <w:t>transfers</w:t>
      </w:r>
      <w:r>
        <w:rPr>
          <w:spacing w:val="-4"/>
        </w:rPr>
        <w:t xml:space="preserve"> </w:t>
      </w:r>
      <w:r>
        <w:t>into</w:t>
      </w:r>
      <w:r>
        <w:rPr>
          <w:spacing w:val="-2"/>
        </w:rPr>
        <w:t xml:space="preserve"> </w:t>
      </w:r>
      <w:r>
        <w:t>the</w:t>
      </w:r>
      <w:r>
        <w:rPr>
          <w:spacing w:val="-3"/>
        </w:rPr>
        <w:t xml:space="preserve"> </w:t>
      </w:r>
      <w:r>
        <w:t>District high</w:t>
      </w:r>
      <w:r>
        <w:rPr>
          <w:spacing w:val="1"/>
        </w:rPr>
        <w:t xml:space="preserve"> </w:t>
      </w:r>
      <w:r>
        <w:t>school</w:t>
      </w:r>
      <w:r>
        <w:rPr>
          <w:spacing w:val="-1"/>
        </w:rPr>
        <w:t xml:space="preserve"> </w:t>
      </w:r>
      <w:r>
        <w:t>with</w:t>
      </w:r>
      <w:r>
        <w:rPr>
          <w:spacing w:val="-2"/>
        </w:rPr>
        <w:t xml:space="preserve"> </w:t>
      </w:r>
      <w:r>
        <w:t>higher-</w:t>
      </w:r>
      <w:r>
        <w:rPr>
          <w:spacing w:val="-2"/>
        </w:rPr>
        <w:t>level</w:t>
      </w:r>
    </w:p>
    <w:p w:rsidR="00B77B88" w:rsidRDefault="00B77B88">
      <w:pPr>
        <w:sectPr w:rsidR="00B77B88">
          <w:pgSz w:w="12240" w:h="15840"/>
          <w:pgMar w:top="1400" w:right="1100" w:bottom="1300" w:left="1280" w:header="0" w:footer="1101" w:gutter="0"/>
          <w:cols w:space="720"/>
        </w:sectPr>
      </w:pPr>
    </w:p>
    <w:p w:rsidR="00B77B88" w:rsidRDefault="00A6324C">
      <w:pPr>
        <w:pStyle w:val="BodyText"/>
        <w:spacing w:before="39"/>
      </w:pPr>
      <w:r>
        <w:lastRenderedPageBreak/>
        <w:t>course</w:t>
      </w:r>
      <w:r>
        <w:rPr>
          <w:spacing w:val="-4"/>
        </w:rPr>
        <w:t xml:space="preserve"> </w:t>
      </w:r>
      <w:r>
        <w:t>credits</w:t>
      </w:r>
      <w:r>
        <w:rPr>
          <w:spacing w:val="-2"/>
        </w:rPr>
        <w:t xml:space="preserve"> </w:t>
      </w:r>
      <w:r>
        <w:t>shall</w:t>
      </w:r>
      <w:r>
        <w:rPr>
          <w:spacing w:val="-4"/>
        </w:rPr>
        <w:t xml:space="preserve"> </w:t>
      </w:r>
      <w:r>
        <w:t>receive</w:t>
      </w:r>
      <w:r>
        <w:rPr>
          <w:spacing w:val="-1"/>
        </w:rPr>
        <w:t xml:space="preserve"> </w:t>
      </w:r>
      <w:r>
        <w:t>similar</w:t>
      </w:r>
      <w:r>
        <w:rPr>
          <w:spacing w:val="-1"/>
        </w:rPr>
        <w:t xml:space="preserve"> </w:t>
      </w:r>
      <w:r>
        <w:t>credits</w:t>
      </w:r>
      <w:r>
        <w:rPr>
          <w:spacing w:val="-4"/>
        </w:rPr>
        <w:t xml:space="preserve"> </w:t>
      </w:r>
      <w:r>
        <w:t>counted toward</w:t>
      </w:r>
      <w:r>
        <w:rPr>
          <w:spacing w:val="-3"/>
        </w:rPr>
        <w:t xml:space="preserve"> </w:t>
      </w:r>
      <w:r>
        <w:t>the</w:t>
      </w:r>
      <w:r>
        <w:rPr>
          <w:spacing w:val="-3"/>
        </w:rPr>
        <w:t xml:space="preserve"> </w:t>
      </w:r>
      <w:r>
        <w:t>grade</w:t>
      </w:r>
      <w:r>
        <w:rPr>
          <w:spacing w:val="-1"/>
        </w:rPr>
        <w:t xml:space="preserve"> </w:t>
      </w:r>
      <w:r>
        <w:t>point</w:t>
      </w:r>
      <w:r>
        <w:rPr>
          <w:spacing w:val="-3"/>
        </w:rPr>
        <w:t xml:space="preserve"> </w:t>
      </w:r>
      <w:r>
        <w:t>average</w:t>
      </w:r>
      <w:r>
        <w:rPr>
          <w:spacing w:val="-1"/>
        </w:rPr>
        <w:t xml:space="preserve"> </w:t>
      </w:r>
      <w:r>
        <w:rPr>
          <w:spacing w:val="-2"/>
        </w:rPr>
        <w:t>according</w:t>
      </w:r>
    </w:p>
    <w:p w:rsidR="00B77B88" w:rsidRDefault="00A6324C">
      <w:pPr>
        <w:pStyle w:val="BodyText"/>
        <w:spacing w:before="0"/>
        <w:ind w:right="362"/>
      </w:pPr>
      <w:r>
        <w:t>to</w:t>
      </w:r>
      <w:r>
        <w:rPr>
          <w:spacing w:val="-3"/>
        </w:rPr>
        <w:t xml:space="preserve"> </w:t>
      </w:r>
      <w:r>
        <w:t>the</w:t>
      </w:r>
      <w:r>
        <w:rPr>
          <w:spacing w:val="-3"/>
        </w:rPr>
        <w:t xml:space="preserve"> </w:t>
      </w:r>
      <w:r>
        <w:t>list</w:t>
      </w:r>
      <w:r>
        <w:rPr>
          <w:spacing w:val="-3"/>
        </w:rPr>
        <w:t xml:space="preserve"> </w:t>
      </w:r>
      <w:r>
        <w:t>of</w:t>
      </w:r>
      <w:r>
        <w:rPr>
          <w:spacing w:val="-3"/>
        </w:rPr>
        <w:t xml:space="preserve"> </w:t>
      </w:r>
      <w:r>
        <w:t>higher-level</w:t>
      </w:r>
      <w:r>
        <w:rPr>
          <w:spacing w:val="-4"/>
        </w:rPr>
        <w:t xml:space="preserve"> </w:t>
      </w:r>
      <w:r>
        <w:t>courses</w:t>
      </w:r>
      <w:r>
        <w:rPr>
          <w:spacing w:val="-2"/>
        </w:rPr>
        <w:t xml:space="preserve"> </w:t>
      </w:r>
      <w:r>
        <w:t>offered</w:t>
      </w:r>
      <w:r>
        <w:rPr>
          <w:spacing w:val="-3"/>
        </w:rPr>
        <w:t xml:space="preserve"> </w:t>
      </w:r>
      <w:r>
        <w:t>in</w:t>
      </w:r>
      <w:r>
        <w:rPr>
          <w:spacing w:val="-3"/>
        </w:rPr>
        <w:t xml:space="preserve"> </w:t>
      </w:r>
      <w:r>
        <w:t>the</w:t>
      </w:r>
      <w:r>
        <w:rPr>
          <w:spacing w:val="-3"/>
        </w:rPr>
        <w:t xml:space="preserve"> </w:t>
      </w:r>
      <w:r>
        <w:t>District and</w:t>
      </w:r>
      <w:r>
        <w:rPr>
          <w:spacing w:val="-3"/>
        </w:rPr>
        <w:t xml:space="preserve"> </w:t>
      </w:r>
      <w:r>
        <w:t>the</w:t>
      </w:r>
      <w:r>
        <w:rPr>
          <w:spacing w:val="-1"/>
        </w:rPr>
        <w:t xml:space="preserve"> </w:t>
      </w:r>
      <w:r>
        <w:t>grade</w:t>
      </w:r>
      <w:r>
        <w:rPr>
          <w:spacing w:val="-3"/>
        </w:rPr>
        <w:t xml:space="preserve"> </w:t>
      </w:r>
      <w:r>
        <w:t>point scale</w:t>
      </w:r>
      <w:r>
        <w:rPr>
          <w:spacing w:val="-3"/>
        </w:rPr>
        <w:t xml:space="preserve"> </w:t>
      </w:r>
      <w:r>
        <w:t>used</w:t>
      </w:r>
      <w:r>
        <w:rPr>
          <w:spacing w:val="-3"/>
        </w:rPr>
        <w:t xml:space="preserve"> </w:t>
      </w:r>
      <w:r>
        <w:t>for</w:t>
      </w:r>
      <w:r>
        <w:rPr>
          <w:spacing w:val="-1"/>
        </w:rPr>
        <w:t xml:space="preserve"> </w:t>
      </w:r>
      <w:r>
        <w:t>credit earned in the District.</w:t>
      </w:r>
      <w:r>
        <w:rPr>
          <w:spacing w:val="40"/>
        </w:rPr>
        <w:t xml:space="preserve"> </w:t>
      </w:r>
      <w:r>
        <w:t xml:space="preserve">Students transferring into the District shall receive the numerical grade that was earned in courses at another school. Transfer letter grades shall be recorded as </w:t>
      </w:r>
      <w:r>
        <w:rPr>
          <w:spacing w:val="-2"/>
        </w:rPr>
        <w:t>follows:</w:t>
      </w:r>
    </w:p>
    <w:p w:rsidR="00B77B88" w:rsidRDefault="00B77B88">
      <w:pPr>
        <w:pStyle w:val="BodyText"/>
        <w:spacing w:before="0"/>
        <w:ind w:left="0"/>
      </w:pPr>
    </w:p>
    <w:p w:rsidR="00B77B88" w:rsidRDefault="00B77B88">
      <w:pPr>
        <w:pStyle w:val="BodyText"/>
        <w:spacing w:before="11"/>
        <w:ind w:left="0"/>
        <w:rPr>
          <w:sz w:val="23"/>
        </w:rPr>
      </w:pPr>
    </w:p>
    <w:p w:rsidR="00B77B88" w:rsidRDefault="00A6324C">
      <w:pPr>
        <w:pStyle w:val="BodyText"/>
        <w:spacing w:before="0" w:after="51"/>
        <w:ind w:left="359" w:right="535"/>
        <w:jc w:val="center"/>
      </w:pPr>
      <w:r>
        <w:rPr>
          <w:u w:val="single"/>
        </w:rPr>
        <w:t>Conversion</w:t>
      </w:r>
      <w:r>
        <w:rPr>
          <w:spacing w:val="-6"/>
          <w:u w:val="single"/>
        </w:rPr>
        <w:t xml:space="preserve"> </w:t>
      </w:r>
      <w:r>
        <w:rPr>
          <w:u w:val="single"/>
        </w:rPr>
        <w:t>Scale,</w:t>
      </w:r>
      <w:r>
        <w:rPr>
          <w:spacing w:val="-2"/>
          <w:u w:val="single"/>
        </w:rPr>
        <w:t xml:space="preserve"> </w:t>
      </w:r>
      <w:r>
        <w:rPr>
          <w:u w:val="single"/>
        </w:rPr>
        <w:t>High</w:t>
      </w:r>
      <w:r>
        <w:rPr>
          <w:spacing w:val="-3"/>
          <w:u w:val="single"/>
        </w:rPr>
        <w:t xml:space="preserve"> </w:t>
      </w:r>
      <w:r>
        <w:rPr>
          <w:u w:val="single"/>
        </w:rPr>
        <w:t>School</w:t>
      </w:r>
      <w:r>
        <w:rPr>
          <w:spacing w:val="-2"/>
          <w:u w:val="single"/>
        </w:rPr>
        <w:t xml:space="preserve"> </w:t>
      </w:r>
      <w:r>
        <w:rPr>
          <w:u w:val="single"/>
        </w:rPr>
        <w:t>Transfer</w:t>
      </w:r>
      <w:r>
        <w:rPr>
          <w:spacing w:val="-1"/>
          <w:u w:val="single"/>
        </w:rPr>
        <w:t xml:space="preserve"> </w:t>
      </w:r>
      <w:r>
        <w:rPr>
          <w:u w:val="single"/>
        </w:rPr>
        <w:t>and</w:t>
      </w:r>
      <w:r>
        <w:rPr>
          <w:spacing w:val="-4"/>
          <w:u w:val="single"/>
        </w:rPr>
        <w:t xml:space="preserve"> </w:t>
      </w:r>
      <w:r>
        <w:rPr>
          <w:u w:val="single"/>
        </w:rPr>
        <w:t>College</w:t>
      </w:r>
      <w:r>
        <w:rPr>
          <w:spacing w:val="-1"/>
          <w:u w:val="single"/>
        </w:rPr>
        <w:t xml:space="preserve"> </w:t>
      </w:r>
      <w:r>
        <w:rPr>
          <w:spacing w:val="-2"/>
          <w:u w:val="single"/>
        </w:rPr>
        <w:t>Credit</w:t>
      </w:r>
    </w:p>
    <w:tbl>
      <w:tblPr>
        <w:tblW w:w="0" w:type="auto"/>
        <w:tblInd w:w="2445" w:type="dxa"/>
        <w:tblLayout w:type="fixed"/>
        <w:tblCellMar>
          <w:left w:w="0" w:type="dxa"/>
          <w:right w:w="0" w:type="dxa"/>
        </w:tblCellMar>
        <w:tblLook w:val="01E0" w:firstRow="1" w:lastRow="1" w:firstColumn="1" w:lastColumn="1" w:noHBand="0" w:noVBand="0"/>
      </w:tblPr>
      <w:tblGrid>
        <w:gridCol w:w="2354"/>
        <w:gridCol w:w="2449"/>
      </w:tblGrid>
      <w:tr w:rsidR="00B77B88">
        <w:trPr>
          <w:trHeight w:val="230"/>
        </w:trPr>
        <w:tc>
          <w:tcPr>
            <w:tcW w:w="2354" w:type="dxa"/>
            <w:tcBorders>
              <w:bottom w:val="single" w:sz="8" w:space="0" w:color="000000"/>
            </w:tcBorders>
          </w:tcPr>
          <w:p w:rsidR="00B77B88" w:rsidRDefault="00A6324C">
            <w:pPr>
              <w:pStyle w:val="TableParagraph"/>
              <w:spacing w:line="185" w:lineRule="exact"/>
              <w:rPr>
                <w:sz w:val="24"/>
              </w:rPr>
            </w:pPr>
            <w:r>
              <w:rPr>
                <w:sz w:val="24"/>
              </w:rPr>
              <w:t>A</w:t>
            </w:r>
          </w:p>
        </w:tc>
        <w:tc>
          <w:tcPr>
            <w:tcW w:w="2449" w:type="dxa"/>
            <w:tcBorders>
              <w:bottom w:val="single" w:sz="8" w:space="0" w:color="000000"/>
            </w:tcBorders>
          </w:tcPr>
          <w:p w:rsidR="00B77B88" w:rsidRDefault="00A6324C">
            <w:pPr>
              <w:pStyle w:val="TableParagraph"/>
              <w:spacing w:line="185" w:lineRule="exact"/>
              <w:ind w:right="-15"/>
              <w:jc w:val="right"/>
              <w:rPr>
                <w:sz w:val="24"/>
              </w:rPr>
            </w:pPr>
            <w:r>
              <w:rPr>
                <w:spacing w:val="-5"/>
                <w:sz w:val="24"/>
              </w:rPr>
              <w:t>95</w:t>
            </w:r>
          </w:p>
        </w:tc>
      </w:tr>
      <w:tr w:rsidR="00B77B88">
        <w:trPr>
          <w:trHeight w:val="272"/>
        </w:trPr>
        <w:tc>
          <w:tcPr>
            <w:tcW w:w="2354" w:type="dxa"/>
            <w:tcBorders>
              <w:top w:val="single" w:sz="8" w:space="0" w:color="000000"/>
              <w:bottom w:val="single" w:sz="8" w:space="0" w:color="000000"/>
            </w:tcBorders>
          </w:tcPr>
          <w:p w:rsidR="00B77B88" w:rsidRDefault="00A6324C">
            <w:pPr>
              <w:pStyle w:val="TableParagraph"/>
              <w:spacing w:before="19" w:line="233" w:lineRule="exact"/>
              <w:rPr>
                <w:sz w:val="24"/>
              </w:rPr>
            </w:pPr>
            <w:r>
              <w:rPr>
                <w:sz w:val="24"/>
              </w:rPr>
              <w:t>B</w:t>
            </w:r>
          </w:p>
        </w:tc>
        <w:tc>
          <w:tcPr>
            <w:tcW w:w="2449" w:type="dxa"/>
            <w:tcBorders>
              <w:top w:val="single" w:sz="8" w:space="0" w:color="000000"/>
              <w:bottom w:val="single" w:sz="8" w:space="0" w:color="000000"/>
            </w:tcBorders>
          </w:tcPr>
          <w:p w:rsidR="00B77B88" w:rsidRDefault="00A6324C">
            <w:pPr>
              <w:pStyle w:val="TableParagraph"/>
              <w:spacing w:before="19" w:line="233" w:lineRule="exact"/>
              <w:ind w:right="-15"/>
              <w:jc w:val="right"/>
              <w:rPr>
                <w:sz w:val="24"/>
              </w:rPr>
            </w:pPr>
            <w:r>
              <w:rPr>
                <w:spacing w:val="-5"/>
                <w:sz w:val="24"/>
              </w:rPr>
              <w:t>85</w:t>
            </w:r>
          </w:p>
        </w:tc>
      </w:tr>
      <w:tr w:rsidR="00B77B88">
        <w:trPr>
          <w:trHeight w:val="272"/>
        </w:trPr>
        <w:tc>
          <w:tcPr>
            <w:tcW w:w="2354" w:type="dxa"/>
            <w:tcBorders>
              <w:top w:val="single" w:sz="8" w:space="0" w:color="000000"/>
              <w:bottom w:val="single" w:sz="8" w:space="0" w:color="000000"/>
            </w:tcBorders>
          </w:tcPr>
          <w:p w:rsidR="00B77B88" w:rsidRDefault="00A6324C">
            <w:pPr>
              <w:pStyle w:val="TableParagraph"/>
              <w:spacing w:before="19" w:line="233" w:lineRule="exact"/>
              <w:rPr>
                <w:sz w:val="24"/>
              </w:rPr>
            </w:pPr>
            <w:r>
              <w:rPr>
                <w:sz w:val="24"/>
              </w:rPr>
              <w:t>C</w:t>
            </w:r>
          </w:p>
        </w:tc>
        <w:tc>
          <w:tcPr>
            <w:tcW w:w="2449" w:type="dxa"/>
            <w:tcBorders>
              <w:top w:val="single" w:sz="8" w:space="0" w:color="000000"/>
              <w:bottom w:val="single" w:sz="8" w:space="0" w:color="000000"/>
            </w:tcBorders>
          </w:tcPr>
          <w:p w:rsidR="00B77B88" w:rsidRDefault="00A6324C">
            <w:pPr>
              <w:pStyle w:val="TableParagraph"/>
              <w:spacing w:before="19" w:line="233" w:lineRule="exact"/>
              <w:ind w:right="-15"/>
              <w:jc w:val="right"/>
              <w:rPr>
                <w:sz w:val="24"/>
              </w:rPr>
            </w:pPr>
            <w:r>
              <w:rPr>
                <w:spacing w:val="-5"/>
                <w:sz w:val="24"/>
              </w:rPr>
              <w:t>75</w:t>
            </w:r>
          </w:p>
        </w:tc>
      </w:tr>
      <w:tr w:rsidR="00B77B88">
        <w:trPr>
          <w:trHeight w:val="272"/>
        </w:trPr>
        <w:tc>
          <w:tcPr>
            <w:tcW w:w="2354" w:type="dxa"/>
            <w:tcBorders>
              <w:top w:val="single" w:sz="8" w:space="0" w:color="000000"/>
              <w:bottom w:val="single" w:sz="8" w:space="0" w:color="000000"/>
            </w:tcBorders>
          </w:tcPr>
          <w:p w:rsidR="00B77B88" w:rsidRDefault="00A6324C">
            <w:pPr>
              <w:pStyle w:val="TableParagraph"/>
              <w:spacing w:before="19" w:line="233" w:lineRule="exact"/>
              <w:rPr>
                <w:sz w:val="24"/>
              </w:rPr>
            </w:pPr>
            <w:r>
              <w:rPr>
                <w:sz w:val="24"/>
              </w:rPr>
              <w:t>D</w:t>
            </w:r>
          </w:p>
        </w:tc>
        <w:tc>
          <w:tcPr>
            <w:tcW w:w="2449" w:type="dxa"/>
            <w:tcBorders>
              <w:top w:val="single" w:sz="8" w:space="0" w:color="000000"/>
              <w:bottom w:val="single" w:sz="8" w:space="0" w:color="000000"/>
            </w:tcBorders>
          </w:tcPr>
          <w:p w:rsidR="00B77B88" w:rsidRDefault="00A6324C">
            <w:pPr>
              <w:pStyle w:val="TableParagraph"/>
              <w:spacing w:before="19" w:line="233" w:lineRule="exact"/>
              <w:ind w:right="-15"/>
              <w:jc w:val="right"/>
              <w:rPr>
                <w:sz w:val="24"/>
              </w:rPr>
            </w:pPr>
            <w:r>
              <w:rPr>
                <w:spacing w:val="-5"/>
                <w:sz w:val="24"/>
              </w:rPr>
              <w:t>70</w:t>
            </w:r>
          </w:p>
        </w:tc>
      </w:tr>
      <w:tr w:rsidR="00B77B88">
        <w:trPr>
          <w:trHeight w:val="247"/>
        </w:trPr>
        <w:tc>
          <w:tcPr>
            <w:tcW w:w="2354" w:type="dxa"/>
            <w:tcBorders>
              <w:top w:val="single" w:sz="8" w:space="0" w:color="000000"/>
              <w:bottom w:val="single" w:sz="8" w:space="0" w:color="000000"/>
            </w:tcBorders>
          </w:tcPr>
          <w:p w:rsidR="00B77B88" w:rsidRDefault="00A6324C">
            <w:pPr>
              <w:pStyle w:val="TableParagraph"/>
              <w:spacing w:before="19" w:line="233" w:lineRule="exact"/>
              <w:rPr>
                <w:sz w:val="24"/>
              </w:rPr>
            </w:pPr>
            <w:r>
              <w:rPr>
                <w:sz w:val="24"/>
              </w:rPr>
              <w:t>F</w:t>
            </w:r>
          </w:p>
        </w:tc>
        <w:tc>
          <w:tcPr>
            <w:tcW w:w="2449" w:type="dxa"/>
            <w:tcBorders>
              <w:top w:val="single" w:sz="8" w:space="0" w:color="000000"/>
              <w:bottom w:val="single" w:sz="8" w:space="0" w:color="000000"/>
            </w:tcBorders>
          </w:tcPr>
          <w:p w:rsidR="00B77B88" w:rsidRDefault="00A6324C">
            <w:pPr>
              <w:pStyle w:val="TableParagraph"/>
              <w:spacing w:before="19" w:line="233" w:lineRule="exact"/>
              <w:ind w:right="-15"/>
              <w:jc w:val="right"/>
              <w:rPr>
                <w:sz w:val="24"/>
              </w:rPr>
            </w:pPr>
            <w:r>
              <w:rPr>
                <w:spacing w:val="-5"/>
                <w:sz w:val="24"/>
              </w:rPr>
              <w:t>60</w:t>
            </w:r>
          </w:p>
        </w:tc>
      </w:tr>
    </w:tbl>
    <w:p w:rsidR="00B77B88" w:rsidRDefault="00B77B88">
      <w:pPr>
        <w:pStyle w:val="BodyText"/>
        <w:spacing w:before="0"/>
        <w:ind w:left="0"/>
      </w:pPr>
    </w:p>
    <w:p w:rsidR="00B77B88" w:rsidRDefault="00B77B88">
      <w:pPr>
        <w:pStyle w:val="BodyText"/>
        <w:spacing w:before="9"/>
        <w:ind w:left="0"/>
        <w:rPr>
          <w:sz w:val="25"/>
        </w:rPr>
      </w:pPr>
    </w:p>
    <w:p w:rsidR="00B77B88" w:rsidRDefault="00A6324C">
      <w:pPr>
        <w:pStyle w:val="BodyText"/>
        <w:spacing w:before="1"/>
        <w:ind w:right="356"/>
      </w:pPr>
      <w:r>
        <w:t>A student will be promoted only on the basis of academic achievement or demonstrated proficiency in</w:t>
      </w:r>
      <w:r>
        <w:rPr>
          <w:spacing w:val="-1"/>
        </w:rPr>
        <w:t xml:space="preserve"> </w:t>
      </w:r>
      <w:r>
        <w:t>the subject</w:t>
      </w:r>
      <w:r>
        <w:rPr>
          <w:spacing w:val="-1"/>
        </w:rPr>
        <w:t xml:space="preserve"> </w:t>
      </w:r>
      <w:r>
        <w:t>matter</w:t>
      </w:r>
      <w:r>
        <w:rPr>
          <w:spacing w:val="-2"/>
        </w:rPr>
        <w:t xml:space="preserve"> </w:t>
      </w:r>
      <w:r>
        <w:t>of</w:t>
      </w:r>
      <w:r>
        <w:rPr>
          <w:spacing w:val="-1"/>
        </w:rPr>
        <w:t xml:space="preserve"> </w:t>
      </w:r>
      <w:r>
        <w:t>the course or</w:t>
      </w:r>
      <w:r>
        <w:rPr>
          <w:spacing w:val="-2"/>
        </w:rPr>
        <w:t xml:space="preserve"> </w:t>
      </w:r>
      <w:r>
        <w:t>grade level.</w:t>
      </w:r>
      <w:r>
        <w:rPr>
          <w:spacing w:val="40"/>
        </w:rPr>
        <w:t xml:space="preserve"> </w:t>
      </w:r>
      <w:r>
        <w:t>To earn credit in a</w:t>
      </w:r>
      <w:r>
        <w:rPr>
          <w:spacing w:val="-2"/>
        </w:rPr>
        <w:t xml:space="preserve"> </w:t>
      </w:r>
      <w:r>
        <w:t>course, a student</w:t>
      </w:r>
      <w:r>
        <w:rPr>
          <w:spacing w:val="-4"/>
        </w:rPr>
        <w:t xml:space="preserve"> </w:t>
      </w:r>
      <w:r>
        <w:t>must</w:t>
      </w:r>
      <w:r>
        <w:rPr>
          <w:spacing w:val="-1"/>
        </w:rPr>
        <w:t xml:space="preserve"> </w:t>
      </w:r>
      <w:r>
        <w:t>receive</w:t>
      </w:r>
      <w:r>
        <w:rPr>
          <w:spacing w:val="-2"/>
        </w:rPr>
        <w:t xml:space="preserve"> </w:t>
      </w:r>
      <w:r>
        <w:t>a</w:t>
      </w:r>
      <w:r>
        <w:rPr>
          <w:spacing w:val="-5"/>
        </w:rPr>
        <w:t xml:space="preserve"> </w:t>
      </w:r>
      <w:r>
        <w:t>grade</w:t>
      </w:r>
      <w:r>
        <w:rPr>
          <w:spacing w:val="-4"/>
        </w:rPr>
        <w:t xml:space="preserve"> </w:t>
      </w:r>
      <w:r>
        <w:t>of</w:t>
      </w:r>
      <w:r>
        <w:rPr>
          <w:spacing w:val="-4"/>
        </w:rPr>
        <w:t xml:space="preserve"> </w:t>
      </w:r>
      <w:r>
        <w:t>at</w:t>
      </w:r>
      <w:r>
        <w:rPr>
          <w:spacing w:val="-1"/>
        </w:rPr>
        <w:t xml:space="preserve"> </w:t>
      </w:r>
      <w:r>
        <w:t>least</w:t>
      </w:r>
      <w:r>
        <w:rPr>
          <w:spacing w:val="-4"/>
        </w:rPr>
        <w:t xml:space="preserve"> </w:t>
      </w:r>
      <w:r>
        <w:t>70</w:t>
      </w:r>
      <w:r>
        <w:rPr>
          <w:spacing w:val="-4"/>
        </w:rPr>
        <w:t xml:space="preserve"> </w:t>
      </w:r>
      <w:r>
        <w:t>based</w:t>
      </w:r>
      <w:r>
        <w:rPr>
          <w:spacing w:val="-4"/>
        </w:rPr>
        <w:t xml:space="preserve"> </w:t>
      </w:r>
      <w:r>
        <w:t>on</w:t>
      </w:r>
      <w:r>
        <w:rPr>
          <w:spacing w:val="-1"/>
        </w:rPr>
        <w:t xml:space="preserve"> </w:t>
      </w:r>
      <w:r>
        <w:t>course-level</w:t>
      </w:r>
      <w:r>
        <w:rPr>
          <w:spacing w:val="-2"/>
        </w:rPr>
        <w:t xml:space="preserve"> </w:t>
      </w:r>
      <w:r>
        <w:t>or</w:t>
      </w:r>
      <w:r>
        <w:rPr>
          <w:spacing w:val="-5"/>
        </w:rPr>
        <w:t xml:space="preserve"> </w:t>
      </w:r>
      <w:r>
        <w:t>grade-level</w:t>
      </w:r>
      <w:r>
        <w:rPr>
          <w:spacing w:val="-2"/>
        </w:rPr>
        <w:t xml:space="preserve"> </w:t>
      </w:r>
      <w:r>
        <w:t>standards.</w:t>
      </w:r>
    </w:p>
    <w:p w:rsidR="00B77B88" w:rsidRDefault="00A6324C">
      <w:pPr>
        <w:pStyle w:val="Heading2"/>
      </w:pPr>
      <w:bookmarkStart w:id="148" w:name="College_and_University_Admissions/_Finan"/>
      <w:bookmarkStart w:id="149" w:name="_bookmark73"/>
      <w:bookmarkEnd w:id="148"/>
      <w:bookmarkEnd w:id="149"/>
      <w:r>
        <w:t>College</w:t>
      </w:r>
      <w:r>
        <w:rPr>
          <w:spacing w:val="-5"/>
        </w:rPr>
        <w:t xml:space="preserve"> </w:t>
      </w:r>
      <w:r>
        <w:t>and</w:t>
      </w:r>
      <w:r>
        <w:rPr>
          <w:spacing w:val="-3"/>
        </w:rPr>
        <w:t xml:space="preserve"> </w:t>
      </w:r>
      <w:r>
        <w:t>University</w:t>
      </w:r>
      <w:r>
        <w:rPr>
          <w:spacing w:val="-4"/>
        </w:rPr>
        <w:t xml:space="preserve"> </w:t>
      </w:r>
      <w:r>
        <w:t>Admissions/</w:t>
      </w:r>
      <w:r>
        <w:rPr>
          <w:spacing w:val="-2"/>
        </w:rPr>
        <w:t xml:space="preserve"> </w:t>
      </w:r>
      <w:r>
        <w:t>Financial</w:t>
      </w:r>
      <w:r>
        <w:rPr>
          <w:spacing w:val="-3"/>
        </w:rPr>
        <w:t xml:space="preserve"> </w:t>
      </w:r>
      <w:r>
        <w:rPr>
          <w:spacing w:val="-5"/>
        </w:rPr>
        <w:t>Aid</w:t>
      </w:r>
    </w:p>
    <w:p w:rsidR="00B77B88" w:rsidRDefault="00A6324C">
      <w:pPr>
        <w:pStyle w:val="BodyText"/>
        <w:spacing w:before="121"/>
        <w:ind w:right="345"/>
      </w:pPr>
      <w:r>
        <w:t>For</w:t>
      </w:r>
      <w:r>
        <w:rPr>
          <w:spacing w:val="-1"/>
        </w:rPr>
        <w:t xml:space="preserve"> </w:t>
      </w:r>
      <w:r>
        <w:t>two</w:t>
      </w:r>
      <w:r>
        <w:rPr>
          <w:spacing w:val="-1"/>
        </w:rPr>
        <w:t xml:space="preserve"> </w:t>
      </w:r>
      <w:r>
        <w:t>school</w:t>
      </w:r>
      <w:r>
        <w:rPr>
          <w:spacing w:val="-4"/>
        </w:rPr>
        <w:t xml:space="preserve"> </w:t>
      </w:r>
      <w:r>
        <w:t>years</w:t>
      </w:r>
      <w:r>
        <w:rPr>
          <w:spacing w:val="-2"/>
        </w:rPr>
        <w:t xml:space="preserve"> </w:t>
      </w:r>
      <w:r>
        <w:t>following</w:t>
      </w:r>
      <w:r>
        <w:rPr>
          <w:spacing w:val="-4"/>
        </w:rPr>
        <w:t xml:space="preserve"> </w:t>
      </w:r>
      <w:r>
        <w:t>his</w:t>
      </w:r>
      <w:r>
        <w:rPr>
          <w:spacing w:val="-4"/>
        </w:rPr>
        <w:t xml:space="preserve"> </w:t>
      </w:r>
      <w:r>
        <w:t>or</w:t>
      </w:r>
      <w:r>
        <w:rPr>
          <w:spacing w:val="-4"/>
        </w:rPr>
        <w:t xml:space="preserve"> </w:t>
      </w:r>
      <w:r>
        <w:t>her</w:t>
      </w:r>
      <w:r>
        <w:rPr>
          <w:spacing w:val="-1"/>
        </w:rPr>
        <w:t xml:space="preserve"> </w:t>
      </w:r>
      <w:r>
        <w:t>graduation,</w:t>
      </w:r>
      <w:r>
        <w:rPr>
          <w:spacing w:val="-1"/>
        </w:rPr>
        <w:t xml:space="preserve"> </w:t>
      </w:r>
      <w:r>
        <w:t>a</w:t>
      </w:r>
      <w:r>
        <w:rPr>
          <w:spacing w:val="-4"/>
        </w:rPr>
        <w:t xml:space="preserve"> </w:t>
      </w:r>
      <w:r>
        <w:t>district student</w:t>
      </w:r>
      <w:r>
        <w:rPr>
          <w:spacing w:val="-3"/>
        </w:rPr>
        <w:t xml:space="preserve"> </w:t>
      </w:r>
      <w:r>
        <w:t>who</w:t>
      </w:r>
      <w:r>
        <w:rPr>
          <w:spacing w:val="-1"/>
        </w:rPr>
        <w:t xml:space="preserve"> </w:t>
      </w:r>
      <w:r>
        <w:t>graduates</w:t>
      </w:r>
      <w:r>
        <w:rPr>
          <w:spacing w:val="-2"/>
        </w:rPr>
        <w:t xml:space="preserve"> </w:t>
      </w:r>
      <w:r>
        <w:t>in</w:t>
      </w:r>
      <w:r>
        <w:rPr>
          <w:spacing w:val="-3"/>
        </w:rPr>
        <w:t xml:space="preserve"> </w:t>
      </w:r>
      <w:r>
        <w:t>the</w:t>
      </w:r>
      <w:r>
        <w:rPr>
          <w:spacing w:val="-3"/>
        </w:rPr>
        <w:t xml:space="preserve"> </w:t>
      </w:r>
      <w:r>
        <w:t>top ten percent and, in some cases, the top 25 percent, of his or her class is eligible for automatic admission into four-year public universities and college in Texas if the student:</w:t>
      </w:r>
    </w:p>
    <w:p w:rsidR="00B77B88" w:rsidRDefault="00A6324C">
      <w:pPr>
        <w:pStyle w:val="ListParagraph"/>
        <w:numPr>
          <w:ilvl w:val="0"/>
          <w:numId w:val="26"/>
        </w:numPr>
        <w:tabs>
          <w:tab w:val="left" w:pos="880"/>
        </w:tabs>
        <w:spacing w:before="119"/>
        <w:ind w:right="847"/>
        <w:rPr>
          <w:sz w:val="24"/>
        </w:rPr>
      </w:pPr>
      <w:r>
        <w:rPr>
          <w:sz w:val="24"/>
        </w:rPr>
        <w:t>Completes</w:t>
      </w:r>
      <w:r>
        <w:rPr>
          <w:spacing w:val="-3"/>
          <w:sz w:val="24"/>
        </w:rPr>
        <w:t xml:space="preserve"> </w:t>
      </w:r>
      <w:r>
        <w:rPr>
          <w:sz w:val="24"/>
        </w:rPr>
        <w:t>the</w:t>
      </w:r>
      <w:r>
        <w:rPr>
          <w:spacing w:val="-4"/>
          <w:sz w:val="24"/>
        </w:rPr>
        <w:t xml:space="preserve"> </w:t>
      </w:r>
      <w:r>
        <w:rPr>
          <w:sz w:val="24"/>
        </w:rPr>
        <w:t>distinguished</w:t>
      </w:r>
      <w:r>
        <w:rPr>
          <w:spacing w:val="-4"/>
          <w:sz w:val="24"/>
        </w:rPr>
        <w:t xml:space="preserve"> </w:t>
      </w:r>
      <w:r>
        <w:rPr>
          <w:sz w:val="24"/>
        </w:rPr>
        <w:t>level</w:t>
      </w:r>
      <w:r>
        <w:rPr>
          <w:spacing w:val="-5"/>
          <w:sz w:val="24"/>
        </w:rPr>
        <w:t xml:space="preserve"> </w:t>
      </w:r>
      <w:r>
        <w:rPr>
          <w:sz w:val="24"/>
        </w:rPr>
        <w:t>of</w:t>
      </w:r>
      <w:r>
        <w:rPr>
          <w:spacing w:val="-4"/>
          <w:sz w:val="24"/>
        </w:rPr>
        <w:t xml:space="preserve"> </w:t>
      </w:r>
      <w:r>
        <w:rPr>
          <w:sz w:val="24"/>
        </w:rPr>
        <w:t>achievement</w:t>
      </w:r>
      <w:r>
        <w:rPr>
          <w:spacing w:val="-4"/>
          <w:sz w:val="24"/>
        </w:rPr>
        <w:t xml:space="preserve"> </w:t>
      </w:r>
      <w:r>
        <w:rPr>
          <w:sz w:val="24"/>
        </w:rPr>
        <w:t>under</w:t>
      </w:r>
      <w:r>
        <w:rPr>
          <w:spacing w:val="-5"/>
          <w:sz w:val="24"/>
        </w:rPr>
        <w:t xml:space="preserve"> </w:t>
      </w:r>
      <w:r>
        <w:rPr>
          <w:sz w:val="24"/>
        </w:rPr>
        <w:t>the</w:t>
      </w:r>
      <w:r>
        <w:rPr>
          <w:spacing w:val="-4"/>
          <w:sz w:val="24"/>
        </w:rPr>
        <w:t xml:space="preserve"> </w:t>
      </w:r>
      <w:r>
        <w:rPr>
          <w:sz w:val="24"/>
        </w:rPr>
        <w:t>foundation</w:t>
      </w:r>
      <w:r>
        <w:rPr>
          <w:spacing w:val="-2"/>
          <w:sz w:val="24"/>
        </w:rPr>
        <w:t xml:space="preserve"> </w:t>
      </w:r>
      <w:r>
        <w:rPr>
          <w:sz w:val="24"/>
        </w:rPr>
        <w:t xml:space="preserve">graduation </w:t>
      </w:r>
      <w:r>
        <w:rPr>
          <w:spacing w:val="-2"/>
          <w:sz w:val="24"/>
        </w:rPr>
        <w:t>program.</w:t>
      </w:r>
    </w:p>
    <w:p w:rsidR="00B77B88" w:rsidRDefault="00A6324C">
      <w:pPr>
        <w:pStyle w:val="ListParagraph"/>
        <w:numPr>
          <w:ilvl w:val="0"/>
          <w:numId w:val="26"/>
        </w:numPr>
        <w:tabs>
          <w:tab w:val="left" w:pos="868"/>
          <w:tab w:val="left" w:pos="879"/>
        </w:tabs>
        <w:ind w:left="868" w:right="1584" w:hanging="348"/>
        <w:rPr>
          <w:rFonts w:ascii="Cambria" w:hAnsi="Cambria"/>
          <w:sz w:val="20"/>
        </w:rPr>
      </w:pPr>
      <w:r>
        <w:rPr>
          <w:sz w:val="24"/>
        </w:rPr>
        <w:tab/>
        <w:t>Satisfies</w:t>
      </w:r>
      <w:r>
        <w:rPr>
          <w:spacing w:val="-4"/>
          <w:sz w:val="24"/>
        </w:rPr>
        <w:t xml:space="preserve"> </w:t>
      </w:r>
      <w:r>
        <w:rPr>
          <w:sz w:val="24"/>
        </w:rPr>
        <w:t>the</w:t>
      </w:r>
      <w:r>
        <w:rPr>
          <w:spacing w:val="-2"/>
          <w:sz w:val="24"/>
        </w:rPr>
        <w:t xml:space="preserve"> </w:t>
      </w:r>
      <w:r>
        <w:rPr>
          <w:sz w:val="24"/>
        </w:rPr>
        <w:t>ACT</w:t>
      </w:r>
      <w:r>
        <w:rPr>
          <w:spacing w:val="-4"/>
          <w:sz w:val="24"/>
        </w:rPr>
        <w:t xml:space="preserve"> </w:t>
      </w:r>
      <w:r>
        <w:rPr>
          <w:sz w:val="24"/>
        </w:rPr>
        <w:t>College</w:t>
      </w:r>
      <w:r>
        <w:rPr>
          <w:spacing w:val="-6"/>
          <w:sz w:val="24"/>
        </w:rPr>
        <w:t xml:space="preserve"> </w:t>
      </w:r>
      <w:r>
        <w:rPr>
          <w:sz w:val="24"/>
        </w:rPr>
        <w:t>Readiness</w:t>
      </w:r>
      <w:r>
        <w:rPr>
          <w:spacing w:val="-3"/>
          <w:sz w:val="24"/>
        </w:rPr>
        <w:t xml:space="preserve"> </w:t>
      </w:r>
      <w:r>
        <w:rPr>
          <w:sz w:val="24"/>
        </w:rPr>
        <w:t>Benchmarks</w:t>
      </w:r>
      <w:r>
        <w:rPr>
          <w:spacing w:val="-3"/>
          <w:sz w:val="24"/>
        </w:rPr>
        <w:t xml:space="preserve"> </w:t>
      </w:r>
      <w:r>
        <w:rPr>
          <w:sz w:val="24"/>
        </w:rPr>
        <w:t>or</w:t>
      </w:r>
      <w:r>
        <w:rPr>
          <w:spacing w:val="-2"/>
          <w:sz w:val="24"/>
        </w:rPr>
        <w:t xml:space="preserve"> </w:t>
      </w:r>
      <w:r>
        <w:rPr>
          <w:sz w:val="24"/>
        </w:rPr>
        <w:t>earns</w:t>
      </w:r>
      <w:r>
        <w:rPr>
          <w:spacing w:val="-4"/>
          <w:sz w:val="24"/>
        </w:rPr>
        <w:t xml:space="preserve"> </w:t>
      </w:r>
      <w:r>
        <w:rPr>
          <w:sz w:val="24"/>
        </w:rPr>
        <w:t>at</w:t>
      </w:r>
      <w:r>
        <w:rPr>
          <w:spacing w:val="-4"/>
          <w:sz w:val="24"/>
        </w:rPr>
        <w:t xml:space="preserve"> </w:t>
      </w:r>
      <w:r>
        <w:rPr>
          <w:sz w:val="24"/>
        </w:rPr>
        <w:t>least</w:t>
      </w:r>
      <w:r>
        <w:rPr>
          <w:spacing w:val="-4"/>
          <w:sz w:val="24"/>
        </w:rPr>
        <w:t xml:space="preserve"> </w:t>
      </w:r>
      <w:r>
        <w:rPr>
          <w:sz w:val="24"/>
        </w:rPr>
        <w:t>a</w:t>
      </w:r>
      <w:r>
        <w:rPr>
          <w:spacing w:val="-4"/>
          <w:sz w:val="24"/>
        </w:rPr>
        <w:t xml:space="preserve"> </w:t>
      </w:r>
      <w:r>
        <w:rPr>
          <w:sz w:val="24"/>
        </w:rPr>
        <w:t>1500</w:t>
      </w:r>
      <w:r>
        <w:rPr>
          <w:spacing w:val="-2"/>
          <w:sz w:val="24"/>
        </w:rPr>
        <w:t xml:space="preserve"> </w:t>
      </w:r>
      <w:r>
        <w:rPr>
          <w:sz w:val="24"/>
        </w:rPr>
        <w:t>out of 2400 on the SAT</w:t>
      </w:r>
      <w:r>
        <w:rPr>
          <w:rFonts w:ascii="Cambria" w:hAnsi="Cambria"/>
          <w:sz w:val="20"/>
        </w:rPr>
        <w:t>.</w:t>
      </w:r>
    </w:p>
    <w:p w:rsidR="00B77B88" w:rsidRDefault="00B77B88">
      <w:pPr>
        <w:pStyle w:val="BodyText"/>
        <w:spacing w:before="2"/>
        <w:ind w:left="0"/>
        <w:rPr>
          <w:rFonts w:ascii="Cambria"/>
          <w:sz w:val="35"/>
        </w:rPr>
      </w:pPr>
    </w:p>
    <w:p w:rsidR="00B77B88" w:rsidRDefault="00A6324C">
      <w:pPr>
        <w:pStyle w:val="BodyText"/>
        <w:spacing w:before="0"/>
        <w:ind w:right="345"/>
      </w:pPr>
      <w:r>
        <w:t>In addition,</w:t>
      </w:r>
      <w:r>
        <w:rPr>
          <w:spacing w:val="-4"/>
        </w:rPr>
        <w:t xml:space="preserve"> </w:t>
      </w:r>
      <w:r>
        <w:t>the</w:t>
      </w:r>
      <w:r>
        <w:rPr>
          <w:spacing w:val="-1"/>
        </w:rPr>
        <w:t xml:space="preserve"> </w:t>
      </w:r>
      <w:r>
        <w:t>student</w:t>
      </w:r>
      <w:r>
        <w:rPr>
          <w:spacing w:val="-3"/>
        </w:rPr>
        <w:t xml:space="preserve"> </w:t>
      </w:r>
      <w:r>
        <w:t>must submit a</w:t>
      </w:r>
      <w:r>
        <w:rPr>
          <w:spacing w:val="-4"/>
        </w:rPr>
        <w:t xml:space="preserve"> </w:t>
      </w:r>
      <w:r>
        <w:t>completed application</w:t>
      </w:r>
      <w:r>
        <w:rPr>
          <w:spacing w:val="-3"/>
        </w:rPr>
        <w:t xml:space="preserve"> </w:t>
      </w:r>
      <w:r>
        <w:t>for</w:t>
      </w:r>
      <w:r>
        <w:rPr>
          <w:spacing w:val="-4"/>
        </w:rPr>
        <w:t xml:space="preserve"> </w:t>
      </w:r>
      <w:r>
        <w:t>admission in accordance</w:t>
      </w:r>
      <w:r>
        <w:rPr>
          <w:spacing w:val="-3"/>
        </w:rPr>
        <w:t xml:space="preserve"> </w:t>
      </w:r>
      <w:r>
        <w:t>with the deadline established by the college or university. The student is ultimately responsible for ensuring</w:t>
      </w:r>
      <w:r>
        <w:rPr>
          <w:spacing w:val="-2"/>
        </w:rPr>
        <w:t xml:space="preserve"> </w:t>
      </w:r>
      <w:r>
        <w:t>that he</w:t>
      </w:r>
      <w:r>
        <w:rPr>
          <w:spacing w:val="-1"/>
        </w:rPr>
        <w:t xml:space="preserve"> </w:t>
      </w:r>
      <w:r>
        <w:t>or</w:t>
      </w:r>
      <w:r>
        <w:rPr>
          <w:spacing w:val="-4"/>
        </w:rPr>
        <w:t xml:space="preserve"> </w:t>
      </w:r>
      <w:r>
        <w:t>she</w:t>
      </w:r>
      <w:r>
        <w:rPr>
          <w:spacing w:val="-6"/>
        </w:rPr>
        <w:t xml:space="preserve"> </w:t>
      </w:r>
      <w:r>
        <w:t>meets</w:t>
      </w:r>
      <w:r>
        <w:rPr>
          <w:spacing w:val="-4"/>
        </w:rPr>
        <w:t xml:space="preserve"> </w:t>
      </w:r>
      <w:r>
        <w:t>the</w:t>
      </w:r>
      <w:r>
        <w:rPr>
          <w:spacing w:val="-1"/>
        </w:rPr>
        <w:t xml:space="preserve"> </w:t>
      </w:r>
      <w:r>
        <w:t>admission</w:t>
      </w:r>
      <w:r>
        <w:rPr>
          <w:spacing w:val="-3"/>
        </w:rPr>
        <w:t xml:space="preserve"> </w:t>
      </w:r>
      <w:r>
        <w:t>requirements</w:t>
      </w:r>
      <w:r>
        <w:rPr>
          <w:spacing w:val="-4"/>
        </w:rPr>
        <w:t xml:space="preserve"> </w:t>
      </w:r>
      <w:r>
        <w:t>of</w:t>
      </w:r>
      <w:r>
        <w:rPr>
          <w:spacing w:val="-3"/>
        </w:rPr>
        <w:t xml:space="preserve"> </w:t>
      </w:r>
      <w:r>
        <w:t>the</w:t>
      </w:r>
      <w:r>
        <w:rPr>
          <w:spacing w:val="-3"/>
        </w:rPr>
        <w:t xml:space="preserve"> </w:t>
      </w:r>
      <w:r>
        <w:t>university</w:t>
      </w:r>
      <w:r>
        <w:rPr>
          <w:spacing w:val="-2"/>
        </w:rPr>
        <w:t xml:space="preserve"> </w:t>
      </w:r>
      <w:r>
        <w:t>or</w:t>
      </w:r>
      <w:r>
        <w:rPr>
          <w:spacing w:val="-1"/>
        </w:rPr>
        <w:t xml:space="preserve"> </w:t>
      </w:r>
      <w:r>
        <w:t>college</w:t>
      </w:r>
      <w:r>
        <w:rPr>
          <w:spacing w:val="-3"/>
        </w:rPr>
        <w:t xml:space="preserve"> </w:t>
      </w:r>
      <w:r>
        <w:t>to</w:t>
      </w:r>
      <w:r>
        <w:rPr>
          <w:spacing w:val="-3"/>
        </w:rPr>
        <w:t xml:space="preserve"> </w:t>
      </w:r>
      <w:r>
        <w:t>which the student submits an application.</w:t>
      </w:r>
    </w:p>
    <w:p w:rsidR="00B77B88" w:rsidRDefault="00062394">
      <w:pPr>
        <w:pStyle w:val="BodyText"/>
        <w:spacing w:before="121"/>
        <w:ind w:right="345"/>
      </w:pPr>
      <w:r>
        <w:t>The University of Texas at Austin may limit the number of automatically admitted students to 75 percent of the University’s enrollment capacity for incoming resident freshmen. From the summer 202</w:t>
      </w:r>
      <w:r w:rsidR="000F7B30">
        <w:t>4</w:t>
      </w:r>
      <w:r>
        <w:t xml:space="preserve"> term through the spring 2025 term, the University will admit the top six percent of a high school’s graduating class who meet the above requirements. Additional applicants will be considered by the University through a holistic review </w:t>
      </w:r>
      <w:r w:rsidR="000F7B30">
        <w:t>process. If</w:t>
      </w:r>
      <w:r w:rsidR="00A6324C">
        <w:rPr>
          <w:spacing w:val="40"/>
        </w:rPr>
        <w:t xml:space="preserve"> </w:t>
      </w:r>
      <w:r w:rsidR="00A6324C">
        <w:t>a college or university adopts an admissions policy that automatically accepts the top 25 percent of a</w:t>
      </w:r>
      <w:r w:rsidR="00A6324C">
        <w:rPr>
          <w:spacing w:val="-4"/>
        </w:rPr>
        <w:t xml:space="preserve"> </w:t>
      </w:r>
      <w:r w:rsidR="00A6324C">
        <w:t>graduating</w:t>
      </w:r>
      <w:r w:rsidR="00A6324C">
        <w:rPr>
          <w:spacing w:val="-2"/>
        </w:rPr>
        <w:t xml:space="preserve"> </w:t>
      </w:r>
      <w:r w:rsidR="00A6324C">
        <w:t>class,</w:t>
      </w:r>
      <w:r w:rsidR="00A6324C">
        <w:rPr>
          <w:spacing w:val="-1"/>
        </w:rPr>
        <w:t xml:space="preserve"> </w:t>
      </w:r>
      <w:r w:rsidR="00A6324C">
        <w:t>the</w:t>
      </w:r>
      <w:r w:rsidR="00A6324C">
        <w:rPr>
          <w:spacing w:val="-1"/>
        </w:rPr>
        <w:t xml:space="preserve"> </w:t>
      </w:r>
      <w:r w:rsidR="00A6324C">
        <w:t>provisions</w:t>
      </w:r>
      <w:r w:rsidR="00A6324C">
        <w:rPr>
          <w:spacing w:val="-4"/>
        </w:rPr>
        <w:t xml:space="preserve"> </w:t>
      </w:r>
      <w:r w:rsidR="00A6324C">
        <w:t>above</w:t>
      </w:r>
      <w:r w:rsidR="00A6324C">
        <w:rPr>
          <w:spacing w:val="-1"/>
        </w:rPr>
        <w:t xml:space="preserve"> </w:t>
      </w:r>
      <w:r w:rsidR="00A6324C">
        <w:t>will</w:t>
      </w:r>
      <w:r w:rsidR="00A6324C">
        <w:rPr>
          <w:spacing w:val="-4"/>
        </w:rPr>
        <w:t xml:space="preserve"> </w:t>
      </w:r>
      <w:r w:rsidR="00A6324C">
        <w:t>also</w:t>
      </w:r>
      <w:r w:rsidR="00A6324C">
        <w:rPr>
          <w:spacing w:val="-1"/>
        </w:rPr>
        <w:t xml:space="preserve"> </w:t>
      </w:r>
      <w:r w:rsidR="00A6324C">
        <w:t>apply</w:t>
      </w:r>
      <w:r w:rsidR="00A6324C">
        <w:rPr>
          <w:spacing w:val="-5"/>
        </w:rPr>
        <w:t xml:space="preserve"> </w:t>
      </w:r>
      <w:r w:rsidR="00A6324C">
        <w:t>to</w:t>
      </w:r>
      <w:r w:rsidR="00A6324C">
        <w:rPr>
          <w:spacing w:val="-3"/>
        </w:rPr>
        <w:t xml:space="preserve"> </w:t>
      </w:r>
      <w:r w:rsidR="00A6324C">
        <w:t>a</w:t>
      </w:r>
      <w:r w:rsidR="00A6324C">
        <w:rPr>
          <w:spacing w:val="-1"/>
        </w:rPr>
        <w:t xml:space="preserve"> </w:t>
      </w:r>
      <w:r w:rsidR="00A6324C">
        <w:t>student</w:t>
      </w:r>
      <w:r w:rsidR="00A6324C">
        <w:rPr>
          <w:spacing w:val="-3"/>
        </w:rPr>
        <w:t xml:space="preserve"> </w:t>
      </w:r>
      <w:r w:rsidR="00A6324C">
        <w:t>ranked in</w:t>
      </w:r>
      <w:r w:rsidR="00A6324C">
        <w:rPr>
          <w:spacing w:val="-3"/>
        </w:rPr>
        <w:t xml:space="preserve"> </w:t>
      </w:r>
      <w:r w:rsidR="00A6324C">
        <w:t>the</w:t>
      </w:r>
      <w:r w:rsidR="00A6324C">
        <w:rPr>
          <w:spacing w:val="-3"/>
        </w:rPr>
        <w:t xml:space="preserve"> </w:t>
      </w:r>
      <w:r w:rsidR="00A6324C">
        <w:t>top 25 percent of his or her class.</w:t>
      </w:r>
    </w:p>
    <w:p w:rsidR="00B77B88" w:rsidRDefault="00B77B88">
      <w:pPr>
        <w:sectPr w:rsidR="00B77B88">
          <w:pgSz w:w="12240" w:h="15840"/>
          <w:pgMar w:top="1400" w:right="1100" w:bottom="1300" w:left="1280" w:header="0" w:footer="1101" w:gutter="0"/>
          <w:cols w:space="720"/>
        </w:sectPr>
      </w:pPr>
    </w:p>
    <w:p w:rsidR="00C66415" w:rsidRDefault="00A6324C">
      <w:pPr>
        <w:pStyle w:val="BodyText"/>
        <w:spacing w:before="39"/>
        <w:ind w:right="345"/>
      </w:pPr>
      <w:r>
        <w:lastRenderedPageBreak/>
        <w:t>Upon a student’s registration for his or her first course that is required for high school graduation,</w:t>
      </w:r>
      <w:r>
        <w:rPr>
          <w:spacing w:val="-4"/>
        </w:rPr>
        <w:t xml:space="preserve"> </w:t>
      </w:r>
      <w:r>
        <w:t>the</w:t>
      </w:r>
      <w:r>
        <w:rPr>
          <w:spacing w:val="-3"/>
        </w:rPr>
        <w:t xml:space="preserve"> </w:t>
      </w:r>
      <w:r>
        <w:t>district</w:t>
      </w:r>
      <w:r>
        <w:rPr>
          <w:spacing w:val="-3"/>
        </w:rPr>
        <w:t xml:space="preserve"> </w:t>
      </w:r>
      <w:r>
        <w:t>will</w:t>
      </w:r>
      <w:r>
        <w:rPr>
          <w:spacing w:val="-4"/>
        </w:rPr>
        <w:t xml:space="preserve"> </w:t>
      </w:r>
      <w:r>
        <w:t>provide</w:t>
      </w:r>
      <w:r>
        <w:rPr>
          <w:spacing w:val="-3"/>
        </w:rPr>
        <w:t xml:space="preserve"> </w:t>
      </w:r>
      <w:r>
        <w:t>written</w:t>
      </w:r>
      <w:r>
        <w:rPr>
          <w:spacing w:val="-3"/>
        </w:rPr>
        <w:t xml:space="preserve"> </w:t>
      </w:r>
      <w:r>
        <w:t>notice</w:t>
      </w:r>
      <w:r>
        <w:rPr>
          <w:spacing w:val="-1"/>
        </w:rPr>
        <w:t xml:space="preserve"> </w:t>
      </w:r>
      <w:r>
        <w:t>concerning</w:t>
      </w:r>
      <w:r w:rsidR="003F3B2E">
        <w:t xml:space="preserve"> the following:</w:t>
      </w:r>
    </w:p>
    <w:p w:rsidR="003F3B2E" w:rsidRDefault="003F3B2E" w:rsidP="003F3B2E">
      <w:pPr>
        <w:pStyle w:val="BodyText"/>
        <w:numPr>
          <w:ilvl w:val="0"/>
          <w:numId w:val="40"/>
        </w:numPr>
        <w:spacing w:before="39"/>
        <w:ind w:right="345"/>
      </w:pPr>
      <w:r>
        <w:t>Automatic college admission</w:t>
      </w:r>
    </w:p>
    <w:p w:rsidR="003F3B2E" w:rsidRDefault="003F3B2E" w:rsidP="003F3B2E">
      <w:pPr>
        <w:pStyle w:val="BodyText"/>
        <w:spacing w:before="39"/>
        <w:ind w:left="0" w:right="345" w:firstLine="520"/>
      </w:pPr>
      <w:r>
        <w:t xml:space="preserve"> • Curriculum requirements for financial aid </w:t>
      </w:r>
    </w:p>
    <w:p w:rsidR="003F3B2E" w:rsidRDefault="003F3B2E" w:rsidP="003F3B2E">
      <w:pPr>
        <w:pStyle w:val="BodyText"/>
        <w:spacing w:before="39"/>
        <w:ind w:left="0" w:right="345" w:firstLine="520"/>
      </w:pPr>
      <w:r>
        <w:t xml:space="preserve"> • Benefits of completing the requirements for automatic admission and financial aid </w:t>
      </w:r>
    </w:p>
    <w:p w:rsidR="003F3B2E" w:rsidRDefault="003F3B2E" w:rsidP="003F3B2E">
      <w:pPr>
        <w:pStyle w:val="BodyText"/>
        <w:spacing w:before="39"/>
        <w:ind w:left="360" w:right="345"/>
      </w:pPr>
      <w:r>
        <w:t xml:space="preserve">    • The Texas First Early High School Completion Program and the Texas First Scholarship Program, which requires a student to provide an official copy of assessment results and transcripts, as applicable, to receive credit for the assessments and credits required for early graduation under the program • The Texas First Scholarship Program </w:t>
      </w:r>
    </w:p>
    <w:p w:rsidR="003F3B2E" w:rsidRDefault="003F3B2E" w:rsidP="003F3B2E">
      <w:pPr>
        <w:pStyle w:val="BodyText"/>
        <w:numPr>
          <w:ilvl w:val="0"/>
          <w:numId w:val="40"/>
        </w:numPr>
        <w:spacing w:before="39"/>
        <w:ind w:right="345"/>
      </w:pPr>
      <w:r>
        <w:t>The Future Texas Teachers Scholarship Program.</w:t>
      </w:r>
    </w:p>
    <w:p w:rsidR="00B77B88" w:rsidRDefault="00A6324C">
      <w:pPr>
        <w:pStyle w:val="BodyText"/>
        <w:spacing w:before="39"/>
        <w:ind w:right="345"/>
      </w:pPr>
      <w:r>
        <w:t>Parents and students will be asked to sign an acknowledgment that they received this information.</w:t>
      </w:r>
    </w:p>
    <w:p w:rsidR="00B77B88" w:rsidRDefault="00A6324C">
      <w:pPr>
        <w:pStyle w:val="BodyText"/>
        <w:spacing w:before="119"/>
        <w:ind w:right="453"/>
      </w:pPr>
      <w:r>
        <w:t>Students</w:t>
      </w:r>
      <w:r>
        <w:rPr>
          <w:spacing w:val="-3"/>
        </w:rPr>
        <w:t xml:space="preserve"> </w:t>
      </w:r>
      <w:r>
        <w:t>and</w:t>
      </w:r>
      <w:r>
        <w:rPr>
          <w:spacing w:val="-4"/>
        </w:rPr>
        <w:t xml:space="preserve"> </w:t>
      </w:r>
      <w:r>
        <w:t>parents</w:t>
      </w:r>
      <w:r>
        <w:rPr>
          <w:spacing w:val="-5"/>
        </w:rPr>
        <w:t xml:space="preserve"> </w:t>
      </w:r>
      <w:r>
        <w:t>should</w:t>
      </w:r>
      <w:r>
        <w:rPr>
          <w:spacing w:val="-4"/>
        </w:rPr>
        <w:t xml:space="preserve"> </w:t>
      </w:r>
      <w:r>
        <w:t>contact</w:t>
      </w:r>
      <w:r>
        <w:rPr>
          <w:spacing w:val="-4"/>
        </w:rPr>
        <w:t xml:space="preserve"> </w:t>
      </w:r>
      <w:r>
        <w:t>the</w:t>
      </w:r>
      <w:r>
        <w:rPr>
          <w:spacing w:val="-4"/>
        </w:rPr>
        <w:t xml:space="preserve"> </w:t>
      </w:r>
      <w:r>
        <w:t>school</w:t>
      </w:r>
      <w:r>
        <w:rPr>
          <w:spacing w:val="-5"/>
        </w:rPr>
        <w:t xml:space="preserve"> </w:t>
      </w:r>
      <w:r>
        <w:t>counselor</w:t>
      </w:r>
      <w:r>
        <w:rPr>
          <w:spacing w:val="-5"/>
        </w:rPr>
        <w:t xml:space="preserve"> </w:t>
      </w:r>
      <w:r>
        <w:t>for</w:t>
      </w:r>
      <w:r>
        <w:rPr>
          <w:spacing w:val="-5"/>
        </w:rPr>
        <w:t xml:space="preserve"> </w:t>
      </w:r>
      <w:r>
        <w:t>further</w:t>
      </w:r>
      <w:r>
        <w:rPr>
          <w:spacing w:val="-2"/>
        </w:rPr>
        <w:t xml:space="preserve"> </w:t>
      </w:r>
      <w:r>
        <w:t>information</w:t>
      </w:r>
      <w:r>
        <w:rPr>
          <w:spacing w:val="-1"/>
        </w:rPr>
        <w:t xml:space="preserve"> </w:t>
      </w:r>
      <w:r>
        <w:t>about automatic admissions, the application process, and deadlines.</w:t>
      </w:r>
    </w:p>
    <w:p w:rsidR="00B77B88" w:rsidRDefault="00A6324C">
      <w:pPr>
        <w:spacing w:before="120" w:line="242" w:lineRule="auto"/>
        <w:ind w:left="160" w:right="356" w:firstLine="55"/>
        <w:rPr>
          <w:sz w:val="24"/>
        </w:rPr>
      </w:pPr>
      <w:r>
        <w:rPr>
          <w:sz w:val="24"/>
        </w:rPr>
        <w:t>[See</w:t>
      </w:r>
      <w:r>
        <w:rPr>
          <w:spacing w:val="-6"/>
          <w:sz w:val="24"/>
        </w:rPr>
        <w:t xml:space="preserve"> </w:t>
      </w:r>
      <w:r>
        <w:rPr>
          <w:b/>
          <w:sz w:val="24"/>
        </w:rPr>
        <w:t>Class</w:t>
      </w:r>
      <w:r>
        <w:rPr>
          <w:b/>
          <w:spacing w:val="-3"/>
          <w:sz w:val="24"/>
        </w:rPr>
        <w:t xml:space="preserve"> </w:t>
      </w:r>
      <w:r>
        <w:rPr>
          <w:b/>
          <w:sz w:val="24"/>
        </w:rPr>
        <w:t>Rank/Top</w:t>
      </w:r>
      <w:r>
        <w:rPr>
          <w:b/>
          <w:spacing w:val="-5"/>
          <w:sz w:val="24"/>
        </w:rPr>
        <w:t xml:space="preserve"> </w:t>
      </w:r>
      <w:r>
        <w:rPr>
          <w:b/>
          <w:sz w:val="24"/>
        </w:rPr>
        <w:t>Ten</w:t>
      </w:r>
      <w:r>
        <w:rPr>
          <w:b/>
          <w:spacing w:val="-3"/>
          <w:sz w:val="24"/>
        </w:rPr>
        <w:t xml:space="preserve"> </w:t>
      </w:r>
      <w:r>
        <w:rPr>
          <w:b/>
          <w:sz w:val="24"/>
        </w:rPr>
        <w:t>Percent/Highest</w:t>
      </w:r>
      <w:r>
        <w:rPr>
          <w:b/>
          <w:spacing w:val="-5"/>
          <w:sz w:val="24"/>
        </w:rPr>
        <w:t xml:space="preserve"> </w:t>
      </w:r>
      <w:r>
        <w:rPr>
          <w:b/>
          <w:sz w:val="24"/>
        </w:rPr>
        <w:t>Ranking</w:t>
      </w:r>
      <w:r>
        <w:rPr>
          <w:b/>
          <w:spacing w:val="-5"/>
          <w:sz w:val="24"/>
        </w:rPr>
        <w:t xml:space="preserve"> </w:t>
      </w:r>
      <w:r>
        <w:rPr>
          <w:b/>
          <w:sz w:val="24"/>
        </w:rPr>
        <w:t>Student</w:t>
      </w:r>
      <w:r>
        <w:rPr>
          <w:b/>
          <w:spacing w:val="-4"/>
          <w:sz w:val="24"/>
        </w:rPr>
        <w:t xml:space="preserve"> </w:t>
      </w:r>
      <w:r>
        <w:rPr>
          <w:sz w:val="24"/>
        </w:rPr>
        <w:t>for</w:t>
      </w:r>
      <w:r>
        <w:rPr>
          <w:spacing w:val="-3"/>
          <w:sz w:val="24"/>
        </w:rPr>
        <w:t xml:space="preserve"> </w:t>
      </w:r>
      <w:r>
        <w:rPr>
          <w:sz w:val="24"/>
        </w:rPr>
        <w:t>information</w:t>
      </w:r>
      <w:r>
        <w:rPr>
          <w:spacing w:val="-2"/>
          <w:sz w:val="24"/>
        </w:rPr>
        <w:t xml:space="preserve"> </w:t>
      </w:r>
      <w:r>
        <w:rPr>
          <w:sz w:val="24"/>
        </w:rPr>
        <w:t>specifically</w:t>
      </w:r>
      <w:r>
        <w:rPr>
          <w:spacing w:val="-4"/>
          <w:sz w:val="24"/>
        </w:rPr>
        <w:t xml:space="preserve"> </w:t>
      </w:r>
      <w:r>
        <w:rPr>
          <w:sz w:val="24"/>
        </w:rPr>
        <w:t>related to how the district calculates a student’s rank in a class.].</w:t>
      </w:r>
    </w:p>
    <w:p w:rsidR="00B77B88" w:rsidRDefault="00A6324C">
      <w:pPr>
        <w:pStyle w:val="Heading1"/>
        <w:spacing w:before="117"/>
      </w:pPr>
      <w:bookmarkStart w:id="150" w:name="Class_Schedule"/>
      <w:bookmarkStart w:id="151" w:name="_bookmark74"/>
      <w:bookmarkEnd w:id="150"/>
      <w:bookmarkEnd w:id="151"/>
      <w:r>
        <w:t>Class</w:t>
      </w:r>
      <w:r>
        <w:rPr>
          <w:spacing w:val="-3"/>
        </w:rPr>
        <w:t xml:space="preserve"> </w:t>
      </w:r>
      <w:r>
        <w:rPr>
          <w:spacing w:val="-2"/>
        </w:rPr>
        <w:t>Schedule</w:t>
      </w:r>
    </w:p>
    <w:p w:rsidR="00B77B88" w:rsidRDefault="00A6324C">
      <w:pPr>
        <w:pStyle w:val="BodyText"/>
        <w:spacing w:before="117"/>
        <w:ind w:right="453"/>
      </w:pPr>
      <w:r>
        <w:t>Class</w:t>
      </w:r>
      <w:r>
        <w:rPr>
          <w:spacing w:val="-2"/>
        </w:rPr>
        <w:t xml:space="preserve"> </w:t>
      </w:r>
      <w:r>
        <w:t>schedules</w:t>
      </w:r>
      <w:r>
        <w:rPr>
          <w:spacing w:val="-4"/>
        </w:rPr>
        <w:t xml:space="preserve"> </w:t>
      </w:r>
      <w:r>
        <w:t>are</w:t>
      </w:r>
      <w:r>
        <w:rPr>
          <w:spacing w:val="-3"/>
        </w:rPr>
        <w:t xml:space="preserve"> </w:t>
      </w:r>
      <w:r>
        <w:t>built</w:t>
      </w:r>
      <w:r>
        <w:rPr>
          <w:spacing w:val="-5"/>
        </w:rPr>
        <w:t xml:space="preserve"> </w:t>
      </w:r>
      <w:r>
        <w:t>based</w:t>
      </w:r>
      <w:r>
        <w:rPr>
          <w:spacing w:val="-3"/>
        </w:rPr>
        <w:t xml:space="preserve"> </w:t>
      </w:r>
      <w:r>
        <w:t>on</w:t>
      </w:r>
      <w:r>
        <w:rPr>
          <w:spacing w:val="-3"/>
        </w:rPr>
        <w:t xml:space="preserve"> </w:t>
      </w:r>
      <w:r>
        <w:t>student</w:t>
      </w:r>
      <w:r>
        <w:rPr>
          <w:spacing w:val="-3"/>
        </w:rPr>
        <w:t xml:space="preserve"> </w:t>
      </w:r>
      <w:r>
        <w:t>end of</w:t>
      </w:r>
      <w:r>
        <w:rPr>
          <w:spacing w:val="-3"/>
        </w:rPr>
        <w:t xml:space="preserve"> </w:t>
      </w:r>
      <w:r>
        <w:t>year</w:t>
      </w:r>
      <w:r>
        <w:rPr>
          <w:spacing w:val="-1"/>
        </w:rPr>
        <w:t xml:space="preserve"> </w:t>
      </w:r>
      <w:r>
        <w:t>request.</w:t>
      </w:r>
      <w:r>
        <w:rPr>
          <w:spacing w:val="-2"/>
        </w:rPr>
        <w:t xml:space="preserve"> </w:t>
      </w:r>
      <w:r>
        <w:t>Schedule</w:t>
      </w:r>
      <w:r>
        <w:rPr>
          <w:spacing w:val="-3"/>
        </w:rPr>
        <w:t xml:space="preserve"> </w:t>
      </w:r>
      <w:r>
        <w:t>changes</w:t>
      </w:r>
      <w:r>
        <w:rPr>
          <w:spacing w:val="-4"/>
        </w:rPr>
        <w:t xml:space="preserve"> </w:t>
      </w:r>
      <w:r>
        <w:t>will</w:t>
      </w:r>
      <w:r>
        <w:rPr>
          <w:spacing w:val="-4"/>
        </w:rPr>
        <w:t xml:space="preserve"> </w:t>
      </w:r>
      <w:r>
        <w:t>be</w:t>
      </w:r>
      <w:r>
        <w:rPr>
          <w:spacing w:val="-3"/>
        </w:rPr>
        <w:t xml:space="preserve"> </w:t>
      </w:r>
      <w:r>
        <w:t>made for students enrolled in a course in which they already have credit; otherwise changes will be made on limited bases.</w:t>
      </w:r>
    </w:p>
    <w:p w:rsidR="00B77B88" w:rsidRDefault="00A6324C">
      <w:pPr>
        <w:pStyle w:val="BodyText"/>
        <w:spacing w:before="122"/>
        <w:ind w:right="345"/>
      </w:pPr>
      <w:r>
        <w:t>After the first five (5) days of class, schedules will not be changed unless approved by the majority of a committee consisting of student or parent, administrator, counselor, and the teacher.</w:t>
      </w:r>
      <w:r>
        <w:rPr>
          <w:spacing w:val="-5"/>
        </w:rPr>
        <w:t xml:space="preserve"> </w:t>
      </w:r>
      <w:r>
        <w:t>A</w:t>
      </w:r>
      <w:r>
        <w:rPr>
          <w:spacing w:val="-1"/>
        </w:rPr>
        <w:t xml:space="preserve"> </w:t>
      </w:r>
      <w:r>
        <w:t>schedule</w:t>
      </w:r>
      <w:r>
        <w:rPr>
          <w:spacing w:val="-1"/>
        </w:rPr>
        <w:t xml:space="preserve"> </w:t>
      </w:r>
      <w:r>
        <w:t>change</w:t>
      </w:r>
      <w:r>
        <w:rPr>
          <w:spacing w:val="-1"/>
        </w:rPr>
        <w:t xml:space="preserve"> </w:t>
      </w:r>
      <w:r>
        <w:t>will</w:t>
      </w:r>
      <w:r>
        <w:rPr>
          <w:spacing w:val="-4"/>
        </w:rPr>
        <w:t xml:space="preserve"> </w:t>
      </w:r>
      <w:r>
        <w:t>be</w:t>
      </w:r>
      <w:r>
        <w:rPr>
          <w:spacing w:val="-3"/>
        </w:rPr>
        <w:t xml:space="preserve"> </w:t>
      </w:r>
      <w:r>
        <w:t>made</w:t>
      </w:r>
      <w:r>
        <w:rPr>
          <w:spacing w:val="-1"/>
        </w:rPr>
        <w:t xml:space="preserve"> </w:t>
      </w:r>
      <w:r>
        <w:t>only</w:t>
      </w:r>
      <w:r>
        <w:rPr>
          <w:spacing w:val="-2"/>
        </w:rPr>
        <w:t xml:space="preserve"> </w:t>
      </w:r>
      <w:r>
        <w:t>if</w:t>
      </w:r>
      <w:r>
        <w:rPr>
          <w:spacing w:val="-3"/>
        </w:rPr>
        <w:t xml:space="preserve"> </w:t>
      </w:r>
      <w:r>
        <w:t>the</w:t>
      </w:r>
      <w:r>
        <w:rPr>
          <w:spacing w:val="-1"/>
        </w:rPr>
        <w:t xml:space="preserve"> </w:t>
      </w:r>
      <w:r>
        <w:t>request</w:t>
      </w:r>
      <w:r>
        <w:rPr>
          <w:spacing w:val="-1"/>
        </w:rPr>
        <w:t xml:space="preserve"> </w:t>
      </w:r>
      <w:r>
        <w:t>is</w:t>
      </w:r>
      <w:r>
        <w:rPr>
          <w:spacing w:val="-2"/>
        </w:rPr>
        <w:t xml:space="preserve"> </w:t>
      </w:r>
      <w:r>
        <w:t>approved.</w:t>
      </w:r>
      <w:r>
        <w:rPr>
          <w:spacing w:val="-2"/>
        </w:rPr>
        <w:t xml:space="preserve"> </w:t>
      </w:r>
      <w:r>
        <w:t>A</w:t>
      </w:r>
      <w:r>
        <w:rPr>
          <w:spacing w:val="-6"/>
        </w:rPr>
        <w:t xml:space="preserve"> </w:t>
      </w:r>
      <w:r>
        <w:t>student</w:t>
      </w:r>
      <w:r>
        <w:rPr>
          <w:spacing w:val="-3"/>
        </w:rPr>
        <w:t xml:space="preserve"> </w:t>
      </w:r>
      <w:r>
        <w:t>must</w:t>
      </w:r>
      <w:r>
        <w:rPr>
          <w:spacing w:val="-1"/>
        </w:rPr>
        <w:t xml:space="preserve"> </w:t>
      </w:r>
      <w:r>
        <w:t>attend a class 90% of the days it is offered to receive credit.</w:t>
      </w:r>
    </w:p>
    <w:p w:rsidR="00B77B88" w:rsidRDefault="00A6324C">
      <w:pPr>
        <w:pStyle w:val="Heading2"/>
      </w:pPr>
      <w:bookmarkStart w:id="152" w:name="College_Credit_Courses"/>
      <w:bookmarkStart w:id="153" w:name="_bookmark75"/>
      <w:bookmarkEnd w:id="152"/>
      <w:bookmarkEnd w:id="153"/>
      <w:r>
        <w:t>College</w:t>
      </w:r>
      <w:r>
        <w:rPr>
          <w:spacing w:val="-5"/>
        </w:rPr>
        <w:t xml:space="preserve"> </w:t>
      </w:r>
      <w:r>
        <w:t>Credit</w:t>
      </w:r>
      <w:r>
        <w:rPr>
          <w:spacing w:val="-2"/>
        </w:rPr>
        <w:t xml:space="preserve"> Courses</w:t>
      </w:r>
    </w:p>
    <w:p w:rsidR="00B77B88" w:rsidRDefault="00A6324C">
      <w:pPr>
        <w:pStyle w:val="BodyText"/>
        <w:spacing w:before="119"/>
        <w:ind w:right="1200"/>
        <w:jc w:val="both"/>
      </w:pPr>
      <w:r>
        <w:t>Students</w:t>
      </w:r>
      <w:r>
        <w:rPr>
          <w:spacing w:val="-3"/>
        </w:rPr>
        <w:t xml:space="preserve"> </w:t>
      </w:r>
      <w:r>
        <w:t>in</w:t>
      </w:r>
      <w:r>
        <w:rPr>
          <w:spacing w:val="-4"/>
        </w:rPr>
        <w:t xml:space="preserve"> </w:t>
      </w:r>
      <w:r>
        <w:t>grades</w:t>
      </w:r>
      <w:r>
        <w:rPr>
          <w:spacing w:val="-3"/>
        </w:rPr>
        <w:t xml:space="preserve"> </w:t>
      </w:r>
      <w:r>
        <w:t>9-12</w:t>
      </w:r>
      <w:r>
        <w:rPr>
          <w:spacing w:val="-7"/>
        </w:rPr>
        <w:t xml:space="preserve"> </w:t>
      </w:r>
      <w:r>
        <w:t>have</w:t>
      </w:r>
      <w:r>
        <w:rPr>
          <w:spacing w:val="-2"/>
        </w:rPr>
        <w:t xml:space="preserve"> </w:t>
      </w:r>
      <w:r>
        <w:t>opportunities</w:t>
      </w:r>
      <w:r>
        <w:rPr>
          <w:spacing w:val="-5"/>
        </w:rPr>
        <w:t xml:space="preserve"> </w:t>
      </w:r>
      <w:r>
        <w:t>to</w:t>
      </w:r>
      <w:r>
        <w:rPr>
          <w:spacing w:val="-4"/>
        </w:rPr>
        <w:t xml:space="preserve"> </w:t>
      </w:r>
      <w:r>
        <w:t>earn</w:t>
      </w:r>
      <w:r>
        <w:rPr>
          <w:spacing w:val="-1"/>
        </w:rPr>
        <w:t xml:space="preserve"> </w:t>
      </w:r>
      <w:r>
        <w:t>college</w:t>
      </w:r>
      <w:r>
        <w:rPr>
          <w:spacing w:val="-4"/>
        </w:rPr>
        <w:t xml:space="preserve"> </w:t>
      </w:r>
      <w:r>
        <w:t>credit</w:t>
      </w:r>
      <w:r>
        <w:rPr>
          <w:spacing w:val="-4"/>
        </w:rPr>
        <w:t xml:space="preserve"> </w:t>
      </w:r>
      <w:r>
        <w:t>through</w:t>
      </w:r>
      <w:r>
        <w:rPr>
          <w:spacing w:val="-4"/>
        </w:rPr>
        <w:t xml:space="preserve"> </w:t>
      </w:r>
      <w:r>
        <w:t>the</w:t>
      </w:r>
      <w:r>
        <w:rPr>
          <w:spacing w:val="-2"/>
        </w:rPr>
        <w:t xml:space="preserve"> </w:t>
      </w:r>
      <w:r>
        <w:t xml:space="preserve">following </w:t>
      </w:r>
      <w:r>
        <w:rPr>
          <w:spacing w:val="-2"/>
        </w:rPr>
        <w:t>methods:</w:t>
      </w:r>
    </w:p>
    <w:p w:rsidR="00B77B88" w:rsidRDefault="00A6324C">
      <w:pPr>
        <w:pStyle w:val="ListParagraph"/>
        <w:numPr>
          <w:ilvl w:val="0"/>
          <w:numId w:val="1"/>
        </w:numPr>
        <w:tabs>
          <w:tab w:val="left" w:pos="520"/>
        </w:tabs>
        <w:spacing w:before="120"/>
        <w:ind w:right="558"/>
        <w:jc w:val="both"/>
        <w:rPr>
          <w:sz w:val="24"/>
        </w:rPr>
      </w:pPr>
      <w:r>
        <w:rPr>
          <w:sz w:val="24"/>
        </w:rPr>
        <w:t>Certain</w:t>
      </w:r>
      <w:r>
        <w:rPr>
          <w:spacing w:val="-4"/>
          <w:sz w:val="24"/>
        </w:rPr>
        <w:t xml:space="preserve"> </w:t>
      </w:r>
      <w:r>
        <w:rPr>
          <w:sz w:val="24"/>
        </w:rPr>
        <w:t>courses</w:t>
      </w:r>
      <w:r>
        <w:rPr>
          <w:spacing w:val="-5"/>
          <w:sz w:val="24"/>
        </w:rPr>
        <w:t xml:space="preserve"> </w:t>
      </w:r>
      <w:r>
        <w:rPr>
          <w:sz w:val="24"/>
        </w:rPr>
        <w:t>taught</w:t>
      </w:r>
      <w:r>
        <w:rPr>
          <w:spacing w:val="-4"/>
          <w:sz w:val="24"/>
        </w:rPr>
        <w:t xml:space="preserve"> </w:t>
      </w:r>
      <w:r>
        <w:rPr>
          <w:sz w:val="24"/>
        </w:rPr>
        <w:t>at</w:t>
      </w:r>
      <w:r>
        <w:rPr>
          <w:spacing w:val="-4"/>
          <w:sz w:val="24"/>
        </w:rPr>
        <w:t xml:space="preserve"> </w:t>
      </w:r>
      <w:r>
        <w:rPr>
          <w:sz w:val="24"/>
        </w:rPr>
        <w:t>the</w:t>
      </w:r>
      <w:r>
        <w:rPr>
          <w:spacing w:val="-2"/>
          <w:sz w:val="24"/>
        </w:rPr>
        <w:t xml:space="preserve"> </w:t>
      </w:r>
      <w:r>
        <w:rPr>
          <w:sz w:val="24"/>
        </w:rPr>
        <w:t>high</w:t>
      </w:r>
      <w:r>
        <w:rPr>
          <w:spacing w:val="-1"/>
          <w:sz w:val="24"/>
        </w:rPr>
        <w:t xml:space="preserve"> </w:t>
      </w:r>
      <w:r>
        <w:rPr>
          <w:sz w:val="24"/>
        </w:rPr>
        <w:t>school</w:t>
      </w:r>
      <w:r>
        <w:rPr>
          <w:spacing w:val="-2"/>
          <w:sz w:val="24"/>
        </w:rPr>
        <w:t xml:space="preserve"> </w:t>
      </w:r>
      <w:r>
        <w:rPr>
          <w:sz w:val="24"/>
        </w:rPr>
        <w:t>campus,</w:t>
      </w:r>
      <w:r>
        <w:rPr>
          <w:spacing w:val="-5"/>
          <w:sz w:val="24"/>
        </w:rPr>
        <w:t xml:space="preserve"> </w:t>
      </w:r>
      <w:r>
        <w:rPr>
          <w:sz w:val="24"/>
        </w:rPr>
        <w:t>which</w:t>
      </w:r>
      <w:r>
        <w:rPr>
          <w:spacing w:val="-1"/>
          <w:sz w:val="24"/>
        </w:rPr>
        <w:t xml:space="preserve"> </w:t>
      </w:r>
      <w:r>
        <w:rPr>
          <w:sz w:val="24"/>
        </w:rPr>
        <w:t>may</w:t>
      </w:r>
      <w:r>
        <w:rPr>
          <w:spacing w:val="-3"/>
          <w:sz w:val="24"/>
        </w:rPr>
        <w:t xml:space="preserve"> </w:t>
      </w:r>
      <w:r>
        <w:rPr>
          <w:sz w:val="24"/>
        </w:rPr>
        <w:t>include</w:t>
      </w:r>
      <w:r>
        <w:rPr>
          <w:spacing w:val="-2"/>
          <w:sz w:val="24"/>
        </w:rPr>
        <w:t xml:space="preserve"> </w:t>
      </w:r>
      <w:r>
        <w:rPr>
          <w:sz w:val="24"/>
        </w:rPr>
        <w:t>courses</w:t>
      </w:r>
      <w:r>
        <w:rPr>
          <w:spacing w:val="-3"/>
          <w:sz w:val="24"/>
        </w:rPr>
        <w:t xml:space="preserve"> </w:t>
      </w:r>
      <w:r>
        <w:rPr>
          <w:sz w:val="24"/>
        </w:rPr>
        <w:t>termed</w:t>
      </w:r>
      <w:r>
        <w:rPr>
          <w:spacing w:val="-4"/>
          <w:sz w:val="24"/>
        </w:rPr>
        <w:t xml:space="preserve"> </w:t>
      </w:r>
      <w:r>
        <w:rPr>
          <w:sz w:val="24"/>
        </w:rPr>
        <w:t>dual credit, Advanced Placement (AP);</w:t>
      </w:r>
    </w:p>
    <w:p w:rsidR="00B77B88" w:rsidRDefault="00A6324C">
      <w:pPr>
        <w:pStyle w:val="ListParagraph"/>
        <w:numPr>
          <w:ilvl w:val="0"/>
          <w:numId w:val="1"/>
        </w:numPr>
        <w:tabs>
          <w:tab w:val="left" w:pos="520"/>
        </w:tabs>
        <w:spacing w:before="119"/>
        <w:jc w:val="both"/>
        <w:rPr>
          <w:sz w:val="24"/>
        </w:rPr>
      </w:pPr>
      <w:r>
        <w:rPr>
          <w:sz w:val="24"/>
        </w:rPr>
        <w:t>Enrollment</w:t>
      </w:r>
      <w:r>
        <w:rPr>
          <w:spacing w:val="-4"/>
          <w:sz w:val="24"/>
        </w:rPr>
        <w:t xml:space="preserve"> </w:t>
      </w:r>
      <w:r>
        <w:rPr>
          <w:sz w:val="24"/>
        </w:rPr>
        <w:t>in</w:t>
      </w:r>
      <w:r>
        <w:rPr>
          <w:spacing w:val="-2"/>
          <w:sz w:val="24"/>
        </w:rPr>
        <w:t xml:space="preserve"> </w:t>
      </w:r>
      <w:r>
        <w:rPr>
          <w:sz w:val="24"/>
        </w:rPr>
        <w:t>an</w:t>
      </w:r>
      <w:r>
        <w:rPr>
          <w:spacing w:val="-2"/>
          <w:sz w:val="24"/>
        </w:rPr>
        <w:t xml:space="preserve"> </w:t>
      </w:r>
      <w:r>
        <w:rPr>
          <w:sz w:val="24"/>
        </w:rPr>
        <w:t>AP</w:t>
      </w:r>
      <w:r>
        <w:rPr>
          <w:spacing w:val="-2"/>
          <w:sz w:val="24"/>
        </w:rPr>
        <w:t xml:space="preserve"> </w:t>
      </w:r>
      <w:r>
        <w:rPr>
          <w:sz w:val="24"/>
        </w:rPr>
        <w:t>through</w:t>
      </w:r>
      <w:r>
        <w:rPr>
          <w:spacing w:val="-2"/>
          <w:sz w:val="24"/>
        </w:rPr>
        <w:t xml:space="preserve"> </w:t>
      </w:r>
      <w:r>
        <w:rPr>
          <w:sz w:val="24"/>
        </w:rPr>
        <w:t>the</w:t>
      </w:r>
      <w:r>
        <w:rPr>
          <w:spacing w:val="-2"/>
          <w:sz w:val="24"/>
        </w:rPr>
        <w:t xml:space="preserve"> </w:t>
      </w:r>
      <w:r>
        <w:rPr>
          <w:sz w:val="24"/>
        </w:rPr>
        <w:t>Texas</w:t>
      </w:r>
      <w:r>
        <w:rPr>
          <w:spacing w:val="-3"/>
          <w:sz w:val="24"/>
        </w:rPr>
        <w:t xml:space="preserve"> </w:t>
      </w:r>
      <w:r>
        <w:rPr>
          <w:sz w:val="24"/>
        </w:rPr>
        <w:t xml:space="preserve">Virtual School </w:t>
      </w:r>
      <w:r>
        <w:rPr>
          <w:spacing w:val="-2"/>
          <w:sz w:val="24"/>
        </w:rPr>
        <w:t>Network(TXVSN);</w:t>
      </w:r>
    </w:p>
    <w:p w:rsidR="00B77B88" w:rsidRDefault="00A6324C">
      <w:pPr>
        <w:pStyle w:val="ListParagraph"/>
        <w:numPr>
          <w:ilvl w:val="0"/>
          <w:numId w:val="1"/>
        </w:numPr>
        <w:tabs>
          <w:tab w:val="left" w:pos="520"/>
        </w:tabs>
        <w:spacing w:before="120" w:line="242" w:lineRule="auto"/>
        <w:ind w:right="1038"/>
        <w:jc w:val="both"/>
        <w:rPr>
          <w:sz w:val="24"/>
        </w:rPr>
      </w:pPr>
      <w:r>
        <w:rPr>
          <w:sz w:val="24"/>
        </w:rPr>
        <w:t>Enrollment</w:t>
      </w:r>
      <w:r>
        <w:rPr>
          <w:spacing w:val="-4"/>
          <w:sz w:val="24"/>
        </w:rPr>
        <w:t xml:space="preserve"> </w:t>
      </w:r>
      <w:r>
        <w:rPr>
          <w:sz w:val="24"/>
        </w:rPr>
        <w:t>in</w:t>
      </w:r>
      <w:r>
        <w:rPr>
          <w:spacing w:val="-4"/>
          <w:sz w:val="24"/>
        </w:rPr>
        <w:t xml:space="preserve"> </w:t>
      </w:r>
      <w:r>
        <w:rPr>
          <w:sz w:val="24"/>
        </w:rPr>
        <w:t>courses</w:t>
      </w:r>
      <w:r>
        <w:rPr>
          <w:spacing w:val="-5"/>
          <w:sz w:val="24"/>
        </w:rPr>
        <w:t xml:space="preserve"> </w:t>
      </w:r>
      <w:r>
        <w:rPr>
          <w:sz w:val="24"/>
        </w:rPr>
        <w:t>taught</w:t>
      </w:r>
      <w:r>
        <w:rPr>
          <w:spacing w:val="-4"/>
          <w:sz w:val="24"/>
        </w:rPr>
        <w:t xml:space="preserve"> </w:t>
      </w:r>
      <w:r>
        <w:rPr>
          <w:sz w:val="24"/>
        </w:rPr>
        <w:t>in</w:t>
      </w:r>
      <w:r>
        <w:rPr>
          <w:spacing w:val="-4"/>
          <w:sz w:val="24"/>
        </w:rPr>
        <w:t xml:space="preserve"> </w:t>
      </w:r>
      <w:r>
        <w:rPr>
          <w:sz w:val="24"/>
        </w:rPr>
        <w:t>conjunction</w:t>
      </w:r>
      <w:r>
        <w:rPr>
          <w:spacing w:val="-4"/>
          <w:sz w:val="24"/>
        </w:rPr>
        <w:t xml:space="preserve"> </w:t>
      </w:r>
      <w:r>
        <w:rPr>
          <w:sz w:val="24"/>
        </w:rPr>
        <w:t>and</w:t>
      </w:r>
      <w:r>
        <w:rPr>
          <w:spacing w:val="-4"/>
          <w:sz w:val="24"/>
        </w:rPr>
        <w:t xml:space="preserve"> </w:t>
      </w:r>
      <w:r>
        <w:rPr>
          <w:sz w:val="24"/>
        </w:rPr>
        <w:t>in</w:t>
      </w:r>
      <w:r>
        <w:rPr>
          <w:spacing w:val="-1"/>
          <w:sz w:val="24"/>
        </w:rPr>
        <w:t xml:space="preserve"> </w:t>
      </w:r>
      <w:r>
        <w:rPr>
          <w:sz w:val="24"/>
        </w:rPr>
        <w:t>partnership</w:t>
      </w:r>
      <w:r>
        <w:rPr>
          <w:spacing w:val="-4"/>
          <w:sz w:val="24"/>
        </w:rPr>
        <w:t xml:space="preserve"> </w:t>
      </w:r>
      <w:r>
        <w:rPr>
          <w:sz w:val="24"/>
        </w:rPr>
        <w:t>with</w:t>
      </w:r>
      <w:r>
        <w:rPr>
          <w:spacing w:val="-1"/>
          <w:sz w:val="24"/>
        </w:rPr>
        <w:t xml:space="preserve"> </w:t>
      </w:r>
      <w:r>
        <w:rPr>
          <w:sz w:val="24"/>
        </w:rPr>
        <w:t>TXVSN</w:t>
      </w:r>
      <w:r>
        <w:rPr>
          <w:spacing w:val="-1"/>
          <w:sz w:val="24"/>
        </w:rPr>
        <w:t xml:space="preserve"> </w:t>
      </w:r>
      <w:r>
        <w:rPr>
          <w:sz w:val="24"/>
        </w:rPr>
        <w:t>and</w:t>
      </w:r>
      <w:r>
        <w:rPr>
          <w:spacing w:val="-1"/>
          <w:sz w:val="24"/>
        </w:rPr>
        <w:t xml:space="preserve"> </w:t>
      </w:r>
      <w:r>
        <w:rPr>
          <w:sz w:val="24"/>
        </w:rPr>
        <w:t>other community colleges, technical schools, and universities;</w:t>
      </w:r>
    </w:p>
    <w:p w:rsidR="00B77B88" w:rsidRDefault="00A6324C">
      <w:pPr>
        <w:pStyle w:val="BodyText"/>
        <w:spacing w:before="116"/>
        <w:ind w:right="429"/>
        <w:jc w:val="both"/>
      </w:pPr>
      <w:r>
        <w:t>All</w:t>
      </w:r>
      <w:r>
        <w:rPr>
          <w:spacing w:val="-2"/>
        </w:rPr>
        <w:t xml:space="preserve"> </w:t>
      </w:r>
      <w:r>
        <w:t>of</w:t>
      </w:r>
      <w:r>
        <w:rPr>
          <w:spacing w:val="-4"/>
        </w:rPr>
        <w:t xml:space="preserve"> </w:t>
      </w:r>
      <w:r>
        <w:t>these</w:t>
      </w:r>
      <w:r>
        <w:rPr>
          <w:spacing w:val="-4"/>
        </w:rPr>
        <w:t xml:space="preserve"> </w:t>
      </w:r>
      <w:r>
        <w:t>methods</w:t>
      </w:r>
      <w:r>
        <w:rPr>
          <w:spacing w:val="-5"/>
        </w:rPr>
        <w:t xml:space="preserve"> </w:t>
      </w:r>
      <w:r>
        <w:t>have</w:t>
      </w:r>
      <w:r>
        <w:rPr>
          <w:spacing w:val="-2"/>
        </w:rPr>
        <w:t xml:space="preserve"> </w:t>
      </w:r>
      <w:r>
        <w:t>eligibility</w:t>
      </w:r>
      <w:r>
        <w:rPr>
          <w:spacing w:val="-3"/>
        </w:rPr>
        <w:t xml:space="preserve"> </w:t>
      </w:r>
      <w:r>
        <w:t>requirements</w:t>
      </w:r>
      <w:r>
        <w:rPr>
          <w:spacing w:val="-5"/>
        </w:rPr>
        <w:t xml:space="preserve"> </w:t>
      </w:r>
      <w:r>
        <w:t>and</w:t>
      </w:r>
      <w:r>
        <w:rPr>
          <w:spacing w:val="-4"/>
        </w:rPr>
        <w:t xml:space="preserve"> </w:t>
      </w:r>
      <w:r>
        <w:t>must</w:t>
      </w:r>
      <w:r>
        <w:rPr>
          <w:spacing w:val="-4"/>
        </w:rPr>
        <w:t xml:space="preserve"> </w:t>
      </w:r>
      <w:r>
        <w:t>be</w:t>
      </w:r>
      <w:r>
        <w:rPr>
          <w:spacing w:val="-2"/>
        </w:rPr>
        <w:t xml:space="preserve"> </w:t>
      </w:r>
      <w:r>
        <w:t>approved</w:t>
      </w:r>
      <w:r>
        <w:rPr>
          <w:spacing w:val="-4"/>
        </w:rPr>
        <w:t xml:space="preserve"> </w:t>
      </w:r>
      <w:r>
        <w:t>prior</w:t>
      </w:r>
      <w:r>
        <w:rPr>
          <w:spacing w:val="-2"/>
        </w:rPr>
        <w:t xml:space="preserve"> </w:t>
      </w:r>
      <w:r>
        <w:t>to</w:t>
      </w:r>
      <w:r>
        <w:rPr>
          <w:spacing w:val="-2"/>
        </w:rPr>
        <w:t xml:space="preserve"> </w:t>
      </w:r>
      <w:r>
        <w:t>enrollment</w:t>
      </w:r>
      <w:r>
        <w:rPr>
          <w:spacing w:val="-1"/>
        </w:rPr>
        <w:t xml:space="preserve"> </w:t>
      </w:r>
      <w:r>
        <w:t>in the course. Please see the counselor for more information.</w:t>
      </w:r>
    </w:p>
    <w:p w:rsidR="00B77B88" w:rsidRDefault="00A6324C">
      <w:pPr>
        <w:pStyle w:val="BodyText"/>
        <w:ind w:left="159" w:right="604"/>
        <w:jc w:val="both"/>
      </w:pPr>
      <w:r>
        <w:t>It</w:t>
      </w:r>
      <w:r>
        <w:rPr>
          <w:spacing w:val="-1"/>
        </w:rPr>
        <w:t xml:space="preserve"> </w:t>
      </w:r>
      <w:r>
        <w:t>is</w:t>
      </w:r>
      <w:r>
        <w:rPr>
          <w:spacing w:val="-3"/>
        </w:rPr>
        <w:t xml:space="preserve"> </w:t>
      </w:r>
      <w:r>
        <w:t>important</w:t>
      </w:r>
      <w:r>
        <w:rPr>
          <w:spacing w:val="-1"/>
        </w:rPr>
        <w:t xml:space="preserve"> </w:t>
      </w:r>
      <w:r>
        <w:t>to</w:t>
      </w:r>
      <w:r>
        <w:rPr>
          <w:spacing w:val="-2"/>
        </w:rPr>
        <w:t xml:space="preserve"> </w:t>
      </w:r>
      <w:r>
        <w:t>keep</w:t>
      </w:r>
      <w:r>
        <w:rPr>
          <w:spacing w:val="-1"/>
        </w:rPr>
        <w:t xml:space="preserve"> </w:t>
      </w:r>
      <w:r>
        <w:t>in</w:t>
      </w:r>
      <w:r>
        <w:rPr>
          <w:spacing w:val="-4"/>
        </w:rPr>
        <w:t xml:space="preserve"> </w:t>
      </w:r>
      <w:r>
        <w:t>mind</w:t>
      </w:r>
      <w:r>
        <w:rPr>
          <w:spacing w:val="-4"/>
        </w:rPr>
        <w:t xml:space="preserve"> </w:t>
      </w:r>
      <w:r>
        <w:t>that</w:t>
      </w:r>
      <w:r>
        <w:rPr>
          <w:spacing w:val="-4"/>
        </w:rPr>
        <w:t xml:space="preserve"> </w:t>
      </w:r>
      <w:r>
        <w:t>not</w:t>
      </w:r>
      <w:r>
        <w:rPr>
          <w:spacing w:val="-4"/>
        </w:rPr>
        <w:t xml:space="preserve"> </w:t>
      </w:r>
      <w:r>
        <w:t>all</w:t>
      </w:r>
      <w:r>
        <w:rPr>
          <w:spacing w:val="-2"/>
        </w:rPr>
        <w:t xml:space="preserve"> </w:t>
      </w:r>
      <w:r>
        <w:t>colleges</w:t>
      </w:r>
      <w:r>
        <w:rPr>
          <w:spacing w:val="-3"/>
        </w:rPr>
        <w:t xml:space="preserve"> </w:t>
      </w:r>
      <w:r>
        <w:t>and</w:t>
      </w:r>
      <w:r>
        <w:rPr>
          <w:spacing w:val="-4"/>
        </w:rPr>
        <w:t xml:space="preserve"> </w:t>
      </w:r>
      <w:r>
        <w:t>universities</w:t>
      </w:r>
      <w:r>
        <w:rPr>
          <w:spacing w:val="-3"/>
        </w:rPr>
        <w:t xml:space="preserve"> </w:t>
      </w:r>
      <w:r>
        <w:t>accept</w:t>
      </w:r>
      <w:r>
        <w:rPr>
          <w:spacing w:val="-4"/>
        </w:rPr>
        <w:t xml:space="preserve"> </w:t>
      </w:r>
      <w:r>
        <w:t>credit</w:t>
      </w:r>
      <w:r>
        <w:rPr>
          <w:spacing w:val="-4"/>
        </w:rPr>
        <w:t xml:space="preserve"> </w:t>
      </w:r>
      <w:r>
        <w:t>earned</w:t>
      </w:r>
      <w:r>
        <w:rPr>
          <w:spacing w:val="-4"/>
        </w:rPr>
        <w:t xml:space="preserve"> </w:t>
      </w:r>
      <w:r>
        <w:t>in</w:t>
      </w:r>
      <w:r>
        <w:rPr>
          <w:spacing w:val="-1"/>
        </w:rPr>
        <w:t xml:space="preserve"> </w:t>
      </w:r>
      <w:r>
        <w:t>all dual credit or AP courses</w:t>
      </w:r>
      <w:r>
        <w:rPr>
          <w:spacing w:val="-1"/>
        </w:rPr>
        <w:t xml:space="preserve"> </w:t>
      </w:r>
      <w:r>
        <w:t>taken in high school for college credit. Students and parents should check with the prospective college or</w:t>
      </w:r>
      <w:r>
        <w:rPr>
          <w:spacing w:val="-1"/>
        </w:rPr>
        <w:t xml:space="preserve"> </w:t>
      </w:r>
      <w:r>
        <w:t>university to determine if a</w:t>
      </w:r>
      <w:r>
        <w:rPr>
          <w:spacing w:val="-1"/>
        </w:rPr>
        <w:t xml:space="preserve"> </w:t>
      </w:r>
      <w:r>
        <w:t>particular course will</w:t>
      </w:r>
      <w:r>
        <w:rPr>
          <w:spacing w:val="-1"/>
        </w:rPr>
        <w:t xml:space="preserve"> </w:t>
      </w:r>
      <w:r>
        <w:t>count toward the student’s desired degree plan.</w:t>
      </w:r>
    </w:p>
    <w:p w:rsidR="00B77B88" w:rsidRDefault="00A6324C">
      <w:pPr>
        <w:pStyle w:val="BodyText"/>
        <w:spacing w:before="119"/>
        <w:ind w:left="159" w:right="345"/>
      </w:pPr>
      <w:r>
        <w:lastRenderedPageBreak/>
        <w:t>In addition to the programs offered by the District, students in grades 9-12 have opportunities to earn college credit through a state accredited institution of higher learning. If the student does not maintain a minimum grade of a 70 in the class or drops the course, they will be responsible</w:t>
      </w:r>
      <w:r>
        <w:rPr>
          <w:spacing w:val="-1"/>
        </w:rPr>
        <w:t xml:space="preserve"> </w:t>
      </w:r>
      <w:r>
        <w:t>for</w:t>
      </w:r>
      <w:r>
        <w:rPr>
          <w:spacing w:val="-2"/>
        </w:rPr>
        <w:t xml:space="preserve"> </w:t>
      </w:r>
      <w:r>
        <w:t>paying the tuition and</w:t>
      </w:r>
      <w:r>
        <w:rPr>
          <w:spacing w:val="-1"/>
        </w:rPr>
        <w:t xml:space="preserve"> </w:t>
      </w:r>
      <w:r>
        <w:t>cost</w:t>
      </w:r>
      <w:r>
        <w:rPr>
          <w:spacing w:val="-1"/>
        </w:rPr>
        <w:t xml:space="preserve"> </w:t>
      </w:r>
      <w:r>
        <w:t>of</w:t>
      </w:r>
      <w:r>
        <w:rPr>
          <w:spacing w:val="-1"/>
        </w:rPr>
        <w:t xml:space="preserve"> </w:t>
      </w:r>
      <w:r>
        <w:t>books.</w:t>
      </w:r>
      <w:r>
        <w:rPr>
          <w:spacing w:val="40"/>
        </w:rPr>
        <w:t xml:space="preserve"> </w:t>
      </w:r>
      <w:r>
        <w:t>Payment</w:t>
      </w:r>
      <w:r>
        <w:rPr>
          <w:spacing w:val="-1"/>
        </w:rPr>
        <w:t xml:space="preserve"> </w:t>
      </w:r>
      <w:r>
        <w:t>will</w:t>
      </w:r>
      <w:r>
        <w:rPr>
          <w:spacing w:val="-2"/>
        </w:rPr>
        <w:t xml:space="preserve"> </w:t>
      </w:r>
      <w:r>
        <w:t>be charged at</w:t>
      </w:r>
      <w:r>
        <w:rPr>
          <w:spacing w:val="-1"/>
        </w:rPr>
        <w:t xml:space="preserve"> </w:t>
      </w:r>
      <w:r>
        <w:t>the</w:t>
      </w:r>
      <w:r>
        <w:rPr>
          <w:spacing w:val="-1"/>
        </w:rPr>
        <w:t xml:space="preserve"> </w:t>
      </w:r>
      <w:r>
        <w:t>end of</w:t>
      </w:r>
      <w:r>
        <w:rPr>
          <w:spacing w:val="-1"/>
        </w:rPr>
        <w:t xml:space="preserve"> </w:t>
      </w:r>
      <w:r>
        <w:t>the semester. In addition, any grades of less than 70 in any college course will deny enrollment in subsequent</w:t>
      </w:r>
      <w:r>
        <w:rPr>
          <w:spacing w:val="-1"/>
        </w:rPr>
        <w:t xml:space="preserve"> </w:t>
      </w:r>
      <w:r>
        <w:t>classes.</w:t>
      </w:r>
      <w:r>
        <w:rPr>
          <w:spacing w:val="-6"/>
        </w:rPr>
        <w:t xml:space="preserve"> </w:t>
      </w:r>
      <w:r>
        <w:t>To</w:t>
      </w:r>
      <w:r>
        <w:rPr>
          <w:spacing w:val="-2"/>
        </w:rPr>
        <w:t xml:space="preserve"> </w:t>
      </w:r>
      <w:r>
        <w:t>receive</w:t>
      </w:r>
      <w:r>
        <w:rPr>
          <w:spacing w:val="-2"/>
        </w:rPr>
        <w:t xml:space="preserve"> </w:t>
      </w:r>
      <w:r>
        <w:t>credit</w:t>
      </w:r>
      <w:r>
        <w:rPr>
          <w:spacing w:val="-4"/>
        </w:rPr>
        <w:t xml:space="preserve"> </w:t>
      </w:r>
      <w:r>
        <w:t>for</w:t>
      </w:r>
      <w:r>
        <w:rPr>
          <w:spacing w:val="-5"/>
        </w:rPr>
        <w:t xml:space="preserve"> </w:t>
      </w:r>
      <w:r>
        <w:t>high</w:t>
      </w:r>
      <w:r>
        <w:rPr>
          <w:spacing w:val="-4"/>
        </w:rPr>
        <w:t xml:space="preserve"> </w:t>
      </w:r>
      <w:r>
        <w:t>school</w:t>
      </w:r>
      <w:r>
        <w:rPr>
          <w:spacing w:val="-2"/>
        </w:rPr>
        <w:t xml:space="preserve"> </w:t>
      </w:r>
      <w:r>
        <w:t>coursework</w:t>
      </w:r>
      <w:r>
        <w:rPr>
          <w:spacing w:val="-4"/>
        </w:rPr>
        <w:t xml:space="preserve"> </w:t>
      </w:r>
      <w:r>
        <w:t>a</w:t>
      </w:r>
      <w:r>
        <w:rPr>
          <w:spacing w:val="-2"/>
        </w:rPr>
        <w:t xml:space="preserve"> </w:t>
      </w:r>
      <w:r>
        <w:t>minimum</w:t>
      </w:r>
      <w:r>
        <w:rPr>
          <w:spacing w:val="-2"/>
        </w:rPr>
        <w:t xml:space="preserve"> </w:t>
      </w:r>
      <w:r>
        <w:t>numerical</w:t>
      </w:r>
      <w:r>
        <w:rPr>
          <w:spacing w:val="-5"/>
        </w:rPr>
        <w:t xml:space="preserve"> </w:t>
      </w:r>
      <w:r>
        <w:t>average of 70 must be earned. High School students eligible to take these courses must meet college</w:t>
      </w:r>
    </w:p>
    <w:p w:rsidR="004A2A93" w:rsidRDefault="004A2A93" w:rsidP="004A2A93">
      <w:pPr>
        <w:pStyle w:val="BodyText"/>
        <w:spacing w:before="39"/>
        <w:ind w:right="345"/>
      </w:pPr>
      <w:r>
        <w:t>entry</w:t>
      </w:r>
      <w:r>
        <w:rPr>
          <w:spacing w:val="-5"/>
        </w:rPr>
        <w:t xml:space="preserve"> </w:t>
      </w:r>
      <w:r>
        <w:t>requirements,</w:t>
      </w:r>
      <w:r>
        <w:rPr>
          <w:spacing w:val="-4"/>
        </w:rPr>
        <w:t xml:space="preserve"> </w:t>
      </w:r>
      <w:r>
        <w:t>must have</w:t>
      </w:r>
      <w:r>
        <w:rPr>
          <w:spacing w:val="-1"/>
        </w:rPr>
        <w:t xml:space="preserve"> </w:t>
      </w:r>
      <w:r>
        <w:t>an</w:t>
      </w:r>
      <w:r>
        <w:rPr>
          <w:spacing w:val="-3"/>
        </w:rPr>
        <w:t xml:space="preserve"> </w:t>
      </w:r>
      <w:r>
        <w:t>overall</w:t>
      </w:r>
      <w:r>
        <w:rPr>
          <w:spacing w:val="-1"/>
        </w:rPr>
        <w:t xml:space="preserve"> </w:t>
      </w:r>
      <w:r>
        <w:t>average</w:t>
      </w:r>
      <w:r>
        <w:rPr>
          <w:spacing w:val="-3"/>
        </w:rPr>
        <w:t xml:space="preserve"> </w:t>
      </w:r>
      <w:r>
        <w:t>of</w:t>
      </w:r>
      <w:r>
        <w:rPr>
          <w:spacing w:val="-3"/>
        </w:rPr>
        <w:t xml:space="preserve"> </w:t>
      </w:r>
      <w:r>
        <w:t>at</w:t>
      </w:r>
      <w:r>
        <w:rPr>
          <w:spacing w:val="-3"/>
        </w:rPr>
        <w:t xml:space="preserve"> </w:t>
      </w:r>
      <w:r>
        <w:t>least</w:t>
      </w:r>
      <w:r>
        <w:rPr>
          <w:spacing w:val="-3"/>
        </w:rPr>
        <w:t xml:space="preserve"> </w:t>
      </w:r>
      <w:r>
        <w:t>85</w:t>
      </w:r>
      <w:r>
        <w:rPr>
          <w:spacing w:val="-3"/>
        </w:rPr>
        <w:t xml:space="preserve"> </w:t>
      </w:r>
      <w:r>
        <w:t>and must</w:t>
      </w:r>
      <w:r>
        <w:rPr>
          <w:spacing w:val="-3"/>
        </w:rPr>
        <w:t xml:space="preserve"> </w:t>
      </w:r>
      <w:r>
        <w:t>have</w:t>
      </w:r>
      <w:r>
        <w:rPr>
          <w:spacing w:val="-1"/>
        </w:rPr>
        <w:t xml:space="preserve"> </w:t>
      </w:r>
      <w:r>
        <w:t>passed</w:t>
      </w:r>
      <w:r>
        <w:rPr>
          <w:spacing w:val="-3"/>
        </w:rPr>
        <w:t xml:space="preserve"> </w:t>
      </w:r>
      <w:r>
        <w:t>a</w:t>
      </w:r>
      <w:r>
        <w:rPr>
          <w:spacing w:val="-1"/>
        </w:rPr>
        <w:t xml:space="preserve"> </w:t>
      </w:r>
      <w:r>
        <w:t xml:space="preserve">college placement/entrance exam. All students must pass each State Assessment test administered at the previous grade level Parents and students should visit with the counselor for additional </w:t>
      </w:r>
      <w:r>
        <w:rPr>
          <w:spacing w:val="-2"/>
        </w:rPr>
        <w:t>information.</w:t>
      </w:r>
    </w:p>
    <w:p w:rsidR="00B77B88" w:rsidRDefault="00B77B88">
      <w:pPr>
        <w:sectPr w:rsidR="00B77B88">
          <w:pgSz w:w="12240" w:h="15840"/>
          <w:pgMar w:top="1400" w:right="1100" w:bottom="1300" w:left="1280" w:header="0" w:footer="1101" w:gutter="0"/>
          <w:cols w:space="720"/>
        </w:sectPr>
      </w:pPr>
    </w:p>
    <w:p w:rsidR="00B77B88" w:rsidRDefault="00A6324C">
      <w:pPr>
        <w:pStyle w:val="Heading1"/>
      </w:pPr>
      <w:bookmarkStart w:id="154" w:name="Communication—Automated"/>
      <w:bookmarkStart w:id="155" w:name="_bookmark76"/>
      <w:bookmarkEnd w:id="154"/>
      <w:bookmarkEnd w:id="155"/>
      <w:r>
        <w:rPr>
          <w:spacing w:val="-2"/>
        </w:rPr>
        <w:lastRenderedPageBreak/>
        <w:t>Communication—Automated</w:t>
      </w:r>
    </w:p>
    <w:p w:rsidR="00B77B88" w:rsidRDefault="00A6324C">
      <w:pPr>
        <w:pStyle w:val="Heading2"/>
        <w:spacing w:before="121"/>
      </w:pPr>
      <w:bookmarkStart w:id="156" w:name="Emergency"/>
      <w:bookmarkStart w:id="157" w:name="_bookmark77"/>
      <w:bookmarkEnd w:id="156"/>
      <w:bookmarkEnd w:id="157"/>
      <w:r>
        <w:rPr>
          <w:spacing w:val="-2"/>
        </w:rPr>
        <w:t>Emergency</w:t>
      </w:r>
    </w:p>
    <w:p w:rsidR="00B77B88" w:rsidRDefault="00A6324C">
      <w:pPr>
        <w:pStyle w:val="BodyText"/>
        <w:spacing w:before="118"/>
        <w:ind w:right="361"/>
      </w:pPr>
      <w:r>
        <w:t>The district will rely on contact information on file with the district to communicate with parents in an emergency situation, which may include real-time or automated messages. An emergency purpose may include early dismissal or delayed opening because of severe weather or</w:t>
      </w:r>
      <w:r>
        <w:rPr>
          <w:spacing w:val="-2"/>
        </w:rPr>
        <w:t xml:space="preserve"> </w:t>
      </w:r>
      <w:r>
        <w:t>another</w:t>
      </w:r>
      <w:r>
        <w:rPr>
          <w:spacing w:val="-4"/>
        </w:rPr>
        <w:t xml:space="preserve"> </w:t>
      </w:r>
      <w:r>
        <w:t>emergency,</w:t>
      </w:r>
      <w:r>
        <w:rPr>
          <w:spacing w:val="-2"/>
        </w:rPr>
        <w:t xml:space="preserve"> </w:t>
      </w:r>
      <w:r>
        <w:t>or</w:t>
      </w:r>
      <w:r>
        <w:rPr>
          <w:spacing w:val="-2"/>
        </w:rPr>
        <w:t xml:space="preserve"> </w:t>
      </w:r>
      <w:r>
        <w:t>if</w:t>
      </w:r>
      <w:r>
        <w:rPr>
          <w:spacing w:val="-3"/>
        </w:rPr>
        <w:t xml:space="preserve"> </w:t>
      </w:r>
      <w:r>
        <w:t>the</w:t>
      </w:r>
      <w:r>
        <w:rPr>
          <w:spacing w:val="-2"/>
        </w:rPr>
        <w:t xml:space="preserve"> </w:t>
      </w:r>
      <w:r>
        <w:t>campus</w:t>
      </w:r>
      <w:r>
        <w:rPr>
          <w:spacing w:val="-3"/>
        </w:rPr>
        <w:t xml:space="preserve"> </w:t>
      </w:r>
      <w:r>
        <w:t>must</w:t>
      </w:r>
      <w:r>
        <w:rPr>
          <w:spacing w:val="-3"/>
        </w:rPr>
        <w:t xml:space="preserve"> </w:t>
      </w:r>
      <w:r>
        <w:t>restrict</w:t>
      </w:r>
      <w:r>
        <w:rPr>
          <w:spacing w:val="-1"/>
        </w:rPr>
        <w:t xml:space="preserve"> </w:t>
      </w:r>
      <w:r>
        <w:t>access</w:t>
      </w:r>
      <w:r>
        <w:rPr>
          <w:spacing w:val="-3"/>
        </w:rPr>
        <w:t xml:space="preserve"> </w:t>
      </w:r>
      <w:r>
        <w:t>due</w:t>
      </w:r>
      <w:r>
        <w:rPr>
          <w:spacing w:val="-3"/>
        </w:rPr>
        <w:t xml:space="preserve"> </w:t>
      </w:r>
      <w:r>
        <w:t>to</w:t>
      </w:r>
      <w:r>
        <w:rPr>
          <w:spacing w:val="-4"/>
        </w:rPr>
        <w:t xml:space="preserve"> </w:t>
      </w:r>
      <w:r>
        <w:t>a</w:t>
      </w:r>
      <w:r>
        <w:rPr>
          <w:spacing w:val="-2"/>
        </w:rPr>
        <w:t xml:space="preserve"> </w:t>
      </w:r>
      <w:r>
        <w:t>security</w:t>
      </w:r>
      <w:r>
        <w:rPr>
          <w:spacing w:val="-3"/>
        </w:rPr>
        <w:t xml:space="preserve"> </w:t>
      </w:r>
      <w:r>
        <w:t>threat.</w:t>
      </w:r>
      <w:r>
        <w:rPr>
          <w:spacing w:val="-3"/>
        </w:rPr>
        <w:t xml:space="preserve"> </w:t>
      </w:r>
      <w:r>
        <w:t>It</w:t>
      </w:r>
      <w:r>
        <w:rPr>
          <w:spacing w:val="-1"/>
        </w:rPr>
        <w:t xml:space="preserve"> </w:t>
      </w:r>
      <w:r>
        <w:t>is</w:t>
      </w:r>
      <w:r>
        <w:rPr>
          <w:spacing w:val="-4"/>
        </w:rPr>
        <w:t xml:space="preserve"> </w:t>
      </w:r>
      <w:r>
        <w:t xml:space="preserve">crucial to notify your child’s school when a phone number previously provided to the district has changed. [See </w:t>
      </w:r>
      <w:r>
        <w:rPr>
          <w:b/>
        </w:rPr>
        <w:t xml:space="preserve">Safety </w:t>
      </w:r>
      <w:r>
        <w:t xml:space="preserve">for information regarding contact with parents during an emergency </w:t>
      </w:r>
      <w:r>
        <w:rPr>
          <w:spacing w:val="-2"/>
        </w:rPr>
        <w:t>situation.]</w:t>
      </w:r>
    </w:p>
    <w:p w:rsidR="00B77B88" w:rsidRDefault="00A6324C">
      <w:pPr>
        <w:pStyle w:val="Heading2"/>
        <w:spacing w:before="122"/>
      </w:pPr>
      <w:bookmarkStart w:id="158" w:name="Nonemergency"/>
      <w:bookmarkStart w:id="159" w:name="_bookmark78"/>
      <w:bookmarkEnd w:id="158"/>
      <w:bookmarkEnd w:id="159"/>
      <w:r>
        <w:rPr>
          <w:spacing w:val="-2"/>
        </w:rPr>
        <w:t>Nonemergency</w:t>
      </w:r>
    </w:p>
    <w:p w:rsidR="00B77B88" w:rsidRDefault="00A6324C">
      <w:pPr>
        <w:pStyle w:val="BodyText"/>
        <w:spacing w:before="119"/>
        <w:ind w:right="345"/>
      </w:pPr>
      <w:r>
        <w:t>Your child’s school will request that you provide contact information, such as your current phone</w:t>
      </w:r>
      <w:r>
        <w:rPr>
          <w:spacing w:val="-3"/>
        </w:rPr>
        <w:t xml:space="preserve"> </w:t>
      </w:r>
      <w:r>
        <w:t>number</w:t>
      </w:r>
      <w:r>
        <w:rPr>
          <w:spacing w:val="-4"/>
        </w:rPr>
        <w:t xml:space="preserve"> </w:t>
      </w:r>
      <w:r>
        <w:t>and</w:t>
      </w:r>
      <w:r>
        <w:rPr>
          <w:spacing w:val="-1"/>
        </w:rPr>
        <w:t xml:space="preserve"> </w:t>
      </w:r>
      <w:r>
        <w:t>email</w:t>
      </w:r>
      <w:r>
        <w:rPr>
          <w:spacing w:val="-1"/>
        </w:rPr>
        <w:t xml:space="preserve"> </w:t>
      </w:r>
      <w:r>
        <w:t>address,</w:t>
      </w:r>
      <w:r>
        <w:rPr>
          <w:spacing w:val="-1"/>
        </w:rPr>
        <w:t xml:space="preserve"> </w:t>
      </w:r>
      <w:r>
        <w:t>in order</w:t>
      </w:r>
      <w:r>
        <w:rPr>
          <w:spacing w:val="-4"/>
        </w:rPr>
        <w:t xml:space="preserve"> </w:t>
      </w:r>
      <w:r>
        <w:t>for</w:t>
      </w:r>
      <w:r>
        <w:rPr>
          <w:spacing w:val="-4"/>
        </w:rPr>
        <w:t xml:space="preserve"> </w:t>
      </w:r>
      <w:r>
        <w:t>the</w:t>
      </w:r>
      <w:r>
        <w:rPr>
          <w:spacing w:val="-1"/>
        </w:rPr>
        <w:t xml:space="preserve"> </w:t>
      </w:r>
      <w:r>
        <w:t>school</w:t>
      </w:r>
      <w:r>
        <w:rPr>
          <w:spacing w:val="-4"/>
        </w:rPr>
        <w:t xml:space="preserve"> </w:t>
      </w:r>
      <w:r>
        <w:t>to</w:t>
      </w:r>
      <w:r>
        <w:rPr>
          <w:spacing w:val="-3"/>
        </w:rPr>
        <w:t xml:space="preserve"> </w:t>
      </w:r>
      <w:r>
        <w:t>communicate</w:t>
      </w:r>
      <w:r>
        <w:rPr>
          <w:spacing w:val="-3"/>
        </w:rPr>
        <w:t xml:space="preserve"> </w:t>
      </w:r>
      <w:r>
        <w:t>items</w:t>
      </w:r>
      <w:r>
        <w:rPr>
          <w:spacing w:val="-4"/>
        </w:rPr>
        <w:t xml:space="preserve"> </w:t>
      </w:r>
      <w:r>
        <w:t>specific</w:t>
      </w:r>
      <w:r>
        <w:rPr>
          <w:spacing w:val="-5"/>
        </w:rPr>
        <w:t xml:space="preserve"> </w:t>
      </w:r>
      <w:r>
        <w:t>to</w:t>
      </w:r>
      <w:r>
        <w:rPr>
          <w:spacing w:val="-3"/>
        </w:rPr>
        <w:t xml:space="preserve"> </w:t>
      </w:r>
      <w:r>
        <w:t>your child, your child’s school, or the district. If you consent to receive such information through a landline or wireless phone, please ensure that you notify the school’s administration office immediately upon a change in your phone number. The district or school may generate automated or pre-recorded messages, text messages, or real-time phone or e-mail communications that are closely related to the school’s mission, so prompt notification of any change in contact information will be crucial to maintain timely communication with you.</w:t>
      </w:r>
    </w:p>
    <w:p w:rsidR="00B77B88" w:rsidRDefault="00A6324C">
      <w:pPr>
        <w:pStyle w:val="BodyText"/>
        <w:spacing w:before="1"/>
        <w:ind w:right="356"/>
      </w:pPr>
      <w:r>
        <w:t>Standard messaging rates of your phone carrier may apply. If you have specific requests or needs</w:t>
      </w:r>
      <w:r>
        <w:rPr>
          <w:spacing w:val="-5"/>
        </w:rPr>
        <w:t xml:space="preserve"> </w:t>
      </w:r>
      <w:r>
        <w:t>related</w:t>
      </w:r>
      <w:r>
        <w:rPr>
          <w:spacing w:val="-4"/>
        </w:rPr>
        <w:t xml:space="preserve"> </w:t>
      </w:r>
      <w:r>
        <w:t>to</w:t>
      </w:r>
      <w:r>
        <w:rPr>
          <w:spacing w:val="-2"/>
        </w:rPr>
        <w:t xml:space="preserve"> </w:t>
      </w:r>
      <w:r>
        <w:t>how</w:t>
      </w:r>
      <w:r>
        <w:rPr>
          <w:spacing w:val="-4"/>
        </w:rPr>
        <w:t xml:space="preserve"> </w:t>
      </w:r>
      <w:r>
        <w:t>the</w:t>
      </w:r>
      <w:r>
        <w:rPr>
          <w:spacing w:val="-2"/>
        </w:rPr>
        <w:t xml:space="preserve"> </w:t>
      </w:r>
      <w:r>
        <w:t>district</w:t>
      </w:r>
      <w:r>
        <w:rPr>
          <w:spacing w:val="-1"/>
        </w:rPr>
        <w:t xml:space="preserve"> </w:t>
      </w:r>
      <w:r>
        <w:t>contacts</w:t>
      </w:r>
      <w:r>
        <w:rPr>
          <w:spacing w:val="-3"/>
        </w:rPr>
        <w:t xml:space="preserve"> </w:t>
      </w:r>
      <w:r>
        <w:t>you,</w:t>
      </w:r>
      <w:r>
        <w:rPr>
          <w:spacing w:val="-5"/>
        </w:rPr>
        <w:t xml:space="preserve"> </w:t>
      </w:r>
      <w:r>
        <w:t>please</w:t>
      </w:r>
      <w:r>
        <w:rPr>
          <w:spacing w:val="-2"/>
        </w:rPr>
        <w:t xml:space="preserve"> </w:t>
      </w:r>
      <w:r>
        <w:t>contact</w:t>
      </w:r>
      <w:r>
        <w:rPr>
          <w:spacing w:val="-1"/>
        </w:rPr>
        <w:t xml:space="preserve"> </w:t>
      </w:r>
      <w:r>
        <w:t>your</w:t>
      </w:r>
      <w:r>
        <w:rPr>
          <w:spacing w:val="-2"/>
        </w:rPr>
        <w:t xml:space="preserve"> </w:t>
      </w:r>
      <w:r>
        <w:t>child’s</w:t>
      </w:r>
      <w:r>
        <w:rPr>
          <w:spacing w:val="-5"/>
        </w:rPr>
        <w:t xml:space="preserve"> </w:t>
      </w:r>
      <w:r>
        <w:t>principal.</w:t>
      </w:r>
      <w:r>
        <w:rPr>
          <w:spacing w:val="-3"/>
        </w:rPr>
        <w:t xml:space="preserve"> </w:t>
      </w:r>
      <w:r>
        <w:t>(See</w:t>
      </w:r>
      <w:r>
        <w:rPr>
          <w:spacing w:val="-5"/>
        </w:rPr>
        <w:t xml:space="preserve"> </w:t>
      </w:r>
      <w:r>
        <w:rPr>
          <w:b/>
        </w:rPr>
        <w:t xml:space="preserve">Safety </w:t>
      </w:r>
      <w:r>
        <w:t>for information regarding contact with parents during an emergency situation.)</w:t>
      </w:r>
    </w:p>
    <w:p w:rsidR="00B77B88" w:rsidRDefault="00A6324C">
      <w:pPr>
        <w:pStyle w:val="Heading1"/>
        <w:spacing w:before="1"/>
      </w:pPr>
      <w:bookmarkStart w:id="160" w:name="Complaints_and_Concerns"/>
      <w:bookmarkStart w:id="161" w:name="_bookmark79"/>
      <w:bookmarkEnd w:id="160"/>
      <w:bookmarkEnd w:id="161"/>
      <w:r>
        <w:t>Complaints</w:t>
      </w:r>
      <w:r>
        <w:rPr>
          <w:spacing w:val="-6"/>
        </w:rPr>
        <w:t xml:space="preserve"> </w:t>
      </w:r>
      <w:r>
        <w:t>and</w:t>
      </w:r>
      <w:r>
        <w:rPr>
          <w:spacing w:val="-6"/>
        </w:rPr>
        <w:t xml:space="preserve"> </w:t>
      </w:r>
      <w:r>
        <w:rPr>
          <w:spacing w:val="-2"/>
        </w:rPr>
        <w:t>Concerns</w:t>
      </w:r>
    </w:p>
    <w:p w:rsidR="00B77B88" w:rsidRDefault="00A6324C">
      <w:pPr>
        <w:pStyle w:val="BodyText"/>
        <w:spacing w:before="119"/>
        <w:ind w:right="434"/>
      </w:pPr>
      <w:r>
        <w:t>Usually student or parent complaints or concerns can be addressed informally by a phone call or a conference with the teacher or principal.</w:t>
      </w:r>
      <w:r>
        <w:rPr>
          <w:spacing w:val="40"/>
        </w:rPr>
        <w:t xml:space="preserve"> </w:t>
      </w:r>
      <w:r>
        <w:t>For those complaints and concerns that cannot be</w:t>
      </w:r>
      <w:r>
        <w:rPr>
          <w:spacing w:val="-3"/>
        </w:rPr>
        <w:t xml:space="preserve"> </w:t>
      </w:r>
      <w:r>
        <w:t>handled</w:t>
      </w:r>
      <w:r>
        <w:rPr>
          <w:spacing w:val="-3"/>
        </w:rPr>
        <w:t xml:space="preserve"> </w:t>
      </w:r>
      <w:r>
        <w:t>so</w:t>
      </w:r>
      <w:r>
        <w:rPr>
          <w:spacing w:val="-1"/>
        </w:rPr>
        <w:t xml:space="preserve"> </w:t>
      </w:r>
      <w:r>
        <w:t>easily,</w:t>
      </w:r>
      <w:r>
        <w:rPr>
          <w:spacing w:val="-2"/>
        </w:rPr>
        <w:t xml:space="preserve"> </w:t>
      </w:r>
      <w:r>
        <w:t>the</w:t>
      </w:r>
      <w:r>
        <w:rPr>
          <w:spacing w:val="-3"/>
        </w:rPr>
        <w:t xml:space="preserve"> </w:t>
      </w:r>
      <w:r>
        <w:t>board</w:t>
      </w:r>
      <w:r>
        <w:rPr>
          <w:spacing w:val="40"/>
        </w:rPr>
        <w:t xml:space="preserve"> </w:t>
      </w:r>
      <w:r>
        <w:t>has</w:t>
      </w:r>
      <w:r>
        <w:rPr>
          <w:spacing w:val="-4"/>
        </w:rPr>
        <w:t xml:space="preserve"> </w:t>
      </w:r>
      <w:r>
        <w:t>adopted</w:t>
      </w:r>
      <w:r>
        <w:rPr>
          <w:spacing w:val="-1"/>
        </w:rPr>
        <w:t xml:space="preserve"> </w:t>
      </w:r>
      <w:r>
        <w:t>a</w:t>
      </w:r>
      <w:r>
        <w:rPr>
          <w:spacing w:val="-4"/>
        </w:rPr>
        <w:t xml:space="preserve"> </w:t>
      </w:r>
      <w:r>
        <w:t>standard</w:t>
      </w:r>
      <w:r>
        <w:rPr>
          <w:spacing w:val="-1"/>
        </w:rPr>
        <w:t xml:space="preserve"> </w:t>
      </w:r>
      <w:r>
        <w:t>complaint</w:t>
      </w:r>
      <w:r>
        <w:rPr>
          <w:spacing w:val="-3"/>
        </w:rPr>
        <w:t xml:space="preserve"> </w:t>
      </w:r>
      <w:r>
        <w:t>policy</w:t>
      </w:r>
      <w:r>
        <w:rPr>
          <w:spacing w:val="-5"/>
        </w:rPr>
        <w:t xml:space="preserve"> </w:t>
      </w:r>
      <w:r>
        <w:t>at</w:t>
      </w:r>
      <w:r>
        <w:rPr>
          <w:spacing w:val="-1"/>
        </w:rPr>
        <w:t xml:space="preserve"> </w:t>
      </w:r>
      <w:r>
        <w:t>FNG(LOCAL)</w:t>
      </w:r>
      <w:r>
        <w:rPr>
          <w:spacing w:val="-2"/>
        </w:rPr>
        <w:t xml:space="preserve"> </w:t>
      </w:r>
      <w:r>
        <w:t>in</w:t>
      </w:r>
      <w:r>
        <w:rPr>
          <w:spacing w:val="-3"/>
        </w:rPr>
        <w:t xml:space="preserve"> </w:t>
      </w:r>
      <w:r>
        <w:t>the district’s policy manual available on the district website at onalaskaisd.net</w:t>
      </w:r>
      <w:r>
        <w:rPr>
          <w:spacing w:val="80"/>
        </w:rPr>
        <w:t xml:space="preserve"> </w:t>
      </w:r>
      <w:r>
        <w:t>A copy of the complaint forms</w:t>
      </w:r>
      <w:r>
        <w:rPr>
          <w:spacing w:val="40"/>
        </w:rPr>
        <w:t xml:space="preserve"> </w:t>
      </w:r>
      <w:r>
        <w:t xml:space="preserve">may be obtained in the principal’s or superintendent’s office or the district website </w:t>
      </w:r>
      <w:hyperlink r:id="rId28">
        <w:r>
          <w:rPr>
            <w:color w:val="0000FF"/>
            <w:u w:val="single" w:color="0000FF"/>
          </w:rPr>
          <w:t>www.onalaskaisd.net</w:t>
        </w:r>
      </w:hyperlink>
      <w:r>
        <w:t>.</w:t>
      </w:r>
    </w:p>
    <w:p w:rsidR="00B77B88" w:rsidRDefault="00A6324C">
      <w:pPr>
        <w:pStyle w:val="BodyText"/>
        <w:spacing w:before="119"/>
        <w:ind w:right="345"/>
      </w:pPr>
      <w:r>
        <w:t>Should a parent or student feel a need to file a formal complaint, the parent or student should file</w:t>
      </w:r>
      <w:r>
        <w:rPr>
          <w:spacing w:val="-1"/>
        </w:rPr>
        <w:t xml:space="preserve"> </w:t>
      </w:r>
      <w:r>
        <w:t>a</w:t>
      </w:r>
      <w:r>
        <w:rPr>
          <w:spacing w:val="-4"/>
        </w:rPr>
        <w:t xml:space="preserve"> </w:t>
      </w:r>
      <w:r>
        <w:t>district complaint</w:t>
      </w:r>
      <w:r>
        <w:rPr>
          <w:spacing w:val="-3"/>
        </w:rPr>
        <w:t xml:space="preserve"> </w:t>
      </w:r>
      <w:r>
        <w:t>from</w:t>
      </w:r>
      <w:r>
        <w:rPr>
          <w:spacing w:val="-1"/>
        </w:rPr>
        <w:t xml:space="preserve"> </w:t>
      </w:r>
      <w:r>
        <w:t>within</w:t>
      </w:r>
      <w:r>
        <w:rPr>
          <w:spacing w:val="-3"/>
        </w:rPr>
        <w:t xml:space="preserve"> </w:t>
      </w:r>
      <w:r>
        <w:t>the</w:t>
      </w:r>
      <w:r>
        <w:rPr>
          <w:spacing w:val="-3"/>
        </w:rPr>
        <w:t xml:space="preserve"> </w:t>
      </w:r>
      <w:r>
        <w:t>timelines</w:t>
      </w:r>
      <w:r>
        <w:rPr>
          <w:spacing w:val="-6"/>
        </w:rPr>
        <w:t xml:space="preserve"> </w:t>
      </w:r>
      <w:r>
        <w:t>established</w:t>
      </w:r>
      <w:r>
        <w:rPr>
          <w:spacing w:val="-3"/>
        </w:rPr>
        <w:t xml:space="preserve"> </w:t>
      </w:r>
      <w:r>
        <w:t>in</w:t>
      </w:r>
      <w:r>
        <w:rPr>
          <w:spacing w:val="-3"/>
        </w:rPr>
        <w:t xml:space="preserve"> </w:t>
      </w:r>
      <w:r>
        <w:t>policy</w:t>
      </w:r>
      <w:r>
        <w:rPr>
          <w:spacing w:val="-2"/>
        </w:rPr>
        <w:t xml:space="preserve"> </w:t>
      </w:r>
      <w:r>
        <w:t>FNG</w:t>
      </w:r>
      <w:r>
        <w:rPr>
          <w:spacing w:val="-4"/>
        </w:rPr>
        <w:t xml:space="preserve"> </w:t>
      </w:r>
      <w:r>
        <w:t>(LOCAL).</w:t>
      </w:r>
      <w:r>
        <w:rPr>
          <w:spacing w:val="80"/>
        </w:rPr>
        <w:t xml:space="preserve"> </w:t>
      </w:r>
      <w:r>
        <w:t>In general, all</w:t>
      </w:r>
      <w:r>
        <w:rPr>
          <w:spacing w:val="-2"/>
        </w:rPr>
        <w:t xml:space="preserve"> </w:t>
      </w:r>
      <w:r>
        <w:t>parent</w:t>
      </w:r>
      <w:r>
        <w:rPr>
          <w:spacing w:val="-4"/>
        </w:rPr>
        <w:t xml:space="preserve"> </w:t>
      </w:r>
      <w:r>
        <w:t>complaints</w:t>
      </w:r>
      <w:r>
        <w:rPr>
          <w:spacing w:val="-3"/>
        </w:rPr>
        <w:t xml:space="preserve"> </w:t>
      </w:r>
      <w:r>
        <w:t>should</w:t>
      </w:r>
      <w:r>
        <w:rPr>
          <w:spacing w:val="-4"/>
        </w:rPr>
        <w:t xml:space="preserve"> </w:t>
      </w:r>
      <w:r>
        <w:t>be</w:t>
      </w:r>
      <w:r>
        <w:rPr>
          <w:spacing w:val="-4"/>
        </w:rPr>
        <w:t xml:space="preserve"> </w:t>
      </w:r>
      <w:r>
        <w:t>brought</w:t>
      </w:r>
      <w:r>
        <w:rPr>
          <w:spacing w:val="-1"/>
        </w:rPr>
        <w:t xml:space="preserve"> </w:t>
      </w:r>
      <w:r>
        <w:t>initially</w:t>
      </w:r>
      <w:r>
        <w:rPr>
          <w:spacing w:val="-6"/>
        </w:rPr>
        <w:t xml:space="preserve"> </w:t>
      </w:r>
      <w:r>
        <w:t>to</w:t>
      </w:r>
      <w:r>
        <w:rPr>
          <w:spacing w:val="-4"/>
        </w:rPr>
        <w:t xml:space="preserve"> </w:t>
      </w:r>
      <w:r>
        <w:t>the</w:t>
      </w:r>
      <w:r>
        <w:rPr>
          <w:spacing w:val="-4"/>
        </w:rPr>
        <w:t xml:space="preserve"> </w:t>
      </w:r>
      <w:r>
        <w:t>teacher</w:t>
      </w:r>
      <w:r>
        <w:rPr>
          <w:spacing w:val="-5"/>
        </w:rPr>
        <w:t xml:space="preserve"> </w:t>
      </w:r>
      <w:r>
        <w:t>involved</w:t>
      </w:r>
      <w:r>
        <w:rPr>
          <w:spacing w:val="-1"/>
        </w:rPr>
        <w:t xml:space="preserve"> </w:t>
      </w:r>
      <w:r>
        <w:t>or</w:t>
      </w:r>
      <w:r>
        <w:rPr>
          <w:spacing w:val="-2"/>
        </w:rPr>
        <w:t xml:space="preserve"> </w:t>
      </w:r>
      <w:r>
        <w:t>the</w:t>
      </w:r>
      <w:r>
        <w:rPr>
          <w:spacing w:val="-2"/>
        </w:rPr>
        <w:t xml:space="preserve"> </w:t>
      </w:r>
      <w:r>
        <w:t>Campus</w:t>
      </w:r>
      <w:r>
        <w:rPr>
          <w:spacing w:val="-5"/>
        </w:rPr>
        <w:t xml:space="preserve"> </w:t>
      </w:r>
      <w:r>
        <w:t>Principal within</w:t>
      </w:r>
      <w:r>
        <w:rPr>
          <w:spacing w:val="-3"/>
        </w:rPr>
        <w:t xml:space="preserve"> </w:t>
      </w:r>
      <w:r>
        <w:t>ten (10)</w:t>
      </w:r>
      <w:r>
        <w:rPr>
          <w:spacing w:val="-5"/>
        </w:rPr>
        <w:t xml:space="preserve"> </w:t>
      </w:r>
      <w:r>
        <w:t>days</w:t>
      </w:r>
      <w:r>
        <w:rPr>
          <w:spacing w:val="-2"/>
        </w:rPr>
        <w:t xml:space="preserve"> </w:t>
      </w:r>
      <w:r>
        <w:t>of</w:t>
      </w:r>
      <w:r>
        <w:rPr>
          <w:spacing w:val="-3"/>
        </w:rPr>
        <w:t xml:space="preserve"> </w:t>
      </w:r>
      <w:r>
        <w:t>the</w:t>
      </w:r>
      <w:r>
        <w:rPr>
          <w:spacing w:val="-1"/>
        </w:rPr>
        <w:t xml:space="preserve"> </w:t>
      </w:r>
      <w:r>
        <w:t>events</w:t>
      </w:r>
      <w:r>
        <w:rPr>
          <w:spacing w:val="-2"/>
        </w:rPr>
        <w:t xml:space="preserve"> </w:t>
      </w:r>
      <w:r>
        <w:t>or</w:t>
      </w:r>
      <w:r>
        <w:rPr>
          <w:spacing w:val="-1"/>
        </w:rPr>
        <w:t xml:space="preserve"> </w:t>
      </w:r>
      <w:r>
        <w:t>situation</w:t>
      </w:r>
      <w:r>
        <w:rPr>
          <w:spacing w:val="-3"/>
        </w:rPr>
        <w:t xml:space="preserve"> </w:t>
      </w:r>
      <w:r>
        <w:t>that</w:t>
      </w:r>
      <w:r>
        <w:rPr>
          <w:spacing w:val="-3"/>
        </w:rPr>
        <w:t xml:space="preserve"> </w:t>
      </w:r>
      <w:r>
        <w:t>you are</w:t>
      </w:r>
      <w:r>
        <w:rPr>
          <w:spacing w:val="-1"/>
        </w:rPr>
        <w:t xml:space="preserve"> </w:t>
      </w:r>
      <w:r>
        <w:t>concerned about.</w:t>
      </w:r>
      <w:r>
        <w:rPr>
          <w:spacing w:val="-2"/>
        </w:rPr>
        <w:t xml:space="preserve"> </w:t>
      </w:r>
      <w:r>
        <w:t>Often</w:t>
      </w:r>
      <w:r>
        <w:rPr>
          <w:spacing w:val="-3"/>
        </w:rPr>
        <w:t xml:space="preserve"> </w:t>
      </w:r>
      <w:r>
        <w:t>the</w:t>
      </w:r>
      <w:r>
        <w:rPr>
          <w:spacing w:val="-3"/>
        </w:rPr>
        <w:t xml:space="preserve"> </w:t>
      </w:r>
      <w:r>
        <w:t>problem can be resolved through an informal conference with the teacher or Campus Principal.</w:t>
      </w:r>
    </w:p>
    <w:p w:rsidR="00B77B88" w:rsidRDefault="00A6324C">
      <w:pPr>
        <w:pStyle w:val="BodyText"/>
        <w:spacing w:before="119"/>
      </w:pPr>
      <w:r>
        <w:t>The</w:t>
      </w:r>
      <w:r>
        <w:rPr>
          <w:spacing w:val="-5"/>
        </w:rPr>
        <w:t xml:space="preserve"> </w:t>
      </w:r>
      <w:r>
        <w:t>Principal</w:t>
      </w:r>
      <w:r>
        <w:rPr>
          <w:spacing w:val="-3"/>
        </w:rPr>
        <w:t xml:space="preserve"> </w:t>
      </w:r>
      <w:r>
        <w:t>will schedule a conference</w:t>
      </w:r>
      <w:r>
        <w:rPr>
          <w:spacing w:val="-2"/>
        </w:rPr>
        <w:t xml:space="preserve"> </w:t>
      </w:r>
      <w:r>
        <w:t>with</w:t>
      </w:r>
      <w:r>
        <w:rPr>
          <w:spacing w:val="1"/>
        </w:rPr>
        <w:t xml:space="preserve"> </w:t>
      </w:r>
      <w:r>
        <w:t>you</w:t>
      </w:r>
      <w:r>
        <w:rPr>
          <w:spacing w:val="-3"/>
        </w:rPr>
        <w:t xml:space="preserve"> </w:t>
      </w:r>
      <w:r>
        <w:t>and</w:t>
      </w:r>
      <w:r>
        <w:rPr>
          <w:spacing w:val="1"/>
        </w:rPr>
        <w:t xml:space="preserve"> </w:t>
      </w:r>
      <w:r>
        <w:t>give</w:t>
      </w:r>
      <w:r>
        <w:rPr>
          <w:spacing w:val="-2"/>
        </w:rPr>
        <w:t xml:space="preserve"> </w:t>
      </w:r>
      <w:r>
        <w:t>you</w:t>
      </w:r>
      <w:r>
        <w:rPr>
          <w:spacing w:val="-2"/>
        </w:rPr>
        <w:t xml:space="preserve"> </w:t>
      </w:r>
      <w:r>
        <w:t>an</w:t>
      </w:r>
      <w:r>
        <w:rPr>
          <w:spacing w:val="-2"/>
        </w:rPr>
        <w:t xml:space="preserve"> </w:t>
      </w:r>
      <w:r>
        <w:t>oral</w:t>
      </w:r>
      <w:r>
        <w:rPr>
          <w:spacing w:val="-3"/>
        </w:rPr>
        <w:t xml:space="preserve"> </w:t>
      </w:r>
      <w:r>
        <w:t>response</w:t>
      </w:r>
      <w:r>
        <w:rPr>
          <w:spacing w:val="-2"/>
        </w:rPr>
        <w:t xml:space="preserve"> </w:t>
      </w:r>
      <w:r>
        <w:t>within</w:t>
      </w:r>
      <w:r>
        <w:rPr>
          <w:spacing w:val="-2"/>
        </w:rPr>
        <w:t xml:space="preserve"> seven</w:t>
      </w:r>
    </w:p>
    <w:p w:rsidR="00B77B88" w:rsidRDefault="00A6324C">
      <w:pPr>
        <w:pStyle w:val="BodyText"/>
        <w:spacing w:before="0"/>
        <w:ind w:right="453"/>
      </w:pPr>
      <w:r>
        <w:t>(7)</w:t>
      </w:r>
      <w:r>
        <w:rPr>
          <w:spacing w:val="-3"/>
        </w:rPr>
        <w:t xml:space="preserve"> </w:t>
      </w:r>
      <w:r>
        <w:t>days</w:t>
      </w:r>
      <w:r>
        <w:rPr>
          <w:spacing w:val="-3"/>
        </w:rPr>
        <w:t xml:space="preserve"> </w:t>
      </w:r>
      <w:r>
        <w:t>after</w:t>
      </w:r>
      <w:r>
        <w:rPr>
          <w:spacing w:val="-5"/>
        </w:rPr>
        <w:t xml:space="preserve"> </w:t>
      </w:r>
      <w:r>
        <w:t>the</w:t>
      </w:r>
      <w:r>
        <w:rPr>
          <w:spacing w:val="-2"/>
        </w:rPr>
        <w:t xml:space="preserve"> </w:t>
      </w:r>
      <w:r>
        <w:t>conference.</w:t>
      </w:r>
      <w:r>
        <w:rPr>
          <w:spacing w:val="-3"/>
        </w:rPr>
        <w:t xml:space="preserve"> </w:t>
      </w:r>
      <w:r>
        <w:t>If</w:t>
      </w:r>
      <w:r>
        <w:rPr>
          <w:spacing w:val="-4"/>
        </w:rPr>
        <w:t xml:space="preserve"> </w:t>
      </w:r>
      <w:r>
        <w:t>the</w:t>
      </w:r>
      <w:r>
        <w:rPr>
          <w:spacing w:val="-2"/>
        </w:rPr>
        <w:t xml:space="preserve"> </w:t>
      </w:r>
      <w:r>
        <w:t>concern</w:t>
      </w:r>
      <w:r>
        <w:rPr>
          <w:spacing w:val="-1"/>
        </w:rPr>
        <w:t xml:space="preserve"> </w:t>
      </w:r>
      <w:r>
        <w:t>is</w:t>
      </w:r>
      <w:r>
        <w:rPr>
          <w:spacing w:val="-5"/>
        </w:rPr>
        <w:t xml:space="preserve"> </w:t>
      </w:r>
      <w:r>
        <w:t>not</w:t>
      </w:r>
      <w:r>
        <w:rPr>
          <w:spacing w:val="-1"/>
        </w:rPr>
        <w:t xml:space="preserve"> </w:t>
      </w:r>
      <w:r>
        <w:t>resolved,</w:t>
      </w:r>
      <w:r>
        <w:rPr>
          <w:spacing w:val="-2"/>
        </w:rPr>
        <w:t xml:space="preserve"> </w:t>
      </w:r>
      <w:r>
        <w:t>you</w:t>
      </w:r>
      <w:r>
        <w:rPr>
          <w:spacing w:val="-4"/>
        </w:rPr>
        <w:t xml:space="preserve"> </w:t>
      </w:r>
      <w:r>
        <w:t>will</w:t>
      </w:r>
      <w:r>
        <w:rPr>
          <w:spacing w:val="-2"/>
        </w:rPr>
        <w:t xml:space="preserve"> </w:t>
      </w:r>
      <w:r>
        <w:t>also</w:t>
      </w:r>
      <w:r>
        <w:rPr>
          <w:spacing w:val="-4"/>
        </w:rPr>
        <w:t xml:space="preserve"> </w:t>
      </w:r>
      <w:r>
        <w:t>have</w:t>
      </w:r>
      <w:r>
        <w:rPr>
          <w:spacing w:val="-2"/>
        </w:rPr>
        <w:t xml:space="preserve"> </w:t>
      </w:r>
      <w:r>
        <w:t>an</w:t>
      </w:r>
      <w:r>
        <w:rPr>
          <w:spacing w:val="-1"/>
        </w:rPr>
        <w:t xml:space="preserve"> </w:t>
      </w:r>
      <w:r>
        <w:t>opportunity for a conference with the Superintendent. If still unresolved, the District provides for the</w:t>
      </w:r>
    </w:p>
    <w:p w:rsidR="00B77B88" w:rsidRDefault="00B77B88">
      <w:pPr>
        <w:sectPr w:rsidR="00B77B88">
          <w:pgSz w:w="12240" w:h="15840"/>
          <w:pgMar w:top="1400" w:right="1100" w:bottom="1300" w:left="1280" w:header="0" w:footer="1101" w:gutter="0"/>
          <w:cols w:space="720"/>
        </w:sectPr>
      </w:pPr>
    </w:p>
    <w:p w:rsidR="00B77B88" w:rsidRDefault="00A6324C">
      <w:pPr>
        <w:pStyle w:val="BodyText"/>
        <w:spacing w:before="39"/>
      </w:pPr>
      <w:r>
        <w:lastRenderedPageBreak/>
        <w:t>complaint</w:t>
      </w:r>
      <w:r>
        <w:rPr>
          <w:spacing w:val="-3"/>
        </w:rPr>
        <w:t xml:space="preserve"> </w:t>
      </w:r>
      <w:r>
        <w:t>to</w:t>
      </w:r>
      <w:r>
        <w:rPr>
          <w:spacing w:val="-3"/>
        </w:rPr>
        <w:t xml:space="preserve"> </w:t>
      </w:r>
      <w:r>
        <w:t>be</w:t>
      </w:r>
      <w:r>
        <w:rPr>
          <w:spacing w:val="-3"/>
        </w:rPr>
        <w:t xml:space="preserve"> </w:t>
      </w:r>
      <w:r>
        <w:t>presented</w:t>
      </w:r>
      <w:r>
        <w:rPr>
          <w:spacing w:val="-3"/>
        </w:rPr>
        <w:t xml:space="preserve"> </w:t>
      </w:r>
      <w:r>
        <w:t>to</w:t>
      </w:r>
      <w:r>
        <w:rPr>
          <w:spacing w:val="-3"/>
        </w:rPr>
        <w:t xml:space="preserve"> </w:t>
      </w:r>
      <w:r>
        <w:t>the</w:t>
      </w:r>
      <w:r>
        <w:rPr>
          <w:spacing w:val="-3"/>
        </w:rPr>
        <w:t xml:space="preserve"> </w:t>
      </w:r>
      <w:r>
        <w:t>Board</w:t>
      </w:r>
      <w:r>
        <w:rPr>
          <w:spacing w:val="-3"/>
        </w:rPr>
        <w:t xml:space="preserve"> </w:t>
      </w:r>
      <w:r>
        <w:t>of Trustees</w:t>
      </w:r>
      <w:r>
        <w:rPr>
          <w:spacing w:val="-2"/>
        </w:rPr>
        <w:t xml:space="preserve"> </w:t>
      </w:r>
      <w:r>
        <w:t>to</w:t>
      </w:r>
      <w:r>
        <w:rPr>
          <w:spacing w:val="-3"/>
        </w:rPr>
        <w:t xml:space="preserve"> </w:t>
      </w:r>
      <w:r>
        <w:t>consider</w:t>
      </w:r>
      <w:r>
        <w:rPr>
          <w:spacing w:val="-4"/>
        </w:rPr>
        <w:t xml:space="preserve"> </w:t>
      </w:r>
      <w:r>
        <w:t>the</w:t>
      </w:r>
      <w:r>
        <w:rPr>
          <w:spacing w:val="-3"/>
        </w:rPr>
        <w:t xml:space="preserve"> </w:t>
      </w:r>
      <w:r>
        <w:t>matter</w:t>
      </w:r>
      <w:r>
        <w:rPr>
          <w:spacing w:val="-1"/>
        </w:rPr>
        <w:t xml:space="preserve"> </w:t>
      </w:r>
      <w:r>
        <w:t>at</w:t>
      </w:r>
      <w:r>
        <w:rPr>
          <w:spacing w:val="-3"/>
        </w:rPr>
        <w:t xml:space="preserve"> </w:t>
      </w:r>
      <w:r>
        <w:t>a</w:t>
      </w:r>
      <w:r>
        <w:rPr>
          <w:spacing w:val="-1"/>
        </w:rPr>
        <w:t xml:space="preserve"> </w:t>
      </w:r>
      <w:r>
        <w:t>scheduled</w:t>
      </w:r>
      <w:r>
        <w:rPr>
          <w:spacing w:val="-3"/>
        </w:rPr>
        <w:t xml:space="preserve"> </w:t>
      </w:r>
      <w:r>
        <w:t xml:space="preserve">board </w:t>
      </w:r>
      <w:r>
        <w:rPr>
          <w:spacing w:val="-2"/>
        </w:rPr>
        <w:t>meeting.</w:t>
      </w:r>
    </w:p>
    <w:p w:rsidR="00B77B88" w:rsidRDefault="00A6324C">
      <w:pPr>
        <w:pStyle w:val="BodyText"/>
        <w:ind w:right="345"/>
      </w:pPr>
      <w:r>
        <w:t>Individual</w:t>
      </w:r>
      <w:r>
        <w:rPr>
          <w:spacing w:val="-2"/>
        </w:rPr>
        <w:t xml:space="preserve"> </w:t>
      </w:r>
      <w:r>
        <w:t>trustees cannot respond</w:t>
      </w:r>
      <w:r>
        <w:rPr>
          <w:spacing w:val="-1"/>
        </w:rPr>
        <w:t xml:space="preserve"> </w:t>
      </w:r>
      <w:r>
        <w:t>to</w:t>
      </w:r>
      <w:r>
        <w:rPr>
          <w:spacing w:val="-1"/>
        </w:rPr>
        <w:t xml:space="preserve"> </w:t>
      </w:r>
      <w:r>
        <w:t>the parent complaints</w:t>
      </w:r>
      <w:r>
        <w:rPr>
          <w:spacing w:val="-2"/>
        </w:rPr>
        <w:t xml:space="preserve"> </w:t>
      </w:r>
      <w:r>
        <w:t>beyond referring the matter</w:t>
      </w:r>
      <w:r>
        <w:rPr>
          <w:spacing w:val="-2"/>
        </w:rPr>
        <w:t xml:space="preserve"> </w:t>
      </w:r>
      <w:r>
        <w:t>to</w:t>
      </w:r>
      <w:r>
        <w:rPr>
          <w:spacing w:val="-1"/>
        </w:rPr>
        <w:t xml:space="preserve"> </w:t>
      </w:r>
      <w:r>
        <w:t>the administration. Furthermore, the Board of Trustees will permit complaints to be heard in the public</w:t>
      </w:r>
      <w:r>
        <w:rPr>
          <w:spacing w:val="-6"/>
        </w:rPr>
        <w:t xml:space="preserve"> </w:t>
      </w:r>
      <w:r>
        <w:t>comment</w:t>
      </w:r>
      <w:r>
        <w:rPr>
          <w:spacing w:val="-4"/>
        </w:rPr>
        <w:t xml:space="preserve"> </w:t>
      </w:r>
      <w:r>
        <w:t>or</w:t>
      </w:r>
      <w:r>
        <w:rPr>
          <w:spacing w:val="-2"/>
        </w:rPr>
        <w:t xml:space="preserve"> </w:t>
      </w:r>
      <w:r>
        <w:t>open</w:t>
      </w:r>
      <w:r>
        <w:rPr>
          <w:spacing w:val="-4"/>
        </w:rPr>
        <w:t xml:space="preserve"> </w:t>
      </w:r>
      <w:r>
        <w:t>forum</w:t>
      </w:r>
      <w:r>
        <w:rPr>
          <w:spacing w:val="-5"/>
        </w:rPr>
        <w:t xml:space="preserve"> </w:t>
      </w:r>
      <w:r>
        <w:t>portion</w:t>
      </w:r>
      <w:r>
        <w:rPr>
          <w:spacing w:val="-4"/>
        </w:rPr>
        <w:t xml:space="preserve"> </w:t>
      </w:r>
      <w:r>
        <w:t>of</w:t>
      </w:r>
      <w:r>
        <w:rPr>
          <w:spacing w:val="-4"/>
        </w:rPr>
        <w:t xml:space="preserve"> </w:t>
      </w:r>
      <w:r>
        <w:t>the</w:t>
      </w:r>
      <w:r>
        <w:rPr>
          <w:spacing w:val="-2"/>
        </w:rPr>
        <w:t xml:space="preserve"> </w:t>
      </w:r>
      <w:r>
        <w:t>Board</w:t>
      </w:r>
      <w:r>
        <w:rPr>
          <w:spacing w:val="-1"/>
        </w:rPr>
        <w:t xml:space="preserve"> </w:t>
      </w:r>
      <w:r>
        <w:t>meetings;</w:t>
      </w:r>
      <w:r>
        <w:rPr>
          <w:spacing w:val="-2"/>
        </w:rPr>
        <w:t xml:space="preserve"> </w:t>
      </w:r>
      <w:r>
        <w:t>however,</w:t>
      </w:r>
      <w:r>
        <w:rPr>
          <w:spacing w:val="-5"/>
        </w:rPr>
        <w:t xml:space="preserve"> </w:t>
      </w:r>
      <w:r>
        <w:t>no</w:t>
      </w:r>
      <w:r>
        <w:rPr>
          <w:spacing w:val="-2"/>
        </w:rPr>
        <w:t xml:space="preserve"> </w:t>
      </w:r>
      <w:r>
        <w:t>action</w:t>
      </w:r>
      <w:r>
        <w:rPr>
          <w:spacing w:val="-1"/>
        </w:rPr>
        <w:t xml:space="preserve"> </w:t>
      </w:r>
      <w:r>
        <w:t>can</w:t>
      </w:r>
      <w:r>
        <w:rPr>
          <w:spacing w:val="-4"/>
        </w:rPr>
        <w:t xml:space="preserve"> </w:t>
      </w:r>
      <w:r>
        <w:t>be</w:t>
      </w:r>
      <w:r>
        <w:rPr>
          <w:spacing w:val="-4"/>
        </w:rPr>
        <w:t xml:space="preserve"> </w:t>
      </w:r>
      <w:r>
        <w:t xml:space="preserve">taken at that time. In order for the Board to take any action on a complaint, you must follow the standard complaint policy at FNG(LOCAL) available on the district website at </w:t>
      </w:r>
      <w:hyperlink r:id="rId29">
        <w:r>
          <w:rPr>
            <w:color w:val="0000FF"/>
            <w:u w:val="single" w:color="0000FF"/>
          </w:rPr>
          <w:t>www.onalaskaisd.net</w:t>
        </w:r>
      </w:hyperlink>
      <w:r>
        <w:rPr>
          <w:color w:val="0000FF"/>
        </w:rPr>
        <w:t xml:space="preserve"> </w:t>
      </w:r>
      <w:r>
        <w:t>or at the Superintendent’s office.</w:t>
      </w:r>
    </w:p>
    <w:p w:rsidR="00B77B88" w:rsidRDefault="00A6324C">
      <w:pPr>
        <w:pStyle w:val="Heading1"/>
        <w:spacing w:before="122"/>
      </w:pPr>
      <w:bookmarkStart w:id="162" w:name="_bookmark80"/>
      <w:bookmarkEnd w:id="162"/>
      <w:r>
        <w:rPr>
          <w:spacing w:val="-2"/>
        </w:rPr>
        <w:t>Conduct</w:t>
      </w:r>
    </w:p>
    <w:p w:rsidR="00B77B88" w:rsidRDefault="00A6324C">
      <w:pPr>
        <w:pStyle w:val="Heading2"/>
        <w:spacing w:before="118"/>
      </w:pPr>
      <w:bookmarkStart w:id="163" w:name="Applicability_of_School_Rules"/>
      <w:bookmarkStart w:id="164" w:name="_bookmark81"/>
      <w:bookmarkEnd w:id="163"/>
      <w:bookmarkEnd w:id="164"/>
      <w:r>
        <w:t>Applicability</w:t>
      </w:r>
      <w:r>
        <w:rPr>
          <w:spacing w:val="-5"/>
        </w:rPr>
        <w:t xml:space="preserve"> </w:t>
      </w:r>
      <w:r>
        <w:t>of</w:t>
      </w:r>
      <w:r>
        <w:rPr>
          <w:spacing w:val="-3"/>
        </w:rPr>
        <w:t xml:space="preserve"> </w:t>
      </w:r>
      <w:r>
        <w:t>School</w:t>
      </w:r>
      <w:r>
        <w:rPr>
          <w:spacing w:val="-3"/>
        </w:rPr>
        <w:t xml:space="preserve"> </w:t>
      </w:r>
      <w:r>
        <w:rPr>
          <w:spacing w:val="-4"/>
        </w:rPr>
        <w:t>Rules</w:t>
      </w:r>
    </w:p>
    <w:p w:rsidR="00B77B88" w:rsidRDefault="00A6324C">
      <w:pPr>
        <w:pStyle w:val="BodyText"/>
        <w:spacing w:before="121"/>
        <w:ind w:left="159" w:right="388"/>
      </w:pPr>
      <w:r>
        <w:t>As required by law, the board has adopted a Student Code of Conduct that prohibits certain behaviors and defines standards of acceptable behavior on and off campus during remote and in- person instruction and on district vehicles and outlines consequences for violation of these standards.</w:t>
      </w:r>
      <w:r>
        <w:rPr>
          <w:spacing w:val="40"/>
        </w:rPr>
        <w:t xml:space="preserve"> </w:t>
      </w:r>
      <w:r>
        <w:t>The</w:t>
      </w:r>
      <w:r>
        <w:rPr>
          <w:spacing w:val="-4"/>
        </w:rPr>
        <w:t xml:space="preserve"> </w:t>
      </w:r>
      <w:r>
        <w:t>district</w:t>
      </w:r>
      <w:r>
        <w:rPr>
          <w:spacing w:val="-4"/>
        </w:rPr>
        <w:t xml:space="preserve"> </w:t>
      </w:r>
      <w:r>
        <w:t>has</w:t>
      </w:r>
      <w:r>
        <w:rPr>
          <w:spacing w:val="-3"/>
        </w:rPr>
        <w:t xml:space="preserve"> </w:t>
      </w:r>
      <w:r>
        <w:t>disciplinary</w:t>
      </w:r>
      <w:r>
        <w:rPr>
          <w:spacing w:val="-3"/>
        </w:rPr>
        <w:t xml:space="preserve"> </w:t>
      </w:r>
      <w:r>
        <w:t>authority</w:t>
      </w:r>
      <w:r>
        <w:rPr>
          <w:spacing w:val="-6"/>
        </w:rPr>
        <w:t xml:space="preserve"> </w:t>
      </w:r>
      <w:r>
        <w:t>over</w:t>
      </w:r>
      <w:r>
        <w:rPr>
          <w:spacing w:val="-2"/>
        </w:rPr>
        <w:t xml:space="preserve"> </w:t>
      </w:r>
      <w:r>
        <w:t>a</w:t>
      </w:r>
      <w:r>
        <w:rPr>
          <w:spacing w:val="-2"/>
        </w:rPr>
        <w:t xml:space="preserve"> </w:t>
      </w:r>
      <w:r>
        <w:t>student</w:t>
      </w:r>
      <w:r>
        <w:rPr>
          <w:spacing w:val="-1"/>
        </w:rPr>
        <w:t xml:space="preserve"> </w:t>
      </w:r>
      <w:r>
        <w:t>in</w:t>
      </w:r>
      <w:r>
        <w:rPr>
          <w:spacing w:val="-1"/>
        </w:rPr>
        <w:t xml:space="preserve"> </w:t>
      </w:r>
      <w:r>
        <w:t>accordance</w:t>
      </w:r>
      <w:r>
        <w:rPr>
          <w:spacing w:val="-2"/>
        </w:rPr>
        <w:t xml:space="preserve"> </w:t>
      </w:r>
      <w:r>
        <w:t>with</w:t>
      </w:r>
      <w:r>
        <w:rPr>
          <w:spacing w:val="-4"/>
        </w:rPr>
        <w:t xml:space="preserve"> </w:t>
      </w:r>
      <w:r>
        <w:t>the</w:t>
      </w:r>
      <w:r>
        <w:rPr>
          <w:spacing w:val="-2"/>
        </w:rPr>
        <w:t xml:space="preserve"> </w:t>
      </w:r>
      <w:r>
        <w:rPr>
          <w:b/>
        </w:rPr>
        <w:t>Student Code of Conduct</w:t>
      </w:r>
      <w:r>
        <w:t>.</w:t>
      </w:r>
      <w:r>
        <w:rPr>
          <w:spacing w:val="40"/>
        </w:rPr>
        <w:t xml:space="preserve"> </w:t>
      </w:r>
      <w:r>
        <w:t>Students and parents should be familiar with the standards set out in the Student Code of Conduct, as well as campus and classroom rules.</w:t>
      </w:r>
    </w:p>
    <w:p w:rsidR="00B77B88" w:rsidRDefault="00A6324C">
      <w:pPr>
        <w:pStyle w:val="Heading2"/>
        <w:ind w:left="159"/>
      </w:pPr>
      <w:bookmarkStart w:id="165" w:name="Social_Events"/>
      <w:bookmarkStart w:id="166" w:name="_bookmark82"/>
      <w:bookmarkEnd w:id="165"/>
      <w:bookmarkEnd w:id="166"/>
      <w:r>
        <w:t>Social</w:t>
      </w:r>
      <w:r>
        <w:rPr>
          <w:spacing w:val="-2"/>
        </w:rPr>
        <w:t xml:space="preserve"> Events</w:t>
      </w:r>
    </w:p>
    <w:p w:rsidR="00B77B88" w:rsidRDefault="00A6324C">
      <w:pPr>
        <w:pStyle w:val="BodyText"/>
        <w:spacing w:before="119"/>
        <w:ind w:left="159" w:right="356"/>
      </w:pPr>
      <w:r>
        <w:t>School rules apply to all school social events.</w:t>
      </w:r>
      <w:r>
        <w:rPr>
          <w:spacing w:val="40"/>
        </w:rPr>
        <w:t xml:space="preserve"> </w:t>
      </w:r>
      <w:r>
        <w:t>Guests attending these events are expected to observe</w:t>
      </w:r>
      <w:r>
        <w:rPr>
          <w:spacing w:val="-4"/>
        </w:rPr>
        <w:t xml:space="preserve"> </w:t>
      </w:r>
      <w:r>
        <w:t>the</w:t>
      </w:r>
      <w:r>
        <w:rPr>
          <w:spacing w:val="-2"/>
        </w:rPr>
        <w:t xml:space="preserve"> </w:t>
      </w:r>
      <w:r>
        <w:t>same</w:t>
      </w:r>
      <w:r>
        <w:rPr>
          <w:spacing w:val="-4"/>
        </w:rPr>
        <w:t xml:space="preserve"> </w:t>
      </w:r>
      <w:r>
        <w:t>rules</w:t>
      </w:r>
      <w:r>
        <w:rPr>
          <w:spacing w:val="-3"/>
        </w:rPr>
        <w:t xml:space="preserve"> </w:t>
      </w:r>
      <w:r>
        <w:t>as</w:t>
      </w:r>
      <w:r>
        <w:rPr>
          <w:spacing w:val="-3"/>
        </w:rPr>
        <w:t xml:space="preserve"> </w:t>
      </w:r>
      <w:r>
        <w:t>students,</w:t>
      </w:r>
      <w:r>
        <w:rPr>
          <w:spacing w:val="-2"/>
        </w:rPr>
        <w:t xml:space="preserve"> </w:t>
      </w:r>
      <w:r>
        <w:t>and</w:t>
      </w:r>
      <w:r>
        <w:rPr>
          <w:spacing w:val="-4"/>
        </w:rPr>
        <w:t xml:space="preserve"> </w:t>
      </w:r>
      <w:r>
        <w:t>a</w:t>
      </w:r>
      <w:r>
        <w:rPr>
          <w:spacing w:val="-2"/>
        </w:rPr>
        <w:t xml:space="preserve"> </w:t>
      </w:r>
      <w:r>
        <w:t>student</w:t>
      </w:r>
      <w:r>
        <w:rPr>
          <w:spacing w:val="-4"/>
        </w:rPr>
        <w:t xml:space="preserve"> </w:t>
      </w:r>
      <w:r>
        <w:t>inviting</w:t>
      </w:r>
      <w:r>
        <w:rPr>
          <w:spacing w:val="-3"/>
        </w:rPr>
        <w:t xml:space="preserve"> </w:t>
      </w:r>
      <w:r>
        <w:t>a</w:t>
      </w:r>
      <w:r>
        <w:rPr>
          <w:spacing w:val="-4"/>
        </w:rPr>
        <w:t xml:space="preserve"> </w:t>
      </w:r>
      <w:r>
        <w:t>guest</w:t>
      </w:r>
      <w:r>
        <w:rPr>
          <w:spacing w:val="-1"/>
        </w:rPr>
        <w:t xml:space="preserve"> </w:t>
      </w:r>
      <w:r>
        <w:t>will</w:t>
      </w:r>
      <w:r>
        <w:rPr>
          <w:spacing w:val="-2"/>
        </w:rPr>
        <w:t xml:space="preserve"> </w:t>
      </w:r>
      <w:r>
        <w:t>share</w:t>
      </w:r>
      <w:r>
        <w:rPr>
          <w:spacing w:val="-2"/>
        </w:rPr>
        <w:t xml:space="preserve"> </w:t>
      </w:r>
      <w:r>
        <w:t>responsibility</w:t>
      </w:r>
      <w:r>
        <w:rPr>
          <w:spacing w:val="-5"/>
        </w:rPr>
        <w:t xml:space="preserve"> </w:t>
      </w:r>
      <w:r>
        <w:t>for the conduct of his or her guest.</w:t>
      </w:r>
    </w:p>
    <w:p w:rsidR="00B77B88" w:rsidRDefault="00A6324C">
      <w:pPr>
        <w:pStyle w:val="BodyText"/>
        <w:spacing w:before="119" w:line="242" w:lineRule="auto"/>
        <w:ind w:left="159"/>
      </w:pPr>
      <w:r>
        <w:t>A</w:t>
      </w:r>
      <w:r>
        <w:rPr>
          <w:spacing w:val="-1"/>
        </w:rPr>
        <w:t xml:space="preserve"> </w:t>
      </w:r>
      <w:r>
        <w:t>student</w:t>
      </w:r>
      <w:r>
        <w:rPr>
          <w:spacing w:val="-3"/>
        </w:rPr>
        <w:t xml:space="preserve"> </w:t>
      </w:r>
      <w:r>
        <w:t>attending</w:t>
      </w:r>
      <w:r>
        <w:rPr>
          <w:spacing w:val="-4"/>
        </w:rPr>
        <w:t xml:space="preserve"> </w:t>
      </w:r>
      <w:r>
        <w:t>a</w:t>
      </w:r>
      <w:r>
        <w:rPr>
          <w:spacing w:val="-1"/>
        </w:rPr>
        <w:t xml:space="preserve"> </w:t>
      </w:r>
      <w:r>
        <w:t>social</w:t>
      </w:r>
      <w:r>
        <w:rPr>
          <w:spacing w:val="-1"/>
        </w:rPr>
        <w:t xml:space="preserve"> </w:t>
      </w:r>
      <w:r>
        <w:t>event will</w:t>
      </w:r>
      <w:r>
        <w:rPr>
          <w:spacing w:val="-1"/>
        </w:rPr>
        <w:t xml:space="preserve"> </w:t>
      </w:r>
      <w:r>
        <w:t>be</w:t>
      </w:r>
      <w:r>
        <w:rPr>
          <w:spacing w:val="-1"/>
        </w:rPr>
        <w:t xml:space="preserve"> </w:t>
      </w:r>
      <w:r>
        <w:t>asked</w:t>
      </w:r>
      <w:r>
        <w:rPr>
          <w:spacing w:val="-3"/>
        </w:rPr>
        <w:t xml:space="preserve"> </w:t>
      </w:r>
      <w:r>
        <w:t>to</w:t>
      </w:r>
      <w:r>
        <w:rPr>
          <w:spacing w:val="-1"/>
        </w:rPr>
        <w:t xml:space="preserve"> </w:t>
      </w:r>
      <w:r>
        <w:t>sign</w:t>
      </w:r>
      <w:r>
        <w:rPr>
          <w:spacing w:val="-3"/>
        </w:rPr>
        <w:t xml:space="preserve"> </w:t>
      </w:r>
      <w:r>
        <w:t>out when leaving</w:t>
      </w:r>
      <w:r>
        <w:rPr>
          <w:spacing w:val="-4"/>
        </w:rPr>
        <w:t xml:space="preserve"> </w:t>
      </w:r>
      <w:r>
        <w:t>before</w:t>
      </w:r>
      <w:r>
        <w:rPr>
          <w:spacing w:val="-3"/>
        </w:rPr>
        <w:t xml:space="preserve"> </w:t>
      </w:r>
      <w:r>
        <w:t>the</w:t>
      </w:r>
      <w:r>
        <w:rPr>
          <w:spacing w:val="-3"/>
        </w:rPr>
        <w:t xml:space="preserve"> </w:t>
      </w:r>
      <w:r>
        <w:t>end</w:t>
      </w:r>
      <w:r>
        <w:rPr>
          <w:spacing w:val="-3"/>
        </w:rPr>
        <w:t xml:space="preserve"> </w:t>
      </w:r>
      <w:r>
        <w:t>of</w:t>
      </w:r>
      <w:r>
        <w:rPr>
          <w:spacing w:val="-3"/>
        </w:rPr>
        <w:t xml:space="preserve"> </w:t>
      </w:r>
      <w:r>
        <w:t>the event; anyone leaving before the official end of the event will not be readmitted.</w:t>
      </w:r>
    </w:p>
    <w:p w:rsidR="00B77B88" w:rsidRDefault="00A6324C">
      <w:pPr>
        <w:pStyle w:val="BodyText"/>
        <w:spacing w:before="116"/>
        <w:ind w:left="159"/>
      </w:pPr>
      <w:r>
        <w:t>Permission</w:t>
      </w:r>
      <w:r>
        <w:rPr>
          <w:spacing w:val="-3"/>
        </w:rPr>
        <w:t xml:space="preserve"> </w:t>
      </w:r>
      <w:r>
        <w:t>forms</w:t>
      </w:r>
      <w:r>
        <w:rPr>
          <w:spacing w:val="-2"/>
        </w:rPr>
        <w:t xml:space="preserve"> </w:t>
      </w:r>
      <w:r>
        <w:t>are</w:t>
      </w:r>
      <w:r>
        <w:rPr>
          <w:spacing w:val="-1"/>
        </w:rPr>
        <w:t xml:space="preserve"> </w:t>
      </w:r>
      <w:r>
        <w:t>required</w:t>
      </w:r>
      <w:r>
        <w:rPr>
          <w:spacing w:val="-3"/>
        </w:rPr>
        <w:t xml:space="preserve"> </w:t>
      </w:r>
      <w:r>
        <w:t>for</w:t>
      </w:r>
      <w:r>
        <w:rPr>
          <w:spacing w:val="-1"/>
        </w:rPr>
        <w:t xml:space="preserve"> </w:t>
      </w:r>
      <w:r>
        <w:t>out</w:t>
      </w:r>
      <w:r>
        <w:rPr>
          <w:spacing w:val="-3"/>
        </w:rPr>
        <w:t xml:space="preserve"> </w:t>
      </w:r>
      <w:r>
        <w:t>of</w:t>
      </w:r>
      <w:r>
        <w:rPr>
          <w:spacing w:val="-3"/>
        </w:rPr>
        <w:t xml:space="preserve"> </w:t>
      </w:r>
      <w:r>
        <w:t>school</w:t>
      </w:r>
      <w:r>
        <w:rPr>
          <w:spacing w:val="-4"/>
        </w:rPr>
        <w:t xml:space="preserve"> </w:t>
      </w:r>
      <w:r>
        <w:t>guest</w:t>
      </w:r>
      <w:r>
        <w:rPr>
          <w:spacing w:val="-3"/>
        </w:rPr>
        <w:t xml:space="preserve"> </w:t>
      </w:r>
      <w:r>
        <w:t>attending</w:t>
      </w:r>
      <w:r>
        <w:rPr>
          <w:spacing w:val="-4"/>
        </w:rPr>
        <w:t xml:space="preserve"> </w:t>
      </w:r>
      <w:r>
        <w:t>events</w:t>
      </w:r>
      <w:r>
        <w:rPr>
          <w:spacing w:val="-2"/>
        </w:rPr>
        <w:t xml:space="preserve"> </w:t>
      </w:r>
      <w:r>
        <w:t>as</w:t>
      </w:r>
      <w:r>
        <w:rPr>
          <w:spacing w:val="-4"/>
        </w:rPr>
        <w:t xml:space="preserve"> </w:t>
      </w:r>
      <w:r>
        <w:t>a</w:t>
      </w:r>
      <w:r>
        <w:rPr>
          <w:spacing w:val="-1"/>
        </w:rPr>
        <w:t xml:space="preserve"> </w:t>
      </w:r>
      <w:r>
        <w:t>date.</w:t>
      </w:r>
      <w:r>
        <w:rPr>
          <w:spacing w:val="-2"/>
        </w:rPr>
        <w:t xml:space="preserve"> </w:t>
      </w:r>
      <w:r>
        <w:t>Forms</w:t>
      </w:r>
      <w:r>
        <w:rPr>
          <w:spacing w:val="-4"/>
        </w:rPr>
        <w:t xml:space="preserve"> </w:t>
      </w:r>
      <w:r>
        <w:t>will</w:t>
      </w:r>
      <w:r>
        <w:rPr>
          <w:spacing w:val="-4"/>
        </w:rPr>
        <w:t xml:space="preserve"> </w:t>
      </w:r>
      <w:r>
        <w:t>be available at the front office. Campus approval will be required on the submitted forms.</w:t>
      </w:r>
    </w:p>
    <w:p w:rsidR="00B77B88" w:rsidRDefault="00A6324C">
      <w:pPr>
        <w:pStyle w:val="Heading1"/>
        <w:spacing w:before="121"/>
      </w:pPr>
      <w:bookmarkStart w:id="167" w:name="Correspondence_Courses"/>
      <w:bookmarkStart w:id="168" w:name="_bookmark83"/>
      <w:bookmarkEnd w:id="167"/>
      <w:bookmarkEnd w:id="168"/>
      <w:r>
        <w:t>Correspondence</w:t>
      </w:r>
      <w:r>
        <w:rPr>
          <w:spacing w:val="-11"/>
        </w:rPr>
        <w:t xml:space="preserve"> </w:t>
      </w:r>
      <w:r>
        <w:rPr>
          <w:spacing w:val="-2"/>
        </w:rPr>
        <w:t>Courses</w:t>
      </w:r>
    </w:p>
    <w:p w:rsidR="00B77B88" w:rsidRDefault="00A6324C">
      <w:pPr>
        <w:pStyle w:val="BodyText"/>
        <w:ind w:right="453"/>
      </w:pPr>
      <w:r>
        <w:t>The District permits Junior and Senior students or students within one year of graduation to take correspondence courses – by mail or via the Internet- and, only from Texas accredited programs</w:t>
      </w:r>
      <w:r>
        <w:rPr>
          <w:spacing w:val="-5"/>
        </w:rPr>
        <w:t xml:space="preserve"> </w:t>
      </w:r>
      <w:r>
        <w:t>for</w:t>
      </w:r>
      <w:r>
        <w:rPr>
          <w:spacing w:val="-5"/>
        </w:rPr>
        <w:t xml:space="preserve"> </w:t>
      </w:r>
      <w:r>
        <w:t>credit</w:t>
      </w:r>
      <w:r>
        <w:rPr>
          <w:spacing w:val="-4"/>
        </w:rPr>
        <w:t xml:space="preserve"> </w:t>
      </w:r>
      <w:r>
        <w:t>towards</w:t>
      </w:r>
      <w:r>
        <w:rPr>
          <w:spacing w:val="-3"/>
        </w:rPr>
        <w:t xml:space="preserve"> </w:t>
      </w:r>
      <w:r>
        <w:t>high</w:t>
      </w:r>
      <w:r>
        <w:rPr>
          <w:spacing w:val="-1"/>
        </w:rPr>
        <w:t xml:space="preserve"> </w:t>
      </w:r>
      <w:r>
        <w:t>school</w:t>
      </w:r>
      <w:r>
        <w:rPr>
          <w:spacing w:val="-2"/>
        </w:rPr>
        <w:t xml:space="preserve"> </w:t>
      </w:r>
      <w:r>
        <w:t>graduation.</w:t>
      </w:r>
      <w:r>
        <w:rPr>
          <w:spacing w:val="-3"/>
        </w:rPr>
        <w:t xml:space="preserve"> </w:t>
      </w:r>
      <w:r>
        <w:t>Please</w:t>
      </w:r>
      <w:r>
        <w:rPr>
          <w:spacing w:val="-2"/>
        </w:rPr>
        <w:t xml:space="preserve"> </w:t>
      </w:r>
      <w:r>
        <w:t>consult</w:t>
      </w:r>
      <w:r>
        <w:rPr>
          <w:spacing w:val="-4"/>
        </w:rPr>
        <w:t xml:space="preserve"> </w:t>
      </w:r>
      <w:r>
        <w:t>with</w:t>
      </w:r>
      <w:r>
        <w:rPr>
          <w:spacing w:val="-4"/>
        </w:rPr>
        <w:t xml:space="preserve"> </w:t>
      </w:r>
      <w:r>
        <w:t>Campus</w:t>
      </w:r>
      <w:r>
        <w:rPr>
          <w:spacing w:val="-3"/>
        </w:rPr>
        <w:t xml:space="preserve"> </w:t>
      </w:r>
      <w:r>
        <w:t>Counselor</w:t>
      </w:r>
      <w:r>
        <w:rPr>
          <w:spacing w:val="-5"/>
        </w:rPr>
        <w:t xml:space="preserve"> </w:t>
      </w:r>
      <w:r>
        <w:t>for a list of Texas accredited programs.</w:t>
      </w:r>
    </w:p>
    <w:p w:rsidR="00B77B88" w:rsidRDefault="00A6324C">
      <w:pPr>
        <w:pStyle w:val="BodyText"/>
        <w:spacing w:before="119"/>
      </w:pPr>
      <w:r>
        <w:t>Prior</w:t>
      </w:r>
      <w:r>
        <w:rPr>
          <w:spacing w:val="-4"/>
        </w:rPr>
        <w:t xml:space="preserve"> </w:t>
      </w:r>
      <w:r>
        <w:t>to</w:t>
      </w:r>
      <w:r>
        <w:rPr>
          <w:spacing w:val="-3"/>
        </w:rPr>
        <w:t xml:space="preserve"> </w:t>
      </w:r>
      <w:r>
        <w:t>enrollment</w:t>
      </w:r>
      <w:r>
        <w:rPr>
          <w:spacing w:val="-1"/>
        </w:rPr>
        <w:t xml:space="preserve"> </w:t>
      </w:r>
      <w:r>
        <w:t>in</w:t>
      </w:r>
      <w:r>
        <w:rPr>
          <w:spacing w:val="-1"/>
        </w:rPr>
        <w:t xml:space="preserve"> </w:t>
      </w:r>
      <w:r>
        <w:t>correspondence</w:t>
      </w:r>
      <w:r>
        <w:rPr>
          <w:spacing w:val="-2"/>
        </w:rPr>
        <w:t xml:space="preserve"> </w:t>
      </w:r>
      <w:r>
        <w:t>courses,</w:t>
      </w:r>
      <w:r>
        <w:rPr>
          <w:spacing w:val="-2"/>
        </w:rPr>
        <w:t xml:space="preserve"> </w:t>
      </w:r>
      <w:r>
        <w:t>a</w:t>
      </w:r>
      <w:r>
        <w:rPr>
          <w:spacing w:val="-6"/>
        </w:rPr>
        <w:t xml:space="preserve"> </w:t>
      </w:r>
      <w:r>
        <w:t>student</w:t>
      </w:r>
      <w:r>
        <w:rPr>
          <w:spacing w:val="-3"/>
        </w:rPr>
        <w:t xml:space="preserve"> </w:t>
      </w:r>
      <w:r>
        <w:t>shall</w:t>
      </w:r>
      <w:r>
        <w:rPr>
          <w:spacing w:val="-4"/>
        </w:rPr>
        <w:t xml:space="preserve"> </w:t>
      </w:r>
      <w:r>
        <w:t>make</w:t>
      </w:r>
      <w:r>
        <w:rPr>
          <w:spacing w:val="-2"/>
        </w:rPr>
        <w:t xml:space="preserve"> </w:t>
      </w:r>
      <w:r>
        <w:t>a</w:t>
      </w:r>
      <w:r>
        <w:rPr>
          <w:spacing w:val="-4"/>
        </w:rPr>
        <w:t xml:space="preserve"> </w:t>
      </w:r>
      <w:r>
        <w:t>written</w:t>
      </w:r>
      <w:r>
        <w:rPr>
          <w:spacing w:val="-3"/>
        </w:rPr>
        <w:t xml:space="preserve"> </w:t>
      </w:r>
      <w:r>
        <w:t>request</w:t>
      </w:r>
      <w:r>
        <w:rPr>
          <w:spacing w:val="-1"/>
        </w:rPr>
        <w:t xml:space="preserve"> </w:t>
      </w:r>
      <w:r>
        <w:t>to</w:t>
      </w:r>
      <w:r>
        <w:rPr>
          <w:spacing w:val="-3"/>
        </w:rPr>
        <w:t xml:space="preserve"> </w:t>
      </w:r>
      <w:r>
        <w:t>the Principal or designee for approval to enroll in the course. If approval is not granted prior to enrollment, the student shall not be awarded credit toward graduation.</w:t>
      </w:r>
    </w:p>
    <w:p w:rsidR="00B77B88" w:rsidRDefault="00A6324C">
      <w:pPr>
        <w:pStyle w:val="BodyText"/>
        <w:spacing w:before="119"/>
      </w:pPr>
      <w:r>
        <w:t>A</w:t>
      </w:r>
      <w:r>
        <w:rPr>
          <w:spacing w:val="-4"/>
        </w:rPr>
        <w:t xml:space="preserve"> </w:t>
      </w:r>
      <w:r>
        <w:t>student</w:t>
      </w:r>
      <w:r>
        <w:rPr>
          <w:spacing w:val="-3"/>
        </w:rPr>
        <w:t xml:space="preserve"> </w:t>
      </w:r>
      <w:r>
        <w:t>may</w:t>
      </w:r>
      <w:r>
        <w:rPr>
          <w:spacing w:val="-2"/>
        </w:rPr>
        <w:t xml:space="preserve"> </w:t>
      </w:r>
      <w:r>
        <w:t>earn a</w:t>
      </w:r>
      <w:r>
        <w:rPr>
          <w:spacing w:val="-4"/>
        </w:rPr>
        <w:t xml:space="preserve"> </w:t>
      </w:r>
      <w:r>
        <w:t>maximum</w:t>
      </w:r>
      <w:r>
        <w:rPr>
          <w:spacing w:val="-1"/>
        </w:rPr>
        <w:t xml:space="preserve"> </w:t>
      </w:r>
      <w:r>
        <w:t>of 2</w:t>
      </w:r>
      <w:r>
        <w:rPr>
          <w:spacing w:val="-3"/>
        </w:rPr>
        <w:t xml:space="preserve"> </w:t>
      </w:r>
      <w:r>
        <w:t>state-required credits</w:t>
      </w:r>
      <w:r>
        <w:rPr>
          <w:spacing w:val="-4"/>
        </w:rPr>
        <w:t xml:space="preserve"> </w:t>
      </w:r>
      <w:r>
        <w:t>through</w:t>
      </w:r>
      <w:r>
        <w:rPr>
          <w:spacing w:val="-3"/>
        </w:rPr>
        <w:t xml:space="preserve"> </w:t>
      </w:r>
      <w:r>
        <w:t>correspondence</w:t>
      </w:r>
      <w:r>
        <w:rPr>
          <w:spacing w:val="-3"/>
        </w:rPr>
        <w:t xml:space="preserve"> </w:t>
      </w:r>
      <w:r>
        <w:rPr>
          <w:spacing w:val="-2"/>
        </w:rPr>
        <w:t>courses.</w:t>
      </w:r>
    </w:p>
    <w:p w:rsidR="00B77B88" w:rsidRDefault="00A6324C">
      <w:pPr>
        <w:pStyle w:val="BodyText"/>
      </w:pPr>
      <w:r>
        <w:t>The</w:t>
      </w:r>
      <w:r>
        <w:rPr>
          <w:spacing w:val="-1"/>
        </w:rPr>
        <w:t xml:space="preserve"> </w:t>
      </w:r>
      <w:r>
        <w:t>Superintendent</w:t>
      </w:r>
      <w:r>
        <w:rPr>
          <w:spacing w:val="-3"/>
        </w:rPr>
        <w:t xml:space="preserve"> </w:t>
      </w:r>
      <w:r>
        <w:t>or</w:t>
      </w:r>
      <w:r>
        <w:rPr>
          <w:spacing w:val="-4"/>
        </w:rPr>
        <w:t xml:space="preserve"> </w:t>
      </w:r>
      <w:r>
        <w:t>designee</w:t>
      </w:r>
      <w:r>
        <w:rPr>
          <w:spacing w:val="-3"/>
        </w:rPr>
        <w:t xml:space="preserve"> </w:t>
      </w:r>
      <w:r>
        <w:t>may</w:t>
      </w:r>
      <w:r>
        <w:rPr>
          <w:spacing w:val="-2"/>
        </w:rPr>
        <w:t xml:space="preserve"> </w:t>
      </w:r>
      <w:r>
        <w:t>waive</w:t>
      </w:r>
      <w:r>
        <w:rPr>
          <w:spacing w:val="-3"/>
        </w:rPr>
        <w:t xml:space="preserve"> </w:t>
      </w:r>
      <w:r>
        <w:t>limitations</w:t>
      </w:r>
      <w:r>
        <w:rPr>
          <w:spacing w:val="-4"/>
        </w:rPr>
        <w:t xml:space="preserve"> </w:t>
      </w:r>
      <w:r>
        <w:t>on</w:t>
      </w:r>
      <w:r>
        <w:rPr>
          <w:spacing w:val="-3"/>
        </w:rPr>
        <w:t xml:space="preserve"> </w:t>
      </w:r>
      <w:r>
        <w:t>an</w:t>
      </w:r>
      <w:r>
        <w:rPr>
          <w:spacing w:val="-3"/>
        </w:rPr>
        <w:t xml:space="preserve"> </w:t>
      </w:r>
      <w:r>
        <w:t>individual</w:t>
      </w:r>
      <w:r>
        <w:rPr>
          <w:spacing w:val="-1"/>
        </w:rPr>
        <w:t xml:space="preserve"> </w:t>
      </w:r>
      <w:r>
        <w:t>basis</w:t>
      </w:r>
      <w:r>
        <w:rPr>
          <w:spacing w:val="-2"/>
        </w:rPr>
        <w:t xml:space="preserve"> </w:t>
      </w:r>
      <w:r>
        <w:t>for</w:t>
      </w:r>
      <w:r>
        <w:rPr>
          <w:spacing w:val="-4"/>
        </w:rPr>
        <w:t xml:space="preserve"> </w:t>
      </w:r>
      <w:r>
        <w:t xml:space="preserve">extenuating </w:t>
      </w:r>
      <w:r>
        <w:rPr>
          <w:spacing w:val="-2"/>
        </w:rPr>
        <w:t>circumstances.</w:t>
      </w:r>
    </w:p>
    <w:p w:rsidR="00B77B88" w:rsidRDefault="00A6324C">
      <w:pPr>
        <w:pStyle w:val="BodyText"/>
        <w:ind w:left="215"/>
      </w:pPr>
      <w:r>
        <w:t>[For</w:t>
      </w:r>
      <w:r>
        <w:rPr>
          <w:spacing w:val="-7"/>
        </w:rPr>
        <w:t xml:space="preserve"> </w:t>
      </w:r>
      <w:r>
        <w:t>further</w:t>
      </w:r>
      <w:r>
        <w:rPr>
          <w:spacing w:val="-1"/>
        </w:rPr>
        <w:t xml:space="preserve"> </w:t>
      </w:r>
      <w:r>
        <w:t>information,</w:t>
      </w:r>
      <w:r>
        <w:rPr>
          <w:spacing w:val="-1"/>
        </w:rPr>
        <w:t xml:space="preserve"> </w:t>
      </w:r>
      <w:r>
        <w:t>see</w:t>
      </w:r>
      <w:r>
        <w:rPr>
          <w:spacing w:val="-3"/>
        </w:rPr>
        <w:t xml:space="preserve"> </w:t>
      </w:r>
      <w:r>
        <w:t>policy</w:t>
      </w:r>
      <w:r>
        <w:rPr>
          <w:spacing w:val="-2"/>
        </w:rPr>
        <w:t xml:space="preserve"> EEJC.]</w:t>
      </w:r>
    </w:p>
    <w:p w:rsidR="00B77B88" w:rsidRDefault="00B77B88">
      <w:pPr>
        <w:sectPr w:rsidR="00B77B88">
          <w:pgSz w:w="12240" w:h="15840"/>
          <w:pgMar w:top="1400" w:right="1100" w:bottom="1300" w:left="1280" w:header="0" w:footer="1101" w:gutter="0"/>
          <w:cols w:space="720"/>
        </w:sectPr>
      </w:pPr>
    </w:p>
    <w:p w:rsidR="00B77B88" w:rsidRDefault="00A6324C">
      <w:pPr>
        <w:pStyle w:val="Heading1"/>
        <w:spacing w:before="80"/>
      </w:pPr>
      <w:bookmarkStart w:id="169" w:name="Counseling"/>
      <w:bookmarkStart w:id="170" w:name="_bookmark84"/>
      <w:bookmarkEnd w:id="169"/>
      <w:bookmarkEnd w:id="170"/>
      <w:r>
        <w:rPr>
          <w:spacing w:val="-2"/>
        </w:rPr>
        <w:lastRenderedPageBreak/>
        <w:t>Counseling</w:t>
      </w:r>
    </w:p>
    <w:p w:rsidR="00B77B88" w:rsidRDefault="00A6324C">
      <w:pPr>
        <w:pStyle w:val="Heading2"/>
      </w:pPr>
      <w:bookmarkStart w:id="171" w:name="Academic_Counseling"/>
      <w:bookmarkStart w:id="172" w:name="_bookmark85"/>
      <w:bookmarkEnd w:id="171"/>
      <w:bookmarkEnd w:id="172"/>
      <w:r>
        <w:t>Academic</w:t>
      </w:r>
      <w:r>
        <w:rPr>
          <w:spacing w:val="-4"/>
        </w:rPr>
        <w:t xml:space="preserve"> </w:t>
      </w:r>
      <w:r>
        <w:rPr>
          <w:spacing w:val="-2"/>
        </w:rPr>
        <w:t>Counseling</w:t>
      </w:r>
    </w:p>
    <w:p w:rsidR="00B77B88" w:rsidRDefault="00A6324C">
      <w:pPr>
        <w:pStyle w:val="BodyText"/>
        <w:spacing w:before="119"/>
        <w:ind w:right="453"/>
      </w:pPr>
      <w:r>
        <w:t>The</w:t>
      </w:r>
      <w:r>
        <w:rPr>
          <w:spacing w:val="-2"/>
        </w:rPr>
        <w:t xml:space="preserve"> </w:t>
      </w:r>
      <w:r>
        <w:t>school</w:t>
      </w:r>
      <w:r>
        <w:rPr>
          <w:spacing w:val="-2"/>
        </w:rPr>
        <w:t xml:space="preserve"> </w:t>
      </w:r>
      <w:r>
        <w:t>counselor</w:t>
      </w:r>
      <w:r>
        <w:rPr>
          <w:spacing w:val="-2"/>
        </w:rPr>
        <w:t xml:space="preserve"> </w:t>
      </w:r>
      <w:r>
        <w:t>is</w:t>
      </w:r>
      <w:r>
        <w:rPr>
          <w:spacing w:val="-5"/>
        </w:rPr>
        <w:t xml:space="preserve"> </w:t>
      </w:r>
      <w:r>
        <w:t>available</w:t>
      </w:r>
      <w:r>
        <w:rPr>
          <w:spacing w:val="-4"/>
        </w:rPr>
        <w:t xml:space="preserve"> </w:t>
      </w:r>
      <w:r>
        <w:t>to</w:t>
      </w:r>
      <w:r>
        <w:rPr>
          <w:spacing w:val="-2"/>
        </w:rPr>
        <w:t xml:space="preserve"> </w:t>
      </w:r>
      <w:r>
        <w:t>students</w:t>
      </w:r>
      <w:r>
        <w:rPr>
          <w:spacing w:val="-3"/>
        </w:rPr>
        <w:t xml:space="preserve"> </w:t>
      </w:r>
      <w:r>
        <w:t>and</w:t>
      </w:r>
      <w:r>
        <w:rPr>
          <w:spacing w:val="-5"/>
        </w:rPr>
        <w:t xml:space="preserve"> </w:t>
      </w:r>
      <w:r>
        <w:t>parents</w:t>
      </w:r>
      <w:r>
        <w:rPr>
          <w:spacing w:val="-5"/>
        </w:rPr>
        <w:t xml:space="preserve"> </w:t>
      </w:r>
      <w:r>
        <w:t>to</w:t>
      </w:r>
      <w:r>
        <w:rPr>
          <w:spacing w:val="-4"/>
        </w:rPr>
        <w:t xml:space="preserve"> </w:t>
      </w:r>
      <w:r>
        <w:t>talk</w:t>
      </w:r>
      <w:r>
        <w:rPr>
          <w:spacing w:val="-4"/>
        </w:rPr>
        <w:t xml:space="preserve"> </w:t>
      </w:r>
      <w:r>
        <w:t>to</w:t>
      </w:r>
      <w:r>
        <w:rPr>
          <w:spacing w:val="-2"/>
        </w:rPr>
        <w:t xml:space="preserve"> </w:t>
      </w:r>
      <w:r>
        <w:t>about</w:t>
      </w:r>
      <w:r>
        <w:rPr>
          <w:spacing w:val="-4"/>
        </w:rPr>
        <w:t xml:space="preserve"> </w:t>
      </w:r>
      <w:r>
        <w:t>the</w:t>
      </w:r>
      <w:r>
        <w:rPr>
          <w:spacing w:val="-2"/>
        </w:rPr>
        <w:t xml:space="preserve"> </w:t>
      </w:r>
      <w:r>
        <w:t>importance</w:t>
      </w:r>
      <w:r>
        <w:rPr>
          <w:spacing w:val="-4"/>
        </w:rPr>
        <w:t xml:space="preserve"> </w:t>
      </w:r>
      <w:r>
        <w:t>of postsecondary education and how best to plan for postsecondary education, including appropriate courses to consider and financial aid availability and requirements.</w:t>
      </w:r>
    </w:p>
    <w:p w:rsidR="00B77B88" w:rsidRDefault="00A6324C">
      <w:pPr>
        <w:pStyle w:val="BodyText"/>
        <w:ind w:right="453"/>
      </w:pPr>
      <w:r>
        <w:t>In</w:t>
      </w:r>
      <w:r>
        <w:rPr>
          <w:spacing w:val="-1"/>
        </w:rPr>
        <w:t xml:space="preserve"> </w:t>
      </w:r>
      <w:r>
        <w:t>either</w:t>
      </w:r>
      <w:r>
        <w:rPr>
          <w:spacing w:val="-4"/>
        </w:rPr>
        <w:t xml:space="preserve"> </w:t>
      </w:r>
      <w:r>
        <w:t>7</w:t>
      </w:r>
      <w:r>
        <w:rPr>
          <w:spacing w:val="-4"/>
        </w:rPr>
        <w:t xml:space="preserve"> </w:t>
      </w:r>
      <w:r>
        <w:t>or</w:t>
      </w:r>
      <w:r>
        <w:rPr>
          <w:spacing w:val="-2"/>
        </w:rPr>
        <w:t xml:space="preserve"> </w:t>
      </w:r>
      <w:r>
        <w:t>8,</w:t>
      </w:r>
      <w:r>
        <w:rPr>
          <w:spacing w:val="-2"/>
        </w:rPr>
        <w:t xml:space="preserve"> </w:t>
      </w:r>
      <w:r>
        <w:t>each</w:t>
      </w:r>
      <w:r>
        <w:rPr>
          <w:spacing w:val="-4"/>
        </w:rPr>
        <w:t xml:space="preserve"> </w:t>
      </w:r>
      <w:r>
        <w:t>student</w:t>
      </w:r>
      <w:r>
        <w:rPr>
          <w:spacing w:val="-4"/>
        </w:rPr>
        <w:t xml:space="preserve"> </w:t>
      </w:r>
      <w:r>
        <w:t>will</w:t>
      </w:r>
      <w:r>
        <w:rPr>
          <w:spacing w:val="-2"/>
        </w:rPr>
        <w:t xml:space="preserve"> </w:t>
      </w:r>
      <w:r>
        <w:t>receive</w:t>
      </w:r>
      <w:r>
        <w:rPr>
          <w:spacing w:val="-2"/>
        </w:rPr>
        <w:t xml:space="preserve"> </w:t>
      </w:r>
      <w:r>
        <w:t>instruction</w:t>
      </w:r>
      <w:r>
        <w:rPr>
          <w:spacing w:val="-1"/>
        </w:rPr>
        <w:t xml:space="preserve"> </w:t>
      </w:r>
      <w:r>
        <w:t>related</w:t>
      </w:r>
      <w:r>
        <w:rPr>
          <w:spacing w:val="-4"/>
        </w:rPr>
        <w:t xml:space="preserve"> </w:t>
      </w:r>
      <w:r>
        <w:t>to</w:t>
      </w:r>
      <w:r>
        <w:rPr>
          <w:spacing w:val="-4"/>
        </w:rPr>
        <w:t xml:space="preserve"> </w:t>
      </w:r>
      <w:r>
        <w:t>how</w:t>
      </w:r>
      <w:r>
        <w:rPr>
          <w:spacing w:val="-4"/>
        </w:rPr>
        <w:t xml:space="preserve"> </w:t>
      </w:r>
      <w:r>
        <w:t>the</w:t>
      </w:r>
      <w:r>
        <w:rPr>
          <w:spacing w:val="-4"/>
        </w:rPr>
        <w:t xml:space="preserve"> </w:t>
      </w:r>
      <w:r>
        <w:t>student</w:t>
      </w:r>
      <w:r>
        <w:rPr>
          <w:spacing w:val="-4"/>
        </w:rPr>
        <w:t xml:space="preserve"> </w:t>
      </w:r>
      <w:r>
        <w:t>can</w:t>
      </w:r>
      <w:r>
        <w:rPr>
          <w:spacing w:val="-4"/>
        </w:rPr>
        <w:t xml:space="preserve"> </w:t>
      </w:r>
      <w:r>
        <w:t>best prepare for high school, college, and a career.</w:t>
      </w:r>
    </w:p>
    <w:p w:rsidR="00B77B88" w:rsidRDefault="00A6324C">
      <w:pPr>
        <w:pStyle w:val="Heading2"/>
      </w:pPr>
      <w:bookmarkStart w:id="173" w:name="High_School_Grade_Levels"/>
      <w:bookmarkStart w:id="174" w:name="_bookmark86"/>
      <w:bookmarkEnd w:id="173"/>
      <w:bookmarkEnd w:id="174"/>
      <w:r>
        <w:t>High</w:t>
      </w:r>
      <w:r>
        <w:rPr>
          <w:spacing w:val="-2"/>
        </w:rPr>
        <w:t xml:space="preserve"> </w:t>
      </w:r>
      <w:r>
        <w:t>School</w:t>
      </w:r>
      <w:r>
        <w:rPr>
          <w:spacing w:val="-1"/>
        </w:rPr>
        <w:t xml:space="preserve"> </w:t>
      </w:r>
      <w:r>
        <w:t>Grade</w:t>
      </w:r>
      <w:r>
        <w:rPr>
          <w:spacing w:val="-2"/>
        </w:rPr>
        <w:t xml:space="preserve"> Levels</w:t>
      </w:r>
    </w:p>
    <w:p w:rsidR="00B77B88" w:rsidRDefault="00A6324C">
      <w:pPr>
        <w:pStyle w:val="BodyText"/>
        <w:spacing w:before="121"/>
        <w:ind w:right="345"/>
      </w:pPr>
      <w:r>
        <w:t>High</w:t>
      </w:r>
      <w:r>
        <w:rPr>
          <w:spacing w:val="-1"/>
        </w:rPr>
        <w:t xml:space="preserve"> </w:t>
      </w:r>
      <w:r>
        <w:t>school</w:t>
      </w:r>
      <w:r>
        <w:rPr>
          <w:spacing w:val="-4"/>
        </w:rPr>
        <w:t xml:space="preserve"> </w:t>
      </w:r>
      <w:r>
        <w:t>students</w:t>
      </w:r>
      <w:r>
        <w:rPr>
          <w:spacing w:val="-2"/>
        </w:rPr>
        <w:t xml:space="preserve"> </w:t>
      </w:r>
      <w:r>
        <w:t>and</w:t>
      </w:r>
      <w:r>
        <w:rPr>
          <w:spacing w:val="-3"/>
        </w:rPr>
        <w:t xml:space="preserve"> </w:t>
      </w:r>
      <w:r>
        <w:t>their</w:t>
      </w:r>
      <w:r>
        <w:rPr>
          <w:spacing w:val="-4"/>
        </w:rPr>
        <w:t xml:space="preserve"> </w:t>
      </w:r>
      <w:r>
        <w:t>parents</w:t>
      </w:r>
      <w:r>
        <w:rPr>
          <w:spacing w:val="-2"/>
        </w:rPr>
        <w:t xml:space="preserve"> </w:t>
      </w:r>
      <w:r>
        <w:t>are</w:t>
      </w:r>
      <w:r>
        <w:rPr>
          <w:spacing w:val="-2"/>
        </w:rPr>
        <w:t xml:space="preserve"> </w:t>
      </w:r>
      <w:r>
        <w:t>encouraged</w:t>
      </w:r>
      <w:r>
        <w:rPr>
          <w:spacing w:val="-3"/>
        </w:rPr>
        <w:t xml:space="preserve"> </w:t>
      </w:r>
      <w:r>
        <w:t>to</w:t>
      </w:r>
      <w:r>
        <w:rPr>
          <w:spacing w:val="-3"/>
        </w:rPr>
        <w:t xml:space="preserve"> </w:t>
      </w:r>
      <w:r>
        <w:t>talk</w:t>
      </w:r>
      <w:r>
        <w:rPr>
          <w:spacing w:val="-3"/>
        </w:rPr>
        <w:t xml:space="preserve"> </w:t>
      </w:r>
      <w:r>
        <w:t>with</w:t>
      </w:r>
      <w:r>
        <w:rPr>
          <w:spacing w:val="-3"/>
        </w:rPr>
        <w:t xml:space="preserve"> </w:t>
      </w:r>
      <w:r>
        <w:t>a</w:t>
      </w:r>
      <w:r>
        <w:rPr>
          <w:spacing w:val="-2"/>
        </w:rPr>
        <w:t xml:space="preserve"> </w:t>
      </w:r>
      <w:r>
        <w:t>school</w:t>
      </w:r>
      <w:r>
        <w:rPr>
          <w:spacing w:val="-2"/>
        </w:rPr>
        <w:t xml:space="preserve"> </w:t>
      </w:r>
      <w:r>
        <w:t>counselor,</w:t>
      </w:r>
      <w:r>
        <w:rPr>
          <w:spacing w:val="-4"/>
        </w:rPr>
        <w:t xml:space="preserve"> </w:t>
      </w:r>
      <w:r>
        <w:t>teacher, or principal to learn more about course offerings, graduation requirements, and early graduation procedures.</w:t>
      </w:r>
      <w:r>
        <w:rPr>
          <w:spacing w:val="40"/>
        </w:rPr>
        <w:t xml:space="preserve"> </w:t>
      </w:r>
      <w:r>
        <w:t>Each year, high school students will be provided information on anticipated course offerings for the next school year and other information that will help them make the most of academic and CTE opportunities.</w:t>
      </w:r>
    </w:p>
    <w:p w:rsidR="00B77B88" w:rsidRDefault="00A6324C">
      <w:pPr>
        <w:pStyle w:val="BodyText"/>
        <w:spacing w:before="119"/>
        <w:ind w:right="345"/>
      </w:pPr>
      <w:r>
        <w:t>The counselor can also provide information about entrance examinations and application deadlines, as well as information about automatic admissions, financial aid, housing, and scholarships</w:t>
      </w:r>
      <w:r>
        <w:rPr>
          <w:spacing w:val="-5"/>
        </w:rPr>
        <w:t xml:space="preserve"> </w:t>
      </w:r>
      <w:r>
        <w:t>as</w:t>
      </w:r>
      <w:r>
        <w:rPr>
          <w:spacing w:val="-5"/>
        </w:rPr>
        <w:t xml:space="preserve"> </w:t>
      </w:r>
      <w:r>
        <w:t>these</w:t>
      </w:r>
      <w:r>
        <w:rPr>
          <w:spacing w:val="-4"/>
        </w:rPr>
        <w:t xml:space="preserve"> </w:t>
      </w:r>
      <w:r>
        <w:t>relate</w:t>
      </w:r>
      <w:r>
        <w:rPr>
          <w:spacing w:val="-4"/>
        </w:rPr>
        <w:t xml:space="preserve"> </w:t>
      </w:r>
      <w:r>
        <w:t>to</w:t>
      </w:r>
      <w:r>
        <w:rPr>
          <w:spacing w:val="-2"/>
        </w:rPr>
        <w:t xml:space="preserve"> </w:t>
      </w:r>
      <w:r>
        <w:t>state</w:t>
      </w:r>
      <w:r>
        <w:rPr>
          <w:spacing w:val="-2"/>
        </w:rPr>
        <w:t xml:space="preserve"> </w:t>
      </w:r>
      <w:r>
        <w:t>colleges</w:t>
      </w:r>
      <w:r>
        <w:rPr>
          <w:spacing w:val="-5"/>
        </w:rPr>
        <w:t xml:space="preserve"> </w:t>
      </w:r>
      <w:r>
        <w:t>and</w:t>
      </w:r>
      <w:r>
        <w:rPr>
          <w:spacing w:val="-4"/>
        </w:rPr>
        <w:t xml:space="preserve"> </w:t>
      </w:r>
      <w:r>
        <w:t>universities.</w:t>
      </w:r>
      <w:r>
        <w:rPr>
          <w:spacing w:val="-3"/>
        </w:rPr>
        <w:t xml:space="preserve"> </w:t>
      </w:r>
      <w:r>
        <w:t>The</w:t>
      </w:r>
      <w:r>
        <w:rPr>
          <w:spacing w:val="-2"/>
        </w:rPr>
        <w:t xml:space="preserve"> </w:t>
      </w:r>
      <w:r>
        <w:t>school</w:t>
      </w:r>
      <w:r>
        <w:rPr>
          <w:spacing w:val="-2"/>
        </w:rPr>
        <w:t xml:space="preserve"> </w:t>
      </w:r>
      <w:r>
        <w:t>counselor</w:t>
      </w:r>
      <w:r>
        <w:rPr>
          <w:spacing w:val="-2"/>
        </w:rPr>
        <w:t xml:space="preserve"> </w:t>
      </w:r>
      <w:r>
        <w:t>can</w:t>
      </w:r>
      <w:r>
        <w:rPr>
          <w:spacing w:val="-4"/>
        </w:rPr>
        <w:t xml:space="preserve"> </w:t>
      </w:r>
      <w:r>
        <w:t>provide information about workforce opportunities after graduation or technical and trade school opportunities, including opportunities to earn industry-recognized certificates and licenses.</w:t>
      </w:r>
    </w:p>
    <w:p w:rsidR="00B77B88" w:rsidRDefault="00A6324C">
      <w:pPr>
        <w:pStyle w:val="Heading2"/>
      </w:pPr>
      <w:bookmarkStart w:id="175" w:name="Personal_Counseling"/>
      <w:bookmarkStart w:id="176" w:name="_bookmark87"/>
      <w:bookmarkEnd w:id="175"/>
      <w:bookmarkEnd w:id="176"/>
      <w:r>
        <w:t>Personal</w:t>
      </w:r>
      <w:r>
        <w:rPr>
          <w:spacing w:val="-3"/>
        </w:rPr>
        <w:t xml:space="preserve"> </w:t>
      </w:r>
      <w:r>
        <w:rPr>
          <w:spacing w:val="-2"/>
        </w:rPr>
        <w:t>Counseling</w:t>
      </w:r>
    </w:p>
    <w:p w:rsidR="00B77B88" w:rsidRDefault="00A6324C">
      <w:pPr>
        <w:pStyle w:val="BodyText"/>
        <w:spacing w:before="121"/>
        <w:ind w:right="345"/>
      </w:pPr>
      <w:r>
        <w:t>The school counselor is available to assist students with a wide range of personal concerns, including such areas as social, family, or emotional issues, or substance abuse.</w:t>
      </w:r>
      <w:r>
        <w:rPr>
          <w:spacing w:val="40"/>
        </w:rPr>
        <w:t xml:space="preserve"> </w:t>
      </w:r>
      <w:r>
        <w:t>The counselor may</w:t>
      </w:r>
      <w:r>
        <w:rPr>
          <w:spacing w:val="-3"/>
        </w:rPr>
        <w:t xml:space="preserve"> </w:t>
      </w:r>
      <w:r>
        <w:t>also</w:t>
      </w:r>
      <w:r>
        <w:rPr>
          <w:spacing w:val="-2"/>
        </w:rPr>
        <w:t xml:space="preserve"> </w:t>
      </w:r>
      <w:r>
        <w:t>make</w:t>
      </w:r>
      <w:r>
        <w:rPr>
          <w:spacing w:val="-2"/>
        </w:rPr>
        <w:t xml:space="preserve"> </w:t>
      </w:r>
      <w:r>
        <w:t>available</w:t>
      </w:r>
      <w:r>
        <w:rPr>
          <w:spacing w:val="-7"/>
        </w:rPr>
        <w:t xml:space="preserve"> </w:t>
      </w:r>
      <w:r>
        <w:t>information</w:t>
      </w:r>
      <w:r>
        <w:rPr>
          <w:spacing w:val="-1"/>
        </w:rPr>
        <w:t xml:space="preserve"> </w:t>
      </w:r>
      <w:r>
        <w:t>about</w:t>
      </w:r>
      <w:r>
        <w:rPr>
          <w:spacing w:val="-1"/>
        </w:rPr>
        <w:t xml:space="preserve"> </w:t>
      </w:r>
      <w:r>
        <w:t>community</w:t>
      </w:r>
      <w:r>
        <w:rPr>
          <w:spacing w:val="-6"/>
        </w:rPr>
        <w:t xml:space="preserve"> </w:t>
      </w:r>
      <w:r>
        <w:t>resources</w:t>
      </w:r>
      <w:r>
        <w:rPr>
          <w:spacing w:val="-3"/>
        </w:rPr>
        <w:t xml:space="preserve"> </w:t>
      </w:r>
      <w:r>
        <w:t>to</w:t>
      </w:r>
      <w:r>
        <w:rPr>
          <w:spacing w:val="-2"/>
        </w:rPr>
        <w:t xml:space="preserve"> </w:t>
      </w:r>
      <w:r>
        <w:t>address</w:t>
      </w:r>
      <w:r>
        <w:rPr>
          <w:spacing w:val="-3"/>
        </w:rPr>
        <w:t xml:space="preserve"> </w:t>
      </w:r>
      <w:r>
        <w:t>these</w:t>
      </w:r>
      <w:r>
        <w:rPr>
          <w:spacing w:val="-4"/>
        </w:rPr>
        <w:t xml:space="preserve"> </w:t>
      </w:r>
      <w:r>
        <w:t>concerns.</w:t>
      </w:r>
      <w:r>
        <w:rPr>
          <w:spacing w:val="40"/>
        </w:rPr>
        <w:t xml:space="preserve"> </w:t>
      </w:r>
      <w:r>
        <w:t>A student who wishes to meet with the counselor should make an appointment to do so, or in certain circumstances and availability, the Campus Counselor will permit walk-ins.</w:t>
      </w:r>
    </w:p>
    <w:p w:rsidR="00B77B88" w:rsidRDefault="00B77B88">
      <w:pPr>
        <w:pStyle w:val="BodyText"/>
        <w:spacing w:before="11"/>
        <w:ind w:left="0"/>
        <w:rPr>
          <w:sz w:val="23"/>
        </w:rPr>
      </w:pPr>
    </w:p>
    <w:p w:rsidR="00B77B88" w:rsidRDefault="00A6324C">
      <w:pPr>
        <w:pStyle w:val="BodyText"/>
        <w:spacing w:before="0"/>
        <w:ind w:right="345"/>
      </w:pPr>
      <w:r>
        <w:t>As a parent, if you are concerned about your child’s mental or emotional health, please speak with the</w:t>
      </w:r>
      <w:r>
        <w:rPr>
          <w:spacing w:val="-1"/>
        </w:rPr>
        <w:t xml:space="preserve"> </w:t>
      </w:r>
      <w:r>
        <w:t>counselor</w:t>
      </w:r>
      <w:r>
        <w:rPr>
          <w:spacing w:val="-4"/>
        </w:rPr>
        <w:t xml:space="preserve"> </w:t>
      </w:r>
      <w:r>
        <w:t>for</w:t>
      </w:r>
      <w:r>
        <w:rPr>
          <w:spacing w:val="-4"/>
        </w:rPr>
        <w:t xml:space="preserve"> </w:t>
      </w:r>
      <w:r>
        <w:t>a</w:t>
      </w:r>
      <w:r>
        <w:rPr>
          <w:spacing w:val="-1"/>
        </w:rPr>
        <w:t xml:space="preserve"> </w:t>
      </w:r>
      <w:r>
        <w:t>list of resources</w:t>
      </w:r>
      <w:r>
        <w:rPr>
          <w:spacing w:val="-4"/>
        </w:rPr>
        <w:t xml:space="preserve"> </w:t>
      </w:r>
      <w:r>
        <w:t>that may</w:t>
      </w:r>
      <w:r>
        <w:rPr>
          <w:spacing w:val="-5"/>
        </w:rPr>
        <w:t xml:space="preserve"> </w:t>
      </w:r>
      <w:r>
        <w:t>be</w:t>
      </w:r>
      <w:r>
        <w:rPr>
          <w:spacing w:val="-3"/>
        </w:rPr>
        <w:t xml:space="preserve"> </w:t>
      </w:r>
      <w:r>
        <w:t>of</w:t>
      </w:r>
      <w:r>
        <w:rPr>
          <w:spacing w:val="-3"/>
        </w:rPr>
        <w:t xml:space="preserve"> </w:t>
      </w:r>
      <w:r>
        <w:t>assistance.</w:t>
      </w:r>
      <w:r>
        <w:rPr>
          <w:spacing w:val="40"/>
        </w:rPr>
        <w:t xml:space="preserve"> </w:t>
      </w:r>
      <w:r>
        <w:t>If</w:t>
      </w:r>
      <w:r>
        <w:rPr>
          <w:spacing w:val="-3"/>
        </w:rPr>
        <w:t xml:space="preserve"> </w:t>
      </w:r>
      <w:r>
        <w:t>you</w:t>
      </w:r>
      <w:r>
        <w:rPr>
          <w:spacing w:val="-3"/>
        </w:rPr>
        <w:t xml:space="preserve"> </w:t>
      </w:r>
      <w:r>
        <w:t>child</w:t>
      </w:r>
      <w:r>
        <w:rPr>
          <w:spacing w:val="-3"/>
        </w:rPr>
        <w:t xml:space="preserve"> </w:t>
      </w:r>
      <w:r>
        <w:t>has</w:t>
      </w:r>
      <w:r>
        <w:rPr>
          <w:spacing w:val="-2"/>
        </w:rPr>
        <w:t xml:space="preserve"> </w:t>
      </w:r>
      <w:r>
        <w:t>experienced trauma, contact the counselor for more information.</w:t>
      </w:r>
    </w:p>
    <w:p w:rsidR="00B77B88" w:rsidRDefault="00B77B88">
      <w:pPr>
        <w:pStyle w:val="BodyText"/>
        <w:spacing w:before="0"/>
        <w:ind w:left="0"/>
      </w:pPr>
    </w:p>
    <w:p w:rsidR="00B77B88" w:rsidRDefault="00A6324C">
      <w:pPr>
        <w:ind w:left="215"/>
        <w:rPr>
          <w:sz w:val="24"/>
        </w:rPr>
      </w:pPr>
      <w:r>
        <w:rPr>
          <w:sz w:val="24"/>
        </w:rPr>
        <w:t>[Also</w:t>
      </w:r>
      <w:r>
        <w:rPr>
          <w:spacing w:val="-2"/>
          <w:sz w:val="24"/>
        </w:rPr>
        <w:t xml:space="preserve"> </w:t>
      </w:r>
      <w:r>
        <w:rPr>
          <w:sz w:val="24"/>
        </w:rPr>
        <w:t>see</w:t>
      </w:r>
      <w:r>
        <w:rPr>
          <w:spacing w:val="-2"/>
          <w:sz w:val="24"/>
        </w:rPr>
        <w:t xml:space="preserve"> </w:t>
      </w:r>
      <w:r>
        <w:rPr>
          <w:b/>
          <w:sz w:val="24"/>
        </w:rPr>
        <w:t>Suicide</w:t>
      </w:r>
      <w:r>
        <w:rPr>
          <w:b/>
          <w:spacing w:val="-3"/>
          <w:sz w:val="24"/>
        </w:rPr>
        <w:t xml:space="preserve"> </w:t>
      </w:r>
      <w:r>
        <w:rPr>
          <w:b/>
          <w:sz w:val="24"/>
        </w:rPr>
        <w:t>Awareness</w:t>
      </w:r>
      <w:r>
        <w:rPr>
          <w:sz w:val="24"/>
        </w:rPr>
        <w:t>,</w:t>
      </w:r>
      <w:r>
        <w:rPr>
          <w:spacing w:val="-1"/>
          <w:sz w:val="24"/>
        </w:rPr>
        <w:t xml:space="preserve"> </w:t>
      </w:r>
      <w:r>
        <w:rPr>
          <w:sz w:val="24"/>
        </w:rPr>
        <w:t>and</w:t>
      </w:r>
      <w:r>
        <w:rPr>
          <w:spacing w:val="-1"/>
          <w:sz w:val="24"/>
        </w:rPr>
        <w:t xml:space="preserve"> </w:t>
      </w:r>
      <w:r>
        <w:rPr>
          <w:b/>
          <w:sz w:val="24"/>
        </w:rPr>
        <w:t>Child</w:t>
      </w:r>
      <w:r>
        <w:rPr>
          <w:b/>
          <w:spacing w:val="-2"/>
          <w:sz w:val="24"/>
        </w:rPr>
        <w:t xml:space="preserve"> </w:t>
      </w:r>
      <w:r>
        <w:rPr>
          <w:b/>
          <w:sz w:val="24"/>
        </w:rPr>
        <w:t>Sexual</w:t>
      </w:r>
      <w:r>
        <w:rPr>
          <w:b/>
          <w:spacing w:val="-3"/>
          <w:sz w:val="24"/>
        </w:rPr>
        <w:t xml:space="preserve"> </w:t>
      </w:r>
      <w:r>
        <w:rPr>
          <w:b/>
          <w:sz w:val="24"/>
        </w:rPr>
        <w:t>Abuse</w:t>
      </w:r>
      <w:r>
        <w:rPr>
          <w:b/>
          <w:spacing w:val="-3"/>
          <w:sz w:val="24"/>
        </w:rPr>
        <w:t xml:space="preserve"> </w:t>
      </w:r>
      <w:r>
        <w:rPr>
          <w:b/>
          <w:sz w:val="24"/>
        </w:rPr>
        <w:t>and</w:t>
      </w:r>
      <w:r>
        <w:rPr>
          <w:b/>
          <w:spacing w:val="-4"/>
          <w:sz w:val="24"/>
        </w:rPr>
        <w:t xml:space="preserve"> </w:t>
      </w:r>
      <w:r>
        <w:rPr>
          <w:b/>
          <w:sz w:val="24"/>
        </w:rPr>
        <w:t>Other Maltreatment</w:t>
      </w:r>
      <w:r>
        <w:rPr>
          <w:b/>
          <w:spacing w:val="-2"/>
          <w:sz w:val="24"/>
        </w:rPr>
        <w:t xml:space="preserve"> </w:t>
      </w:r>
      <w:r>
        <w:rPr>
          <w:b/>
          <w:sz w:val="24"/>
        </w:rPr>
        <w:t>of</w:t>
      </w:r>
      <w:r>
        <w:rPr>
          <w:b/>
          <w:spacing w:val="-4"/>
          <w:sz w:val="24"/>
        </w:rPr>
        <w:t xml:space="preserve"> </w:t>
      </w:r>
      <w:r>
        <w:rPr>
          <w:b/>
          <w:sz w:val="24"/>
        </w:rPr>
        <w:t xml:space="preserve">Children </w:t>
      </w:r>
      <w:r>
        <w:rPr>
          <w:spacing w:val="-5"/>
          <w:sz w:val="24"/>
        </w:rPr>
        <w:t>and</w:t>
      </w:r>
    </w:p>
    <w:p w:rsidR="00B77B88" w:rsidRDefault="00A6324C">
      <w:pPr>
        <w:ind w:left="160"/>
        <w:rPr>
          <w:sz w:val="24"/>
        </w:rPr>
      </w:pPr>
      <w:r>
        <w:rPr>
          <w:b/>
          <w:sz w:val="24"/>
        </w:rPr>
        <w:t>Dating</w:t>
      </w:r>
      <w:r>
        <w:rPr>
          <w:b/>
          <w:spacing w:val="-2"/>
          <w:sz w:val="24"/>
        </w:rPr>
        <w:t xml:space="preserve"> Violence</w:t>
      </w:r>
      <w:r>
        <w:rPr>
          <w:spacing w:val="-2"/>
          <w:sz w:val="24"/>
        </w:rPr>
        <w:t>.]</w:t>
      </w:r>
    </w:p>
    <w:p w:rsidR="00B77B88" w:rsidRDefault="00A6324C">
      <w:pPr>
        <w:pStyle w:val="Heading1"/>
        <w:spacing w:before="75"/>
      </w:pPr>
      <w:bookmarkStart w:id="177" w:name="Course_Credit"/>
      <w:bookmarkStart w:id="178" w:name="_bookmark88"/>
      <w:bookmarkEnd w:id="177"/>
      <w:bookmarkEnd w:id="178"/>
      <w:r>
        <w:t>Course</w:t>
      </w:r>
      <w:r>
        <w:rPr>
          <w:spacing w:val="-4"/>
        </w:rPr>
        <w:t xml:space="preserve"> </w:t>
      </w:r>
      <w:r>
        <w:rPr>
          <w:spacing w:val="-2"/>
        </w:rPr>
        <w:t>Credit</w:t>
      </w:r>
    </w:p>
    <w:p w:rsidR="00B77B88" w:rsidRDefault="00A6324C">
      <w:pPr>
        <w:pStyle w:val="BodyText"/>
        <w:spacing w:before="119"/>
        <w:ind w:right="453"/>
      </w:pPr>
      <w:r>
        <w:t>A</w:t>
      </w:r>
      <w:r>
        <w:rPr>
          <w:spacing w:val="-2"/>
        </w:rPr>
        <w:t xml:space="preserve"> </w:t>
      </w:r>
      <w:r>
        <w:t>student</w:t>
      </w:r>
      <w:r>
        <w:rPr>
          <w:spacing w:val="-1"/>
        </w:rPr>
        <w:t xml:space="preserve"> </w:t>
      </w:r>
      <w:r>
        <w:t>in</w:t>
      </w:r>
      <w:r>
        <w:rPr>
          <w:spacing w:val="-1"/>
        </w:rPr>
        <w:t xml:space="preserve"> </w:t>
      </w:r>
      <w:r>
        <w:t>grades</w:t>
      </w:r>
      <w:r>
        <w:rPr>
          <w:spacing w:val="-5"/>
        </w:rPr>
        <w:t xml:space="preserve"> </w:t>
      </w:r>
      <w:r>
        <w:t>9-12,</w:t>
      </w:r>
      <w:r>
        <w:rPr>
          <w:spacing w:val="-5"/>
        </w:rPr>
        <w:t xml:space="preserve"> </w:t>
      </w:r>
      <w:r>
        <w:t>or</w:t>
      </w:r>
      <w:r>
        <w:rPr>
          <w:spacing w:val="-2"/>
        </w:rPr>
        <w:t xml:space="preserve"> </w:t>
      </w:r>
      <w:r>
        <w:t>in</w:t>
      </w:r>
      <w:r>
        <w:rPr>
          <w:spacing w:val="-1"/>
        </w:rPr>
        <w:t xml:space="preserve"> </w:t>
      </w:r>
      <w:r>
        <w:t>a</w:t>
      </w:r>
      <w:r>
        <w:rPr>
          <w:spacing w:val="-5"/>
        </w:rPr>
        <w:t xml:space="preserve"> </w:t>
      </w:r>
      <w:r>
        <w:t>lower</w:t>
      </w:r>
      <w:r>
        <w:rPr>
          <w:spacing w:val="-2"/>
        </w:rPr>
        <w:t xml:space="preserve"> </w:t>
      </w:r>
      <w:r>
        <w:t>grade</w:t>
      </w:r>
      <w:r>
        <w:rPr>
          <w:spacing w:val="-4"/>
        </w:rPr>
        <w:t xml:space="preserve"> </w:t>
      </w:r>
      <w:r>
        <w:t>when</w:t>
      </w:r>
      <w:r>
        <w:rPr>
          <w:spacing w:val="-1"/>
        </w:rPr>
        <w:t xml:space="preserve"> </w:t>
      </w:r>
      <w:r>
        <w:t>a</w:t>
      </w:r>
      <w:r>
        <w:rPr>
          <w:spacing w:val="-2"/>
        </w:rPr>
        <w:t xml:space="preserve"> </w:t>
      </w:r>
      <w:r>
        <w:t>student</w:t>
      </w:r>
      <w:r>
        <w:rPr>
          <w:spacing w:val="-1"/>
        </w:rPr>
        <w:t xml:space="preserve"> </w:t>
      </w:r>
      <w:r>
        <w:t>is</w:t>
      </w:r>
      <w:r>
        <w:rPr>
          <w:spacing w:val="-5"/>
        </w:rPr>
        <w:t xml:space="preserve"> </w:t>
      </w:r>
      <w:r>
        <w:t>enrolled</w:t>
      </w:r>
      <w:r>
        <w:rPr>
          <w:spacing w:val="-4"/>
        </w:rPr>
        <w:t xml:space="preserve"> </w:t>
      </w:r>
      <w:r>
        <w:t>in</w:t>
      </w:r>
      <w:r>
        <w:rPr>
          <w:spacing w:val="-4"/>
        </w:rPr>
        <w:t xml:space="preserve"> </w:t>
      </w:r>
      <w:r>
        <w:t>a</w:t>
      </w:r>
      <w:r>
        <w:rPr>
          <w:spacing w:val="-2"/>
        </w:rPr>
        <w:t xml:space="preserve"> </w:t>
      </w:r>
      <w:r>
        <w:t>high</w:t>
      </w:r>
      <w:r>
        <w:rPr>
          <w:spacing w:val="-1"/>
        </w:rPr>
        <w:t xml:space="preserve"> </w:t>
      </w:r>
      <w:r>
        <w:t>school</w:t>
      </w:r>
      <w:r>
        <w:rPr>
          <w:spacing w:val="-2"/>
        </w:rPr>
        <w:t xml:space="preserve"> </w:t>
      </w:r>
      <w:r>
        <w:t>credit- bearing course, will earn credit for a course only if the final grade is 70 or above. For a two semester [1 credit] course, the student’s grades from both semesters will be averaged and credit will be awarded if the combined average is 70 or above. Should the</w:t>
      </w:r>
      <w:r>
        <w:rPr>
          <w:spacing w:val="-1"/>
        </w:rPr>
        <w:t xml:space="preserve"> </w:t>
      </w:r>
      <w:r>
        <w:t>student’s combined average</w:t>
      </w:r>
      <w:r>
        <w:rPr>
          <w:spacing w:val="-1"/>
        </w:rPr>
        <w:t xml:space="preserve"> </w:t>
      </w:r>
      <w:r>
        <w:t>be</w:t>
      </w:r>
      <w:r>
        <w:rPr>
          <w:spacing w:val="-1"/>
        </w:rPr>
        <w:t xml:space="preserve"> </w:t>
      </w:r>
      <w:r>
        <w:t>less</w:t>
      </w:r>
      <w:r>
        <w:rPr>
          <w:spacing w:val="-4"/>
        </w:rPr>
        <w:t xml:space="preserve"> </w:t>
      </w:r>
      <w:r>
        <w:t>than</w:t>
      </w:r>
      <w:r>
        <w:rPr>
          <w:spacing w:val="-3"/>
        </w:rPr>
        <w:t xml:space="preserve"> </w:t>
      </w:r>
      <w:r>
        <w:t>70,</w:t>
      </w:r>
      <w:r>
        <w:rPr>
          <w:spacing w:val="-4"/>
        </w:rPr>
        <w:t xml:space="preserve"> </w:t>
      </w:r>
      <w:r>
        <w:t>the</w:t>
      </w:r>
      <w:r>
        <w:rPr>
          <w:spacing w:val="-3"/>
        </w:rPr>
        <w:t xml:space="preserve"> </w:t>
      </w:r>
      <w:r>
        <w:t>student</w:t>
      </w:r>
      <w:r>
        <w:rPr>
          <w:spacing w:val="-3"/>
        </w:rPr>
        <w:t xml:space="preserve"> </w:t>
      </w:r>
      <w:r>
        <w:t>will</w:t>
      </w:r>
      <w:r>
        <w:rPr>
          <w:spacing w:val="-4"/>
        </w:rPr>
        <w:t xml:space="preserve"> </w:t>
      </w:r>
      <w:r>
        <w:t>be</w:t>
      </w:r>
      <w:r>
        <w:rPr>
          <w:spacing w:val="-3"/>
        </w:rPr>
        <w:t xml:space="preserve"> </w:t>
      </w:r>
      <w:r>
        <w:t>required</w:t>
      </w:r>
      <w:r>
        <w:rPr>
          <w:spacing w:val="-3"/>
        </w:rPr>
        <w:t xml:space="preserve"> </w:t>
      </w:r>
      <w:r>
        <w:t>to</w:t>
      </w:r>
      <w:r>
        <w:rPr>
          <w:spacing w:val="-3"/>
        </w:rPr>
        <w:t xml:space="preserve"> </w:t>
      </w:r>
      <w:r>
        <w:t>retake</w:t>
      </w:r>
      <w:r>
        <w:rPr>
          <w:spacing w:val="-3"/>
        </w:rPr>
        <w:t xml:space="preserve"> </w:t>
      </w:r>
      <w:r>
        <w:t>the</w:t>
      </w:r>
      <w:r>
        <w:rPr>
          <w:spacing w:val="-1"/>
        </w:rPr>
        <w:t xml:space="preserve"> </w:t>
      </w:r>
      <w:r>
        <w:t>semester</w:t>
      </w:r>
      <w:r>
        <w:rPr>
          <w:spacing w:val="-1"/>
        </w:rPr>
        <w:t xml:space="preserve"> </w:t>
      </w:r>
      <w:r>
        <w:t>in</w:t>
      </w:r>
      <w:r>
        <w:rPr>
          <w:spacing w:val="-3"/>
        </w:rPr>
        <w:t xml:space="preserve"> </w:t>
      </w:r>
      <w:r>
        <w:t>which</w:t>
      </w:r>
      <w:r>
        <w:rPr>
          <w:spacing w:val="-3"/>
        </w:rPr>
        <w:t xml:space="preserve"> </w:t>
      </w:r>
      <w:r>
        <w:t>he</w:t>
      </w:r>
      <w:r>
        <w:rPr>
          <w:spacing w:val="-3"/>
        </w:rPr>
        <w:t xml:space="preserve"> </w:t>
      </w:r>
      <w:r>
        <w:t>or</w:t>
      </w:r>
      <w:r>
        <w:rPr>
          <w:spacing w:val="-1"/>
        </w:rPr>
        <w:t xml:space="preserve"> </w:t>
      </w:r>
      <w:r>
        <w:t xml:space="preserve">she </w:t>
      </w:r>
      <w:r>
        <w:rPr>
          <w:spacing w:val="-2"/>
        </w:rPr>
        <w:t>failed.</w:t>
      </w:r>
    </w:p>
    <w:p w:rsidR="00B77B88" w:rsidRDefault="00B77B88">
      <w:pPr>
        <w:sectPr w:rsidR="00B77B88">
          <w:pgSz w:w="12240" w:h="15840"/>
          <w:pgMar w:top="1360" w:right="1100" w:bottom="1300" w:left="1280" w:header="0" w:footer="1101" w:gutter="0"/>
          <w:cols w:space="720"/>
        </w:sectPr>
      </w:pPr>
    </w:p>
    <w:p w:rsidR="00B77B88" w:rsidRDefault="00A6324C">
      <w:pPr>
        <w:pStyle w:val="Heading2"/>
        <w:spacing w:before="80"/>
      </w:pPr>
      <w:bookmarkStart w:id="179" w:name="Credit_by_Exam—If_a_Student_Has_Taken_th"/>
      <w:bookmarkStart w:id="180" w:name="_bookmark89"/>
      <w:bookmarkEnd w:id="179"/>
      <w:bookmarkEnd w:id="180"/>
      <w:r>
        <w:lastRenderedPageBreak/>
        <w:t>Credit</w:t>
      </w:r>
      <w:r>
        <w:rPr>
          <w:spacing w:val="-2"/>
        </w:rPr>
        <w:t xml:space="preserve"> </w:t>
      </w:r>
      <w:r>
        <w:t>by</w:t>
      </w:r>
      <w:r>
        <w:rPr>
          <w:spacing w:val="-2"/>
        </w:rPr>
        <w:t xml:space="preserve"> </w:t>
      </w:r>
      <w:r>
        <w:t>Exam—If</w:t>
      </w:r>
      <w:r>
        <w:rPr>
          <w:spacing w:val="-3"/>
        </w:rPr>
        <w:t xml:space="preserve"> </w:t>
      </w:r>
      <w:r>
        <w:t>a Student Has</w:t>
      </w:r>
      <w:r>
        <w:rPr>
          <w:spacing w:val="-4"/>
        </w:rPr>
        <w:t xml:space="preserve"> </w:t>
      </w:r>
      <w:r>
        <w:t>Taken</w:t>
      </w:r>
      <w:r>
        <w:rPr>
          <w:spacing w:val="-2"/>
        </w:rPr>
        <w:t xml:space="preserve"> </w:t>
      </w:r>
      <w:r>
        <w:t>the</w:t>
      </w:r>
      <w:r>
        <w:rPr>
          <w:spacing w:val="-3"/>
        </w:rPr>
        <w:t xml:space="preserve"> </w:t>
      </w:r>
      <w:r>
        <w:rPr>
          <w:spacing w:val="-2"/>
        </w:rPr>
        <w:t>Course</w:t>
      </w:r>
    </w:p>
    <w:p w:rsidR="00B77B88" w:rsidRDefault="00A6324C">
      <w:pPr>
        <w:pStyle w:val="BodyText"/>
        <w:spacing w:before="119"/>
        <w:ind w:left="159" w:right="356"/>
      </w:pPr>
      <w:r>
        <w:t>A</w:t>
      </w:r>
      <w:r>
        <w:rPr>
          <w:spacing w:val="-1"/>
        </w:rPr>
        <w:t xml:space="preserve"> </w:t>
      </w:r>
      <w:r>
        <w:t>student</w:t>
      </w:r>
      <w:r>
        <w:rPr>
          <w:spacing w:val="-3"/>
        </w:rPr>
        <w:t xml:space="preserve"> </w:t>
      </w:r>
      <w:r>
        <w:t>who</w:t>
      </w:r>
      <w:r>
        <w:rPr>
          <w:spacing w:val="-1"/>
        </w:rPr>
        <w:t xml:space="preserve"> </w:t>
      </w:r>
      <w:r>
        <w:t>has</w:t>
      </w:r>
      <w:r>
        <w:rPr>
          <w:spacing w:val="-2"/>
        </w:rPr>
        <w:t xml:space="preserve"> </w:t>
      </w:r>
      <w:r>
        <w:t>previously</w:t>
      </w:r>
      <w:r>
        <w:rPr>
          <w:spacing w:val="-2"/>
        </w:rPr>
        <w:t xml:space="preserve"> </w:t>
      </w:r>
      <w:r>
        <w:t>taken a</w:t>
      </w:r>
      <w:r>
        <w:rPr>
          <w:spacing w:val="-1"/>
        </w:rPr>
        <w:t xml:space="preserve"> </w:t>
      </w:r>
      <w:r>
        <w:t>course</w:t>
      </w:r>
      <w:r>
        <w:rPr>
          <w:spacing w:val="-3"/>
        </w:rPr>
        <w:t xml:space="preserve"> </w:t>
      </w:r>
      <w:r>
        <w:t>or</w:t>
      </w:r>
      <w:r>
        <w:rPr>
          <w:spacing w:val="-1"/>
        </w:rPr>
        <w:t xml:space="preserve"> </w:t>
      </w:r>
      <w:r>
        <w:t>subject—but</w:t>
      </w:r>
      <w:r>
        <w:rPr>
          <w:spacing w:val="-3"/>
        </w:rPr>
        <w:t xml:space="preserve"> </w:t>
      </w:r>
      <w:r>
        <w:t>did</w:t>
      </w:r>
      <w:r>
        <w:rPr>
          <w:spacing w:val="-3"/>
        </w:rPr>
        <w:t xml:space="preserve"> </w:t>
      </w:r>
      <w:r>
        <w:t>not</w:t>
      </w:r>
      <w:r>
        <w:rPr>
          <w:spacing w:val="-3"/>
        </w:rPr>
        <w:t xml:space="preserve"> </w:t>
      </w:r>
      <w:r>
        <w:t>receive</w:t>
      </w:r>
      <w:r>
        <w:rPr>
          <w:spacing w:val="-1"/>
        </w:rPr>
        <w:t xml:space="preserve"> </w:t>
      </w:r>
      <w:r>
        <w:t>credit for</w:t>
      </w:r>
      <w:r>
        <w:rPr>
          <w:spacing w:val="-1"/>
        </w:rPr>
        <w:t xml:space="preserve"> </w:t>
      </w:r>
      <w:r>
        <w:t>it—may, in</w:t>
      </w:r>
      <w:r>
        <w:rPr>
          <w:spacing w:val="-1"/>
        </w:rPr>
        <w:t xml:space="preserve"> </w:t>
      </w:r>
      <w:r>
        <w:t>circumstances</w:t>
      </w:r>
      <w:r>
        <w:rPr>
          <w:spacing w:val="-5"/>
        </w:rPr>
        <w:t xml:space="preserve"> </w:t>
      </w:r>
      <w:r>
        <w:t>determined</w:t>
      </w:r>
      <w:r>
        <w:rPr>
          <w:spacing w:val="-4"/>
        </w:rPr>
        <w:t xml:space="preserve"> </w:t>
      </w:r>
      <w:r>
        <w:t>by</w:t>
      </w:r>
      <w:r>
        <w:rPr>
          <w:spacing w:val="-6"/>
        </w:rPr>
        <w:t xml:space="preserve"> </w:t>
      </w:r>
      <w:r>
        <w:t>the</w:t>
      </w:r>
      <w:r>
        <w:rPr>
          <w:spacing w:val="-4"/>
        </w:rPr>
        <w:t xml:space="preserve"> </w:t>
      </w:r>
      <w:r>
        <w:t>teacher,</w:t>
      </w:r>
      <w:r>
        <w:rPr>
          <w:spacing w:val="-5"/>
        </w:rPr>
        <w:t xml:space="preserve"> </w:t>
      </w:r>
      <w:r>
        <w:t>counselor,</w:t>
      </w:r>
      <w:r>
        <w:rPr>
          <w:spacing w:val="-2"/>
        </w:rPr>
        <w:t xml:space="preserve"> </w:t>
      </w:r>
      <w:r>
        <w:t>principal,</w:t>
      </w:r>
      <w:r>
        <w:rPr>
          <w:spacing w:val="-2"/>
        </w:rPr>
        <w:t xml:space="preserve"> </w:t>
      </w:r>
      <w:r>
        <w:t>or</w:t>
      </w:r>
      <w:r>
        <w:rPr>
          <w:spacing w:val="-5"/>
        </w:rPr>
        <w:t xml:space="preserve"> </w:t>
      </w:r>
      <w:r>
        <w:t>attendance</w:t>
      </w:r>
      <w:r>
        <w:rPr>
          <w:spacing w:val="-2"/>
        </w:rPr>
        <w:t xml:space="preserve"> </w:t>
      </w:r>
      <w:r>
        <w:t>committee,</w:t>
      </w:r>
      <w:r>
        <w:rPr>
          <w:spacing w:val="-5"/>
        </w:rPr>
        <w:t xml:space="preserve"> </w:t>
      </w:r>
      <w:r>
        <w:t>be permitted to earn credit by passing an exam approve by the district’s board of trustees on the essential</w:t>
      </w:r>
      <w:r>
        <w:rPr>
          <w:spacing w:val="-3"/>
        </w:rPr>
        <w:t xml:space="preserve"> </w:t>
      </w:r>
      <w:r>
        <w:t>knowledge</w:t>
      </w:r>
      <w:r>
        <w:rPr>
          <w:spacing w:val="-2"/>
        </w:rPr>
        <w:t xml:space="preserve"> </w:t>
      </w:r>
      <w:r>
        <w:t>and</w:t>
      </w:r>
      <w:r>
        <w:rPr>
          <w:spacing w:val="-2"/>
        </w:rPr>
        <w:t xml:space="preserve"> </w:t>
      </w:r>
      <w:r>
        <w:t>skills</w:t>
      </w:r>
      <w:r>
        <w:rPr>
          <w:spacing w:val="-1"/>
        </w:rPr>
        <w:t xml:space="preserve"> </w:t>
      </w:r>
      <w:r>
        <w:t>defined</w:t>
      </w:r>
      <w:r>
        <w:rPr>
          <w:spacing w:val="-2"/>
        </w:rPr>
        <w:t xml:space="preserve"> </w:t>
      </w:r>
      <w:r>
        <w:t>for</w:t>
      </w:r>
      <w:r>
        <w:rPr>
          <w:spacing w:val="-3"/>
        </w:rPr>
        <w:t xml:space="preserve"> </w:t>
      </w:r>
      <w:r>
        <w:t>that</w:t>
      </w:r>
      <w:r>
        <w:rPr>
          <w:spacing w:val="-2"/>
        </w:rPr>
        <w:t xml:space="preserve"> </w:t>
      </w:r>
      <w:r>
        <w:t>course or subject.</w:t>
      </w:r>
      <w:r>
        <w:rPr>
          <w:spacing w:val="40"/>
        </w:rPr>
        <w:t xml:space="preserve"> </w:t>
      </w:r>
      <w:r>
        <w:t>Prior instruction</w:t>
      </w:r>
      <w:r>
        <w:rPr>
          <w:spacing w:val="-2"/>
        </w:rPr>
        <w:t xml:space="preserve"> </w:t>
      </w:r>
      <w:r>
        <w:t>may</w:t>
      </w:r>
      <w:r>
        <w:rPr>
          <w:spacing w:val="-1"/>
        </w:rPr>
        <w:t xml:space="preserve"> </w:t>
      </w:r>
      <w:r>
        <w:t xml:space="preserve">include, for example, incomplete coursework due to a failed course or excessive absences, homeschooling, or coursework by a student transferring from a nonaccredited school. The opportunity to take an examination to earn a credit for a course or to be awarded a final grade in a subject after the student has had prior instruction is sometimes referred to as “credit </w:t>
      </w:r>
      <w:r>
        <w:rPr>
          <w:spacing w:val="-2"/>
        </w:rPr>
        <w:t>recovery.”</w:t>
      </w:r>
    </w:p>
    <w:p w:rsidR="00B77B88" w:rsidRDefault="00A6324C">
      <w:pPr>
        <w:pStyle w:val="BodyText"/>
        <w:ind w:left="159" w:right="453"/>
      </w:pPr>
      <w:r>
        <w:t>The</w:t>
      </w:r>
      <w:r>
        <w:rPr>
          <w:spacing w:val="-1"/>
        </w:rPr>
        <w:t xml:space="preserve"> </w:t>
      </w:r>
      <w:r>
        <w:t>counselor</w:t>
      </w:r>
      <w:r>
        <w:rPr>
          <w:spacing w:val="-1"/>
        </w:rPr>
        <w:t xml:space="preserve"> </w:t>
      </w:r>
      <w:r>
        <w:t>or</w:t>
      </w:r>
      <w:r>
        <w:rPr>
          <w:spacing w:val="-1"/>
        </w:rPr>
        <w:t xml:space="preserve"> </w:t>
      </w:r>
      <w:r>
        <w:t>principal</w:t>
      </w:r>
      <w:r>
        <w:rPr>
          <w:spacing w:val="-1"/>
        </w:rPr>
        <w:t xml:space="preserve"> </w:t>
      </w:r>
      <w:r>
        <w:t>would</w:t>
      </w:r>
      <w:r>
        <w:rPr>
          <w:spacing w:val="-3"/>
        </w:rPr>
        <w:t xml:space="preserve"> </w:t>
      </w:r>
      <w:r>
        <w:t>determine</w:t>
      </w:r>
      <w:r>
        <w:rPr>
          <w:spacing w:val="-3"/>
        </w:rPr>
        <w:t xml:space="preserve"> </w:t>
      </w:r>
      <w:r>
        <w:t>if</w:t>
      </w:r>
      <w:r>
        <w:rPr>
          <w:spacing w:val="-3"/>
        </w:rPr>
        <w:t xml:space="preserve"> </w:t>
      </w:r>
      <w:r>
        <w:t>the</w:t>
      </w:r>
      <w:r>
        <w:rPr>
          <w:spacing w:val="-1"/>
        </w:rPr>
        <w:t xml:space="preserve"> </w:t>
      </w:r>
      <w:r>
        <w:t>student</w:t>
      </w:r>
      <w:r>
        <w:rPr>
          <w:spacing w:val="-3"/>
        </w:rPr>
        <w:t xml:space="preserve"> </w:t>
      </w:r>
      <w:r>
        <w:t>could</w:t>
      </w:r>
      <w:r>
        <w:rPr>
          <w:spacing w:val="-3"/>
        </w:rPr>
        <w:t xml:space="preserve"> </w:t>
      </w:r>
      <w:r>
        <w:t>take</w:t>
      </w:r>
      <w:r>
        <w:rPr>
          <w:spacing w:val="-3"/>
        </w:rPr>
        <w:t xml:space="preserve"> </w:t>
      </w:r>
      <w:r>
        <w:t>an</w:t>
      </w:r>
      <w:r>
        <w:rPr>
          <w:spacing w:val="-5"/>
        </w:rPr>
        <w:t xml:space="preserve"> </w:t>
      </w:r>
      <w:r>
        <w:t>examination</w:t>
      </w:r>
      <w:r>
        <w:rPr>
          <w:spacing w:val="-3"/>
        </w:rPr>
        <w:t xml:space="preserve"> </w:t>
      </w:r>
      <w:r>
        <w:t>for</w:t>
      </w:r>
      <w:r>
        <w:rPr>
          <w:spacing w:val="-4"/>
        </w:rPr>
        <w:t xml:space="preserve"> </w:t>
      </w:r>
      <w:r>
        <w:t>this purpose.</w:t>
      </w:r>
      <w:r>
        <w:rPr>
          <w:spacing w:val="40"/>
        </w:rPr>
        <w:t xml:space="preserve"> </w:t>
      </w:r>
      <w:r>
        <w:t>If approval is granted, the student must score at least 70 on the examination to receive credit for the course or subject.</w:t>
      </w:r>
    </w:p>
    <w:p w:rsidR="00B77B88" w:rsidRDefault="00A6324C">
      <w:pPr>
        <w:pStyle w:val="BodyText"/>
        <w:ind w:left="159" w:right="453"/>
      </w:pPr>
      <w:r>
        <w:t>The</w:t>
      </w:r>
      <w:r>
        <w:rPr>
          <w:spacing w:val="-2"/>
        </w:rPr>
        <w:t xml:space="preserve"> </w:t>
      </w:r>
      <w:r>
        <w:t>attendance</w:t>
      </w:r>
      <w:r>
        <w:rPr>
          <w:spacing w:val="-4"/>
        </w:rPr>
        <w:t xml:space="preserve"> </w:t>
      </w:r>
      <w:r>
        <w:t>review</w:t>
      </w:r>
      <w:r>
        <w:rPr>
          <w:spacing w:val="-1"/>
        </w:rPr>
        <w:t xml:space="preserve"> </w:t>
      </w:r>
      <w:r>
        <w:t>committee</w:t>
      </w:r>
      <w:r>
        <w:rPr>
          <w:spacing w:val="-4"/>
        </w:rPr>
        <w:t xml:space="preserve"> </w:t>
      </w:r>
      <w:r>
        <w:t>may</w:t>
      </w:r>
      <w:r>
        <w:rPr>
          <w:spacing w:val="-3"/>
        </w:rPr>
        <w:t xml:space="preserve"> </w:t>
      </w:r>
      <w:r>
        <w:t>also</w:t>
      </w:r>
      <w:r>
        <w:rPr>
          <w:spacing w:val="-4"/>
        </w:rPr>
        <w:t xml:space="preserve"> </w:t>
      </w:r>
      <w:r>
        <w:t>offer</w:t>
      </w:r>
      <w:r>
        <w:rPr>
          <w:spacing w:val="-5"/>
        </w:rPr>
        <w:t xml:space="preserve"> </w:t>
      </w:r>
      <w:r>
        <w:t>a</w:t>
      </w:r>
      <w:r>
        <w:rPr>
          <w:spacing w:val="-2"/>
        </w:rPr>
        <w:t xml:space="preserve"> </w:t>
      </w:r>
      <w:r>
        <w:t>student</w:t>
      </w:r>
      <w:r>
        <w:rPr>
          <w:spacing w:val="-4"/>
        </w:rPr>
        <w:t xml:space="preserve"> </w:t>
      </w:r>
      <w:r>
        <w:t>with</w:t>
      </w:r>
      <w:r>
        <w:rPr>
          <w:spacing w:val="-4"/>
        </w:rPr>
        <w:t xml:space="preserve"> </w:t>
      </w:r>
      <w:r>
        <w:t>excessive</w:t>
      </w:r>
      <w:r>
        <w:rPr>
          <w:spacing w:val="-2"/>
        </w:rPr>
        <w:t xml:space="preserve"> </w:t>
      </w:r>
      <w:r>
        <w:t>absences</w:t>
      </w:r>
      <w:r>
        <w:rPr>
          <w:spacing w:val="-3"/>
        </w:rPr>
        <w:t xml:space="preserve"> </w:t>
      </w:r>
      <w:r>
        <w:t>an opportunity to earn credit for a course by passing an examination.</w:t>
      </w:r>
    </w:p>
    <w:p w:rsidR="00B77B88" w:rsidRDefault="00A6324C">
      <w:pPr>
        <w:pStyle w:val="BodyText"/>
        <w:ind w:left="159"/>
      </w:pPr>
      <w:r>
        <w:t>A</w:t>
      </w:r>
      <w:r>
        <w:rPr>
          <w:spacing w:val="-1"/>
        </w:rPr>
        <w:t xml:space="preserve"> </w:t>
      </w:r>
      <w:r>
        <w:t>student</w:t>
      </w:r>
      <w:r>
        <w:rPr>
          <w:spacing w:val="-3"/>
        </w:rPr>
        <w:t xml:space="preserve"> </w:t>
      </w:r>
      <w:r>
        <w:t>may</w:t>
      </w:r>
      <w:r>
        <w:rPr>
          <w:spacing w:val="-2"/>
        </w:rPr>
        <w:t xml:space="preserve"> </w:t>
      </w:r>
      <w:r>
        <w:t>not</w:t>
      </w:r>
      <w:r>
        <w:rPr>
          <w:spacing w:val="-3"/>
        </w:rPr>
        <w:t xml:space="preserve"> </w:t>
      </w:r>
      <w:r>
        <w:t>use</w:t>
      </w:r>
      <w:r>
        <w:rPr>
          <w:spacing w:val="-3"/>
        </w:rPr>
        <w:t xml:space="preserve"> </w:t>
      </w:r>
      <w:r>
        <w:t>this</w:t>
      </w:r>
      <w:r>
        <w:rPr>
          <w:spacing w:val="-2"/>
        </w:rPr>
        <w:t xml:space="preserve"> </w:t>
      </w:r>
      <w:r>
        <w:t>exam,</w:t>
      </w:r>
      <w:r>
        <w:rPr>
          <w:spacing w:val="-4"/>
        </w:rPr>
        <w:t xml:space="preserve"> </w:t>
      </w:r>
      <w:r>
        <w:t>however,</w:t>
      </w:r>
      <w:r>
        <w:rPr>
          <w:spacing w:val="-4"/>
        </w:rPr>
        <w:t xml:space="preserve"> </w:t>
      </w:r>
      <w:r>
        <w:t>to</w:t>
      </w:r>
      <w:r>
        <w:rPr>
          <w:spacing w:val="-3"/>
        </w:rPr>
        <w:t xml:space="preserve"> </w:t>
      </w:r>
      <w:r>
        <w:t>regain eligibility</w:t>
      </w:r>
      <w:r>
        <w:rPr>
          <w:spacing w:val="-5"/>
        </w:rPr>
        <w:t xml:space="preserve"> </w:t>
      </w:r>
      <w:r>
        <w:t>to</w:t>
      </w:r>
      <w:r>
        <w:rPr>
          <w:spacing w:val="-3"/>
        </w:rPr>
        <w:t xml:space="preserve"> </w:t>
      </w:r>
      <w:r>
        <w:t>participate</w:t>
      </w:r>
      <w:r>
        <w:rPr>
          <w:spacing w:val="-1"/>
        </w:rPr>
        <w:t xml:space="preserve"> </w:t>
      </w:r>
      <w:r>
        <w:t xml:space="preserve">in extracurricular </w:t>
      </w:r>
      <w:r>
        <w:rPr>
          <w:spacing w:val="-2"/>
        </w:rPr>
        <w:t>activities.</w:t>
      </w:r>
    </w:p>
    <w:p w:rsidR="00B77B88" w:rsidRDefault="00A6324C">
      <w:pPr>
        <w:pStyle w:val="BodyText"/>
        <w:spacing w:before="119"/>
        <w:ind w:left="159"/>
      </w:pPr>
      <w:r>
        <w:t>[For</w:t>
      </w:r>
      <w:r>
        <w:rPr>
          <w:spacing w:val="-6"/>
        </w:rPr>
        <w:t xml:space="preserve"> </w:t>
      </w:r>
      <w:r>
        <w:t>further information,</w:t>
      </w:r>
      <w:r>
        <w:rPr>
          <w:spacing w:val="-3"/>
        </w:rPr>
        <w:t xml:space="preserve"> </w:t>
      </w:r>
      <w:r>
        <w:t>see</w:t>
      </w:r>
      <w:r>
        <w:rPr>
          <w:spacing w:val="-3"/>
        </w:rPr>
        <w:t xml:space="preserve"> </w:t>
      </w:r>
      <w:r>
        <w:t>the</w:t>
      </w:r>
      <w:r>
        <w:rPr>
          <w:spacing w:val="-2"/>
        </w:rPr>
        <w:t xml:space="preserve"> </w:t>
      </w:r>
      <w:r>
        <w:t>counselor</w:t>
      </w:r>
      <w:r>
        <w:rPr>
          <w:spacing w:val="-3"/>
        </w:rPr>
        <w:t xml:space="preserve"> </w:t>
      </w:r>
      <w:r>
        <w:t>and policy</w:t>
      </w:r>
      <w:r>
        <w:rPr>
          <w:spacing w:val="-1"/>
        </w:rPr>
        <w:t xml:space="preserve"> </w:t>
      </w:r>
      <w:r>
        <w:t xml:space="preserve">EEJA </w:t>
      </w:r>
      <w:r>
        <w:rPr>
          <w:spacing w:val="-2"/>
        </w:rPr>
        <w:t>(LOCAL).]</w:t>
      </w:r>
    </w:p>
    <w:p w:rsidR="00B77B88" w:rsidRDefault="00A6324C">
      <w:pPr>
        <w:pStyle w:val="Heading2"/>
        <w:spacing w:before="121"/>
        <w:ind w:left="159" w:right="453"/>
      </w:pPr>
      <w:bookmarkStart w:id="181" w:name="Credit_by_Exam_for_Advancement/Accelerat"/>
      <w:bookmarkStart w:id="182" w:name="_bookmark90"/>
      <w:bookmarkEnd w:id="181"/>
      <w:bookmarkEnd w:id="182"/>
      <w:r>
        <w:t>Credit</w:t>
      </w:r>
      <w:r>
        <w:rPr>
          <w:spacing w:val="-3"/>
        </w:rPr>
        <w:t xml:space="preserve"> </w:t>
      </w:r>
      <w:r>
        <w:t>by</w:t>
      </w:r>
      <w:r>
        <w:rPr>
          <w:spacing w:val="-5"/>
        </w:rPr>
        <w:t xml:space="preserve"> </w:t>
      </w:r>
      <w:r>
        <w:t>Exam</w:t>
      </w:r>
      <w:r>
        <w:rPr>
          <w:spacing w:val="-5"/>
        </w:rPr>
        <w:t xml:space="preserve"> </w:t>
      </w:r>
      <w:r>
        <w:t>for</w:t>
      </w:r>
      <w:r>
        <w:rPr>
          <w:spacing w:val="-5"/>
        </w:rPr>
        <w:t xml:space="preserve"> </w:t>
      </w:r>
      <w:r>
        <w:t>Advancement/Acceleration—If</w:t>
      </w:r>
      <w:r>
        <w:rPr>
          <w:spacing w:val="-4"/>
        </w:rPr>
        <w:t xml:space="preserve"> </w:t>
      </w:r>
      <w:r>
        <w:t>a</w:t>
      </w:r>
      <w:r>
        <w:rPr>
          <w:spacing w:val="-3"/>
        </w:rPr>
        <w:t xml:space="preserve"> </w:t>
      </w:r>
      <w:r>
        <w:t>Student</w:t>
      </w:r>
      <w:r>
        <w:rPr>
          <w:spacing w:val="-3"/>
        </w:rPr>
        <w:t xml:space="preserve"> </w:t>
      </w:r>
      <w:r>
        <w:t>Has</w:t>
      </w:r>
      <w:r>
        <w:rPr>
          <w:spacing w:val="-4"/>
        </w:rPr>
        <w:t xml:space="preserve"> </w:t>
      </w:r>
      <w:r>
        <w:t>Not</w:t>
      </w:r>
      <w:r>
        <w:rPr>
          <w:spacing w:val="-3"/>
        </w:rPr>
        <w:t xml:space="preserve"> </w:t>
      </w:r>
      <w:r>
        <w:t>Taken</w:t>
      </w:r>
      <w:r>
        <w:rPr>
          <w:spacing w:val="-5"/>
        </w:rPr>
        <w:t xml:space="preserve"> </w:t>
      </w:r>
      <w:r>
        <w:t xml:space="preserve">the </w:t>
      </w:r>
      <w:r>
        <w:rPr>
          <w:spacing w:val="-2"/>
        </w:rPr>
        <w:t>Course</w:t>
      </w:r>
    </w:p>
    <w:p w:rsidR="00B77B88" w:rsidRDefault="00A6324C">
      <w:pPr>
        <w:pStyle w:val="BodyText"/>
        <w:ind w:left="159" w:right="345"/>
      </w:pPr>
      <w:r>
        <w:t>A student</w:t>
      </w:r>
      <w:r>
        <w:rPr>
          <w:spacing w:val="-2"/>
        </w:rPr>
        <w:t xml:space="preserve"> </w:t>
      </w:r>
      <w:r>
        <w:t>will</w:t>
      </w:r>
      <w:r>
        <w:rPr>
          <w:spacing w:val="-3"/>
        </w:rPr>
        <w:t xml:space="preserve"> </w:t>
      </w:r>
      <w:r>
        <w:t>be</w:t>
      </w:r>
      <w:r>
        <w:rPr>
          <w:spacing w:val="-2"/>
        </w:rPr>
        <w:t xml:space="preserve"> </w:t>
      </w:r>
      <w:r>
        <w:t>permitted</w:t>
      </w:r>
      <w:r>
        <w:rPr>
          <w:spacing w:val="-2"/>
        </w:rPr>
        <w:t xml:space="preserve"> </w:t>
      </w:r>
      <w:r>
        <w:t>to</w:t>
      </w:r>
      <w:r>
        <w:rPr>
          <w:spacing w:val="-2"/>
        </w:rPr>
        <w:t xml:space="preserve"> </w:t>
      </w:r>
      <w:r>
        <w:t>take an exam</w:t>
      </w:r>
      <w:r>
        <w:rPr>
          <w:spacing w:val="-3"/>
        </w:rPr>
        <w:t xml:space="preserve"> </w:t>
      </w:r>
      <w:r>
        <w:t>to</w:t>
      </w:r>
      <w:r>
        <w:rPr>
          <w:spacing w:val="-2"/>
        </w:rPr>
        <w:t xml:space="preserve"> </w:t>
      </w:r>
      <w:r>
        <w:t>earn credit</w:t>
      </w:r>
      <w:r>
        <w:rPr>
          <w:spacing w:val="-2"/>
        </w:rPr>
        <w:t xml:space="preserve"> </w:t>
      </w:r>
      <w:r>
        <w:t>for</w:t>
      </w:r>
      <w:r>
        <w:rPr>
          <w:spacing w:val="-3"/>
        </w:rPr>
        <w:t xml:space="preserve"> </w:t>
      </w:r>
      <w:r>
        <w:t>an</w:t>
      </w:r>
      <w:r>
        <w:rPr>
          <w:spacing w:val="-2"/>
        </w:rPr>
        <w:t xml:space="preserve"> </w:t>
      </w:r>
      <w:r>
        <w:t>academic</w:t>
      </w:r>
      <w:r>
        <w:rPr>
          <w:spacing w:val="-4"/>
        </w:rPr>
        <w:t xml:space="preserve"> </w:t>
      </w:r>
      <w:r>
        <w:t>course</w:t>
      </w:r>
      <w:r>
        <w:rPr>
          <w:spacing w:val="-2"/>
        </w:rPr>
        <w:t xml:space="preserve"> </w:t>
      </w:r>
      <w:r>
        <w:t>for</w:t>
      </w:r>
      <w:r>
        <w:rPr>
          <w:spacing w:val="-3"/>
        </w:rPr>
        <w:t xml:space="preserve"> </w:t>
      </w:r>
      <w:r>
        <w:t>which</w:t>
      </w:r>
      <w:r>
        <w:rPr>
          <w:spacing w:val="-2"/>
        </w:rPr>
        <w:t xml:space="preserve"> </w:t>
      </w:r>
      <w:r>
        <w:t>the student has had no prior instruction, i.e., for advancement, or to accelerate to the next grade level.</w:t>
      </w:r>
      <w:r>
        <w:rPr>
          <w:spacing w:val="40"/>
        </w:rPr>
        <w:t xml:space="preserve"> </w:t>
      </w:r>
      <w:r>
        <w:t>The dates on which examinations are scheduled will be released by the campus. The examinations offered by the district are approved by the district’s board of trustees. The only exceptions to the published dates will be for any exams administered by another entity besides the district or if a request is made outside of these time frames by a student experiencing homelessness or by a student involved in the foster care system. When another entity administers</w:t>
      </w:r>
      <w:r>
        <w:rPr>
          <w:spacing w:val="-3"/>
        </w:rPr>
        <w:t xml:space="preserve"> </w:t>
      </w:r>
      <w:r>
        <w:t>an</w:t>
      </w:r>
      <w:r>
        <w:rPr>
          <w:spacing w:val="-1"/>
        </w:rPr>
        <w:t xml:space="preserve"> </w:t>
      </w:r>
      <w:r>
        <w:t>examination,</w:t>
      </w:r>
      <w:r>
        <w:rPr>
          <w:spacing w:val="-2"/>
        </w:rPr>
        <w:t xml:space="preserve"> </w:t>
      </w:r>
      <w:r>
        <w:t>a</w:t>
      </w:r>
      <w:r>
        <w:rPr>
          <w:spacing w:val="-5"/>
        </w:rPr>
        <w:t xml:space="preserve"> </w:t>
      </w:r>
      <w:r>
        <w:t>student</w:t>
      </w:r>
      <w:r>
        <w:rPr>
          <w:spacing w:val="-4"/>
        </w:rPr>
        <w:t xml:space="preserve"> </w:t>
      </w:r>
      <w:r>
        <w:t>and</w:t>
      </w:r>
      <w:r>
        <w:rPr>
          <w:spacing w:val="-1"/>
        </w:rPr>
        <w:t xml:space="preserve"> </w:t>
      </w:r>
      <w:r>
        <w:t>the</w:t>
      </w:r>
      <w:r>
        <w:rPr>
          <w:spacing w:val="-4"/>
        </w:rPr>
        <w:t xml:space="preserve"> </w:t>
      </w:r>
      <w:r>
        <w:t>district</w:t>
      </w:r>
      <w:r>
        <w:rPr>
          <w:spacing w:val="-1"/>
        </w:rPr>
        <w:t xml:space="preserve"> </w:t>
      </w:r>
      <w:r>
        <w:t>must</w:t>
      </w:r>
      <w:r>
        <w:rPr>
          <w:spacing w:val="-4"/>
        </w:rPr>
        <w:t xml:space="preserve"> </w:t>
      </w:r>
      <w:r>
        <w:t>comply</w:t>
      </w:r>
      <w:r>
        <w:rPr>
          <w:spacing w:val="-6"/>
        </w:rPr>
        <w:t xml:space="preserve"> </w:t>
      </w:r>
      <w:r>
        <w:t>with</w:t>
      </w:r>
      <w:r>
        <w:rPr>
          <w:spacing w:val="-4"/>
        </w:rPr>
        <w:t xml:space="preserve"> </w:t>
      </w:r>
      <w:r>
        <w:t>the</w:t>
      </w:r>
      <w:r>
        <w:rPr>
          <w:spacing w:val="-4"/>
        </w:rPr>
        <w:t xml:space="preserve"> </w:t>
      </w:r>
      <w:r>
        <w:t>testing</w:t>
      </w:r>
      <w:r>
        <w:rPr>
          <w:spacing w:val="-3"/>
        </w:rPr>
        <w:t xml:space="preserve"> </w:t>
      </w:r>
      <w:r>
        <w:t>schedule</w:t>
      </w:r>
      <w:r>
        <w:rPr>
          <w:spacing w:val="-2"/>
        </w:rPr>
        <w:t xml:space="preserve"> </w:t>
      </w:r>
      <w:r>
        <w:t>of the other entity. During each testing window provided by the district, a student may attempt a specific exam only once.</w:t>
      </w:r>
    </w:p>
    <w:p w:rsidR="00B77B88" w:rsidRDefault="00A6324C">
      <w:pPr>
        <w:pStyle w:val="BodyText"/>
        <w:spacing w:before="121"/>
        <w:ind w:left="159" w:right="470"/>
        <w:jc w:val="both"/>
      </w:pPr>
      <w:r>
        <w:t>A</w:t>
      </w:r>
      <w:r>
        <w:rPr>
          <w:spacing w:val="-1"/>
        </w:rPr>
        <w:t xml:space="preserve"> </w:t>
      </w:r>
      <w:r>
        <w:t>student</w:t>
      </w:r>
      <w:r>
        <w:rPr>
          <w:spacing w:val="-3"/>
        </w:rPr>
        <w:t xml:space="preserve"> </w:t>
      </w:r>
      <w:r>
        <w:t>will</w:t>
      </w:r>
      <w:r>
        <w:rPr>
          <w:spacing w:val="-4"/>
        </w:rPr>
        <w:t xml:space="preserve"> </w:t>
      </w:r>
      <w:r>
        <w:t>earn</w:t>
      </w:r>
      <w:r>
        <w:rPr>
          <w:spacing w:val="-3"/>
        </w:rPr>
        <w:t xml:space="preserve"> </w:t>
      </w:r>
      <w:r>
        <w:t>credit</w:t>
      </w:r>
      <w:r>
        <w:rPr>
          <w:spacing w:val="-3"/>
        </w:rPr>
        <w:t xml:space="preserve"> </w:t>
      </w:r>
      <w:r>
        <w:t>with a</w:t>
      </w:r>
      <w:r>
        <w:rPr>
          <w:spacing w:val="-4"/>
        </w:rPr>
        <w:t xml:space="preserve"> </w:t>
      </w:r>
      <w:r>
        <w:t>passing</w:t>
      </w:r>
      <w:r>
        <w:rPr>
          <w:spacing w:val="-2"/>
        </w:rPr>
        <w:t xml:space="preserve"> </w:t>
      </w:r>
      <w:r>
        <w:t>score</w:t>
      </w:r>
      <w:r>
        <w:rPr>
          <w:spacing w:val="-3"/>
        </w:rPr>
        <w:t xml:space="preserve"> </w:t>
      </w:r>
      <w:r>
        <w:t>of</w:t>
      </w:r>
      <w:r>
        <w:rPr>
          <w:spacing w:val="-3"/>
        </w:rPr>
        <w:t xml:space="preserve"> </w:t>
      </w:r>
      <w:r>
        <w:t>at least 80</w:t>
      </w:r>
      <w:r>
        <w:rPr>
          <w:spacing w:val="-1"/>
        </w:rPr>
        <w:t xml:space="preserve"> </w:t>
      </w:r>
      <w:r>
        <w:t>on</w:t>
      </w:r>
      <w:r>
        <w:rPr>
          <w:spacing w:val="-3"/>
        </w:rPr>
        <w:t xml:space="preserve"> </w:t>
      </w:r>
      <w:r>
        <w:t>the</w:t>
      </w:r>
      <w:r>
        <w:rPr>
          <w:spacing w:val="-3"/>
        </w:rPr>
        <w:t xml:space="preserve"> </w:t>
      </w:r>
      <w:r>
        <w:t>examination.</w:t>
      </w:r>
      <w:r>
        <w:rPr>
          <w:spacing w:val="-5"/>
        </w:rPr>
        <w:t xml:space="preserve"> </w:t>
      </w:r>
      <w:r>
        <w:t>Depending</w:t>
      </w:r>
      <w:r>
        <w:rPr>
          <w:spacing w:val="-4"/>
        </w:rPr>
        <w:t xml:space="preserve"> </w:t>
      </w:r>
      <w:r>
        <w:t>on the</w:t>
      </w:r>
      <w:r>
        <w:rPr>
          <w:spacing w:val="-1"/>
        </w:rPr>
        <w:t xml:space="preserve"> </w:t>
      </w:r>
      <w:r>
        <w:t>student’s grade</w:t>
      </w:r>
      <w:r>
        <w:rPr>
          <w:spacing w:val="-1"/>
        </w:rPr>
        <w:t xml:space="preserve"> </w:t>
      </w:r>
      <w:r>
        <w:t>level</w:t>
      </w:r>
      <w:r>
        <w:rPr>
          <w:spacing w:val="-2"/>
        </w:rPr>
        <w:t xml:space="preserve"> </w:t>
      </w:r>
      <w:r>
        <w:t>and</w:t>
      </w:r>
      <w:r>
        <w:rPr>
          <w:spacing w:val="-1"/>
        </w:rPr>
        <w:t xml:space="preserve"> </w:t>
      </w:r>
      <w:r>
        <w:t>course</w:t>
      </w:r>
      <w:r>
        <w:rPr>
          <w:spacing w:val="-1"/>
        </w:rPr>
        <w:t xml:space="preserve"> </w:t>
      </w:r>
      <w:r>
        <w:t>for</w:t>
      </w:r>
      <w:r>
        <w:rPr>
          <w:spacing w:val="-2"/>
        </w:rPr>
        <w:t xml:space="preserve"> </w:t>
      </w:r>
      <w:r>
        <w:t>which</w:t>
      </w:r>
      <w:r>
        <w:rPr>
          <w:spacing w:val="-1"/>
        </w:rPr>
        <w:t xml:space="preserve"> </w:t>
      </w:r>
      <w:r>
        <w:t>student seeks</w:t>
      </w:r>
      <w:r>
        <w:rPr>
          <w:spacing w:val="-3"/>
        </w:rPr>
        <w:t xml:space="preserve"> </w:t>
      </w:r>
      <w:r>
        <w:t>to</w:t>
      </w:r>
      <w:r>
        <w:rPr>
          <w:spacing w:val="-1"/>
        </w:rPr>
        <w:t xml:space="preserve"> </w:t>
      </w:r>
      <w:r>
        <w:t>earn</w:t>
      </w:r>
      <w:r>
        <w:rPr>
          <w:spacing w:val="-1"/>
        </w:rPr>
        <w:t xml:space="preserve"> </w:t>
      </w:r>
      <w:r>
        <w:t>credit</w:t>
      </w:r>
      <w:r>
        <w:rPr>
          <w:spacing w:val="-1"/>
        </w:rPr>
        <w:t xml:space="preserve"> </w:t>
      </w:r>
      <w:r>
        <w:t>by exam,</w:t>
      </w:r>
      <w:r>
        <w:rPr>
          <w:spacing w:val="-2"/>
        </w:rPr>
        <w:t xml:space="preserve"> </w:t>
      </w:r>
      <w:r>
        <w:t>an</w:t>
      </w:r>
      <w:r>
        <w:rPr>
          <w:spacing w:val="-1"/>
        </w:rPr>
        <w:t xml:space="preserve"> </w:t>
      </w:r>
      <w:r>
        <w:t>end of course assessment (EOC) may be required for graduation.</w:t>
      </w:r>
    </w:p>
    <w:p w:rsidR="00B77B88" w:rsidRDefault="00A6324C">
      <w:pPr>
        <w:pStyle w:val="BodyText"/>
        <w:ind w:left="159" w:right="460"/>
      </w:pPr>
      <w:r>
        <w:t>If a student plans to take an examination, the student (or parent) must register with the counselor</w:t>
      </w:r>
      <w:r>
        <w:rPr>
          <w:spacing w:val="-4"/>
        </w:rPr>
        <w:t xml:space="preserve"> </w:t>
      </w:r>
      <w:r>
        <w:t>no</w:t>
      </w:r>
      <w:r>
        <w:rPr>
          <w:spacing w:val="-1"/>
        </w:rPr>
        <w:t xml:space="preserve"> </w:t>
      </w:r>
      <w:r>
        <w:t>later</w:t>
      </w:r>
      <w:r>
        <w:rPr>
          <w:spacing w:val="-4"/>
        </w:rPr>
        <w:t xml:space="preserve"> </w:t>
      </w:r>
      <w:r>
        <w:t>than</w:t>
      </w:r>
      <w:r>
        <w:rPr>
          <w:spacing w:val="-3"/>
        </w:rPr>
        <w:t xml:space="preserve"> </w:t>
      </w:r>
      <w:r>
        <w:t>30</w:t>
      </w:r>
      <w:r>
        <w:rPr>
          <w:spacing w:val="-1"/>
        </w:rPr>
        <w:t xml:space="preserve"> </w:t>
      </w:r>
      <w:r>
        <w:t>days</w:t>
      </w:r>
      <w:r>
        <w:rPr>
          <w:spacing w:val="-4"/>
        </w:rPr>
        <w:t xml:space="preserve"> </w:t>
      </w:r>
      <w:r>
        <w:t>prior</w:t>
      </w:r>
      <w:r>
        <w:rPr>
          <w:spacing w:val="-4"/>
        </w:rPr>
        <w:t xml:space="preserve"> </w:t>
      </w:r>
      <w:r>
        <w:t>to</w:t>
      </w:r>
      <w:r>
        <w:rPr>
          <w:spacing w:val="-3"/>
        </w:rPr>
        <w:t xml:space="preserve"> </w:t>
      </w:r>
      <w:r>
        <w:t>the</w:t>
      </w:r>
      <w:r>
        <w:rPr>
          <w:spacing w:val="-1"/>
        </w:rPr>
        <w:t xml:space="preserve"> </w:t>
      </w:r>
      <w:r>
        <w:t>scheduled</w:t>
      </w:r>
      <w:r>
        <w:rPr>
          <w:spacing w:val="-3"/>
        </w:rPr>
        <w:t xml:space="preserve"> </w:t>
      </w:r>
      <w:r>
        <w:t>testing</w:t>
      </w:r>
      <w:r>
        <w:rPr>
          <w:spacing w:val="-4"/>
        </w:rPr>
        <w:t xml:space="preserve"> </w:t>
      </w:r>
      <w:r>
        <w:t>date</w:t>
      </w:r>
      <w:r>
        <w:rPr>
          <w:spacing w:val="-3"/>
        </w:rPr>
        <w:t xml:space="preserve"> </w:t>
      </w:r>
      <w:r>
        <w:t>[For</w:t>
      </w:r>
      <w:r>
        <w:rPr>
          <w:spacing w:val="-4"/>
        </w:rPr>
        <w:t xml:space="preserve"> </w:t>
      </w:r>
      <w:r>
        <w:t>further</w:t>
      </w:r>
      <w:r>
        <w:rPr>
          <w:spacing w:val="-4"/>
        </w:rPr>
        <w:t xml:space="preserve"> </w:t>
      </w:r>
      <w:r>
        <w:t>information, see EHDC.]</w:t>
      </w:r>
    </w:p>
    <w:p w:rsidR="00B77B88" w:rsidRDefault="00A6324C">
      <w:pPr>
        <w:pStyle w:val="Heading1"/>
      </w:pPr>
      <w:bookmarkStart w:id="183" w:name="Dating_Violence,_Discrimination,_Harassm"/>
      <w:bookmarkStart w:id="184" w:name="_bookmark91"/>
      <w:bookmarkEnd w:id="183"/>
      <w:bookmarkEnd w:id="184"/>
      <w:r>
        <w:t>Dating</w:t>
      </w:r>
      <w:r>
        <w:rPr>
          <w:spacing w:val="-10"/>
        </w:rPr>
        <w:t xml:space="preserve"> </w:t>
      </w:r>
      <w:r>
        <w:t>Violence,</w:t>
      </w:r>
      <w:r>
        <w:rPr>
          <w:spacing w:val="-8"/>
        </w:rPr>
        <w:t xml:space="preserve"> </w:t>
      </w:r>
      <w:r>
        <w:t>Discrimination,</w:t>
      </w:r>
      <w:r>
        <w:rPr>
          <w:spacing w:val="-8"/>
        </w:rPr>
        <w:t xml:space="preserve"> </w:t>
      </w:r>
      <w:r>
        <w:t>Harassment,</w:t>
      </w:r>
      <w:r>
        <w:rPr>
          <w:spacing w:val="-9"/>
        </w:rPr>
        <w:t xml:space="preserve"> </w:t>
      </w:r>
      <w:r>
        <w:t>and</w:t>
      </w:r>
      <w:r>
        <w:rPr>
          <w:spacing w:val="-7"/>
        </w:rPr>
        <w:t xml:space="preserve"> </w:t>
      </w:r>
      <w:r>
        <w:rPr>
          <w:spacing w:val="-2"/>
        </w:rPr>
        <w:t>Retaliation</w:t>
      </w:r>
    </w:p>
    <w:p w:rsidR="00B77B88" w:rsidRDefault="00A6324C">
      <w:pPr>
        <w:pStyle w:val="BodyText"/>
        <w:ind w:right="469"/>
        <w:jc w:val="both"/>
      </w:pPr>
      <w:r>
        <w:t>The district believes that all students learn best in an environment free from dating violence, discrimination,</w:t>
      </w:r>
      <w:r>
        <w:rPr>
          <w:spacing w:val="-6"/>
        </w:rPr>
        <w:t xml:space="preserve"> </w:t>
      </w:r>
      <w:r>
        <w:t>harassment,</w:t>
      </w:r>
      <w:r>
        <w:rPr>
          <w:spacing w:val="-1"/>
        </w:rPr>
        <w:t xml:space="preserve"> </w:t>
      </w:r>
      <w:r>
        <w:t>and</w:t>
      </w:r>
      <w:r>
        <w:rPr>
          <w:spacing w:val="-2"/>
        </w:rPr>
        <w:t xml:space="preserve"> </w:t>
      </w:r>
      <w:r>
        <w:t>retaliation</w:t>
      </w:r>
      <w:r>
        <w:rPr>
          <w:spacing w:val="-3"/>
        </w:rPr>
        <w:t xml:space="preserve"> </w:t>
      </w:r>
      <w:r>
        <w:t>and</w:t>
      </w:r>
      <w:r>
        <w:rPr>
          <w:spacing w:val="-2"/>
        </w:rPr>
        <w:t xml:space="preserve"> </w:t>
      </w:r>
      <w:r>
        <w:t>that their</w:t>
      </w:r>
      <w:r>
        <w:rPr>
          <w:spacing w:val="-3"/>
        </w:rPr>
        <w:t xml:space="preserve"> </w:t>
      </w:r>
      <w:r>
        <w:t>welfare</w:t>
      </w:r>
      <w:r>
        <w:rPr>
          <w:spacing w:val="-1"/>
        </w:rPr>
        <w:t xml:space="preserve"> </w:t>
      </w:r>
      <w:r>
        <w:t>is</w:t>
      </w:r>
      <w:r>
        <w:rPr>
          <w:spacing w:val="-3"/>
        </w:rPr>
        <w:t xml:space="preserve"> </w:t>
      </w:r>
      <w:r>
        <w:t>best</w:t>
      </w:r>
      <w:r>
        <w:rPr>
          <w:spacing w:val="-3"/>
        </w:rPr>
        <w:t xml:space="preserve"> </w:t>
      </w:r>
      <w:r>
        <w:t>served</w:t>
      </w:r>
      <w:r>
        <w:rPr>
          <w:spacing w:val="-2"/>
        </w:rPr>
        <w:t xml:space="preserve"> </w:t>
      </w:r>
      <w:r>
        <w:t>when</w:t>
      </w:r>
      <w:r>
        <w:rPr>
          <w:spacing w:val="-3"/>
        </w:rPr>
        <w:t xml:space="preserve"> </w:t>
      </w:r>
      <w:r>
        <w:t>they</w:t>
      </w:r>
      <w:r>
        <w:rPr>
          <w:spacing w:val="-4"/>
        </w:rPr>
        <w:t xml:space="preserve"> </w:t>
      </w:r>
      <w:r>
        <w:rPr>
          <w:spacing w:val="-5"/>
        </w:rPr>
        <w:t>are</w:t>
      </w:r>
    </w:p>
    <w:p w:rsidR="00B77B88" w:rsidRDefault="00B77B88">
      <w:pPr>
        <w:jc w:val="both"/>
        <w:sectPr w:rsidR="00B77B88">
          <w:pgSz w:w="12240" w:h="15840"/>
          <w:pgMar w:top="1360" w:right="1100" w:bottom="1300" w:left="1280" w:header="0" w:footer="1101" w:gutter="0"/>
          <w:cols w:space="720"/>
        </w:sectPr>
      </w:pPr>
    </w:p>
    <w:p w:rsidR="00B77B88" w:rsidRDefault="00A6324C">
      <w:pPr>
        <w:pStyle w:val="BodyText"/>
        <w:spacing w:before="39"/>
        <w:ind w:right="345"/>
      </w:pPr>
      <w:r>
        <w:lastRenderedPageBreak/>
        <w:t>free</w:t>
      </w:r>
      <w:r>
        <w:rPr>
          <w:spacing w:val="-3"/>
        </w:rPr>
        <w:t xml:space="preserve"> </w:t>
      </w:r>
      <w:r>
        <w:t>from</w:t>
      </w:r>
      <w:r>
        <w:rPr>
          <w:spacing w:val="-4"/>
        </w:rPr>
        <w:t xml:space="preserve"> </w:t>
      </w:r>
      <w:r>
        <w:t>this</w:t>
      </w:r>
      <w:r>
        <w:rPr>
          <w:spacing w:val="-4"/>
        </w:rPr>
        <w:t xml:space="preserve"> </w:t>
      </w:r>
      <w:r>
        <w:t>prohibited</w:t>
      </w:r>
      <w:r>
        <w:rPr>
          <w:spacing w:val="-3"/>
        </w:rPr>
        <w:t xml:space="preserve"> </w:t>
      </w:r>
      <w:r>
        <w:t>conduct</w:t>
      </w:r>
      <w:r>
        <w:rPr>
          <w:spacing w:val="-3"/>
        </w:rPr>
        <w:t xml:space="preserve"> </w:t>
      </w:r>
      <w:r>
        <w:t>while</w:t>
      </w:r>
      <w:r>
        <w:rPr>
          <w:spacing w:val="-1"/>
        </w:rPr>
        <w:t xml:space="preserve"> </w:t>
      </w:r>
      <w:r>
        <w:t>attending</w:t>
      </w:r>
      <w:r>
        <w:rPr>
          <w:spacing w:val="-4"/>
        </w:rPr>
        <w:t xml:space="preserve"> </w:t>
      </w:r>
      <w:r>
        <w:t>school.</w:t>
      </w:r>
      <w:r>
        <w:rPr>
          <w:spacing w:val="40"/>
        </w:rPr>
        <w:t xml:space="preserve"> </w:t>
      </w:r>
      <w:r>
        <w:t>Students</w:t>
      </w:r>
      <w:r>
        <w:rPr>
          <w:spacing w:val="-4"/>
        </w:rPr>
        <w:t xml:space="preserve"> </w:t>
      </w:r>
      <w:r>
        <w:t>are</w:t>
      </w:r>
      <w:r>
        <w:rPr>
          <w:spacing w:val="-3"/>
        </w:rPr>
        <w:t xml:space="preserve"> </w:t>
      </w:r>
      <w:r>
        <w:t>expected to</w:t>
      </w:r>
      <w:r>
        <w:rPr>
          <w:spacing w:val="-3"/>
        </w:rPr>
        <w:t xml:space="preserve"> </w:t>
      </w:r>
      <w:r>
        <w:t>treat other students and district employees with courtesy and respect, to avoid behaviors known to be offensive, and to stop those behaviors when asked or told to stop.</w:t>
      </w:r>
      <w:r>
        <w:rPr>
          <w:spacing w:val="40"/>
        </w:rPr>
        <w:t xml:space="preserve"> </w:t>
      </w:r>
      <w:r>
        <w:t>District employees are expected to treat students with courtesy and respect.</w:t>
      </w:r>
    </w:p>
    <w:p w:rsidR="00B77B88" w:rsidRDefault="00A6324C">
      <w:pPr>
        <w:pStyle w:val="BodyText"/>
        <w:ind w:right="453"/>
      </w:pPr>
      <w:r>
        <w:t>The board has established policies and procedures to prohibit and promptly respond to inappropriate and offensive behaviors that are based on a person’s race, color, religion, sex, gender,</w:t>
      </w:r>
      <w:r>
        <w:rPr>
          <w:spacing w:val="-1"/>
        </w:rPr>
        <w:t xml:space="preserve"> </w:t>
      </w:r>
      <w:r>
        <w:t>national</w:t>
      </w:r>
      <w:r>
        <w:rPr>
          <w:spacing w:val="-4"/>
        </w:rPr>
        <w:t xml:space="preserve"> </w:t>
      </w:r>
      <w:r>
        <w:t>origin,</w:t>
      </w:r>
      <w:r>
        <w:rPr>
          <w:spacing w:val="-4"/>
        </w:rPr>
        <w:t xml:space="preserve"> </w:t>
      </w:r>
      <w:r>
        <w:t>disability,</w:t>
      </w:r>
      <w:r>
        <w:rPr>
          <w:spacing w:val="-1"/>
        </w:rPr>
        <w:t xml:space="preserve"> </w:t>
      </w:r>
      <w:r>
        <w:t>age,</w:t>
      </w:r>
      <w:r>
        <w:rPr>
          <w:spacing w:val="-1"/>
        </w:rPr>
        <w:t xml:space="preserve"> </w:t>
      </w:r>
      <w:r>
        <w:t>or</w:t>
      </w:r>
      <w:r>
        <w:rPr>
          <w:spacing w:val="-4"/>
        </w:rPr>
        <w:t xml:space="preserve"> </w:t>
      </w:r>
      <w:r>
        <w:t>any</w:t>
      </w:r>
      <w:r>
        <w:rPr>
          <w:spacing w:val="-5"/>
        </w:rPr>
        <w:t xml:space="preserve"> </w:t>
      </w:r>
      <w:r>
        <w:t>other</w:t>
      </w:r>
      <w:r>
        <w:rPr>
          <w:spacing w:val="-1"/>
        </w:rPr>
        <w:t xml:space="preserve"> </w:t>
      </w:r>
      <w:r>
        <w:t>basis</w:t>
      </w:r>
      <w:r>
        <w:rPr>
          <w:spacing w:val="-4"/>
        </w:rPr>
        <w:t xml:space="preserve"> </w:t>
      </w:r>
      <w:r>
        <w:t>prohibited</w:t>
      </w:r>
      <w:r>
        <w:rPr>
          <w:spacing w:val="-3"/>
        </w:rPr>
        <w:t xml:space="preserve"> </w:t>
      </w:r>
      <w:r>
        <w:t>by</w:t>
      </w:r>
      <w:r>
        <w:rPr>
          <w:spacing w:val="-2"/>
        </w:rPr>
        <w:t xml:space="preserve"> </w:t>
      </w:r>
      <w:r>
        <w:t>law.</w:t>
      </w:r>
      <w:r>
        <w:rPr>
          <w:spacing w:val="40"/>
        </w:rPr>
        <w:t xml:space="preserve"> </w:t>
      </w:r>
      <w:r>
        <w:t>[See</w:t>
      </w:r>
      <w:r>
        <w:rPr>
          <w:spacing w:val="-1"/>
        </w:rPr>
        <w:t xml:space="preserve"> </w:t>
      </w:r>
      <w:r>
        <w:t>policy</w:t>
      </w:r>
      <w:r>
        <w:rPr>
          <w:spacing w:val="-2"/>
        </w:rPr>
        <w:t xml:space="preserve"> </w:t>
      </w:r>
      <w:r>
        <w:t>FFH.]</w:t>
      </w:r>
    </w:p>
    <w:p w:rsidR="00B77B88" w:rsidRDefault="00A6324C">
      <w:pPr>
        <w:pStyle w:val="Heading2"/>
        <w:spacing w:before="119"/>
      </w:pPr>
      <w:bookmarkStart w:id="185" w:name="Dating_Violence"/>
      <w:bookmarkStart w:id="186" w:name="_bookmark92"/>
      <w:bookmarkEnd w:id="185"/>
      <w:bookmarkEnd w:id="186"/>
      <w:r>
        <w:t>Dating</w:t>
      </w:r>
      <w:r>
        <w:rPr>
          <w:spacing w:val="-5"/>
        </w:rPr>
        <w:t xml:space="preserve"> </w:t>
      </w:r>
      <w:r>
        <w:rPr>
          <w:spacing w:val="-2"/>
        </w:rPr>
        <w:t>Violence</w:t>
      </w:r>
    </w:p>
    <w:p w:rsidR="00B77B88" w:rsidRDefault="00A6324C">
      <w:pPr>
        <w:pStyle w:val="BodyText"/>
        <w:spacing w:before="122"/>
        <w:ind w:left="159" w:right="400"/>
      </w:pPr>
      <w:r>
        <w:t>Dating violence occurs when a person in a current or past dating relationship uses physical, sexual,</w:t>
      </w:r>
      <w:r>
        <w:rPr>
          <w:spacing w:val="-2"/>
        </w:rPr>
        <w:t xml:space="preserve"> </w:t>
      </w:r>
      <w:r>
        <w:t>verbal,</w:t>
      </w:r>
      <w:r>
        <w:rPr>
          <w:spacing w:val="-2"/>
        </w:rPr>
        <w:t xml:space="preserve"> </w:t>
      </w:r>
      <w:r>
        <w:t>or</w:t>
      </w:r>
      <w:r>
        <w:rPr>
          <w:spacing w:val="-4"/>
        </w:rPr>
        <w:t xml:space="preserve"> </w:t>
      </w:r>
      <w:r>
        <w:t>emotional</w:t>
      </w:r>
      <w:r>
        <w:rPr>
          <w:spacing w:val="-2"/>
        </w:rPr>
        <w:t xml:space="preserve"> </w:t>
      </w:r>
      <w:r>
        <w:t>abuse</w:t>
      </w:r>
      <w:r>
        <w:rPr>
          <w:spacing w:val="-4"/>
        </w:rPr>
        <w:t xml:space="preserve"> </w:t>
      </w:r>
      <w:r>
        <w:t>to</w:t>
      </w:r>
      <w:r>
        <w:rPr>
          <w:spacing w:val="-4"/>
        </w:rPr>
        <w:t xml:space="preserve"> </w:t>
      </w:r>
      <w:r>
        <w:t>harm,</w:t>
      </w:r>
      <w:r>
        <w:rPr>
          <w:spacing w:val="-2"/>
        </w:rPr>
        <w:t xml:space="preserve"> </w:t>
      </w:r>
      <w:r>
        <w:t>threaten,</w:t>
      </w:r>
      <w:r>
        <w:rPr>
          <w:spacing w:val="-4"/>
        </w:rPr>
        <w:t xml:space="preserve"> </w:t>
      </w:r>
      <w:r>
        <w:t>intimidate,</w:t>
      </w:r>
      <w:r>
        <w:rPr>
          <w:spacing w:val="-4"/>
        </w:rPr>
        <w:t xml:space="preserve"> </w:t>
      </w:r>
      <w:r>
        <w:t>or</w:t>
      </w:r>
      <w:r>
        <w:rPr>
          <w:spacing w:val="-2"/>
        </w:rPr>
        <w:t xml:space="preserve"> </w:t>
      </w:r>
      <w:r>
        <w:t>control</w:t>
      </w:r>
      <w:r>
        <w:rPr>
          <w:spacing w:val="-2"/>
        </w:rPr>
        <w:t xml:space="preserve"> </w:t>
      </w:r>
      <w:r>
        <w:t>the</w:t>
      </w:r>
      <w:r>
        <w:rPr>
          <w:spacing w:val="-4"/>
        </w:rPr>
        <w:t xml:space="preserve"> </w:t>
      </w:r>
      <w:r>
        <w:t>other</w:t>
      </w:r>
      <w:r>
        <w:rPr>
          <w:spacing w:val="-4"/>
        </w:rPr>
        <w:t xml:space="preserve"> </w:t>
      </w:r>
      <w:r>
        <w:t>person</w:t>
      </w:r>
      <w:r>
        <w:rPr>
          <w:spacing w:val="-1"/>
        </w:rPr>
        <w:t xml:space="preserve"> </w:t>
      </w:r>
      <w:r>
        <w:t>in the relationship. Dating violence also occurs when a person commits these acts against a person in a marriage or dating relationship with the individual who is or was once in a relationship or marriage with the person committing the offenses.</w:t>
      </w:r>
      <w:r>
        <w:rPr>
          <w:spacing w:val="40"/>
        </w:rPr>
        <w:t xml:space="preserve"> </w:t>
      </w:r>
      <w:r>
        <w:t>This type of conduct is considered harassment if the conduct is so severe, persistent, or pervasive that it affects the student’s</w:t>
      </w:r>
      <w:r>
        <w:rPr>
          <w:spacing w:val="-1"/>
        </w:rPr>
        <w:t xml:space="preserve"> </w:t>
      </w:r>
      <w:r>
        <w:t>ability</w:t>
      </w:r>
      <w:r>
        <w:rPr>
          <w:spacing w:val="-4"/>
        </w:rPr>
        <w:t xml:space="preserve"> </w:t>
      </w:r>
      <w:r>
        <w:t>to</w:t>
      </w:r>
      <w:r>
        <w:rPr>
          <w:spacing w:val="-2"/>
        </w:rPr>
        <w:t xml:space="preserve"> </w:t>
      </w:r>
      <w:r>
        <w:t>participate</w:t>
      </w:r>
      <w:r>
        <w:rPr>
          <w:spacing w:val="-2"/>
        </w:rPr>
        <w:t xml:space="preserve"> </w:t>
      </w:r>
      <w:r>
        <w:t>in</w:t>
      </w:r>
      <w:r>
        <w:rPr>
          <w:spacing w:val="-2"/>
        </w:rPr>
        <w:t xml:space="preserve"> </w:t>
      </w:r>
      <w:r>
        <w:t>or</w:t>
      </w:r>
      <w:r>
        <w:rPr>
          <w:spacing w:val="-3"/>
        </w:rPr>
        <w:t xml:space="preserve"> </w:t>
      </w:r>
      <w:r>
        <w:t>benefit</w:t>
      </w:r>
      <w:r>
        <w:rPr>
          <w:spacing w:val="-2"/>
        </w:rPr>
        <w:t xml:space="preserve"> </w:t>
      </w:r>
      <w:r>
        <w:t>from</w:t>
      </w:r>
      <w:r>
        <w:rPr>
          <w:spacing w:val="-3"/>
        </w:rPr>
        <w:t xml:space="preserve"> </w:t>
      </w:r>
      <w:r>
        <w:t>an educational</w:t>
      </w:r>
      <w:r>
        <w:rPr>
          <w:spacing w:val="-3"/>
        </w:rPr>
        <w:t xml:space="preserve"> </w:t>
      </w:r>
      <w:r>
        <w:t>program or activity;</w:t>
      </w:r>
      <w:r>
        <w:rPr>
          <w:spacing w:val="-2"/>
        </w:rPr>
        <w:t xml:space="preserve"> </w:t>
      </w:r>
      <w:r>
        <w:t>creates</w:t>
      </w:r>
      <w:r>
        <w:rPr>
          <w:spacing w:val="-1"/>
        </w:rPr>
        <w:t xml:space="preserve"> </w:t>
      </w:r>
      <w:r>
        <w:t>an intimidating, threatening, hostile, or offensive educational environment; or substantially interferes with the student’s academic performance.</w:t>
      </w:r>
    </w:p>
    <w:p w:rsidR="00B77B88" w:rsidRDefault="00A6324C">
      <w:pPr>
        <w:pStyle w:val="BodyText"/>
        <w:spacing w:before="118"/>
        <w:ind w:right="361"/>
      </w:pPr>
      <w:r>
        <w:t>Examples of dating violence against a student may include, but are not limited to, physical or sexual assaults, name-calling, put-downs, threats to hurt the student, the student’s family members or members of the student’s household, destroying property belonging to the student,</w:t>
      </w:r>
      <w:r>
        <w:rPr>
          <w:spacing w:val="-2"/>
        </w:rPr>
        <w:t xml:space="preserve"> </w:t>
      </w:r>
      <w:r>
        <w:t>threats</w:t>
      </w:r>
      <w:r>
        <w:rPr>
          <w:spacing w:val="-4"/>
        </w:rPr>
        <w:t xml:space="preserve"> </w:t>
      </w:r>
      <w:r>
        <w:t>to</w:t>
      </w:r>
      <w:r>
        <w:rPr>
          <w:spacing w:val="-2"/>
        </w:rPr>
        <w:t xml:space="preserve"> </w:t>
      </w:r>
      <w:r>
        <w:t>commit</w:t>
      </w:r>
      <w:r>
        <w:rPr>
          <w:spacing w:val="-1"/>
        </w:rPr>
        <w:t xml:space="preserve"> </w:t>
      </w:r>
      <w:r>
        <w:t>suicide</w:t>
      </w:r>
      <w:r>
        <w:rPr>
          <w:spacing w:val="-3"/>
        </w:rPr>
        <w:t xml:space="preserve"> </w:t>
      </w:r>
      <w:r>
        <w:t>or</w:t>
      </w:r>
      <w:r>
        <w:rPr>
          <w:spacing w:val="-4"/>
        </w:rPr>
        <w:t xml:space="preserve"> </w:t>
      </w:r>
      <w:r>
        <w:t>homicide</w:t>
      </w:r>
      <w:r>
        <w:rPr>
          <w:spacing w:val="-3"/>
        </w:rPr>
        <w:t xml:space="preserve"> </w:t>
      </w:r>
      <w:r>
        <w:t>if</w:t>
      </w:r>
      <w:r>
        <w:rPr>
          <w:spacing w:val="-1"/>
        </w:rPr>
        <w:t xml:space="preserve"> </w:t>
      </w:r>
      <w:r>
        <w:t>the</w:t>
      </w:r>
      <w:r>
        <w:rPr>
          <w:spacing w:val="-2"/>
        </w:rPr>
        <w:t xml:space="preserve"> </w:t>
      </w:r>
      <w:r>
        <w:t>student</w:t>
      </w:r>
      <w:r>
        <w:rPr>
          <w:spacing w:val="-3"/>
        </w:rPr>
        <w:t xml:space="preserve"> </w:t>
      </w:r>
      <w:r>
        <w:t>ends</w:t>
      </w:r>
      <w:r>
        <w:rPr>
          <w:spacing w:val="-3"/>
        </w:rPr>
        <w:t xml:space="preserve"> </w:t>
      </w:r>
      <w:r>
        <w:t>the</w:t>
      </w:r>
      <w:r>
        <w:rPr>
          <w:spacing w:val="-4"/>
        </w:rPr>
        <w:t xml:space="preserve"> </w:t>
      </w:r>
      <w:r>
        <w:t>relationship,</w:t>
      </w:r>
      <w:r>
        <w:rPr>
          <w:spacing w:val="-4"/>
        </w:rPr>
        <w:t xml:space="preserve"> </w:t>
      </w:r>
      <w:r>
        <w:t>attempts</w:t>
      </w:r>
      <w:r>
        <w:rPr>
          <w:spacing w:val="-4"/>
        </w:rPr>
        <w:t xml:space="preserve"> </w:t>
      </w:r>
      <w:r>
        <w:t xml:space="preserve">to isolate the student from friends and family, stalking, or encouraging others to engage in these </w:t>
      </w:r>
      <w:r w:rsidR="0096012B">
        <w:t>behaviors. In</w:t>
      </w:r>
      <w:r>
        <w:t xml:space="preserve"> accordance with law, when the district receives a report of dating violence, a district official will immediately notify the parent of the alleged victim and alleged perpetrator.</w:t>
      </w:r>
    </w:p>
    <w:p w:rsidR="00B77B88" w:rsidRDefault="00A6324C">
      <w:pPr>
        <w:pStyle w:val="BodyText"/>
        <w:spacing w:before="122"/>
      </w:pPr>
      <w:r>
        <w:t>For</w:t>
      </w:r>
      <w:r>
        <w:rPr>
          <w:spacing w:val="-2"/>
        </w:rPr>
        <w:t xml:space="preserve"> </w:t>
      </w:r>
      <w:r>
        <w:t>more</w:t>
      </w:r>
      <w:r>
        <w:rPr>
          <w:spacing w:val="-1"/>
        </w:rPr>
        <w:t xml:space="preserve"> </w:t>
      </w:r>
      <w:r>
        <w:t>information</w:t>
      </w:r>
      <w:r>
        <w:rPr>
          <w:spacing w:val="-1"/>
        </w:rPr>
        <w:t xml:space="preserve"> </w:t>
      </w:r>
      <w:r>
        <w:t>on</w:t>
      </w:r>
      <w:r>
        <w:rPr>
          <w:spacing w:val="-3"/>
        </w:rPr>
        <w:t xml:space="preserve"> </w:t>
      </w:r>
      <w:r>
        <w:t>dating</w:t>
      </w:r>
      <w:r>
        <w:rPr>
          <w:spacing w:val="-2"/>
        </w:rPr>
        <w:t xml:space="preserve"> </w:t>
      </w:r>
      <w:r>
        <w:t>violence,</w:t>
      </w:r>
      <w:r>
        <w:rPr>
          <w:spacing w:val="-4"/>
        </w:rPr>
        <w:t xml:space="preserve"> see:</w:t>
      </w:r>
    </w:p>
    <w:p w:rsidR="00B77B88" w:rsidRDefault="00A6324C">
      <w:pPr>
        <w:pStyle w:val="ListParagraph"/>
        <w:numPr>
          <w:ilvl w:val="0"/>
          <w:numId w:val="25"/>
        </w:numPr>
        <w:tabs>
          <w:tab w:val="left" w:pos="880"/>
          <w:tab w:val="left" w:pos="990"/>
        </w:tabs>
        <w:spacing w:before="119"/>
        <w:ind w:right="390" w:hanging="360"/>
        <w:rPr>
          <w:sz w:val="24"/>
        </w:rPr>
      </w:pPr>
      <w:r>
        <w:rPr>
          <w:sz w:val="24"/>
        </w:rPr>
        <w:tab/>
        <w:t xml:space="preserve">Texas Attorney General’s office recognizing and responding to dating violence flier </w:t>
      </w:r>
      <w:r>
        <w:rPr>
          <w:spacing w:val="-2"/>
          <w:sz w:val="24"/>
        </w:rPr>
        <w:t>(https://</w:t>
      </w:r>
      <w:hyperlink r:id="rId30">
        <w:r>
          <w:rPr>
            <w:spacing w:val="-2"/>
            <w:sz w:val="24"/>
          </w:rPr>
          <w:t>www.texasattorneygeneral.gov/sites/default/files/files/childsupport/papa/sess</w:t>
        </w:r>
      </w:hyperlink>
      <w:r>
        <w:rPr>
          <w:spacing w:val="-2"/>
          <w:sz w:val="24"/>
        </w:rPr>
        <w:t xml:space="preserve"> ion%2010/recognizing-relationship-violenceen.pdf)</w:t>
      </w:r>
    </w:p>
    <w:p w:rsidR="00B77B88" w:rsidRDefault="00A6324C">
      <w:pPr>
        <w:pStyle w:val="ListParagraph"/>
        <w:numPr>
          <w:ilvl w:val="0"/>
          <w:numId w:val="25"/>
        </w:numPr>
        <w:tabs>
          <w:tab w:val="left" w:pos="880"/>
          <w:tab w:val="left" w:pos="935"/>
        </w:tabs>
        <w:ind w:right="1984" w:hanging="360"/>
        <w:rPr>
          <w:sz w:val="24"/>
        </w:rPr>
      </w:pPr>
      <w:r>
        <w:rPr>
          <w:sz w:val="24"/>
        </w:rPr>
        <w:tab/>
        <w:t xml:space="preserve">The CDC’s Preventing Teen Dating Violence </w:t>
      </w:r>
      <w:r>
        <w:rPr>
          <w:spacing w:val="-2"/>
          <w:sz w:val="24"/>
        </w:rPr>
        <w:t>(https://</w:t>
      </w:r>
      <w:hyperlink r:id="rId31">
        <w:r>
          <w:rPr>
            <w:spacing w:val="-2"/>
            <w:sz w:val="24"/>
          </w:rPr>
          <w:t>www.cdc.gov/violenceprevention/intimatepartnerviolence/tee</w:t>
        </w:r>
      </w:hyperlink>
      <w:r>
        <w:rPr>
          <w:spacing w:val="-2"/>
          <w:sz w:val="24"/>
        </w:rPr>
        <w:t xml:space="preserve"> ndatingviolence/fastfact.html)</w:t>
      </w:r>
    </w:p>
    <w:p w:rsidR="00B77B88" w:rsidRDefault="00A6324C">
      <w:pPr>
        <w:pStyle w:val="ListParagraph"/>
        <w:numPr>
          <w:ilvl w:val="0"/>
          <w:numId w:val="25"/>
        </w:numPr>
        <w:tabs>
          <w:tab w:val="left" w:pos="880"/>
          <w:tab w:val="left" w:pos="935"/>
        </w:tabs>
        <w:ind w:right="982" w:hanging="360"/>
        <w:rPr>
          <w:sz w:val="24"/>
        </w:rPr>
      </w:pPr>
      <w:r>
        <w:rPr>
          <w:sz w:val="24"/>
        </w:rPr>
        <w:tab/>
        <w:t>[See</w:t>
      </w:r>
      <w:r>
        <w:rPr>
          <w:spacing w:val="-5"/>
          <w:sz w:val="24"/>
        </w:rPr>
        <w:t xml:space="preserve"> </w:t>
      </w:r>
      <w:r>
        <w:rPr>
          <w:sz w:val="24"/>
        </w:rPr>
        <w:t>Consent</w:t>
      </w:r>
      <w:r>
        <w:rPr>
          <w:spacing w:val="-5"/>
          <w:sz w:val="24"/>
        </w:rPr>
        <w:t xml:space="preserve"> </w:t>
      </w:r>
      <w:r>
        <w:rPr>
          <w:sz w:val="24"/>
        </w:rPr>
        <w:t>to</w:t>
      </w:r>
      <w:r>
        <w:rPr>
          <w:spacing w:val="-5"/>
          <w:sz w:val="24"/>
        </w:rPr>
        <w:t xml:space="preserve"> </w:t>
      </w:r>
      <w:r>
        <w:rPr>
          <w:sz w:val="24"/>
        </w:rPr>
        <w:t>Instruction</w:t>
      </w:r>
      <w:r>
        <w:rPr>
          <w:spacing w:val="-2"/>
          <w:sz w:val="24"/>
        </w:rPr>
        <w:t xml:space="preserve"> </w:t>
      </w:r>
      <w:r>
        <w:rPr>
          <w:sz w:val="24"/>
        </w:rPr>
        <w:t>on</w:t>
      </w:r>
      <w:r>
        <w:rPr>
          <w:spacing w:val="-5"/>
          <w:sz w:val="24"/>
        </w:rPr>
        <w:t xml:space="preserve"> </w:t>
      </w:r>
      <w:r>
        <w:rPr>
          <w:sz w:val="24"/>
        </w:rPr>
        <w:t>Prevention</w:t>
      </w:r>
      <w:r>
        <w:rPr>
          <w:spacing w:val="-2"/>
          <w:sz w:val="24"/>
        </w:rPr>
        <w:t xml:space="preserve"> </w:t>
      </w:r>
      <w:r>
        <w:rPr>
          <w:sz w:val="24"/>
        </w:rPr>
        <w:t>of</w:t>
      </w:r>
      <w:r>
        <w:rPr>
          <w:spacing w:val="-2"/>
          <w:sz w:val="24"/>
        </w:rPr>
        <w:t xml:space="preserve"> </w:t>
      </w:r>
      <w:r>
        <w:rPr>
          <w:sz w:val="24"/>
        </w:rPr>
        <w:t>Child</w:t>
      </w:r>
      <w:r>
        <w:rPr>
          <w:spacing w:val="-2"/>
          <w:sz w:val="24"/>
        </w:rPr>
        <w:t xml:space="preserve"> </w:t>
      </w:r>
      <w:r>
        <w:rPr>
          <w:sz w:val="24"/>
        </w:rPr>
        <w:t>Abuse,</w:t>
      </w:r>
      <w:r>
        <w:rPr>
          <w:spacing w:val="-6"/>
          <w:sz w:val="24"/>
        </w:rPr>
        <w:t xml:space="preserve"> </w:t>
      </w:r>
      <w:r>
        <w:rPr>
          <w:sz w:val="24"/>
        </w:rPr>
        <w:t>Family</w:t>
      </w:r>
      <w:r>
        <w:rPr>
          <w:spacing w:val="-4"/>
          <w:sz w:val="24"/>
        </w:rPr>
        <w:t xml:space="preserve"> </w:t>
      </w:r>
      <w:r>
        <w:rPr>
          <w:sz w:val="24"/>
        </w:rPr>
        <w:t>Violence,</w:t>
      </w:r>
      <w:r>
        <w:rPr>
          <w:spacing w:val="-3"/>
          <w:sz w:val="24"/>
        </w:rPr>
        <w:t xml:space="preserve"> </w:t>
      </w:r>
      <w:r>
        <w:rPr>
          <w:sz w:val="24"/>
        </w:rPr>
        <w:t>Dating Violence, and Sex Trafficking.]</w:t>
      </w:r>
    </w:p>
    <w:p w:rsidR="00B77B88" w:rsidRDefault="00A6324C">
      <w:pPr>
        <w:pStyle w:val="Heading2"/>
        <w:spacing w:before="119"/>
      </w:pPr>
      <w:bookmarkStart w:id="187" w:name="_bookmark93"/>
      <w:bookmarkEnd w:id="187"/>
      <w:r>
        <w:rPr>
          <w:spacing w:val="-2"/>
        </w:rPr>
        <w:t>Discrimination</w:t>
      </w:r>
    </w:p>
    <w:p w:rsidR="00B77B88" w:rsidRDefault="00A6324C">
      <w:pPr>
        <w:pStyle w:val="BodyText"/>
        <w:spacing w:before="122"/>
        <w:ind w:right="1057"/>
        <w:jc w:val="both"/>
      </w:pPr>
      <w:r>
        <w:t>Discrimination</w:t>
      </w:r>
      <w:r>
        <w:rPr>
          <w:spacing w:val="-3"/>
        </w:rPr>
        <w:t xml:space="preserve"> </w:t>
      </w:r>
      <w:r>
        <w:t>is</w:t>
      </w:r>
      <w:r>
        <w:rPr>
          <w:spacing w:val="-2"/>
        </w:rPr>
        <w:t xml:space="preserve"> </w:t>
      </w:r>
      <w:r>
        <w:t>defined</w:t>
      </w:r>
      <w:r>
        <w:rPr>
          <w:spacing w:val="-3"/>
        </w:rPr>
        <w:t xml:space="preserve"> </w:t>
      </w:r>
      <w:r>
        <w:t>as</w:t>
      </w:r>
      <w:r>
        <w:rPr>
          <w:spacing w:val="-2"/>
        </w:rPr>
        <w:t xml:space="preserve"> </w:t>
      </w:r>
      <w:r>
        <w:t>any</w:t>
      </w:r>
      <w:r>
        <w:rPr>
          <w:spacing w:val="-2"/>
        </w:rPr>
        <w:t xml:space="preserve"> </w:t>
      </w:r>
      <w:r>
        <w:t>conduct</w:t>
      </w:r>
      <w:r>
        <w:rPr>
          <w:spacing w:val="-3"/>
        </w:rPr>
        <w:t xml:space="preserve"> </w:t>
      </w:r>
      <w:r>
        <w:t>directed</w:t>
      </w:r>
      <w:r>
        <w:rPr>
          <w:spacing w:val="-5"/>
        </w:rPr>
        <w:t xml:space="preserve"> </w:t>
      </w:r>
      <w:r>
        <w:t>at a</w:t>
      </w:r>
      <w:r>
        <w:rPr>
          <w:spacing w:val="-1"/>
        </w:rPr>
        <w:t xml:space="preserve"> </w:t>
      </w:r>
      <w:r>
        <w:t>student</w:t>
      </w:r>
      <w:r>
        <w:rPr>
          <w:spacing w:val="-3"/>
        </w:rPr>
        <w:t xml:space="preserve"> </w:t>
      </w:r>
      <w:r>
        <w:t>on</w:t>
      </w:r>
      <w:r>
        <w:rPr>
          <w:spacing w:val="-3"/>
        </w:rPr>
        <w:t xml:space="preserve"> </w:t>
      </w:r>
      <w:r>
        <w:t>the</w:t>
      </w:r>
      <w:r>
        <w:rPr>
          <w:spacing w:val="-3"/>
        </w:rPr>
        <w:t xml:space="preserve"> </w:t>
      </w:r>
      <w:r>
        <w:t>basis</w:t>
      </w:r>
      <w:r>
        <w:rPr>
          <w:spacing w:val="-4"/>
        </w:rPr>
        <w:t xml:space="preserve"> </w:t>
      </w:r>
      <w:r>
        <w:t>of race,</w:t>
      </w:r>
      <w:r>
        <w:rPr>
          <w:spacing w:val="-4"/>
        </w:rPr>
        <w:t xml:space="preserve"> </w:t>
      </w:r>
      <w:r>
        <w:t>color, religion,</w:t>
      </w:r>
      <w:r>
        <w:rPr>
          <w:spacing w:val="-3"/>
        </w:rPr>
        <w:t xml:space="preserve"> </w:t>
      </w:r>
      <w:r>
        <w:t>gender, sex, national</w:t>
      </w:r>
      <w:r>
        <w:rPr>
          <w:spacing w:val="-3"/>
        </w:rPr>
        <w:t xml:space="preserve"> </w:t>
      </w:r>
      <w:r>
        <w:t>origin,</w:t>
      </w:r>
      <w:r>
        <w:rPr>
          <w:spacing w:val="-3"/>
        </w:rPr>
        <w:t xml:space="preserve"> </w:t>
      </w:r>
      <w:r>
        <w:t>disability,</w:t>
      </w:r>
      <w:r>
        <w:rPr>
          <w:spacing w:val="-3"/>
        </w:rPr>
        <w:t xml:space="preserve"> </w:t>
      </w:r>
      <w:r>
        <w:t>or</w:t>
      </w:r>
      <w:r>
        <w:rPr>
          <w:spacing w:val="-3"/>
        </w:rPr>
        <w:t xml:space="preserve"> </w:t>
      </w:r>
      <w:r>
        <w:t>any</w:t>
      </w:r>
      <w:r>
        <w:rPr>
          <w:spacing w:val="-1"/>
        </w:rPr>
        <w:t xml:space="preserve"> </w:t>
      </w:r>
      <w:r>
        <w:t>other</w:t>
      </w:r>
      <w:r>
        <w:rPr>
          <w:spacing w:val="-3"/>
        </w:rPr>
        <w:t xml:space="preserve"> </w:t>
      </w:r>
      <w:r>
        <w:t>basis</w:t>
      </w:r>
      <w:r>
        <w:rPr>
          <w:spacing w:val="-3"/>
        </w:rPr>
        <w:t xml:space="preserve"> </w:t>
      </w:r>
      <w:r>
        <w:t>prohibited by</w:t>
      </w:r>
      <w:r>
        <w:rPr>
          <w:spacing w:val="-1"/>
        </w:rPr>
        <w:t xml:space="preserve"> </w:t>
      </w:r>
      <w:r>
        <w:t>law,</w:t>
      </w:r>
      <w:r>
        <w:rPr>
          <w:spacing w:val="-3"/>
        </w:rPr>
        <w:t xml:space="preserve"> </w:t>
      </w:r>
      <w:r>
        <w:t>that negatively affects the student.</w:t>
      </w:r>
    </w:p>
    <w:p w:rsidR="00B77B88" w:rsidRDefault="00A6324C">
      <w:pPr>
        <w:pStyle w:val="Heading2"/>
      </w:pPr>
      <w:bookmarkStart w:id="188" w:name="_bookmark94"/>
      <w:bookmarkEnd w:id="188"/>
      <w:r>
        <w:rPr>
          <w:spacing w:val="-2"/>
        </w:rPr>
        <w:t>Harassment</w:t>
      </w:r>
    </w:p>
    <w:p w:rsidR="00B77B88" w:rsidRDefault="00A6324C">
      <w:pPr>
        <w:pStyle w:val="BodyText"/>
        <w:spacing w:before="119"/>
      </w:pPr>
      <w:r>
        <w:t>Harassment, in general terms, is conduct so severe, persistent, or pervasive that it affects the student’s</w:t>
      </w:r>
      <w:r>
        <w:rPr>
          <w:spacing w:val="-2"/>
        </w:rPr>
        <w:t xml:space="preserve"> </w:t>
      </w:r>
      <w:r>
        <w:t>ability</w:t>
      </w:r>
      <w:r>
        <w:rPr>
          <w:spacing w:val="-5"/>
        </w:rPr>
        <w:t xml:space="preserve"> </w:t>
      </w:r>
      <w:r>
        <w:t>to</w:t>
      </w:r>
      <w:r>
        <w:rPr>
          <w:spacing w:val="-3"/>
        </w:rPr>
        <w:t xml:space="preserve"> </w:t>
      </w:r>
      <w:r>
        <w:t>participate</w:t>
      </w:r>
      <w:r>
        <w:rPr>
          <w:spacing w:val="-3"/>
        </w:rPr>
        <w:t xml:space="preserve"> </w:t>
      </w:r>
      <w:r>
        <w:t>in</w:t>
      </w:r>
      <w:r>
        <w:rPr>
          <w:spacing w:val="-3"/>
        </w:rPr>
        <w:t xml:space="preserve"> </w:t>
      </w:r>
      <w:r>
        <w:t>or</w:t>
      </w:r>
      <w:r>
        <w:rPr>
          <w:spacing w:val="-4"/>
        </w:rPr>
        <w:t xml:space="preserve"> </w:t>
      </w:r>
      <w:r>
        <w:t>benefit</w:t>
      </w:r>
      <w:r>
        <w:rPr>
          <w:spacing w:val="-3"/>
        </w:rPr>
        <w:t xml:space="preserve"> </w:t>
      </w:r>
      <w:r>
        <w:t>from</w:t>
      </w:r>
      <w:r>
        <w:rPr>
          <w:spacing w:val="-4"/>
        </w:rPr>
        <w:t xml:space="preserve"> </w:t>
      </w:r>
      <w:r>
        <w:t>an educational</w:t>
      </w:r>
      <w:r>
        <w:rPr>
          <w:spacing w:val="-4"/>
        </w:rPr>
        <w:t xml:space="preserve"> </w:t>
      </w:r>
      <w:r>
        <w:t>program</w:t>
      </w:r>
      <w:r>
        <w:rPr>
          <w:spacing w:val="-1"/>
        </w:rPr>
        <w:t xml:space="preserve"> </w:t>
      </w:r>
      <w:r>
        <w:t>or</w:t>
      </w:r>
      <w:r>
        <w:rPr>
          <w:spacing w:val="-1"/>
        </w:rPr>
        <w:t xml:space="preserve"> </w:t>
      </w:r>
      <w:r>
        <w:t>activity;</w:t>
      </w:r>
      <w:r>
        <w:rPr>
          <w:spacing w:val="-3"/>
        </w:rPr>
        <w:t xml:space="preserve"> </w:t>
      </w:r>
      <w:r>
        <w:t>creates</w:t>
      </w:r>
      <w:r>
        <w:rPr>
          <w:spacing w:val="-2"/>
        </w:rPr>
        <w:t xml:space="preserve"> </w:t>
      </w:r>
      <w:r>
        <w:t>an</w:t>
      </w:r>
    </w:p>
    <w:p w:rsidR="00B77B88" w:rsidRDefault="00B77B88">
      <w:pPr>
        <w:sectPr w:rsidR="00B77B88">
          <w:pgSz w:w="12240" w:h="15840"/>
          <w:pgMar w:top="1400" w:right="1100" w:bottom="1300" w:left="1280" w:header="0" w:footer="1101" w:gutter="0"/>
          <w:cols w:space="720"/>
        </w:sectPr>
      </w:pPr>
    </w:p>
    <w:p w:rsidR="00B77B88" w:rsidRDefault="00A6324C">
      <w:pPr>
        <w:pStyle w:val="BodyText"/>
        <w:spacing w:before="39"/>
        <w:ind w:left="159" w:right="345"/>
      </w:pPr>
      <w:r>
        <w:lastRenderedPageBreak/>
        <w:t>intimidating, threatening, hostile, or offensive educational environment; or substantially interferes</w:t>
      </w:r>
      <w:r>
        <w:rPr>
          <w:spacing w:val="-4"/>
        </w:rPr>
        <w:t xml:space="preserve"> </w:t>
      </w:r>
      <w:r>
        <w:t>with</w:t>
      </w:r>
      <w:r>
        <w:rPr>
          <w:spacing w:val="-3"/>
        </w:rPr>
        <w:t xml:space="preserve"> </w:t>
      </w:r>
      <w:r>
        <w:t>the</w:t>
      </w:r>
      <w:r>
        <w:rPr>
          <w:spacing w:val="-1"/>
        </w:rPr>
        <w:t xml:space="preserve"> </w:t>
      </w:r>
      <w:r>
        <w:t>student’s</w:t>
      </w:r>
      <w:r>
        <w:rPr>
          <w:spacing w:val="-2"/>
        </w:rPr>
        <w:t xml:space="preserve"> </w:t>
      </w:r>
      <w:r>
        <w:t>academic</w:t>
      </w:r>
      <w:r>
        <w:rPr>
          <w:spacing w:val="-5"/>
        </w:rPr>
        <w:t xml:space="preserve"> </w:t>
      </w:r>
      <w:r>
        <w:t>performance.</w:t>
      </w:r>
      <w:r>
        <w:rPr>
          <w:spacing w:val="-2"/>
        </w:rPr>
        <w:t xml:space="preserve"> </w:t>
      </w:r>
      <w:r>
        <w:t>Examples</w:t>
      </w:r>
      <w:r>
        <w:rPr>
          <w:spacing w:val="-2"/>
        </w:rPr>
        <w:t xml:space="preserve"> </w:t>
      </w:r>
      <w:r>
        <w:t>of</w:t>
      </w:r>
      <w:r>
        <w:rPr>
          <w:spacing w:val="-3"/>
        </w:rPr>
        <w:t xml:space="preserve"> </w:t>
      </w:r>
      <w:r>
        <w:t>harassment</w:t>
      </w:r>
      <w:r>
        <w:rPr>
          <w:spacing w:val="-3"/>
        </w:rPr>
        <w:t xml:space="preserve"> </w:t>
      </w:r>
      <w:r>
        <w:t>may</w:t>
      </w:r>
      <w:r>
        <w:rPr>
          <w:spacing w:val="-2"/>
        </w:rPr>
        <w:t xml:space="preserve"> </w:t>
      </w:r>
      <w:r>
        <w:t>include,</w:t>
      </w:r>
      <w:r>
        <w:rPr>
          <w:spacing w:val="-4"/>
        </w:rPr>
        <w:t xml:space="preserve"> </w:t>
      </w:r>
      <w:r>
        <w:t>but are not limited to, offensive or derogatory language directed at a person’s religious beliefs or practices, accent, skin color, or need for accommodation; threatening or intimidating conduct; offensive</w:t>
      </w:r>
      <w:r>
        <w:rPr>
          <w:spacing w:val="-2"/>
        </w:rPr>
        <w:t xml:space="preserve"> </w:t>
      </w:r>
      <w:r>
        <w:t>jokes,</w:t>
      </w:r>
      <w:r>
        <w:rPr>
          <w:spacing w:val="-2"/>
        </w:rPr>
        <w:t xml:space="preserve"> </w:t>
      </w:r>
      <w:r>
        <w:t>name-calling,</w:t>
      </w:r>
      <w:r>
        <w:rPr>
          <w:spacing w:val="-2"/>
        </w:rPr>
        <w:t xml:space="preserve"> </w:t>
      </w:r>
      <w:r>
        <w:t>slurs,</w:t>
      </w:r>
      <w:r>
        <w:rPr>
          <w:spacing w:val="-5"/>
        </w:rPr>
        <w:t xml:space="preserve"> </w:t>
      </w:r>
      <w:r>
        <w:t>or</w:t>
      </w:r>
      <w:r>
        <w:rPr>
          <w:spacing w:val="-5"/>
        </w:rPr>
        <w:t xml:space="preserve"> </w:t>
      </w:r>
      <w:r>
        <w:t>rumors;</w:t>
      </w:r>
      <w:r>
        <w:rPr>
          <w:spacing w:val="-4"/>
        </w:rPr>
        <w:t xml:space="preserve"> </w:t>
      </w:r>
      <w:r>
        <w:t>physical</w:t>
      </w:r>
      <w:r>
        <w:rPr>
          <w:spacing w:val="-2"/>
        </w:rPr>
        <w:t xml:space="preserve"> </w:t>
      </w:r>
      <w:r>
        <w:t>aggression</w:t>
      </w:r>
      <w:r>
        <w:rPr>
          <w:spacing w:val="-1"/>
        </w:rPr>
        <w:t xml:space="preserve"> </w:t>
      </w:r>
      <w:r>
        <w:t>or</w:t>
      </w:r>
      <w:r>
        <w:rPr>
          <w:spacing w:val="-2"/>
        </w:rPr>
        <w:t xml:space="preserve"> </w:t>
      </w:r>
      <w:r>
        <w:t>assault;</w:t>
      </w:r>
      <w:r>
        <w:rPr>
          <w:spacing w:val="-4"/>
        </w:rPr>
        <w:t xml:space="preserve"> </w:t>
      </w:r>
      <w:r>
        <w:t>graffiti</w:t>
      </w:r>
      <w:r>
        <w:rPr>
          <w:spacing w:val="-5"/>
        </w:rPr>
        <w:t xml:space="preserve"> </w:t>
      </w:r>
      <w:r>
        <w:t>or</w:t>
      </w:r>
      <w:r>
        <w:rPr>
          <w:spacing w:val="-5"/>
        </w:rPr>
        <w:t xml:space="preserve"> </w:t>
      </w:r>
      <w:r>
        <w:t>printed material promoting racial, ethnic, or other negative stereotypes; or other kinds of aggressive conduct such as theft or damage to property.</w:t>
      </w:r>
    </w:p>
    <w:p w:rsidR="00B77B88" w:rsidRDefault="00A6324C">
      <w:pPr>
        <w:pStyle w:val="BodyText"/>
        <w:spacing w:before="119"/>
        <w:ind w:left="159"/>
      </w:pPr>
      <w:r>
        <w:t>Two</w:t>
      </w:r>
      <w:r>
        <w:rPr>
          <w:spacing w:val="-3"/>
        </w:rPr>
        <w:t xml:space="preserve"> </w:t>
      </w:r>
      <w:r>
        <w:t>types</w:t>
      </w:r>
      <w:r>
        <w:rPr>
          <w:spacing w:val="-3"/>
        </w:rPr>
        <w:t xml:space="preserve"> </w:t>
      </w:r>
      <w:r>
        <w:t>of</w:t>
      </w:r>
      <w:r>
        <w:rPr>
          <w:spacing w:val="-3"/>
        </w:rPr>
        <w:t xml:space="preserve"> </w:t>
      </w:r>
      <w:r>
        <w:t>prohibited</w:t>
      </w:r>
      <w:r>
        <w:rPr>
          <w:spacing w:val="-2"/>
        </w:rPr>
        <w:t xml:space="preserve"> </w:t>
      </w:r>
      <w:r>
        <w:t>harassment are</w:t>
      </w:r>
      <w:r>
        <w:rPr>
          <w:spacing w:val="-2"/>
        </w:rPr>
        <w:t xml:space="preserve"> </w:t>
      </w:r>
      <w:r>
        <w:t>described</w:t>
      </w:r>
      <w:r>
        <w:rPr>
          <w:spacing w:val="1"/>
        </w:rPr>
        <w:t xml:space="preserve"> </w:t>
      </w:r>
      <w:r>
        <w:rPr>
          <w:spacing w:val="-2"/>
        </w:rPr>
        <w:t>below.</w:t>
      </w:r>
    </w:p>
    <w:p w:rsidR="00B77B88" w:rsidRDefault="00A6324C">
      <w:pPr>
        <w:pStyle w:val="Heading2"/>
        <w:spacing w:before="123"/>
      </w:pPr>
      <w:bookmarkStart w:id="189" w:name="Sexual_Harassment_and_Gender-Based_Haras"/>
      <w:bookmarkStart w:id="190" w:name="_bookmark95"/>
      <w:bookmarkEnd w:id="189"/>
      <w:bookmarkEnd w:id="190"/>
      <w:r>
        <w:t>Sexual</w:t>
      </w:r>
      <w:r>
        <w:rPr>
          <w:spacing w:val="-4"/>
        </w:rPr>
        <w:t xml:space="preserve"> </w:t>
      </w:r>
      <w:r>
        <w:t>Harassment</w:t>
      </w:r>
      <w:r>
        <w:rPr>
          <w:spacing w:val="-2"/>
        </w:rPr>
        <w:t xml:space="preserve"> </w:t>
      </w:r>
      <w:r>
        <w:t>and</w:t>
      </w:r>
      <w:r>
        <w:rPr>
          <w:spacing w:val="-3"/>
        </w:rPr>
        <w:t xml:space="preserve"> </w:t>
      </w:r>
      <w:r>
        <w:t>Gender-Based</w:t>
      </w:r>
      <w:r>
        <w:rPr>
          <w:spacing w:val="-3"/>
        </w:rPr>
        <w:t xml:space="preserve"> </w:t>
      </w:r>
      <w:r>
        <w:rPr>
          <w:spacing w:val="-2"/>
        </w:rPr>
        <w:t>Harassment</w:t>
      </w:r>
    </w:p>
    <w:p w:rsidR="00B77B88" w:rsidRDefault="00A6324C">
      <w:pPr>
        <w:pStyle w:val="BodyText"/>
        <w:spacing w:before="119"/>
        <w:ind w:left="159" w:right="630"/>
        <w:jc w:val="both"/>
      </w:pPr>
      <w:r>
        <w:t>Sexual</w:t>
      </w:r>
      <w:r>
        <w:rPr>
          <w:spacing w:val="-2"/>
        </w:rPr>
        <w:t xml:space="preserve"> </w:t>
      </w:r>
      <w:r>
        <w:t>harassment</w:t>
      </w:r>
      <w:r>
        <w:rPr>
          <w:spacing w:val="-1"/>
        </w:rPr>
        <w:t xml:space="preserve"> </w:t>
      </w:r>
      <w:r>
        <w:t>and</w:t>
      </w:r>
      <w:r>
        <w:rPr>
          <w:spacing w:val="-4"/>
        </w:rPr>
        <w:t xml:space="preserve"> </w:t>
      </w:r>
      <w:r>
        <w:t>gender-based</w:t>
      </w:r>
      <w:r>
        <w:rPr>
          <w:spacing w:val="-4"/>
        </w:rPr>
        <w:t xml:space="preserve"> </w:t>
      </w:r>
      <w:r>
        <w:t>harassment</w:t>
      </w:r>
      <w:r>
        <w:rPr>
          <w:spacing w:val="-4"/>
        </w:rPr>
        <w:t xml:space="preserve"> </w:t>
      </w:r>
      <w:r>
        <w:t>of</w:t>
      </w:r>
      <w:r>
        <w:rPr>
          <w:spacing w:val="-4"/>
        </w:rPr>
        <w:t xml:space="preserve"> </w:t>
      </w:r>
      <w:r>
        <w:t>a</w:t>
      </w:r>
      <w:r>
        <w:rPr>
          <w:spacing w:val="-2"/>
        </w:rPr>
        <w:t xml:space="preserve"> </w:t>
      </w:r>
      <w:r>
        <w:t>student</w:t>
      </w:r>
      <w:r>
        <w:rPr>
          <w:spacing w:val="-1"/>
        </w:rPr>
        <w:t xml:space="preserve"> </w:t>
      </w:r>
      <w:r>
        <w:t>by</w:t>
      </w:r>
      <w:r>
        <w:rPr>
          <w:spacing w:val="-6"/>
        </w:rPr>
        <w:t xml:space="preserve"> </w:t>
      </w:r>
      <w:r>
        <w:t>an</w:t>
      </w:r>
      <w:r>
        <w:rPr>
          <w:spacing w:val="-4"/>
        </w:rPr>
        <w:t xml:space="preserve"> </w:t>
      </w:r>
      <w:r>
        <w:t>employee,</w:t>
      </w:r>
      <w:r>
        <w:rPr>
          <w:spacing w:val="-2"/>
        </w:rPr>
        <w:t xml:space="preserve"> </w:t>
      </w:r>
      <w:r>
        <w:t>volunteer,</w:t>
      </w:r>
      <w:r>
        <w:rPr>
          <w:spacing w:val="-5"/>
        </w:rPr>
        <w:t xml:space="preserve"> </w:t>
      </w:r>
      <w:r>
        <w:t>or another student is prohibited.</w:t>
      </w:r>
    </w:p>
    <w:p w:rsidR="00B77B88" w:rsidRDefault="00A6324C">
      <w:pPr>
        <w:pStyle w:val="BodyText"/>
        <w:spacing w:before="119"/>
        <w:ind w:left="159" w:right="468"/>
        <w:jc w:val="both"/>
      </w:pPr>
      <w:r>
        <w:t>Examples</w:t>
      </w:r>
      <w:r>
        <w:rPr>
          <w:spacing w:val="-1"/>
        </w:rPr>
        <w:t xml:space="preserve"> </w:t>
      </w:r>
      <w:r>
        <w:t>of sexual harassment</w:t>
      </w:r>
      <w:r>
        <w:rPr>
          <w:spacing w:val="-2"/>
        </w:rPr>
        <w:t xml:space="preserve"> </w:t>
      </w:r>
      <w:r>
        <w:t>may</w:t>
      </w:r>
      <w:r>
        <w:rPr>
          <w:spacing w:val="-1"/>
        </w:rPr>
        <w:t xml:space="preserve"> </w:t>
      </w:r>
      <w:r>
        <w:t>include,</w:t>
      </w:r>
      <w:r>
        <w:rPr>
          <w:spacing w:val="-3"/>
        </w:rPr>
        <w:t xml:space="preserve"> </w:t>
      </w:r>
      <w:r>
        <w:t>but</w:t>
      </w:r>
      <w:r>
        <w:rPr>
          <w:spacing w:val="-4"/>
        </w:rPr>
        <w:t xml:space="preserve"> </w:t>
      </w:r>
      <w:r>
        <w:t>not</w:t>
      </w:r>
      <w:r>
        <w:rPr>
          <w:spacing w:val="-2"/>
        </w:rPr>
        <w:t xml:space="preserve"> </w:t>
      </w:r>
      <w:r>
        <w:t>be</w:t>
      </w:r>
      <w:r>
        <w:rPr>
          <w:spacing w:val="-2"/>
        </w:rPr>
        <w:t xml:space="preserve"> </w:t>
      </w:r>
      <w:r>
        <w:t>limited</w:t>
      </w:r>
      <w:r>
        <w:rPr>
          <w:spacing w:val="-2"/>
        </w:rPr>
        <w:t xml:space="preserve"> </w:t>
      </w:r>
      <w:r>
        <w:t>to,</w:t>
      </w:r>
      <w:r>
        <w:rPr>
          <w:spacing w:val="-3"/>
        </w:rPr>
        <w:t xml:space="preserve"> </w:t>
      </w:r>
      <w:r>
        <w:t>touching</w:t>
      </w:r>
      <w:r>
        <w:rPr>
          <w:spacing w:val="-1"/>
        </w:rPr>
        <w:t xml:space="preserve"> </w:t>
      </w:r>
      <w:r>
        <w:t>private</w:t>
      </w:r>
      <w:r>
        <w:rPr>
          <w:spacing w:val="-2"/>
        </w:rPr>
        <w:t xml:space="preserve"> </w:t>
      </w:r>
      <w:r>
        <w:t>body</w:t>
      </w:r>
      <w:r>
        <w:rPr>
          <w:spacing w:val="-1"/>
        </w:rPr>
        <w:t xml:space="preserve"> </w:t>
      </w:r>
      <w:r>
        <w:t>parts or</w:t>
      </w:r>
      <w:r>
        <w:rPr>
          <w:spacing w:val="-1"/>
        </w:rPr>
        <w:t xml:space="preserve"> </w:t>
      </w:r>
      <w:r>
        <w:t>coercing</w:t>
      </w:r>
      <w:r>
        <w:rPr>
          <w:spacing w:val="-4"/>
        </w:rPr>
        <w:t xml:space="preserve"> </w:t>
      </w:r>
      <w:r>
        <w:t>physical</w:t>
      </w:r>
      <w:r>
        <w:rPr>
          <w:spacing w:val="-1"/>
        </w:rPr>
        <w:t xml:space="preserve"> </w:t>
      </w:r>
      <w:r>
        <w:t>contact</w:t>
      </w:r>
      <w:r>
        <w:rPr>
          <w:spacing w:val="-1"/>
        </w:rPr>
        <w:t xml:space="preserve"> </w:t>
      </w:r>
      <w:r>
        <w:t>that</w:t>
      </w:r>
      <w:r>
        <w:rPr>
          <w:spacing w:val="-3"/>
        </w:rPr>
        <w:t xml:space="preserve"> </w:t>
      </w:r>
      <w:r>
        <w:t>is</w:t>
      </w:r>
      <w:r>
        <w:rPr>
          <w:spacing w:val="-2"/>
        </w:rPr>
        <w:t xml:space="preserve"> </w:t>
      </w:r>
      <w:r>
        <w:t>sexual</w:t>
      </w:r>
      <w:r>
        <w:rPr>
          <w:spacing w:val="-4"/>
        </w:rPr>
        <w:t xml:space="preserve"> </w:t>
      </w:r>
      <w:r>
        <w:t>in</w:t>
      </w:r>
      <w:r>
        <w:rPr>
          <w:spacing w:val="-3"/>
        </w:rPr>
        <w:t xml:space="preserve"> </w:t>
      </w:r>
      <w:r>
        <w:t>nature;</w:t>
      </w:r>
      <w:r>
        <w:rPr>
          <w:spacing w:val="-1"/>
        </w:rPr>
        <w:t xml:space="preserve"> </w:t>
      </w:r>
      <w:r>
        <w:t>sexual</w:t>
      </w:r>
      <w:r>
        <w:rPr>
          <w:spacing w:val="-4"/>
        </w:rPr>
        <w:t xml:space="preserve"> </w:t>
      </w:r>
      <w:r>
        <w:t>advances;</w:t>
      </w:r>
      <w:r>
        <w:rPr>
          <w:spacing w:val="-1"/>
        </w:rPr>
        <w:t xml:space="preserve"> </w:t>
      </w:r>
      <w:r>
        <w:t>jokes</w:t>
      </w:r>
      <w:r>
        <w:rPr>
          <w:spacing w:val="-4"/>
        </w:rPr>
        <w:t xml:space="preserve"> </w:t>
      </w:r>
      <w:r>
        <w:t>or</w:t>
      </w:r>
      <w:r>
        <w:rPr>
          <w:spacing w:val="-1"/>
        </w:rPr>
        <w:t xml:space="preserve"> </w:t>
      </w:r>
      <w:r>
        <w:t>conversations</w:t>
      </w:r>
      <w:r>
        <w:rPr>
          <w:spacing w:val="-4"/>
        </w:rPr>
        <w:t xml:space="preserve"> </w:t>
      </w:r>
      <w:r>
        <w:t>of a sexual nature; and other sexually motivated conduct, communications, or contact.</w:t>
      </w:r>
    </w:p>
    <w:p w:rsidR="00B77B88" w:rsidRDefault="00A6324C">
      <w:pPr>
        <w:pStyle w:val="BodyText"/>
        <w:ind w:left="159" w:right="453"/>
      </w:pPr>
      <w:r>
        <w:t>Sexual harassment of a student by an employee or volunteer does not include necessary or permissible</w:t>
      </w:r>
      <w:r>
        <w:rPr>
          <w:spacing w:val="-2"/>
        </w:rPr>
        <w:t xml:space="preserve"> </w:t>
      </w:r>
      <w:r>
        <w:t>physical</w:t>
      </w:r>
      <w:r>
        <w:rPr>
          <w:spacing w:val="-2"/>
        </w:rPr>
        <w:t xml:space="preserve"> </w:t>
      </w:r>
      <w:r>
        <w:t>contact</w:t>
      </w:r>
      <w:r>
        <w:rPr>
          <w:spacing w:val="-1"/>
        </w:rPr>
        <w:t xml:space="preserve"> </w:t>
      </w:r>
      <w:r>
        <w:t>not</w:t>
      </w:r>
      <w:r>
        <w:rPr>
          <w:spacing w:val="-1"/>
        </w:rPr>
        <w:t xml:space="preserve"> </w:t>
      </w:r>
      <w:r>
        <w:t>reasonably</w:t>
      </w:r>
      <w:r>
        <w:rPr>
          <w:spacing w:val="-3"/>
        </w:rPr>
        <w:t xml:space="preserve"> </w:t>
      </w:r>
      <w:r>
        <w:t>construed</w:t>
      </w:r>
      <w:r>
        <w:rPr>
          <w:spacing w:val="-4"/>
        </w:rPr>
        <w:t xml:space="preserve"> </w:t>
      </w:r>
      <w:r>
        <w:t>as</w:t>
      </w:r>
      <w:r>
        <w:rPr>
          <w:spacing w:val="-3"/>
        </w:rPr>
        <w:t xml:space="preserve"> </w:t>
      </w:r>
      <w:r>
        <w:t>sexual</w:t>
      </w:r>
      <w:r>
        <w:rPr>
          <w:spacing w:val="-5"/>
        </w:rPr>
        <w:t xml:space="preserve"> </w:t>
      </w:r>
      <w:r>
        <w:t>in</w:t>
      </w:r>
      <w:r>
        <w:rPr>
          <w:spacing w:val="-4"/>
        </w:rPr>
        <w:t xml:space="preserve"> </w:t>
      </w:r>
      <w:r>
        <w:t>nature.</w:t>
      </w:r>
      <w:r>
        <w:rPr>
          <w:spacing w:val="40"/>
        </w:rPr>
        <w:t xml:space="preserve"> </w:t>
      </w:r>
      <w:r>
        <w:t>However,</w:t>
      </w:r>
      <w:r>
        <w:rPr>
          <w:spacing w:val="-5"/>
        </w:rPr>
        <w:t xml:space="preserve"> </w:t>
      </w:r>
      <w:r>
        <w:t>romantic and other inappropriate social relationships, as well as all sexual relationships, between students and district employees are prohibited, even if consensual.</w:t>
      </w:r>
    </w:p>
    <w:p w:rsidR="00B77B88" w:rsidRDefault="00A6324C">
      <w:pPr>
        <w:pStyle w:val="BodyText"/>
        <w:spacing w:before="119"/>
        <w:ind w:left="159"/>
      </w:pPr>
      <w:r>
        <w:t>Gender-based</w:t>
      </w:r>
      <w:r>
        <w:rPr>
          <w:spacing w:val="-4"/>
        </w:rPr>
        <w:t xml:space="preserve"> </w:t>
      </w:r>
      <w:r>
        <w:t>harassment</w:t>
      </w:r>
      <w:r>
        <w:rPr>
          <w:spacing w:val="-1"/>
        </w:rPr>
        <w:t xml:space="preserve"> </w:t>
      </w:r>
      <w:r>
        <w:t>includes</w:t>
      </w:r>
      <w:r>
        <w:rPr>
          <w:spacing w:val="-5"/>
        </w:rPr>
        <w:t xml:space="preserve"> </w:t>
      </w:r>
      <w:r>
        <w:t>harassment</w:t>
      </w:r>
      <w:r>
        <w:rPr>
          <w:spacing w:val="-4"/>
        </w:rPr>
        <w:t xml:space="preserve"> </w:t>
      </w:r>
      <w:r>
        <w:t>based</w:t>
      </w:r>
      <w:r>
        <w:rPr>
          <w:spacing w:val="-1"/>
        </w:rPr>
        <w:t xml:space="preserve"> </w:t>
      </w:r>
      <w:r>
        <w:t>on</w:t>
      </w:r>
      <w:r>
        <w:rPr>
          <w:spacing w:val="-1"/>
        </w:rPr>
        <w:t xml:space="preserve"> </w:t>
      </w:r>
      <w:r>
        <w:t>a</w:t>
      </w:r>
      <w:r>
        <w:rPr>
          <w:spacing w:val="-5"/>
        </w:rPr>
        <w:t xml:space="preserve"> </w:t>
      </w:r>
      <w:r>
        <w:t>student’s</w:t>
      </w:r>
      <w:r>
        <w:rPr>
          <w:spacing w:val="-3"/>
        </w:rPr>
        <w:t xml:space="preserve"> </w:t>
      </w:r>
      <w:r>
        <w:t>gender,</w:t>
      </w:r>
      <w:r>
        <w:rPr>
          <w:spacing w:val="-2"/>
        </w:rPr>
        <w:t xml:space="preserve"> </w:t>
      </w:r>
      <w:r>
        <w:t>expression</w:t>
      </w:r>
      <w:r>
        <w:rPr>
          <w:spacing w:val="-4"/>
        </w:rPr>
        <w:t xml:space="preserve"> </w:t>
      </w:r>
      <w:r>
        <w:t>by</w:t>
      </w:r>
      <w:r>
        <w:rPr>
          <w:spacing w:val="-6"/>
        </w:rPr>
        <w:t xml:space="preserve"> </w:t>
      </w:r>
      <w:r>
        <w:t>the student of stereotypical characteristics associated with the student’s gender, or the student’s failure to conform to stereotypical behavior related to gender.</w:t>
      </w:r>
    </w:p>
    <w:p w:rsidR="00B77B88" w:rsidRDefault="00A6324C">
      <w:pPr>
        <w:pStyle w:val="BodyText"/>
        <w:spacing w:before="122"/>
        <w:ind w:left="159" w:right="345"/>
      </w:pPr>
      <w:r>
        <w:t>Examples of gender-based harassment directed against a student, regardless of the student’s actual or perceived sexual orientation or gender identity may include, but not be limited to, offensive jokes, name-calling, slurs, or rumors; physical aggression or assault; threatening or intimidating</w:t>
      </w:r>
      <w:r>
        <w:rPr>
          <w:spacing w:val="-3"/>
        </w:rPr>
        <w:t xml:space="preserve"> </w:t>
      </w:r>
      <w:r>
        <w:t>conduct;</w:t>
      </w:r>
      <w:r>
        <w:rPr>
          <w:spacing w:val="-4"/>
        </w:rPr>
        <w:t xml:space="preserve"> </w:t>
      </w:r>
      <w:r>
        <w:t>or</w:t>
      </w:r>
      <w:r>
        <w:rPr>
          <w:spacing w:val="-5"/>
        </w:rPr>
        <w:t xml:space="preserve"> </w:t>
      </w:r>
      <w:r>
        <w:t>other</w:t>
      </w:r>
      <w:r>
        <w:rPr>
          <w:spacing w:val="-2"/>
        </w:rPr>
        <w:t xml:space="preserve"> </w:t>
      </w:r>
      <w:r>
        <w:t>kinds</w:t>
      </w:r>
      <w:r>
        <w:rPr>
          <w:spacing w:val="-5"/>
        </w:rPr>
        <w:t xml:space="preserve"> </w:t>
      </w:r>
      <w:r>
        <w:t>of</w:t>
      </w:r>
      <w:r>
        <w:rPr>
          <w:spacing w:val="-1"/>
        </w:rPr>
        <w:t xml:space="preserve"> </w:t>
      </w:r>
      <w:r>
        <w:t>aggressive</w:t>
      </w:r>
      <w:r>
        <w:rPr>
          <w:spacing w:val="-4"/>
        </w:rPr>
        <w:t xml:space="preserve"> </w:t>
      </w:r>
      <w:r>
        <w:t>conduct</w:t>
      </w:r>
      <w:r>
        <w:rPr>
          <w:spacing w:val="-1"/>
        </w:rPr>
        <w:t xml:space="preserve"> </w:t>
      </w:r>
      <w:r>
        <w:t>such</w:t>
      </w:r>
      <w:r>
        <w:rPr>
          <w:spacing w:val="-1"/>
        </w:rPr>
        <w:t xml:space="preserve"> </w:t>
      </w:r>
      <w:r>
        <w:t>as</w:t>
      </w:r>
      <w:r>
        <w:rPr>
          <w:spacing w:val="-5"/>
        </w:rPr>
        <w:t xml:space="preserve"> </w:t>
      </w:r>
      <w:r>
        <w:t>theft</w:t>
      </w:r>
      <w:r>
        <w:rPr>
          <w:spacing w:val="-1"/>
        </w:rPr>
        <w:t xml:space="preserve"> </w:t>
      </w:r>
      <w:r>
        <w:t>or</w:t>
      </w:r>
      <w:r>
        <w:rPr>
          <w:spacing w:val="-5"/>
        </w:rPr>
        <w:t xml:space="preserve"> </w:t>
      </w:r>
      <w:r>
        <w:t>damage</w:t>
      </w:r>
      <w:r>
        <w:rPr>
          <w:spacing w:val="-4"/>
        </w:rPr>
        <w:t xml:space="preserve"> </w:t>
      </w:r>
      <w:r>
        <w:t>to</w:t>
      </w:r>
      <w:r>
        <w:rPr>
          <w:spacing w:val="-4"/>
        </w:rPr>
        <w:t xml:space="preserve"> </w:t>
      </w:r>
      <w:r>
        <w:t>property.</w:t>
      </w:r>
    </w:p>
    <w:p w:rsidR="00B77B88" w:rsidRDefault="00A6324C">
      <w:pPr>
        <w:pStyle w:val="BodyText"/>
        <w:spacing w:before="119"/>
        <w:ind w:right="349"/>
        <w:rPr>
          <w:b/>
          <w:i/>
        </w:rPr>
      </w:pPr>
      <w:r>
        <w:t>If you or your child has a complaint about sexual comments, conduct, contact or any other inappropriate conduct by a school employee, do not hesitate to contact the Campus Principal. We will listen to your concern and conduct a prompt investigation. We will also look into reports</w:t>
      </w:r>
      <w:r>
        <w:rPr>
          <w:spacing w:val="-5"/>
        </w:rPr>
        <w:t xml:space="preserve"> </w:t>
      </w:r>
      <w:r>
        <w:t>that</w:t>
      </w:r>
      <w:r>
        <w:rPr>
          <w:spacing w:val="-1"/>
        </w:rPr>
        <w:t xml:space="preserve"> </w:t>
      </w:r>
      <w:r>
        <w:t>other</w:t>
      </w:r>
      <w:r>
        <w:rPr>
          <w:spacing w:val="-2"/>
        </w:rPr>
        <w:t xml:space="preserve"> </w:t>
      </w:r>
      <w:r>
        <w:t>students</w:t>
      </w:r>
      <w:r>
        <w:rPr>
          <w:spacing w:val="-5"/>
        </w:rPr>
        <w:t xml:space="preserve"> </w:t>
      </w:r>
      <w:r>
        <w:t>have</w:t>
      </w:r>
      <w:r>
        <w:rPr>
          <w:spacing w:val="-4"/>
        </w:rPr>
        <w:t xml:space="preserve"> </w:t>
      </w:r>
      <w:r>
        <w:t>been</w:t>
      </w:r>
      <w:r>
        <w:rPr>
          <w:spacing w:val="-1"/>
        </w:rPr>
        <w:t xml:space="preserve"> </w:t>
      </w:r>
      <w:r>
        <w:t>sexually</w:t>
      </w:r>
      <w:r>
        <w:rPr>
          <w:spacing w:val="-6"/>
        </w:rPr>
        <w:t xml:space="preserve"> </w:t>
      </w:r>
      <w:r>
        <w:t>harassing</w:t>
      </w:r>
      <w:r>
        <w:rPr>
          <w:spacing w:val="-3"/>
        </w:rPr>
        <w:t xml:space="preserve"> </w:t>
      </w:r>
      <w:r>
        <w:t>your</w:t>
      </w:r>
      <w:r>
        <w:rPr>
          <w:spacing w:val="-2"/>
        </w:rPr>
        <w:t xml:space="preserve"> </w:t>
      </w:r>
      <w:r>
        <w:t>child</w:t>
      </w:r>
      <w:r>
        <w:rPr>
          <w:spacing w:val="-1"/>
        </w:rPr>
        <w:t xml:space="preserve"> </w:t>
      </w:r>
      <w:r>
        <w:t>at</w:t>
      </w:r>
      <w:r>
        <w:rPr>
          <w:spacing w:val="-1"/>
        </w:rPr>
        <w:t xml:space="preserve"> </w:t>
      </w:r>
      <w:r>
        <w:t>school</w:t>
      </w:r>
      <w:r>
        <w:rPr>
          <w:spacing w:val="-2"/>
        </w:rPr>
        <w:t xml:space="preserve"> </w:t>
      </w:r>
      <w:r>
        <w:t>or</w:t>
      </w:r>
      <w:r>
        <w:rPr>
          <w:spacing w:val="-5"/>
        </w:rPr>
        <w:t xml:space="preserve"> </w:t>
      </w:r>
      <w:r>
        <w:t>school</w:t>
      </w:r>
      <w:r>
        <w:rPr>
          <w:spacing w:val="-5"/>
        </w:rPr>
        <w:t xml:space="preserve"> </w:t>
      </w:r>
      <w:r>
        <w:t xml:space="preserve">activities and take appropriate disciplinary action according to the requirements of the </w:t>
      </w:r>
      <w:r>
        <w:rPr>
          <w:b/>
        </w:rPr>
        <w:t xml:space="preserve">Student Code of </w:t>
      </w:r>
      <w:r>
        <w:rPr>
          <w:b/>
          <w:spacing w:val="-2"/>
        </w:rPr>
        <w:t>Conduct</w:t>
      </w:r>
      <w:r>
        <w:rPr>
          <w:b/>
          <w:i/>
          <w:spacing w:val="-2"/>
        </w:rPr>
        <w:t>.</w:t>
      </w:r>
    </w:p>
    <w:p w:rsidR="00B77B88" w:rsidRDefault="00A6324C">
      <w:pPr>
        <w:pStyle w:val="Heading2"/>
      </w:pPr>
      <w:bookmarkStart w:id="191" w:name="Retaliation"/>
      <w:bookmarkStart w:id="192" w:name="_bookmark96"/>
      <w:bookmarkEnd w:id="191"/>
      <w:bookmarkEnd w:id="192"/>
      <w:r>
        <w:rPr>
          <w:spacing w:val="-2"/>
        </w:rPr>
        <w:t>Retaliation</w:t>
      </w:r>
    </w:p>
    <w:p w:rsidR="00B77B88" w:rsidRDefault="00A6324C">
      <w:pPr>
        <w:pStyle w:val="BodyText"/>
        <w:spacing w:before="121"/>
        <w:ind w:right="356"/>
      </w:pPr>
      <w:r>
        <w:t>Retaliation against a person who makes a good faith report of discrimination or harassment, including dating violence, is prohibited.</w:t>
      </w:r>
      <w:r>
        <w:rPr>
          <w:spacing w:val="40"/>
        </w:rPr>
        <w:t xml:space="preserve"> </w:t>
      </w:r>
      <w:r>
        <w:t>Retaliation against a person who is participating in an investigation</w:t>
      </w:r>
      <w:r>
        <w:rPr>
          <w:spacing w:val="-4"/>
        </w:rPr>
        <w:t xml:space="preserve"> </w:t>
      </w:r>
      <w:r>
        <w:t>of</w:t>
      </w:r>
      <w:r>
        <w:rPr>
          <w:spacing w:val="-4"/>
        </w:rPr>
        <w:t xml:space="preserve"> </w:t>
      </w:r>
      <w:r>
        <w:t>alleged</w:t>
      </w:r>
      <w:r>
        <w:rPr>
          <w:spacing w:val="-4"/>
        </w:rPr>
        <w:t xml:space="preserve"> </w:t>
      </w:r>
      <w:r>
        <w:t>discrimination</w:t>
      </w:r>
      <w:r>
        <w:rPr>
          <w:spacing w:val="-1"/>
        </w:rPr>
        <w:t xml:space="preserve"> </w:t>
      </w:r>
      <w:r>
        <w:t>or</w:t>
      </w:r>
      <w:r>
        <w:rPr>
          <w:spacing w:val="-2"/>
        </w:rPr>
        <w:t xml:space="preserve"> </w:t>
      </w:r>
      <w:r>
        <w:t>harassment</w:t>
      </w:r>
      <w:r>
        <w:rPr>
          <w:spacing w:val="-4"/>
        </w:rPr>
        <w:t xml:space="preserve"> </w:t>
      </w:r>
      <w:r>
        <w:t>is</w:t>
      </w:r>
      <w:r>
        <w:rPr>
          <w:spacing w:val="-3"/>
        </w:rPr>
        <w:t xml:space="preserve"> </w:t>
      </w:r>
      <w:r>
        <w:t>also</w:t>
      </w:r>
      <w:r>
        <w:rPr>
          <w:spacing w:val="-4"/>
        </w:rPr>
        <w:t xml:space="preserve"> </w:t>
      </w:r>
      <w:r>
        <w:t>prohibited.</w:t>
      </w:r>
      <w:r>
        <w:rPr>
          <w:spacing w:val="-3"/>
        </w:rPr>
        <w:t xml:space="preserve"> </w:t>
      </w:r>
      <w:r>
        <w:t>A</w:t>
      </w:r>
      <w:r>
        <w:rPr>
          <w:spacing w:val="-5"/>
        </w:rPr>
        <w:t xml:space="preserve"> </w:t>
      </w:r>
      <w:r>
        <w:t>person</w:t>
      </w:r>
      <w:r>
        <w:rPr>
          <w:spacing w:val="-4"/>
        </w:rPr>
        <w:t xml:space="preserve"> </w:t>
      </w:r>
      <w:r>
        <w:t>who</w:t>
      </w:r>
      <w:r>
        <w:rPr>
          <w:spacing w:val="-4"/>
        </w:rPr>
        <w:t xml:space="preserve"> </w:t>
      </w:r>
      <w:r>
        <w:t>makes</w:t>
      </w:r>
      <w:r>
        <w:rPr>
          <w:spacing w:val="-3"/>
        </w:rPr>
        <w:t xml:space="preserve"> </w:t>
      </w:r>
      <w:r>
        <w:t>a false claim or offers false statements or refuses to cooperate with a district investigation, however, may be subject to appropriate discipline.</w:t>
      </w:r>
    </w:p>
    <w:p w:rsidR="00B77B88" w:rsidRDefault="00B77B88">
      <w:pPr>
        <w:sectPr w:rsidR="00B77B88">
          <w:pgSz w:w="12240" w:h="15840"/>
          <w:pgMar w:top="1400" w:right="1100" w:bottom="1300" w:left="1280" w:header="0" w:footer="1101" w:gutter="0"/>
          <w:cols w:space="720"/>
        </w:sectPr>
      </w:pPr>
    </w:p>
    <w:p w:rsidR="00B77B88" w:rsidRDefault="00A6324C">
      <w:pPr>
        <w:pStyle w:val="BodyText"/>
        <w:spacing w:before="39"/>
        <w:ind w:right="393"/>
      </w:pPr>
      <w:r>
        <w:lastRenderedPageBreak/>
        <w:t>Examples</w:t>
      </w:r>
      <w:r>
        <w:rPr>
          <w:spacing w:val="-3"/>
        </w:rPr>
        <w:t xml:space="preserve"> </w:t>
      </w:r>
      <w:r>
        <w:t>of</w:t>
      </w:r>
      <w:r>
        <w:rPr>
          <w:spacing w:val="-1"/>
        </w:rPr>
        <w:t xml:space="preserve"> </w:t>
      </w:r>
      <w:r>
        <w:t>retaliation</w:t>
      </w:r>
      <w:r>
        <w:rPr>
          <w:spacing w:val="-4"/>
        </w:rPr>
        <w:t xml:space="preserve"> </w:t>
      </w:r>
      <w:r>
        <w:t>may</w:t>
      </w:r>
      <w:r>
        <w:rPr>
          <w:spacing w:val="-3"/>
        </w:rPr>
        <w:t xml:space="preserve"> </w:t>
      </w:r>
      <w:r>
        <w:t>include</w:t>
      </w:r>
      <w:r>
        <w:rPr>
          <w:spacing w:val="-4"/>
        </w:rPr>
        <w:t xml:space="preserve"> </w:t>
      </w:r>
      <w:r>
        <w:t>threats,</w:t>
      </w:r>
      <w:r>
        <w:rPr>
          <w:spacing w:val="-5"/>
        </w:rPr>
        <w:t xml:space="preserve"> </w:t>
      </w:r>
      <w:r>
        <w:t>rumor</w:t>
      </w:r>
      <w:r>
        <w:rPr>
          <w:spacing w:val="-2"/>
        </w:rPr>
        <w:t xml:space="preserve"> </w:t>
      </w:r>
      <w:r>
        <w:t>spreading,</w:t>
      </w:r>
      <w:r>
        <w:rPr>
          <w:spacing w:val="-2"/>
        </w:rPr>
        <w:t xml:space="preserve"> </w:t>
      </w:r>
      <w:r>
        <w:t>ostracism,</w:t>
      </w:r>
      <w:r>
        <w:rPr>
          <w:spacing w:val="-5"/>
        </w:rPr>
        <w:t xml:space="preserve"> </w:t>
      </w:r>
      <w:r>
        <w:t>assault,</w:t>
      </w:r>
      <w:r>
        <w:rPr>
          <w:spacing w:val="-5"/>
        </w:rPr>
        <w:t xml:space="preserve"> </w:t>
      </w:r>
      <w:r>
        <w:t>destruction</w:t>
      </w:r>
      <w:r>
        <w:rPr>
          <w:spacing w:val="-4"/>
        </w:rPr>
        <w:t xml:space="preserve"> </w:t>
      </w:r>
      <w:r>
        <w:t>of property, unjustified punishment or unwarranted grade reduction. Unlawful retaliation does not include petty slights or annoyances.</w:t>
      </w:r>
    </w:p>
    <w:p w:rsidR="00B77B88" w:rsidRDefault="00A6324C">
      <w:pPr>
        <w:pStyle w:val="Heading2"/>
        <w:ind w:left="159"/>
        <w:rPr>
          <w:rFonts w:ascii="Calibri"/>
        </w:rPr>
      </w:pPr>
      <w:bookmarkStart w:id="193" w:name="Reporting_Procedures"/>
      <w:bookmarkStart w:id="194" w:name="_bookmark97"/>
      <w:bookmarkEnd w:id="193"/>
      <w:bookmarkEnd w:id="194"/>
      <w:r>
        <w:t>Reporting</w:t>
      </w:r>
      <w:r>
        <w:rPr>
          <w:spacing w:val="-3"/>
        </w:rPr>
        <w:t xml:space="preserve"> </w:t>
      </w:r>
      <w:r>
        <w:rPr>
          <w:rFonts w:ascii="Calibri"/>
          <w:spacing w:val="-2"/>
        </w:rPr>
        <w:t>Procedures</w:t>
      </w:r>
    </w:p>
    <w:p w:rsidR="00B77B88" w:rsidRDefault="00A6324C">
      <w:pPr>
        <w:pStyle w:val="BodyText"/>
        <w:ind w:left="159" w:right="356"/>
      </w:pPr>
      <w:r>
        <w:t>Any student who believes that he or she has experienced dating violence, discrimination, harassment, or retaliation should immediately report the problem to a teacher, counselor, principal, or other district employee.</w:t>
      </w:r>
      <w:r>
        <w:rPr>
          <w:spacing w:val="40"/>
        </w:rPr>
        <w:t xml:space="preserve"> </w:t>
      </w:r>
      <w:r>
        <w:t>The report may be made by the student’s parent.</w:t>
      </w:r>
      <w:r>
        <w:rPr>
          <w:spacing w:val="40"/>
        </w:rPr>
        <w:t xml:space="preserve"> </w:t>
      </w:r>
      <w:r>
        <w:t>See policy</w:t>
      </w:r>
      <w:r>
        <w:rPr>
          <w:spacing w:val="-3"/>
        </w:rPr>
        <w:t xml:space="preserve"> </w:t>
      </w:r>
      <w:r>
        <w:t>FFH(LOCAL)</w:t>
      </w:r>
      <w:r>
        <w:rPr>
          <w:spacing w:val="-3"/>
        </w:rPr>
        <w:t xml:space="preserve"> </w:t>
      </w:r>
      <w:r>
        <w:t>and</w:t>
      </w:r>
      <w:r>
        <w:rPr>
          <w:spacing w:val="-1"/>
        </w:rPr>
        <w:t xml:space="preserve"> </w:t>
      </w:r>
      <w:r>
        <w:t>(EXHIBIT)</w:t>
      </w:r>
      <w:r>
        <w:rPr>
          <w:spacing w:val="-3"/>
        </w:rPr>
        <w:t xml:space="preserve"> </w:t>
      </w:r>
      <w:r>
        <w:t>for</w:t>
      </w:r>
      <w:r>
        <w:rPr>
          <w:spacing w:val="-2"/>
        </w:rPr>
        <w:t xml:space="preserve"> </w:t>
      </w:r>
      <w:r>
        <w:t>the</w:t>
      </w:r>
      <w:r>
        <w:rPr>
          <w:spacing w:val="-2"/>
        </w:rPr>
        <w:t xml:space="preserve"> </w:t>
      </w:r>
      <w:r>
        <w:t>appropriate</w:t>
      </w:r>
      <w:r>
        <w:rPr>
          <w:spacing w:val="-4"/>
        </w:rPr>
        <w:t xml:space="preserve"> </w:t>
      </w:r>
      <w:r>
        <w:t>district</w:t>
      </w:r>
      <w:r>
        <w:rPr>
          <w:spacing w:val="-4"/>
        </w:rPr>
        <w:t xml:space="preserve"> </w:t>
      </w:r>
      <w:r>
        <w:t>officials</w:t>
      </w:r>
      <w:r>
        <w:rPr>
          <w:spacing w:val="-6"/>
        </w:rPr>
        <w:t xml:space="preserve"> </w:t>
      </w:r>
      <w:r>
        <w:t>to</w:t>
      </w:r>
      <w:r>
        <w:rPr>
          <w:spacing w:val="-4"/>
        </w:rPr>
        <w:t xml:space="preserve"> </w:t>
      </w:r>
      <w:r>
        <w:t>whom</w:t>
      </w:r>
      <w:r>
        <w:rPr>
          <w:spacing w:val="-2"/>
        </w:rPr>
        <w:t xml:space="preserve"> </w:t>
      </w:r>
      <w:r>
        <w:t>to</w:t>
      </w:r>
      <w:r>
        <w:rPr>
          <w:spacing w:val="-2"/>
        </w:rPr>
        <w:t xml:space="preserve"> </w:t>
      </w:r>
      <w:r>
        <w:t>make</w:t>
      </w:r>
      <w:r>
        <w:rPr>
          <w:spacing w:val="-2"/>
        </w:rPr>
        <w:t xml:space="preserve"> </w:t>
      </w:r>
      <w:r>
        <w:t>a</w:t>
      </w:r>
      <w:r>
        <w:rPr>
          <w:spacing w:val="-5"/>
        </w:rPr>
        <w:t xml:space="preserve"> </w:t>
      </w:r>
      <w:r>
        <w:t>report.</w:t>
      </w:r>
    </w:p>
    <w:p w:rsidR="00B77B88" w:rsidRDefault="00A6324C">
      <w:pPr>
        <w:pStyle w:val="BodyText"/>
        <w:spacing w:before="121"/>
        <w:ind w:left="159" w:right="360"/>
      </w:pPr>
      <w:r>
        <w:t>Upon receiving a report of prohibited conduct as defined by policy FFH, the district will determine whether the allegations, if proven, would constitute prohibited conduct as defined by</w:t>
      </w:r>
      <w:r>
        <w:rPr>
          <w:spacing w:val="-1"/>
        </w:rPr>
        <w:t xml:space="preserve"> </w:t>
      </w:r>
      <w:r>
        <w:t>that</w:t>
      </w:r>
      <w:r>
        <w:rPr>
          <w:spacing w:val="-2"/>
        </w:rPr>
        <w:t xml:space="preserve"> </w:t>
      </w:r>
      <w:r>
        <w:t>policy.</w:t>
      </w:r>
      <w:r>
        <w:rPr>
          <w:spacing w:val="-1"/>
        </w:rPr>
        <w:t xml:space="preserve"> </w:t>
      </w:r>
      <w:r>
        <w:t>If</w:t>
      </w:r>
      <w:r>
        <w:rPr>
          <w:spacing w:val="-2"/>
        </w:rPr>
        <w:t xml:space="preserve"> </w:t>
      </w:r>
      <w:r>
        <w:t>not,</w:t>
      </w:r>
      <w:r>
        <w:rPr>
          <w:spacing w:val="-3"/>
        </w:rPr>
        <w:t xml:space="preserve"> </w:t>
      </w:r>
      <w:r>
        <w:t>the</w:t>
      </w:r>
      <w:r>
        <w:rPr>
          <w:spacing w:val="-5"/>
        </w:rPr>
        <w:t xml:space="preserve"> </w:t>
      </w:r>
      <w:r>
        <w:t>district</w:t>
      </w:r>
      <w:r>
        <w:rPr>
          <w:spacing w:val="-2"/>
        </w:rPr>
        <w:t xml:space="preserve"> </w:t>
      </w:r>
      <w:r>
        <w:t>will</w:t>
      </w:r>
      <w:r>
        <w:rPr>
          <w:spacing w:val="-3"/>
        </w:rPr>
        <w:t xml:space="preserve"> </w:t>
      </w:r>
      <w:r>
        <w:t>refer</w:t>
      </w:r>
      <w:r>
        <w:rPr>
          <w:spacing w:val="-3"/>
        </w:rPr>
        <w:t xml:space="preserve"> </w:t>
      </w:r>
      <w:r>
        <w:t>to</w:t>
      </w:r>
      <w:r>
        <w:rPr>
          <w:spacing w:val="-2"/>
        </w:rPr>
        <w:t xml:space="preserve"> </w:t>
      </w:r>
      <w:r>
        <w:t>policy</w:t>
      </w:r>
      <w:r>
        <w:rPr>
          <w:spacing w:val="-1"/>
        </w:rPr>
        <w:t xml:space="preserve"> </w:t>
      </w:r>
      <w:r>
        <w:t>FFI</w:t>
      </w:r>
      <w:r>
        <w:rPr>
          <w:spacing w:val="-2"/>
        </w:rPr>
        <w:t xml:space="preserve"> </w:t>
      </w:r>
      <w:r>
        <w:t>to</w:t>
      </w:r>
      <w:r>
        <w:rPr>
          <w:spacing w:val="-2"/>
        </w:rPr>
        <w:t xml:space="preserve"> </w:t>
      </w:r>
      <w:r>
        <w:t>determine</w:t>
      </w:r>
      <w:r>
        <w:rPr>
          <w:spacing w:val="-1"/>
        </w:rPr>
        <w:t xml:space="preserve"> </w:t>
      </w:r>
      <w:r>
        <w:t>if</w:t>
      </w:r>
      <w:r>
        <w:rPr>
          <w:spacing w:val="-2"/>
        </w:rPr>
        <w:t xml:space="preserve"> </w:t>
      </w:r>
      <w:r>
        <w:t>the</w:t>
      </w:r>
      <w:r>
        <w:rPr>
          <w:spacing w:val="-2"/>
        </w:rPr>
        <w:t xml:space="preserve"> </w:t>
      </w:r>
      <w:r>
        <w:t>allegations,</w:t>
      </w:r>
      <w:r>
        <w:rPr>
          <w:spacing w:val="-1"/>
        </w:rPr>
        <w:t xml:space="preserve"> </w:t>
      </w:r>
      <w:r>
        <w:t>if proven, would</w:t>
      </w:r>
      <w:r>
        <w:rPr>
          <w:spacing w:val="-1"/>
        </w:rPr>
        <w:t xml:space="preserve"> </w:t>
      </w:r>
      <w:r>
        <w:t>constitute</w:t>
      </w:r>
      <w:r>
        <w:rPr>
          <w:spacing w:val="-3"/>
        </w:rPr>
        <w:t xml:space="preserve"> </w:t>
      </w:r>
      <w:r>
        <w:t>bullying,</w:t>
      </w:r>
      <w:r>
        <w:rPr>
          <w:spacing w:val="-2"/>
        </w:rPr>
        <w:t xml:space="preserve"> </w:t>
      </w:r>
      <w:r>
        <w:t>as</w:t>
      </w:r>
      <w:r>
        <w:rPr>
          <w:spacing w:val="-2"/>
        </w:rPr>
        <w:t xml:space="preserve"> </w:t>
      </w:r>
      <w:r>
        <w:t>defined</w:t>
      </w:r>
      <w:r>
        <w:rPr>
          <w:spacing w:val="-3"/>
        </w:rPr>
        <w:t xml:space="preserve"> </w:t>
      </w:r>
      <w:r>
        <w:t>by</w:t>
      </w:r>
      <w:r>
        <w:rPr>
          <w:spacing w:val="-2"/>
        </w:rPr>
        <w:t xml:space="preserve"> </w:t>
      </w:r>
      <w:r>
        <w:t>law</w:t>
      </w:r>
      <w:r>
        <w:rPr>
          <w:spacing w:val="-1"/>
        </w:rPr>
        <w:t xml:space="preserve"> </w:t>
      </w:r>
      <w:r>
        <w:t>and</w:t>
      </w:r>
      <w:r>
        <w:rPr>
          <w:spacing w:val="-5"/>
        </w:rPr>
        <w:t xml:space="preserve"> </w:t>
      </w:r>
      <w:r>
        <w:t>that</w:t>
      </w:r>
      <w:r>
        <w:rPr>
          <w:spacing w:val="-1"/>
        </w:rPr>
        <w:t xml:space="preserve"> </w:t>
      </w:r>
      <w:r>
        <w:t>policy.</w:t>
      </w:r>
      <w:r>
        <w:rPr>
          <w:spacing w:val="-2"/>
        </w:rPr>
        <w:t xml:space="preserve"> </w:t>
      </w:r>
      <w:r>
        <w:t>If</w:t>
      </w:r>
      <w:r>
        <w:rPr>
          <w:spacing w:val="-3"/>
        </w:rPr>
        <w:t xml:space="preserve"> </w:t>
      </w:r>
      <w:r>
        <w:t>the</w:t>
      </w:r>
      <w:r>
        <w:rPr>
          <w:spacing w:val="-3"/>
        </w:rPr>
        <w:t xml:space="preserve"> </w:t>
      </w:r>
      <w:r>
        <w:t>alleged</w:t>
      </w:r>
      <w:r>
        <w:rPr>
          <w:spacing w:val="-3"/>
        </w:rPr>
        <w:t xml:space="preserve"> </w:t>
      </w:r>
      <w:r>
        <w:t>prohibited</w:t>
      </w:r>
      <w:r>
        <w:rPr>
          <w:spacing w:val="-3"/>
        </w:rPr>
        <w:t xml:space="preserve"> </w:t>
      </w:r>
      <w:r>
        <w:t>conduct,</w:t>
      </w:r>
      <w:r>
        <w:rPr>
          <w:spacing w:val="-4"/>
        </w:rPr>
        <w:t xml:space="preserve"> </w:t>
      </w:r>
      <w:r>
        <w:t>if proven, would constitute prohibited conduct and would also be considered bullying as defined by law and policy FFI, an investigation of bullying will also be conducted.</w:t>
      </w:r>
    </w:p>
    <w:p w:rsidR="00B77B88" w:rsidRDefault="00A6324C">
      <w:pPr>
        <w:pStyle w:val="BodyText"/>
        <w:spacing w:before="119"/>
        <w:ind w:left="159" w:right="356"/>
      </w:pPr>
      <w:r>
        <w:t>The district will promptly notify the parent of any student alleged to have experienced prohibited conduct involving an adult associated with the district. In the event alleged prohibited conduct involves</w:t>
      </w:r>
      <w:r>
        <w:rPr>
          <w:spacing w:val="-2"/>
        </w:rPr>
        <w:t xml:space="preserve"> </w:t>
      </w:r>
      <w:r>
        <w:t>another</w:t>
      </w:r>
      <w:r>
        <w:rPr>
          <w:spacing w:val="-4"/>
        </w:rPr>
        <w:t xml:space="preserve"> </w:t>
      </w:r>
      <w:r>
        <w:t>student,</w:t>
      </w:r>
      <w:r>
        <w:rPr>
          <w:spacing w:val="-4"/>
        </w:rPr>
        <w:t xml:space="preserve"> </w:t>
      </w:r>
      <w:r>
        <w:t>the</w:t>
      </w:r>
      <w:r>
        <w:rPr>
          <w:spacing w:val="-3"/>
        </w:rPr>
        <w:t xml:space="preserve"> </w:t>
      </w:r>
      <w:r>
        <w:t>district</w:t>
      </w:r>
      <w:r>
        <w:rPr>
          <w:spacing w:val="-3"/>
        </w:rPr>
        <w:t xml:space="preserve"> </w:t>
      </w:r>
      <w:r>
        <w:t>will</w:t>
      </w:r>
      <w:r>
        <w:rPr>
          <w:spacing w:val="-4"/>
        </w:rPr>
        <w:t xml:space="preserve"> </w:t>
      </w:r>
      <w:r>
        <w:t>notify</w:t>
      </w:r>
      <w:r>
        <w:rPr>
          <w:spacing w:val="-5"/>
        </w:rPr>
        <w:t xml:space="preserve"> </w:t>
      </w:r>
      <w:r>
        <w:t>the</w:t>
      </w:r>
      <w:r>
        <w:rPr>
          <w:spacing w:val="-3"/>
        </w:rPr>
        <w:t xml:space="preserve"> </w:t>
      </w:r>
      <w:r>
        <w:t>parent</w:t>
      </w:r>
      <w:r>
        <w:rPr>
          <w:spacing w:val="-3"/>
        </w:rPr>
        <w:t xml:space="preserve"> </w:t>
      </w:r>
      <w:r>
        <w:t>of</w:t>
      </w:r>
      <w:r>
        <w:rPr>
          <w:spacing w:val="-3"/>
        </w:rPr>
        <w:t xml:space="preserve"> </w:t>
      </w:r>
      <w:r>
        <w:t>the</w:t>
      </w:r>
      <w:r>
        <w:rPr>
          <w:spacing w:val="-1"/>
        </w:rPr>
        <w:t xml:space="preserve"> </w:t>
      </w:r>
      <w:r>
        <w:t>student alleged to have experienced the prohibited conduct when the allegations, if proven, would constitute a violation as defined by policy FFH.</w:t>
      </w:r>
    </w:p>
    <w:p w:rsidR="00B77B88" w:rsidRDefault="00A6324C">
      <w:pPr>
        <w:pStyle w:val="Heading2"/>
        <w:spacing w:before="119"/>
        <w:ind w:left="159"/>
        <w:rPr>
          <w:rFonts w:ascii="Calibri"/>
        </w:rPr>
      </w:pPr>
      <w:bookmarkStart w:id="195" w:name="Investigation_of_Report"/>
      <w:bookmarkStart w:id="196" w:name="_bookmark98"/>
      <w:bookmarkEnd w:id="195"/>
      <w:bookmarkEnd w:id="196"/>
      <w:r>
        <w:t>Investigation</w:t>
      </w:r>
      <w:r>
        <w:rPr>
          <w:spacing w:val="-1"/>
        </w:rPr>
        <w:t xml:space="preserve"> </w:t>
      </w:r>
      <w:r>
        <w:rPr>
          <w:rFonts w:ascii="Calibri"/>
        </w:rPr>
        <w:t>of</w:t>
      </w:r>
      <w:r>
        <w:rPr>
          <w:rFonts w:ascii="Calibri"/>
          <w:spacing w:val="-1"/>
        </w:rPr>
        <w:t xml:space="preserve"> </w:t>
      </w:r>
      <w:r>
        <w:rPr>
          <w:rFonts w:ascii="Calibri"/>
          <w:spacing w:val="-2"/>
        </w:rPr>
        <w:t>Report</w:t>
      </w:r>
    </w:p>
    <w:p w:rsidR="00B77B88" w:rsidRDefault="00A6324C">
      <w:pPr>
        <w:pStyle w:val="BodyText"/>
        <w:ind w:left="159" w:right="453"/>
      </w:pPr>
      <w:r>
        <w:t>To the extent possible, the district will respect the privacy of the student; however, limited disclosures may be necessary to conduct a thorough investigation and to comply with law. Allegations</w:t>
      </w:r>
      <w:r>
        <w:rPr>
          <w:spacing w:val="-3"/>
        </w:rPr>
        <w:t xml:space="preserve"> </w:t>
      </w:r>
      <w:r>
        <w:t>of</w:t>
      </w:r>
      <w:r>
        <w:rPr>
          <w:spacing w:val="-4"/>
        </w:rPr>
        <w:t xml:space="preserve"> </w:t>
      </w:r>
      <w:r>
        <w:t>prohibited</w:t>
      </w:r>
      <w:r>
        <w:rPr>
          <w:spacing w:val="-4"/>
        </w:rPr>
        <w:t xml:space="preserve"> </w:t>
      </w:r>
      <w:r>
        <w:t>conduct,</w:t>
      </w:r>
      <w:r>
        <w:rPr>
          <w:spacing w:val="-5"/>
        </w:rPr>
        <w:t xml:space="preserve"> </w:t>
      </w:r>
      <w:r>
        <w:t>which</w:t>
      </w:r>
      <w:r>
        <w:rPr>
          <w:spacing w:val="-1"/>
        </w:rPr>
        <w:t xml:space="preserve"> </w:t>
      </w:r>
      <w:r>
        <w:t>includes</w:t>
      </w:r>
      <w:r>
        <w:rPr>
          <w:spacing w:val="-8"/>
        </w:rPr>
        <w:t xml:space="preserve"> </w:t>
      </w:r>
      <w:r>
        <w:t>dating</w:t>
      </w:r>
      <w:r>
        <w:rPr>
          <w:spacing w:val="-3"/>
        </w:rPr>
        <w:t xml:space="preserve"> </w:t>
      </w:r>
      <w:r>
        <w:t>violence,</w:t>
      </w:r>
      <w:r>
        <w:rPr>
          <w:spacing w:val="-5"/>
        </w:rPr>
        <w:t xml:space="preserve"> </w:t>
      </w:r>
      <w:r>
        <w:t>discrimination,</w:t>
      </w:r>
      <w:r>
        <w:rPr>
          <w:spacing w:val="-5"/>
        </w:rPr>
        <w:t xml:space="preserve"> </w:t>
      </w:r>
      <w:r>
        <w:t>harassment, and retaliation, will be promptly investigated.</w:t>
      </w:r>
    </w:p>
    <w:p w:rsidR="00B77B88" w:rsidRDefault="00A6324C">
      <w:pPr>
        <w:pStyle w:val="BodyText"/>
        <w:spacing w:before="122"/>
        <w:ind w:left="159"/>
      </w:pPr>
      <w:r>
        <w:t>Your</w:t>
      </w:r>
      <w:r>
        <w:rPr>
          <w:spacing w:val="-4"/>
        </w:rPr>
        <w:t xml:space="preserve"> </w:t>
      </w:r>
      <w:r>
        <w:t>child’s</w:t>
      </w:r>
      <w:r>
        <w:rPr>
          <w:spacing w:val="-4"/>
        </w:rPr>
        <w:t xml:space="preserve"> </w:t>
      </w:r>
      <w:r>
        <w:t>principal</w:t>
      </w:r>
      <w:r>
        <w:rPr>
          <w:spacing w:val="-1"/>
        </w:rPr>
        <w:t xml:space="preserve"> </w:t>
      </w:r>
      <w:r>
        <w:t>can</w:t>
      </w:r>
      <w:r>
        <w:rPr>
          <w:spacing w:val="-3"/>
        </w:rPr>
        <w:t xml:space="preserve"> </w:t>
      </w:r>
      <w:r>
        <w:t>give</w:t>
      </w:r>
      <w:r>
        <w:rPr>
          <w:spacing w:val="-1"/>
        </w:rPr>
        <w:t xml:space="preserve"> </w:t>
      </w:r>
      <w:r>
        <w:t>you</w:t>
      </w:r>
      <w:r>
        <w:rPr>
          <w:spacing w:val="-3"/>
        </w:rPr>
        <w:t xml:space="preserve"> </w:t>
      </w:r>
      <w:r>
        <w:t>a</w:t>
      </w:r>
      <w:r>
        <w:rPr>
          <w:spacing w:val="-1"/>
        </w:rPr>
        <w:t xml:space="preserve"> </w:t>
      </w:r>
      <w:r>
        <w:t>copy</w:t>
      </w:r>
      <w:r>
        <w:rPr>
          <w:spacing w:val="-2"/>
        </w:rPr>
        <w:t xml:space="preserve"> </w:t>
      </w:r>
      <w:r>
        <w:t>of</w:t>
      </w:r>
      <w:r>
        <w:rPr>
          <w:spacing w:val="-3"/>
        </w:rPr>
        <w:t xml:space="preserve"> </w:t>
      </w:r>
      <w:r>
        <w:t>the</w:t>
      </w:r>
      <w:r>
        <w:rPr>
          <w:spacing w:val="-3"/>
        </w:rPr>
        <w:t xml:space="preserve"> </w:t>
      </w:r>
      <w:r>
        <w:t>entire</w:t>
      </w:r>
      <w:r>
        <w:rPr>
          <w:spacing w:val="-3"/>
        </w:rPr>
        <w:t xml:space="preserve"> </w:t>
      </w:r>
      <w:r>
        <w:t>sexual</w:t>
      </w:r>
      <w:r>
        <w:rPr>
          <w:spacing w:val="-4"/>
        </w:rPr>
        <w:t xml:space="preserve"> </w:t>
      </w:r>
      <w:r>
        <w:t>harassment</w:t>
      </w:r>
      <w:r>
        <w:rPr>
          <w:spacing w:val="-5"/>
        </w:rPr>
        <w:t xml:space="preserve"> </w:t>
      </w:r>
      <w:r>
        <w:t>policy</w:t>
      </w:r>
      <w:r>
        <w:rPr>
          <w:spacing w:val="-2"/>
        </w:rPr>
        <w:t xml:space="preserve"> </w:t>
      </w:r>
      <w:r>
        <w:t>and complaint process and will be glad to answer any questions you may have about this subject.</w:t>
      </w:r>
    </w:p>
    <w:p w:rsidR="00B77B88" w:rsidRDefault="00A6324C">
      <w:pPr>
        <w:pStyle w:val="BodyText"/>
        <w:ind w:left="159" w:right="453"/>
      </w:pPr>
      <w:r>
        <w:t>If law</w:t>
      </w:r>
      <w:r>
        <w:rPr>
          <w:spacing w:val="-3"/>
        </w:rPr>
        <w:t xml:space="preserve"> </w:t>
      </w:r>
      <w:r>
        <w:t>enforcement or</w:t>
      </w:r>
      <w:r>
        <w:rPr>
          <w:spacing w:val="-4"/>
        </w:rPr>
        <w:t xml:space="preserve"> </w:t>
      </w:r>
      <w:r>
        <w:t>other</w:t>
      </w:r>
      <w:r>
        <w:rPr>
          <w:spacing w:val="-1"/>
        </w:rPr>
        <w:t xml:space="preserve"> </w:t>
      </w:r>
      <w:r>
        <w:t>regulatory</w:t>
      </w:r>
      <w:r>
        <w:rPr>
          <w:spacing w:val="-2"/>
        </w:rPr>
        <w:t xml:space="preserve"> </w:t>
      </w:r>
      <w:r>
        <w:t>agency</w:t>
      </w:r>
      <w:r>
        <w:rPr>
          <w:spacing w:val="-2"/>
        </w:rPr>
        <w:t xml:space="preserve"> </w:t>
      </w:r>
      <w:r>
        <w:t>notifies</w:t>
      </w:r>
      <w:r>
        <w:rPr>
          <w:spacing w:val="-4"/>
        </w:rPr>
        <w:t xml:space="preserve"> </w:t>
      </w:r>
      <w:r>
        <w:t>the</w:t>
      </w:r>
      <w:r>
        <w:rPr>
          <w:spacing w:val="-3"/>
        </w:rPr>
        <w:t xml:space="preserve"> </w:t>
      </w:r>
      <w:r>
        <w:t>district</w:t>
      </w:r>
      <w:r>
        <w:rPr>
          <w:spacing w:val="-3"/>
        </w:rPr>
        <w:t xml:space="preserve"> </w:t>
      </w:r>
      <w:r>
        <w:t>that</w:t>
      </w:r>
      <w:r>
        <w:rPr>
          <w:spacing w:val="-3"/>
        </w:rPr>
        <w:t xml:space="preserve"> </w:t>
      </w:r>
      <w:r>
        <w:t>it</w:t>
      </w:r>
      <w:r>
        <w:rPr>
          <w:spacing w:val="-3"/>
        </w:rPr>
        <w:t xml:space="preserve"> </w:t>
      </w:r>
      <w:r>
        <w:t>is</w:t>
      </w:r>
      <w:r>
        <w:rPr>
          <w:spacing w:val="-4"/>
        </w:rPr>
        <w:t xml:space="preserve"> </w:t>
      </w:r>
      <w:r>
        <w:t>investigating</w:t>
      </w:r>
      <w:r>
        <w:rPr>
          <w:spacing w:val="-4"/>
        </w:rPr>
        <w:t xml:space="preserve"> </w:t>
      </w:r>
      <w:r>
        <w:t>the matter and requests that the district delay its investigation, the district will resume the investigation at the conclusion of the agency’s investigation.</w:t>
      </w:r>
    </w:p>
    <w:p w:rsidR="00B77B88" w:rsidRDefault="00A6324C">
      <w:pPr>
        <w:pStyle w:val="BodyText"/>
        <w:spacing w:before="119"/>
        <w:ind w:left="159" w:right="345"/>
      </w:pPr>
      <w:r>
        <w:t>During</w:t>
      </w:r>
      <w:r>
        <w:rPr>
          <w:spacing w:val="-3"/>
        </w:rPr>
        <w:t xml:space="preserve"> </w:t>
      </w:r>
      <w:r>
        <w:t>the</w:t>
      </w:r>
      <w:r>
        <w:rPr>
          <w:spacing w:val="-2"/>
        </w:rPr>
        <w:t xml:space="preserve"> </w:t>
      </w:r>
      <w:r>
        <w:t>course</w:t>
      </w:r>
      <w:r>
        <w:rPr>
          <w:spacing w:val="-4"/>
        </w:rPr>
        <w:t xml:space="preserve"> </w:t>
      </w:r>
      <w:r>
        <w:t>of</w:t>
      </w:r>
      <w:r>
        <w:rPr>
          <w:spacing w:val="-4"/>
        </w:rPr>
        <w:t xml:space="preserve"> </w:t>
      </w:r>
      <w:r>
        <w:t>an</w:t>
      </w:r>
      <w:r>
        <w:rPr>
          <w:spacing w:val="-4"/>
        </w:rPr>
        <w:t xml:space="preserve"> </w:t>
      </w:r>
      <w:r>
        <w:t>investigation</w:t>
      </w:r>
      <w:r>
        <w:rPr>
          <w:spacing w:val="-4"/>
        </w:rPr>
        <w:t xml:space="preserve"> </w:t>
      </w:r>
      <w:r>
        <w:t>and</w:t>
      </w:r>
      <w:r>
        <w:rPr>
          <w:spacing w:val="-4"/>
        </w:rPr>
        <w:t xml:space="preserve"> </w:t>
      </w:r>
      <w:r>
        <w:t>when</w:t>
      </w:r>
      <w:r>
        <w:rPr>
          <w:spacing w:val="-1"/>
        </w:rPr>
        <w:t xml:space="preserve"> </w:t>
      </w:r>
      <w:r>
        <w:t>appropriate,</w:t>
      </w:r>
      <w:r>
        <w:rPr>
          <w:spacing w:val="-5"/>
        </w:rPr>
        <w:t xml:space="preserve"> </w:t>
      </w:r>
      <w:r>
        <w:t>the</w:t>
      </w:r>
      <w:r>
        <w:rPr>
          <w:spacing w:val="-4"/>
        </w:rPr>
        <w:t xml:space="preserve"> </w:t>
      </w:r>
      <w:r>
        <w:t>district</w:t>
      </w:r>
      <w:r>
        <w:rPr>
          <w:spacing w:val="-4"/>
        </w:rPr>
        <w:t xml:space="preserve"> </w:t>
      </w:r>
      <w:r>
        <w:t>will</w:t>
      </w:r>
      <w:r>
        <w:rPr>
          <w:spacing w:val="-2"/>
        </w:rPr>
        <w:t xml:space="preserve"> </w:t>
      </w:r>
      <w:r>
        <w:t>take</w:t>
      </w:r>
      <w:r>
        <w:rPr>
          <w:spacing w:val="-2"/>
        </w:rPr>
        <w:t xml:space="preserve"> </w:t>
      </w:r>
      <w:r>
        <w:t>interim</w:t>
      </w:r>
      <w:r>
        <w:rPr>
          <w:spacing w:val="-2"/>
        </w:rPr>
        <w:t xml:space="preserve"> </w:t>
      </w:r>
      <w:r>
        <w:t>action to address the alleged prohibited conduct.</w:t>
      </w:r>
    </w:p>
    <w:p w:rsidR="00B77B88" w:rsidRDefault="00A6324C">
      <w:pPr>
        <w:pStyle w:val="BodyText"/>
        <w:ind w:left="159" w:right="337"/>
      </w:pPr>
      <w:r>
        <w:t>If</w:t>
      </w:r>
      <w:r>
        <w:rPr>
          <w:spacing w:val="-2"/>
        </w:rPr>
        <w:t xml:space="preserve"> </w:t>
      </w:r>
      <w:r>
        <w:t>the</w:t>
      </w:r>
      <w:r>
        <w:rPr>
          <w:spacing w:val="-5"/>
        </w:rPr>
        <w:t xml:space="preserve"> </w:t>
      </w:r>
      <w:r>
        <w:t>district’s</w:t>
      </w:r>
      <w:r>
        <w:rPr>
          <w:spacing w:val="-4"/>
        </w:rPr>
        <w:t xml:space="preserve"> </w:t>
      </w:r>
      <w:r>
        <w:t>investigation</w:t>
      </w:r>
      <w:r>
        <w:rPr>
          <w:spacing w:val="-2"/>
        </w:rPr>
        <w:t xml:space="preserve"> </w:t>
      </w:r>
      <w:r>
        <w:t>indicates</w:t>
      </w:r>
      <w:r>
        <w:rPr>
          <w:spacing w:val="-4"/>
        </w:rPr>
        <w:t xml:space="preserve"> </w:t>
      </w:r>
      <w:r>
        <w:t>that</w:t>
      </w:r>
      <w:r>
        <w:rPr>
          <w:spacing w:val="-2"/>
        </w:rPr>
        <w:t xml:space="preserve"> </w:t>
      </w:r>
      <w:r>
        <w:t>prohibited</w:t>
      </w:r>
      <w:r>
        <w:rPr>
          <w:spacing w:val="-5"/>
        </w:rPr>
        <w:t xml:space="preserve"> </w:t>
      </w:r>
      <w:r>
        <w:t>conduct</w:t>
      </w:r>
      <w:r>
        <w:rPr>
          <w:spacing w:val="-5"/>
        </w:rPr>
        <w:t xml:space="preserve"> </w:t>
      </w:r>
      <w:r>
        <w:t>occurred,</w:t>
      </w:r>
      <w:r>
        <w:rPr>
          <w:spacing w:val="-3"/>
        </w:rPr>
        <w:t xml:space="preserve"> </w:t>
      </w:r>
      <w:r>
        <w:t>appropriate</w:t>
      </w:r>
      <w:r>
        <w:rPr>
          <w:spacing w:val="-5"/>
        </w:rPr>
        <w:t xml:space="preserve"> </w:t>
      </w:r>
      <w:r>
        <w:t>disciplinary action, and, in some cases, corrective action will be taken to address the conduct.</w:t>
      </w:r>
      <w:r>
        <w:rPr>
          <w:spacing w:val="40"/>
        </w:rPr>
        <w:t xml:space="preserve"> </w:t>
      </w:r>
      <w:r>
        <w:t>The district may take disciplinary and corrective action even if the conduct that is the subject of the complaint was not unlawful.</w:t>
      </w:r>
    </w:p>
    <w:p w:rsidR="00B77B88" w:rsidRDefault="00A6324C">
      <w:pPr>
        <w:pStyle w:val="BodyText"/>
        <w:spacing w:before="119"/>
        <w:ind w:left="159" w:right="453"/>
      </w:pPr>
      <w:r>
        <w:t>All involved parties will be notified of the outcome of the district investigation within the parameters</w:t>
      </w:r>
      <w:r>
        <w:rPr>
          <w:spacing w:val="-2"/>
        </w:rPr>
        <w:t xml:space="preserve"> </w:t>
      </w:r>
      <w:r>
        <w:t>and</w:t>
      </w:r>
      <w:r>
        <w:rPr>
          <w:spacing w:val="-3"/>
        </w:rPr>
        <w:t xml:space="preserve"> </w:t>
      </w:r>
      <w:r>
        <w:t>limits</w:t>
      </w:r>
      <w:r>
        <w:rPr>
          <w:spacing w:val="-4"/>
        </w:rPr>
        <w:t xml:space="preserve"> </w:t>
      </w:r>
      <w:r>
        <w:t>allowed</w:t>
      </w:r>
      <w:r>
        <w:rPr>
          <w:spacing w:val="-3"/>
        </w:rPr>
        <w:t xml:space="preserve"> </w:t>
      </w:r>
      <w:r>
        <w:t>under</w:t>
      </w:r>
      <w:r>
        <w:rPr>
          <w:spacing w:val="-1"/>
        </w:rPr>
        <w:t xml:space="preserve"> </w:t>
      </w:r>
      <w:r>
        <w:t>the</w:t>
      </w:r>
      <w:r>
        <w:rPr>
          <w:spacing w:val="-3"/>
        </w:rPr>
        <w:t xml:space="preserve"> </w:t>
      </w:r>
      <w:r>
        <w:t>Federal</w:t>
      </w:r>
      <w:r>
        <w:rPr>
          <w:spacing w:val="-4"/>
        </w:rPr>
        <w:t xml:space="preserve"> </w:t>
      </w:r>
      <w:r>
        <w:t>Educational</w:t>
      </w:r>
      <w:r>
        <w:rPr>
          <w:spacing w:val="-4"/>
        </w:rPr>
        <w:t xml:space="preserve"> </w:t>
      </w:r>
      <w:r>
        <w:t>Records</w:t>
      </w:r>
      <w:r>
        <w:rPr>
          <w:spacing w:val="-4"/>
        </w:rPr>
        <w:t xml:space="preserve"> </w:t>
      </w:r>
      <w:r>
        <w:t>and</w:t>
      </w:r>
      <w:r>
        <w:rPr>
          <w:spacing w:val="-5"/>
        </w:rPr>
        <w:t xml:space="preserve"> </w:t>
      </w:r>
      <w:r>
        <w:t>Privacy</w:t>
      </w:r>
      <w:r>
        <w:rPr>
          <w:spacing w:val="-2"/>
        </w:rPr>
        <w:t xml:space="preserve"> </w:t>
      </w:r>
      <w:r>
        <w:t>Act</w:t>
      </w:r>
      <w:r>
        <w:rPr>
          <w:spacing w:val="-1"/>
        </w:rPr>
        <w:t xml:space="preserve"> </w:t>
      </w:r>
      <w:r>
        <w:t>(FERPA). A student or parent who is dissatisfied with the outcome of the investigation may appeal in accordance with policy FNG(LOCAL).</w:t>
      </w:r>
    </w:p>
    <w:p w:rsidR="00B77B88" w:rsidRDefault="00B77B88">
      <w:pPr>
        <w:sectPr w:rsidR="00B77B88">
          <w:pgSz w:w="12240" w:h="15840"/>
          <w:pgMar w:top="1400" w:right="1100" w:bottom="1300" w:left="1280" w:header="0" w:footer="1101" w:gutter="0"/>
          <w:cols w:space="720"/>
        </w:sectPr>
      </w:pPr>
    </w:p>
    <w:p w:rsidR="00B77B88" w:rsidRDefault="00A6324C">
      <w:pPr>
        <w:pStyle w:val="BodyText"/>
        <w:spacing w:before="39"/>
        <w:ind w:right="393"/>
      </w:pPr>
      <w:r>
        <w:lastRenderedPageBreak/>
        <w:t>Although we will provide you with a general report of the results of our investigation of sexual harassment complaints, the same federal law that protects the confidentiality of information about</w:t>
      </w:r>
      <w:r>
        <w:rPr>
          <w:spacing w:val="-1"/>
        </w:rPr>
        <w:t xml:space="preserve"> </w:t>
      </w:r>
      <w:r>
        <w:t>your</w:t>
      </w:r>
      <w:r>
        <w:rPr>
          <w:spacing w:val="-1"/>
        </w:rPr>
        <w:t xml:space="preserve"> </w:t>
      </w:r>
      <w:r>
        <w:t>child</w:t>
      </w:r>
      <w:r>
        <w:rPr>
          <w:spacing w:val="-3"/>
        </w:rPr>
        <w:t xml:space="preserve"> </w:t>
      </w:r>
      <w:r>
        <w:t>protects</w:t>
      </w:r>
      <w:r>
        <w:rPr>
          <w:spacing w:val="-2"/>
        </w:rPr>
        <w:t xml:space="preserve"> </w:t>
      </w:r>
      <w:r>
        <w:t>the</w:t>
      </w:r>
      <w:r>
        <w:rPr>
          <w:spacing w:val="-3"/>
        </w:rPr>
        <w:t xml:space="preserve"> </w:t>
      </w:r>
      <w:r>
        <w:t>confidentiality</w:t>
      </w:r>
      <w:r>
        <w:rPr>
          <w:spacing w:val="-5"/>
        </w:rPr>
        <w:t xml:space="preserve"> </w:t>
      </w:r>
      <w:r>
        <w:t>of</w:t>
      </w:r>
      <w:r>
        <w:rPr>
          <w:spacing w:val="-3"/>
        </w:rPr>
        <w:t xml:space="preserve"> </w:t>
      </w:r>
      <w:r>
        <w:t>the</w:t>
      </w:r>
      <w:r>
        <w:rPr>
          <w:spacing w:val="-1"/>
        </w:rPr>
        <w:t xml:space="preserve"> </w:t>
      </w:r>
      <w:r>
        <w:t>information</w:t>
      </w:r>
      <w:r>
        <w:rPr>
          <w:spacing w:val="-3"/>
        </w:rPr>
        <w:t xml:space="preserve"> </w:t>
      </w:r>
      <w:r>
        <w:t>about</w:t>
      </w:r>
      <w:r>
        <w:rPr>
          <w:spacing w:val="-3"/>
        </w:rPr>
        <w:t xml:space="preserve"> </w:t>
      </w:r>
      <w:r>
        <w:t>the</w:t>
      </w:r>
      <w:r>
        <w:rPr>
          <w:spacing w:val="-6"/>
        </w:rPr>
        <w:t xml:space="preserve"> </w:t>
      </w:r>
      <w:r>
        <w:t>student</w:t>
      </w:r>
      <w:r>
        <w:rPr>
          <w:spacing w:val="-3"/>
        </w:rPr>
        <w:t xml:space="preserve"> </w:t>
      </w:r>
      <w:r>
        <w:t>you</w:t>
      </w:r>
      <w:r>
        <w:rPr>
          <w:spacing w:val="-3"/>
        </w:rPr>
        <w:t xml:space="preserve"> </w:t>
      </w:r>
      <w:r>
        <w:t>reported for investigation. In other words, we will not disclose to you the actual discipline imposed on another student, unless that student’s parents give us permission to disclose that information. If the complaint is about an employee’s conduct, we will inform you of the results of the investigation as well as the general action taken in response if there is a finding of wrongdoing on the employee’s part.</w:t>
      </w:r>
    </w:p>
    <w:p w:rsidR="00B77B88" w:rsidRDefault="00A6324C">
      <w:pPr>
        <w:pStyle w:val="Heading1"/>
        <w:spacing w:before="122"/>
      </w:pPr>
      <w:bookmarkStart w:id="197" w:name="Deliveries"/>
      <w:bookmarkStart w:id="198" w:name="_bookmark99"/>
      <w:bookmarkEnd w:id="197"/>
      <w:bookmarkEnd w:id="198"/>
      <w:r>
        <w:rPr>
          <w:spacing w:val="-2"/>
        </w:rPr>
        <w:t>Deliveries</w:t>
      </w:r>
    </w:p>
    <w:p w:rsidR="00B77B88" w:rsidRDefault="00A6324C">
      <w:pPr>
        <w:pStyle w:val="BodyText"/>
        <w:spacing w:before="117"/>
        <w:ind w:right="393"/>
      </w:pPr>
      <w:r>
        <w:t>Except in emergencies,</w:t>
      </w:r>
      <w:r>
        <w:rPr>
          <w:spacing w:val="-4"/>
        </w:rPr>
        <w:t xml:space="preserve"> </w:t>
      </w:r>
      <w:r>
        <w:t>delivery</w:t>
      </w:r>
      <w:r>
        <w:rPr>
          <w:spacing w:val="-2"/>
        </w:rPr>
        <w:t xml:space="preserve"> </w:t>
      </w:r>
      <w:r>
        <w:t>of</w:t>
      </w:r>
      <w:r>
        <w:rPr>
          <w:spacing w:val="-3"/>
        </w:rPr>
        <w:t xml:space="preserve"> </w:t>
      </w:r>
      <w:r>
        <w:t>messages</w:t>
      </w:r>
      <w:r>
        <w:rPr>
          <w:spacing w:val="-4"/>
        </w:rPr>
        <w:t xml:space="preserve"> </w:t>
      </w:r>
      <w:r>
        <w:t>or</w:t>
      </w:r>
      <w:r>
        <w:rPr>
          <w:spacing w:val="-4"/>
        </w:rPr>
        <w:t xml:space="preserve"> </w:t>
      </w:r>
      <w:r>
        <w:t>packages</w:t>
      </w:r>
      <w:r>
        <w:rPr>
          <w:spacing w:val="-2"/>
        </w:rPr>
        <w:t xml:space="preserve"> </w:t>
      </w:r>
      <w:r>
        <w:t>to</w:t>
      </w:r>
      <w:r>
        <w:rPr>
          <w:spacing w:val="-1"/>
        </w:rPr>
        <w:t xml:space="preserve"> </w:t>
      </w:r>
      <w:r>
        <w:t>students</w:t>
      </w:r>
      <w:r>
        <w:rPr>
          <w:spacing w:val="-2"/>
        </w:rPr>
        <w:t xml:space="preserve"> </w:t>
      </w:r>
      <w:r>
        <w:t>will</w:t>
      </w:r>
      <w:r>
        <w:rPr>
          <w:spacing w:val="-6"/>
        </w:rPr>
        <w:t xml:space="preserve"> </w:t>
      </w:r>
      <w:r>
        <w:t>not</w:t>
      </w:r>
      <w:r>
        <w:rPr>
          <w:spacing w:val="-3"/>
        </w:rPr>
        <w:t xml:space="preserve"> </w:t>
      </w:r>
      <w:r>
        <w:t>be</w:t>
      </w:r>
      <w:r>
        <w:rPr>
          <w:spacing w:val="-3"/>
        </w:rPr>
        <w:t xml:space="preserve"> </w:t>
      </w:r>
      <w:r>
        <w:t>allowed</w:t>
      </w:r>
      <w:r>
        <w:rPr>
          <w:spacing w:val="-3"/>
        </w:rPr>
        <w:t xml:space="preserve"> </w:t>
      </w:r>
      <w:r>
        <w:t>during instructional time. A parent may leave a message or a package, such as a forgotten lunch, for the student to pick up from the front office during a passing period or lunch.</w:t>
      </w:r>
    </w:p>
    <w:p w:rsidR="00B77B88" w:rsidRDefault="00A6324C">
      <w:pPr>
        <w:pStyle w:val="Heading1"/>
        <w:spacing w:before="123"/>
      </w:pPr>
      <w:bookmarkStart w:id="199" w:name="Disruptions_of_School_Operations"/>
      <w:bookmarkStart w:id="200" w:name="_bookmark100"/>
      <w:bookmarkEnd w:id="199"/>
      <w:bookmarkEnd w:id="200"/>
      <w:r>
        <w:t>Disruptions</w:t>
      </w:r>
      <w:r>
        <w:rPr>
          <w:spacing w:val="-6"/>
        </w:rPr>
        <w:t xml:space="preserve"> </w:t>
      </w:r>
      <w:r>
        <w:t>of</w:t>
      </w:r>
      <w:r>
        <w:rPr>
          <w:spacing w:val="-6"/>
        </w:rPr>
        <w:t xml:space="preserve"> </w:t>
      </w:r>
      <w:r>
        <w:t>School</w:t>
      </w:r>
      <w:r>
        <w:rPr>
          <w:spacing w:val="-6"/>
        </w:rPr>
        <w:t xml:space="preserve"> </w:t>
      </w:r>
      <w:r>
        <w:rPr>
          <w:spacing w:val="-2"/>
        </w:rPr>
        <w:t>Operations</w:t>
      </w:r>
    </w:p>
    <w:p w:rsidR="00B77B88" w:rsidRDefault="00A6324C">
      <w:pPr>
        <w:pStyle w:val="BodyText"/>
        <w:spacing w:before="117"/>
        <w:ind w:right="478"/>
        <w:jc w:val="both"/>
      </w:pPr>
      <w:r>
        <w:t>Disruptions</w:t>
      </w:r>
      <w:r>
        <w:rPr>
          <w:spacing w:val="-3"/>
        </w:rPr>
        <w:t xml:space="preserve"> </w:t>
      </w:r>
      <w:r>
        <w:t>of</w:t>
      </w:r>
      <w:r>
        <w:rPr>
          <w:spacing w:val="-1"/>
        </w:rPr>
        <w:t xml:space="preserve"> </w:t>
      </w:r>
      <w:r>
        <w:t>school</w:t>
      </w:r>
      <w:r>
        <w:rPr>
          <w:spacing w:val="-2"/>
        </w:rPr>
        <w:t xml:space="preserve"> </w:t>
      </w:r>
      <w:r>
        <w:t>operations</w:t>
      </w:r>
      <w:r>
        <w:rPr>
          <w:spacing w:val="-3"/>
        </w:rPr>
        <w:t xml:space="preserve"> </w:t>
      </w:r>
      <w:r>
        <w:t>are</w:t>
      </w:r>
      <w:r>
        <w:rPr>
          <w:spacing w:val="-4"/>
        </w:rPr>
        <w:t xml:space="preserve"> </w:t>
      </w:r>
      <w:r>
        <w:t>not</w:t>
      </w:r>
      <w:r>
        <w:rPr>
          <w:spacing w:val="-4"/>
        </w:rPr>
        <w:t xml:space="preserve"> </w:t>
      </w:r>
      <w:r>
        <w:t>tolerated</w:t>
      </w:r>
      <w:r>
        <w:rPr>
          <w:spacing w:val="-1"/>
        </w:rPr>
        <w:t xml:space="preserve"> </w:t>
      </w:r>
      <w:r>
        <w:t>any</w:t>
      </w:r>
      <w:r>
        <w:rPr>
          <w:spacing w:val="-6"/>
        </w:rPr>
        <w:t xml:space="preserve"> </w:t>
      </w:r>
      <w:r>
        <w:t>may</w:t>
      </w:r>
      <w:r>
        <w:rPr>
          <w:spacing w:val="-3"/>
        </w:rPr>
        <w:t xml:space="preserve"> </w:t>
      </w:r>
      <w:r>
        <w:t>constitute</w:t>
      </w:r>
      <w:r>
        <w:rPr>
          <w:spacing w:val="-4"/>
        </w:rPr>
        <w:t xml:space="preserve"> </w:t>
      </w:r>
      <w:r>
        <w:t>a</w:t>
      </w:r>
      <w:r>
        <w:rPr>
          <w:spacing w:val="-5"/>
        </w:rPr>
        <w:t xml:space="preserve"> </w:t>
      </w:r>
      <w:r>
        <w:t>misdemeanor</w:t>
      </w:r>
      <w:r>
        <w:rPr>
          <w:spacing w:val="-5"/>
        </w:rPr>
        <w:t xml:space="preserve"> </w:t>
      </w:r>
      <w:r>
        <w:t>offense. As identified by state law, disruptions include the following:</w:t>
      </w:r>
    </w:p>
    <w:p w:rsidR="00B77B88" w:rsidRDefault="00A6324C">
      <w:pPr>
        <w:pStyle w:val="BodyText"/>
        <w:ind w:right="427"/>
        <w:jc w:val="both"/>
      </w:pPr>
      <w:r>
        <w:t>Interference</w:t>
      </w:r>
      <w:r>
        <w:rPr>
          <w:spacing w:val="-2"/>
        </w:rPr>
        <w:t xml:space="preserve"> </w:t>
      </w:r>
      <w:r>
        <w:t>with the</w:t>
      </w:r>
      <w:r>
        <w:rPr>
          <w:spacing w:val="-2"/>
        </w:rPr>
        <w:t xml:space="preserve"> </w:t>
      </w:r>
      <w:r>
        <w:t>movement</w:t>
      </w:r>
      <w:r>
        <w:rPr>
          <w:spacing w:val="-2"/>
        </w:rPr>
        <w:t xml:space="preserve"> </w:t>
      </w:r>
      <w:r>
        <w:t>of people at an exit, entrance, or</w:t>
      </w:r>
      <w:r>
        <w:rPr>
          <w:spacing w:val="-3"/>
        </w:rPr>
        <w:t xml:space="preserve"> </w:t>
      </w:r>
      <w:r>
        <w:t>hallway</w:t>
      </w:r>
      <w:r>
        <w:rPr>
          <w:spacing w:val="-4"/>
        </w:rPr>
        <w:t xml:space="preserve"> </w:t>
      </w:r>
      <w:r>
        <w:t>of a</w:t>
      </w:r>
      <w:r>
        <w:rPr>
          <w:spacing w:val="-3"/>
        </w:rPr>
        <w:t xml:space="preserve"> </w:t>
      </w:r>
      <w:r>
        <w:t>district</w:t>
      </w:r>
      <w:r>
        <w:rPr>
          <w:spacing w:val="-2"/>
        </w:rPr>
        <w:t xml:space="preserve"> </w:t>
      </w:r>
      <w:r>
        <w:t>building without</w:t>
      </w:r>
      <w:r>
        <w:rPr>
          <w:spacing w:val="-2"/>
        </w:rPr>
        <w:t xml:space="preserve"> </w:t>
      </w:r>
      <w:r>
        <w:t>authorization</w:t>
      </w:r>
      <w:r>
        <w:rPr>
          <w:spacing w:val="-4"/>
        </w:rPr>
        <w:t xml:space="preserve"> </w:t>
      </w:r>
      <w:r>
        <w:t>from</w:t>
      </w:r>
      <w:r>
        <w:rPr>
          <w:spacing w:val="-3"/>
        </w:rPr>
        <w:t xml:space="preserve"> </w:t>
      </w:r>
      <w:r>
        <w:t>an</w:t>
      </w:r>
      <w:r>
        <w:rPr>
          <w:spacing w:val="-4"/>
        </w:rPr>
        <w:t xml:space="preserve"> </w:t>
      </w:r>
      <w:r w:rsidR="0096012B">
        <w:t xml:space="preserve">administrator. </w:t>
      </w:r>
      <w:r w:rsidR="00DE1582">
        <w:t>Interference</w:t>
      </w:r>
      <w:r>
        <w:rPr>
          <w:spacing w:val="-4"/>
        </w:rPr>
        <w:t xml:space="preserve"> </w:t>
      </w:r>
      <w:r>
        <w:t>with</w:t>
      </w:r>
      <w:r>
        <w:rPr>
          <w:spacing w:val="-2"/>
        </w:rPr>
        <w:t xml:space="preserve"> </w:t>
      </w:r>
      <w:r>
        <w:t>an</w:t>
      </w:r>
      <w:r>
        <w:rPr>
          <w:spacing w:val="-4"/>
        </w:rPr>
        <w:t xml:space="preserve"> </w:t>
      </w:r>
      <w:r>
        <w:t>authorized</w:t>
      </w:r>
      <w:r>
        <w:rPr>
          <w:spacing w:val="-4"/>
        </w:rPr>
        <w:t xml:space="preserve"> </w:t>
      </w:r>
      <w:r>
        <w:t>activity</w:t>
      </w:r>
      <w:r>
        <w:rPr>
          <w:spacing w:val="-6"/>
        </w:rPr>
        <w:t xml:space="preserve"> </w:t>
      </w:r>
      <w:r>
        <w:t>by</w:t>
      </w:r>
      <w:r>
        <w:rPr>
          <w:spacing w:val="-3"/>
        </w:rPr>
        <w:t xml:space="preserve"> </w:t>
      </w:r>
      <w:r>
        <w:t>seizing control of all or part of a building.</w:t>
      </w:r>
    </w:p>
    <w:p w:rsidR="00B77B88" w:rsidRDefault="00A6324C">
      <w:pPr>
        <w:pStyle w:val="BodyText"/>
        <w:spacing w:before="122"/>
        <w:ind w:right="453"/>
      </w:pPr>
      <w:r>
        <w:t>Use</w:t>
      </w:r>
      <w:r>
        <w:rPr>
          <w:spacing w:val="-1"/>
        </w:rPr>
        <w:t xml:space="preserve"> </w:t>
      </w:r>
      <w:r>
        <w:t>of</w:t>
      </w:r>
      <w:r>
        <w:rPr>
          <w:spacing w:val="-3"/>
        </w:rPr>
        <w:t xml:space="preserve"> </w:t>
      </w:r>
      <w:r>
        <w:t>force,</w:t>
      </w:r>
      <w:r>
        <w:rPr>
          <w:spacing w:val="-4"/>
        </w:rPr>
        <w:t xml:space="preserve"> </w:t>
      </w:r>
      <w:r>
        <w:t>violence,</w:t>
      </w:r>
      <w:r>
        <w:rPr>
          <w:spacing w:val="-1"/>
        </w:rPr>
        <w:t xml:space="preserve"> </w:t>
      </w:r>
      <w:r>
        <w:t>or</w:t>
      </w:r>
      <w:r>
        <w:rPr>
          <w:spacing w:val="-4"/>
        </w:rPr>
        <w:t xml:space="preserve"> </w:t>
      </w:r>
      <w:r>
        <w:t>threats</w:t>
      </w:r>
      <w:r>
        <w:rPr>
          <w:spacing w:val="-4"/>
        </w:rPr>
        <w:t xml:space="preserve"> </w:t>
      </w:r>
      <w:r>
        <w:t>in</w:t>
      </w:r>
      <w:r>
        <w:rPr>
          <w:spacing w:val="-3"/>
        </w:rPr>
        <w:t xml:space="preserve"> </w:t>
      </w:r>
      <w:r>
        <w:t>an</w:t>
      </w:r>
      <w:r>
        <w:rPr>
          <w:spacing w:val="-3"/>
        </w:rPr>
        <w:t xml:space="preserve"> </w:t>
      </w:r>
      <w:r>
        <w:t>attempt</w:t>
      </w:r>
      <w:r>
        <w:rPr>
          <w:spacing w:val="-3"/>
        </w:rPr>
        <w:t xml:space="preserve"> </w:t>
      </w:r>
      <w:r>
        <w:t>to</w:t>
      </w:r>
      <w:r>
        <w:rPr>
          <w:spacing w:val="-3"/>
        </w:rPr>
        <w:t xml:space="preserve"> </w:t>
      </w:r>
      <w:r>
        <w:t>prevent</w:t>
      </w:r>
      <w:r>
        <w:rPr>
          <w:spacing w:val="-3"/>
        </w:rPr>
        <w:t xml:space="preserve"> </w:t>
      </w:r>
      <w:r>
        <w:t>participation</w:t>
      </w:r>
      <w:r>
        <w:rPr>
          <w:spacing w:val="-3"/>
        </w:rPr>
        <w:t xml:space="preserve"> </w:t>
      </w:r>
      <w:r>
        <w:t>in</w:t>
      </w:r>
      <w:r>
        <w:rPr>
          <w:spacing w:val="-3"/>
        </w:rPr>
        <w:t xml:space="preserve"> </w:t>
      </w:r>
      <w:r>
        <w:t xml:space="preserve">an authorized </w:t>
      </w:r>
      <w:r>
        <w:rPr>
          <w:spacing w:val="-2"/>
        </w:rPr>
        <w:t>assembly.</w:t>
      </w:r>
    </w:p>
    <w:p w:rsidR="00B77B88" w:rsidRDefault="00A6324C">
      <w:pPr>
        <w:pStyle w:val="BodyText"/>
      </w:pPr>
      <w:r>
        <w:t>Use</w:t>
      </w:r>
      <w:r>
        <w:rPr>
          <w:spacing w:val="-3"/>
        </w:rPr>
        <w:t xml:space="preserve"> </w:t>
      </w:r>
      <w:r>
        <w:t>of</w:t>
      </w:r>
      <w:r>
        <w:rPr>
          <w:spacing w:val="-2"/>
        </w:rPr>
        <w:t xml:space="preserve"> </w:t>
      </w:r>
      <w:r>
        <w:t>force,</w:t>
      </w:r>
      <w:r>
        <w:rPr>
          <w:spacing w:val="-3"/>
        </w:rPr>
        <w:t xml:space="preserve"> </w:t>
      </w:r>
      <w:r>
        <w:t>violence,</w:t>
      </w:r>
      <w:r>
        <w:rPr>
          <w:spacing w:val="-1"/>
        </w:rPr>
        <w:t xml:space="preserve"> </w:t>
      </w:r>
      <w:r>
        <w:t>or</w:t>
      </w:r>
      <w:r>
        <w:rPr>
          <w:spacing w:val="-3"/>
        </w:rPr>
        <w:t xml:space="preserve"> </w:t>
      </w:r>
      <w:r>
        <w:t>threats</w:t>
      </w:r>
      <w:r>
        <w:rPr>
          <w:spacing w:val="-3"/>
        </w:rPr>
        <w:t xml:space="preserve"> </w:t>
      </w:r>
      <w:r>
        <w:t>to</w:t>
      </w:r>
      <w:r>
        <w:rPr>
          <w:spacing w:val="-2"/>
        </w:rPr>
        <w:t xml:space="preserve"> </w:t>
      </w:r>
      <w:r>
        <w:t>cause</w:t>
      </w:r>
      <w:r>
        <w:rPr>
          <w:spacing w:val="-3"/>
        </w:rPr>
        <w:t xml:space="preserve"> </w:t>
      </w:r>
      <w:r>
        <w:t>disruption</w:t>
      </w:r>
      <w:r>
        <w:rPr>
          <w:spacing w:val="-2"/>
        </w:rPr>
        <w:t xml:space="preserve"> </w:t>
      </w:r>
      <w:r>
        <w:t>during</w:t>
      </w:r>
      <w:r>
        <w:rPr>
          <w:spacing w:val="-1"/>
        </w:rPr>
        <w:t xml:space="preserve"> </w:t>
      </w:r>
      <w:r>
        <w:t>an</w:t>
      </w:r>
      <w:r>
        <w:rPr>
          <w:spacing w:val="1"/>
        </w:rPr>
        <w:t xml:space="preserve"> </w:t>
      </w:r>
      <w:r>
        <w:rPr>
          <w:spacing w:val="-2"/>
        </w:rPr>
        <w:t>assembly.</w:t>
      </w:r>
    </w:p>
    <w:p w:rsidR="00B77B88" w:rsidRDefault="00A6324C">
      <w:pPr>
        <w:pStyle w:val="BodyText"/>
        <w:spacing w:before="119"/>
      </w:pPr>
      <w:r>
        <w:t>Interference</w:t>
      </w:r>
      <w:r>
        <w:rPr>
          <w:spacing w:val="-5"/>
        </w:rPr>
        <w:t xml:space="preserve"> </w:t>
      </w:r>
      <w:r>
        <w:t>with the</w:t>
      </w:r>
      <w:r>
        <w:rPr>
          <w:spacing w:val="-3"/>
        </w:rPr>
        <w:t xml:space="preserve"> </w:t>
      </w:r>
      <w:r>
        <w:t>movement</w:t>
      </w:r>
      <w:r>
        <w:rPr>
          <w:spacing w:val="-3"/>
        </w:rPr>
        <w:t xml:space="preserve"> </w:t>
      </w:r>
      <w:r>
        <w:t>of people</w:t>
      </w:r>
      <w:r>
        <w:rPr>
          <w:spacing w:val="-1"/>
        </w:rPr>
        <w:t xml:space="preserve"> </w:t>
      </w:r>
      <w:r>
        <w:t>at an exit or</w:t>
      </w:r>
      <w:r>
        <w:rPr>
          <w:spacing w:val="-4"/>
        </w:rPr>
        <w:t xml:space="preserve"> </w:t>
      </w:r>
      <w:r>
        <w:t>an</w:t>
      </w:r>
      <w:r>
        <w:rPr>
          <w:spacing w:val="-3"/>
        </w:rPr>
        <w:t xml:space="preserve"> </w:t>
      </w:r>
      <w:r>
        <w:t>entrance</w:t>
      </w:r>
      <w:r>
        <w:rPr>
          <w:spacing w:val="-3"/>
        </w:rPr>
        <w:t xml:space="preserve"> </w:t>
      </w:r>
      <w:r>
        <w:t>to</w:t>
      </w:r>
      <w:r>
        <w:rPr>
          <w:spacing w:val="-3"/>
        </w:rPr>
        <w:t xml:space="preserve"> </w:t>
      </w:r>
      <w:r>
        <w:t>district</w:t>
      </w:r>
      <w:r>
        <w:rPr>
          <w:spacing w:val="1"/>
        </w:rPr>
        <w:t xml:space="preserve"> </w:t>
      </w:r>
      <w:r>
        <w:rPr>
          <w:spacing w:val="-2"/>
        </w:rPr>
        <w:t>property.</w:t>
      </w:r>
    </w:p>
    <w:p w:rsidR="00B77B88" w:rsidRDefault="00A6324C">
      <w:pPr>
        <w:pStyle w:val="BodyText"/>
        <w:ind w:right="453"/>
      </w:pPr>
      <w:r>
        <w:t>Use</w:t>
      </w:r>
      <w:r>
        <w:rPr>
          <w:spacing w:val="-1"/>
        </w:rPr>
        <w:t xml:space="preserve"> </w:t>
      </w:r>
      <w:r>
        <w:t>of</w:t>
      </w:r>
      <w:r>
        <w:rPr>
          <w:spacing w:val="-3"/>
        </w:rPr>
        <w:t xml:space="preserve"> </w:t>
      </w:r>
      <w:r>
        <w:t>force,</w:t>
      </w:r>
      <w:r>
        <w:rPr>
          <w:spacing w:val="-4"/>
        </w:rPr>
        <w:t xml:space="preserve"> </w:t>
      </w:r>
      <w:r>
        <w:t>violence,</w:t>
      </w:r>
      <w:r>
        <w:rPr>
          <w:spacing w:val="-1"/>
        </w:rPr>
        <w:t xml:space="preserve"> </w:t>
      </w:r>
      <w:r>
        <w:t>or</w:t>
      </w:r>
      <w:r>
        <w:rPr>
          <w:spacing w:val="-4"/>
        </w:rPr>
        <w:t xml:space="preserve"> </w:t>
      </w:r>
      <w:r>
        <w:t>threats</w:t>
      </w:r>
      <w:r>
        <w:rPr>
          <w:spacing w:val="-4"/>
        </w:rPr>
        <w:t xml:space="preserve"> </w:t>
      </w:r>
      <w:r>
        <w:t>in</w:t>
      </w:r>
      <w:r>
        <w:rPr>
          <w:spacing w:val="-3"/>
        </w:rPr>
        <w:t xml:space="preserve"> </w:t>
      </w:r>
      <w:r>
        <w:t>an</w:t>
      </w:r>
      <w:r>
        <w:rPr>
          <w:spacing w:val="-3"/>
        </w:rPr>
        <w:t xml:space="preserve"> </w:t>
      </w:r>
      <w:r>
        <w:t>attempt</w:t>
      </w:r>
      <w:r>
        <w:rPr>
          <w:spacing w:val="-3"/>
        </w:rPr>
        <w:t xml:space="preserve"> </w:t>
      </w:r>
      <w:r>
        <w:t>to</w:t>
      </w:r>
      <w:r>
        <w:rPr>
          <w:spacing w:val="-3"/>
        </w:rPr>
        <w:t xml:space="preserve"> </w:t>
      </w:r>
      <w:r>
        <w:t>prevent</w:t>
      </w:r>
      <w:r>
        <w:rPr>
          <w:spacing w:val="-3"/>
        </w:rPr>
        <w:t xml:space="preserve"> </w:t>
      </w:r>
      <w:r>
        <w:t>people</w:t>
      </w:r>
      <w:r>
        <w:rPr>
          <w:spacing w:val="-3"/>
        </w:rPr>
        <w:t xml:space="preserve"> </w:t>
      </w:r>
      <w:r>
        <w:t>from</w:t>
      </w:r>
      <w:r>
        <w:rPr>
          <w:spacing w:val="-4"/>
        </w:rPr>
        <w:t xml:space="preserve"> </w:t>
      </w:r>
      <w:r>
        <w:t>entering</w:t>
      </w:r>
      <w:r>
        <w:rPr>
          <w:spacing w:val="-2"/>
        </w:rPr>
        <w:t xml:space="preserve"> </w:t>
      </w:r>
      <w:r>
        <w:t>or</w:t>
      </w:r>
      <w:r>
        <w:rPr>
          <w:spacing w:val="-1"/>
        </w:rPr>
        <w:t xml:space="preserve"> </w:t>
      </w:r>
      <w:r>
        <w:t>leaving district property without authorization from an administrator.</w:t>
      </w:r>
    </w:p>
    <w:p w:rsidR="00B77B88" w:rsidRDefault="00A6324C">
      <w:pPr>
        <w:pStyle w:val="BodyText"/>
        <w:ind w:right="345"/>
      </w:pPr>
      <w:r>
        <w:t>Disruption of classes or other school activities while on district property or on public property that is within 500 feet of district property.</w:t>
      </w:r>
      <w:r>
        <w:rPr>
          <w:spacing w:val="40"/>
        </w:rPr>
        <w:t xml:space="preserve"> </w:t>
      </w:r>
      <w:r>
        <w:t>Class disruption includes making loud noises; trying to entice a student away from, or to prevent a student from attending, a required class or activity;</w:t>
      </w:r>
      <w:r>
        <w:rPr>
          <w:spacing w:val="-2"/>
        </w:rPr>
        <w:t xml:space="preserve"> </w:t>
      </w:r>
      <w:r>
        <w:t>and</w:t>
      </w:r>
      <w:r>
        <w:rPr>
          <w:spacing w:val="-4"/>
        </w:rPr>
        <w:t xml:space="preserve"> </w:t>
      </w:r>
      <w:r>
        <w:t>entering</w:t>
      </w:r>
      <w:r>
        <w:rPr>
          <w:spacing w:val="-3"/>
        </w:rPr>
        <w:t xml:space="preserve"> </w:t>
      </w:r>
      <w:r>
        <w:t>a</w:t>
      </w:r>
      <w:r>
        <w:rPr>
          <w:spacing w:val="-2"/>
        </w:rPr>
        <w:t xml:space="preserve"> </w:t>
      </w:r>
      <w:r>
        <w:t>classroom</w:t>
      </w:r>
      <w:r>
        <w:rPr>
          <w:spacing w:val="-5"/>
        </w:rPr>
        <w:t xml:space="preserve"> </w:t>
      </w:r>
      <w:r>
        <w:t>without</w:t>
      </w:r>
      <w:r>
        <w:rPr>
          <w:spacing w:val="-1"/>
        </w:rPr>
        <w:t xml:space="preserve"> </w:t>
      </w:r>
      <w:r>
        <w:t>authorization</w:t>
      </w:r>
      <w:r>
        <w:rPr>
          <w:spacing w:val="-1"/>
        </w:rPr>
        <w:t xml:space="preserve"> </w:t>
      </w:r>
      <w:r>
        <w:t>and</w:t>
      </w:r>
      <w:r>
        <w:rPr>
          <w:spacing w:val="-4"/>
        </w:rPr>
        <w:t xml:space="preserve"> </w:t>
      </w:r>
      <w:r>
        <w:t>disrupting</w:t>
      </w:r>
      <w:r>
        <w:rPr>
          <w:spacing w:val="-5"/>
        </w:rPr>
        <w:t xml:space="preserve"> </w:t>
      </w:r>
      <w:r>
        <w:t>the</w:t>
      </w:r>
      <w:r>
        <w:rPr>
          <w:spacing w:val="-4"/>
        </w:rPr>
        <w:t xml:space="preserve"> </w:t>
      </w:r>
      <w:r>
        <w:t>activity</w:t>
      </w:r>
      <w:r>
        <w:rPr>
          <w:spacing w:val="-5"/>
        </w:rPr>
        <w:t xml:space="preserve"> </w:t>
      </w:r>
      <w:r>
        <w:t>with</w:t>
      </w:r>
      <w:r>
        <w:rPr>
          <w:spacing w:val="-1"/>
        </w:rPr>
        <w:t xml:space="preserve"> </w:t>
      </w:r>
      <w:r>
        <w:t>loud</w:t>
      </w:r>
      <w:r>
        <w:rPr>
          <w:spacing w:val="-4"/>
        </w:rPr>
        <w:t xml:space="preserve"> </w:t>
      </w:r>
      <w:r>
        <w:t>or profane language or any misconduct.</w:t>
      </w:r>
    </w:p>
    <w:p w:rsidR="00B77B88" w:rsidRDefault="00A6324C">
      <w:pPr>
        <w:pStyle w:val="BodyText"/>
        <w:spacing w:before="119"/>
      </w:pPr>
      <w:r>
        <w:t>Interference</w:t>
      </w:r>
      <w:r>
        <w:rPr>
          <w:spacing w:val="-5"/>
        </w:rPr>
        <w:t xml:space="preserve"> </w:t>
      </w:r>
      <w:r>
        <w:t>with the</w:t>
      </w:r>
      <w:r>
        <w:rPr>
          <w:spacing w:val="-2"/>
        </w:rPr>
        <w:t xml:space="preserve"> </w:t>
      </w:r>
      <w:r>
        <w:t>transportation</w:t>
      </w:r>
      <w:r>
        <w:rPr>
          <w:spacing w:val="-3"/>
        </w:rPr>
        <w:t xml:space="preserve"> </w:t>
      </w:r>
      <w:r>
        <w:t>of</w:t>
      </w:r>
      <w:r>
        <w:rPr>
          <w:spacing w:val="-2"/>
        </w:rPr>
        <w:t xml:space="preserve"> </w:t>
      </w:r>
      <w:r>
        <w:t>students</w:t>
      </w:r>
      <w:r>
        <w:rPr>
          <w:spacing w:val="-2"/>
        </w:rPr>
        <w:t xml:space="preserve"> </w:t>
      </w:r>
      <w:r>
        <w:t>in</w:t>
      </w:r>
      <w:r>
        <w:rPr>
          <w:spacing w:val="1"/>
        </w:rPr>
        <w:t xml:space="preserve"> </w:t>
      </w:r>
      <w:r>
        <w:t>vehicles</w:t>
      </w:r>
      <w:r>
        <w:rPr>
          <w:spacing w:val="-4"/>
        </w:rPr>
        <w:t xml:space="preserve"> </w:t>
      </w:r>
      <w:r>
        <w:t>owned</w:t>
      </w:r>
      <w:r>
        <w:rPr>
          <w:spacing w:val="1"/>
        </w:rPr>
        <w:t xml:space="preserve"> </w:t>
      </w:r>
      <w:r>
        <w:t>or</w:t>
      </w:r>
      <w:r>
        <w:rPr>
          <w:spacing w:val="-4"/>
        </w:rPr>
        <w:t xml:space="preserve"> </w:t>
      </w:r>
      <w:r>
        <w:t>operated</w:t>
      </w:r>
      <w:r>
        <w:rPr>
          <w:spacing w:val="-2"/>
        </w:rPr>
        <w:t xml:space="preserve"> </w:t>
      </w:r>
      <w:r>
        <w:t>by</w:t>
      </w:r>
      <w:r>
        <w:rPr>
          <w:spacing w:val="-5"/>
        </w:rPr>
        <w:t xml:space="preserve"> </w:t>
      </w:r>
      <w:r>
        <w:t xml:space="preserve">the </w:t>
      </w:r>
      <w:r>
        <w:rPr>
          <w:spacing w:val="-2"/>
        </w:rPr>
        <w:t>district.</w:t>
      </w:r>
    </w:p>
    <w:p w:rsidR="00B77B88" w:rsidRDefault="00A6324C">
      <w:pPr>
        <w:pStyle w:val="Heading1"/>
        <w:spacing w:before="123"/>
      </w:pPr>
      <w:bookmarkStart w:id="201" w:name="Discrimination"/>
      <w:bookmarkStart w:id="202" w:name="_bookmark101"/>
      <w:bookmarkEnd w:id="201"/>
      <w:bookmarkEnd w:id="202"/>
      <w:r>
        <w:rPr>
          <w:spacing w:val="-2"/>
        </w:rPr>
        <w:t>Discrimination</w:t>
      </w:r>
    </w:p>
    <w:p w:rsidR="00B77B88" w:rsidRDefault="00A6324C">
      <w:pPr>
        <w:pStyle w:val="BodyText"/>
        <w:spacing w:before="117"/>
        <w:jc w:val="both"/>
      </w:pPr>
      <w:r>
        <w:t>[See</w:t>
      </w:r>
      <w:r>
        <w:rPr>
          <w:spacing w:val="-5"/>
        </w:rPr>
        <w:t xml:space="preserve"> </w:t>
      </w:r>
      <w:r>
        <w:t>Dating</w:t>
      </w:r>
      <w:r>
        <w:rPr>
          <w:spacing w:val="-2"/>
        </w:rPr>
        <w:t xml:space="preserve"> </w:t>
      </w:r>
      <w:r>
        <w:t>Violence,</w:t>
      </w:r>
      <w:r>
        <w:rPr>
          <w:spacing w:val="-3"/>
        </w:rPr>
        <w:t xml:space="preserve"> </w:t>
      </w:r>
      <w:r>
        <w:t>Discrimination,</w:t>
      </w:r>
      <w:r>
        <w:rPr>
          <w:spacing w:val="-1"/>
        </w:rPr>
        <w:t xml:space="preserve"> </w:t>
      </w:r>
      <w:r>
        <w:t>Harassment,</w:t>
      </w:r>
      <w:r>
        <w:rPr>
          <w:spacing w:val="-1"/>
        </w:rPr>
        <w:t xml:space="preserve"> </w:t>
      </w:r>
      <w:r>
        <w:t>and</w:t>
      </w:r>
      <w:r>
        <w:rPr>
          <w:spacing w:val="-2"/>
        </w:rPr>
        <w:t xml:space="preserve"> Retaliation.]</w:t>
      </w:r>
    </w:p>
    <w:p w:rsidR="00B77B88" w:rsidRDefault="00B77B88">
      <w:pPr>
        <w:pStyle w:val="BodyText"/>
        <w:spacing w:before="0"/>
        <w:ind w:left="0"/>
      </w:pPr>
    </w:p>
    <w:p w:rsidR="00B77B88" w:rsidRDefault="00B77B88">
      <w:pPr>
        <w:pStyle w:val="BodyText"/>
        <w:spacing w:before="8"/>
        <w:ind w:left="0"/>
        <w:rPr>
          <w:sz w:val="22"/>
        </w:rPr>
      </w:pPr>
    </w:p>
    <w:p w:rsidR="00B77B88" w:rsidRDefault="00A6324C">
      <w:pPr>
        <w:pStyle w:val="Heading1"/>
        <w:spacing w:before="0"/>
      </w:pPr>
      <w:bookmarkStart w:id="203" w:name="Distance_Learning"/>
      <w:bookmarkStart w:id="204" w:name="_bookmark102"/>
      <w:bookmarkEnd w:id="203"/>
      <w:bookmarkEnd w:id="204"/>
      <w:r>
        <w:t>Distance</w:t>
      </w:r>
      <w:r>
        <w:rPr>
          <w:spacing w:val="-6"/>
        </w:rPr>
        <w:t xml:space="preserve"> </w:t>
      </w:r>
      <w:r>
        <w:rPr>
          <w:spacing w:val="-2"/>
        </w:rPr>
        <w:t>Learning</w:t>
      </w:r>
    </w:p>
    <w:p w:rsidR="00B77B88" w:rsidRDefault="00A6324C">
      <w:pPr>
        <w:pStyle w:val="BodyText"/>
        <w:ind w:right="453"/>
      </w:pPr>
      <w:r>
        <w:t>Distance</w:t>
      </w:r>
      <w:r>
        <w:rPr>
          <w:spacing w:val="-4"/>
        </w:rPr>
        <w:t xml:space="preserve"> </w:t>
      </w:r>
      <w:r>
        <w:t>learning</w:t>
      </w:r>
      <w:r>
        <w:rPr>
          <w:spacing w:val="-5"/>
        </w:rPr>
        <w:t xml:space="preserve"> </w:t>
      </w:r>
      <w:r>
        <w:t>includes</w:t>
      </w:r>
      <w:r>
        <w:rPr>
          <w:spacing w:val="-3"/>
        </w:rPr>
        <w:t xml:space="preserve"> </w:t>
      </w:r>
      <w:r>
        <w:t>courses</w:t>
      </w:r>
      <w:r>
        <w:rPr>
          <w:spacing w:val="-5"/>
        </w:rPr>
        <w:t xml:space="preserve"> </w:t>
      </w:r>
      <w:r>
        <w:t>that</w:t>
      </w:r>
      <w:r>
        <w:rPr>
          <w:spacing w:val="-2"/>
        </w:rPr>
        <w:t xml:space="preserve"> </w:t>
      </w:r>
      <w:r>
        <w:t>encompass</w:t>
      </w:r>
      <w:r>
        <w:rPr>
          <w:spacing w:val="-3"/>
        </w:rPr>
        <w:t xml:space="preserve"> </w:t>
      </w:r>
      <w:r>
        <w:t>the</w:t>
      </w:r>
      <w:r>
        <w:rPr>
          <w:spacing w:val="-4"/>
        </w:rPr>
        <w:t xml:space="preserve"> </w:t>
      </w:r>
      <w:r>
        <w:t>state-required</w:t>
      </w:r>
      <w:r>
        <w:rPr>
          <w:spacing w:val="-2"/>
        </w:rPr>
        <w:t xml:space="preserve"> </w:t>
      </w:r>
      <w:r>
        <w:t>essential</w:t>
      </w:r>
      <w:r>
        <w:rPr>
          <w:spacing w:val="-5"/>
        </w:rPr>
        <w:t xml:space="preserve"> </w:t>
      </w:r>
      <w:r>
        <w:t>knowledge</w:t>
      </w:r>
      <w:r>
        <w:rPr>
          <w:spacing w:val="-4"/>
        </w:rPr>
        <w:t xml:space="preserve"> </w:t>
      </w:r>
      <w:r>
        <w:t>and skills but are taught through multiple technologies and alternative methodologies such as satellite, Internet, video-conferencing, and instructional television.</w:t>
      </w:r>
    </w:p>
    <w:p w:rsidR="00B77B88" w:rsidRDefault="00B77B88">
      <w:pPr>
        <w:sectPr w:rsidR="00B77B88">
          <w:pgSz w:w="12240" w:h="15840"/>
          <w:pgMar w:top="1400" w:right="1100" w:bottom="1300" w:left="1280" w:header="0" w:footer="1101" w:gutter="0"/>
          <w:cols w:space="720"/>
        </w:sectPr>
      </w:pPr>
    </w:p>
    <w:p w:rsidR="00B77B88" w:rsidRDefault="00A6324C">
      <w:pPr>
        <w:pStyle w:val="BodyText"/>
        <w:spacing w:before="39"/>
        <w:ind w:right="453"/>
      </w:pPr>
      <w:r>
        <w:lastRenderedPageBreak/>
        <w:t>If a student</w:t>
      </w:r>
      <w:r>
        <w:rPr>
          <w:spacing w:val="-1"/>
        </w:rPr>
        <w:t xml:space="preserve"> </w:t>
      </w:r>
      <w:r>
        <w:t>wishes</w:t>
      </w:r>
      <w:r>
        <w:rPr>
          <w:spacing w:val="-2"/>
        </w:rPr>
        <w:t xml:space="preserve"> </w:t>
      </w:r>
      <w:r>
        <w:t>to</w:t>
      </w:r>
      <w:r>
        <w:rPr>
          <w:spacing w:val="-1"/>
        </w:rPr>
        <w:t xml:space="preserve"> </w:t>
      </w:r>
      <w:r>
        <w:t>enroll in</w:t>
      </w:r>
      <w:r>
        <w:rPr>
          <w:spacing w:val="-1"/>
        </w:rPr>
        <w:t xml:space="preserve"> </w:t>
      </w:r>
      <w:r>
        <w:t>a correspondence</w:t>
      </w:r>
      <w:r>
        <w:rPr>
          <w:spacing w:val="-1"/>
        </w:rPr>
        <w:t xml:space="preserve"> </w:t>
      </w:r>
      <w:r>
        <w:t>course or</w:t>
      </w:r>
      <w:r>
        <w:rPr>
          <w:spacing w:val="-2"/>
        </w:rPr>
        <w:t xml:space="preserve"> </w:t>
      </w:r>
      <w:r>
        <w:t>distance</w:t>
      </w:r>
      <w:r>
        <w:rPr>
          <w:spacing w:val="-1"/>
        </w:rPr>
        <w:t xml:space="preserve"> </w:t>
      </w:r>
      <w:r>
        <w:t>learning course</w:t>
      </w:r>
      <w:r>
        <w:rPr>
          <w:spacing w:val="-1"/>
        </w:rPr>
        <w:t xml:space="preserve"> </w:t>
      </w:r>
      <w:r>
        <w:t>that</w:t>
      </w:r>
      <w:r>
        <w:rPr>
          <w:spacing w:val="-1"/>
        </w:rPr>
        <w:t xml:space="preserve"> </w:t>
      </w:r>
      <w:r>
        <w:t>is</w:t>
      </w:r>
      <w:r>
        <w:rPr>
          <w:spacing w:val="-2"/>
        </w:rPr>
        <w:t xml:space="preserve"> </w:t>
      </w:r>
      <w:r>
        <w:t>not provided through the Texas Virtual School Network (TxVSN), as described below, in order to earn</w:t>
      </w:r>
      <w:r>
        <w:rPr>
          <w:spacing w:val="-1"/>
        </w:rPr>
        <w:t xml:space="preserve"> </w:t>
      </w:r>
      <w:r>
        <w:t>credit</w:t>
      </w:r>
      <w:r>
        <w:rPr>
          <w:spacing w:val="-3"/>
        </w:rPr>
        <w:t xml:space="preserve"> </w:t>
      </w:r>
      <w:r>
        <w:t>in</w:t>
      </w:r>
      <w:r>
        <w:rPr>
          <w:spacing w:val="-3"/>
        </w:rPr>
        <w:t xml:space="preserve"> </w:t>
      </w:r>
      <w:r>
        <w:t>a</w:t>
      </w:r>
      <w:r>
        <w:rPr>
          <w:spacing w:val="-2"/>
        </w:rPr>
        <w:t xml:space="preserve"> </w:t>
      </w:r>
      <w:r>
        <w:t>course</w:t>
      </w:r>
      <w:r>
        <w:rPr>
          <w:spacing w:val="-3"/>
        </w:rPr>
        <w:t xml:space="preserve"> </w:t>
      </w:r>
      <w:r>
        <w:t>or</w:t>
      </w:r>
      <w:r>
        <w:rPr>
          <w:spacing w:val="-4"/>
        </w:rPr>
        <w:t xml:space="preserve"> </w:t>
      </w:r>
      <w:r>
        <w:t>subject,</w:t>
      </w:r>
      <w:r>
        <w:rPr>
          <w:spacing w:val="-4"/>
        </w:rPr>
        <w:t xml:space="preserve"> </w:t>
      </w:r>
      <w:r>
        <w:t>the</w:t>
      </w:r>
      <w:r>
        <w:rPr>
          <w:spacing w:val="-3"/>
        </w:rPr>
        <w:t xml:space="preserve"> </w:t>
      </w:r>
      <w:r>
        <w:t>student</w:t>
      </w:r>
      <w:r>
        <w:rPr>
          <w:spacing w:val="-3"/>
        </w:rPr>
        <w:t xml:space="preserve"> </w:t>
      </w:r>
      <w:r>
        <w:t>must</w:t>
      </w:r>
      <w:r>
        <w:rPr>
          <w:spacing w:val="-1"/>
        </w:rPr>
        <w:t xml:space="preserve"> </w:t>
      </w:r>
      <w:r>
        <w:t>receive</w:t>
      </w:r>
      <w:r>
        <w:rPr>
          <w:spacing w:val="-3"/>
        </w:rPr>
        <w:t xml:space="preserve"> </w:t>
      </w:r>
      <w:r>
        <w:t>permission</w:t>
      </w:r>
      <w:r>
        <w:rPr>
          <w:spacing w:val="-3"/>
        </w:rPr>
        <w:t xml:space="preserve"> </w:t>
      </w:r>
      <w:r>
        <w:t>from</w:t>
      </w:r>
      <w:r>
        <w:rPr>
          <w:spacing w:val="-2"/>
        </w:rPr>
        <w:t xml:space="preserve"> </w:t>
      </w:r>
      <w:r>
        <w:t>the</w:t>
      </w:r>
      <w:r>
        <w:rPr>
          <w:spacing w:val="-3"/>
        </w:rPr>
        <w:t xml:space="preserve"> </w:t>
      </w:r>
      <w:r>
        <w:t>principal</w:t>
      </w:r>
      <w:r>
        <w:rPr>
          <w:spacing w:val="-2"/>
        </w:rPr>
        <w:t xml:space="preserve"> </w:t>
      </w:r>
      <w:r>
        <w:t>prior to enrolling in</w:t>
      </w:r>
      <w:r>
        <w:rPr>
          <w:spacing w:val="-1"/>
        </w:rPr>
        <w:t xml:space="preserve"> </w:t>
      </w:r>
      <w:r>
        <w:t>the</w:t>
      </w:r>
      <w:r>
        <w:rPr>
          <w:spacing w:val="-1"/>
        </w:rPr>
        <w:t xml:space="preserve"> </w:t>
      </w:r>
      <w:r>
        <w:t>course</w:t>
      </w:r>
      <w:r>
        <w:rPr>
          <w:spacing w:val="-1"/>
        </w:rPr>
        <w:t xml:space="preserve"> </w:t>
      </w:r>
      <w:r>
        <w:t>or subject. If</w:t>
      </w:r>
      <w:r>
        <w:rPr>
          <w:spacing w:val="-1"/>
        </w:rPr>
        <w:t xml:space="preserve"> </w:t>
      </w:r>
      <w:r>
        <w:t>the student does</w:t>
      </w:r>
      <w:r>
        <w:rPr>
          <w:spacing w:val="-2"/>
        </w:rPr>
        <w:t xml:space="preserve"> </w:t>
      </w:r>
      <w:r>
        <w:t>not</w:t>
      </w:r>
      <w:r>
        <w:rPr>
          <w:spacing w:val="-1"/>
        </w:rPr>
        <w:t xml:space="preserve"> </w:t>
      </w:r>
      <w:r>
        <w:t>receive</w:t>
      </w:r>
      <w:r>
        <w:rPr>
          <w:spacing w:val="-1"/>
        </w:rPr>
        <w:t xml:space="preserve"> </w:t>
      </w:r>
      <w:r>
        <w:t>prior approval,</w:t>
      </w:r>
      <w:r>
        <w:rPr>
          <w:spacing w:val="-2"/>
        </w:rPr>
        <w:t xml:space="preserve"> </w:t>
      </w:r>
      <w:r>
        <w:t>the</w:t>
      </w:r>
      <w:r>
        <w:rPr>
          <w:spacing w:val="-1"/>
        </w:rPr>
        <w:t xml:space="preserve"> </w:t>
      </w:r>
      <w:r>
        <w:t>district may</w:t>
      </w:r>
      <w:r>
        <w:rPr>
          <w:spacing w:val="-2"/>
        </w:rPr>
        <w:t xml:space="preserve"> </w:t>
      </w:r>
      <w:r>
        <w:t>not recognize</w:t>
      </w:r>
      <w:r>
        <w:rPr>
          <w:spacing w:val="-3"/>
        </w:rPr>
        <w:t xml:space="preserve"> </w:t>
      </w:r>
      <w:r>
        <w:t>and apply</w:t>
      </w:r>
      <w:r>
        <w:rPr>
          <w:spacing w:val="-5"/>
        </w:rPr>
        <w:t xml:space="preserve"> </w:t>
      </w:r>
      <w:r>
        <w:t>the</w:t>
      </w:r>
      <w:r>
        <w:rPr>
          <w:spacing w:val="-3"/>
        </w:rPr>
        <w:t xml:space="preserve"> </w:t>
      </w:r>
      <w:r>
        <w:t>course</w:t>
      </w:r>
      <w:r>
        <w:rPr>
          <w:spacing w:val="-3"/>
        </w:rPr>
        <w:t xml:space="preserve"> </w:t>
      </w:r>
      <w:r>
        <w:t>or</w:t>
      </w:r>
      <w:r>
        <w:rPr>
          <w:spacing w:val="-4"/>
        </w:rPr>
        <w:t xml:space="preserve"> </w:t>
      </w:r>
      <w:r>
        <w:t>subject toward graduation requirements</w:t>
      </w:r>
      <w:r>
        <w:rPr>
          <w:spacing w:val="-4"/>
        </w:rPr>
        <w:t xml:space="preserve"> </w:t>
      </w:r>
      <w:r>
        <w:t>or</w:t>
      </w:r>
      <w:r>
        <w:rPr>
          <w:spacing w:val="-1"/>
        </w:rPr>
        <w:t xml:space="preserve"> </w:t>
      </w:r>
      <w:r>
        <w:t xml:space="preserve">subject </w:t>
      </w:r>
      <w:r>
        <w:rPr>
          <w:spacing w:val="-2"/>
        </w:rPr>
        <w:t>mastery.</w:t>
      </w:r>
    </w:p>
    <w:p w:rsidR="00B77B88" w:rsidRDefault="00A6324C">
      <w:pPr>
        <w:pStyle w:val="Heading2"/>
      </w:pPr>
      <w:bookmarkStart w:id="205" w:name="Texas_Virtual_School_Network_(TxVSN)"/>
      <w:bookmarkStart w:id="206" w:name="_bookmark103"/>
      <w:bookmarkEnd w:id="205"/>
      <w:bookmarkEnd w:id="206"/>
      <w:r>
        <w:t>Texas</w:t>
      </w:r>
      <w:r>
        <w:rPr>
          <w:spacing w:val="-2"/>
        </w:rPr>
        <w:t xml:space="preserve"> </w:t>
      </w:r>
      <w:r>
        <w:t>Virtual</w:t>
      </w:r>
      <w:r>
        <w:rPr>
          <w:spacing w:val="-2"/>
        </w:rPr>
        <w:t xml:space="preserve"> </w:t>
      </w:r>
      <w:r>
        <w:t>School</w:t>
      </w:r>
      <w:r>
        <w:rPr>
          <w:spacing w:val="-4"/>
        </w:rPr>
        <w:t xml:space="preserve"> </w:t>
      </w:r>
      <w:r>
        <w:t>Network</w:t>
      </w:r>
      <w:r>
        <w:rPr>
          <w:spacing w:val="-2"/>
        </w:rPr>
        <w:t xml:space="preserve"> (TxVSN)</w:t>
      </w:r>
    </w:p>
    <w:p w:rsidR="00B77B88" w:rsidRDefault="00A6324C">
      <w:pPr>
        <w:pStyle w:val="BodyText"/>
        <w:spacing w:before="121"/>
        <w:ind w:right="453"/>
      </w:pPr>
      <w:r>
        <w:t>The</w:t>
      </w:r>
      <w:r>
        <w:rPr>
          <w:spacing w:val="-3"/>
        </w:rPr>
        <w:t xml:space="preserve"> </w:t>
      </w:r>
      <w:r>
        <w:t>Texas</w:t>
      </w:r>
      <w:r>
        <w:rPr>
          <w:spacing w:val="-2"/>
        </w:rPr>
        <w:t xml:space="preserve"> </w:t>
      </w:r>
      <w:r>
        <w:t>Virtual</w:t>
      </w:r>
      <w:r>
        <w:rPr>
          <w:spacing w:val="-4"/>
        </w:rPr>
        <w:t xml:space="preserve"> </w:t>
      </w:r>
      <w:r>
        <w:t>School</w:t>
      </w:r>
      <w:r>
        <w:rPr>
          <w:spacing w:val="-4"/>
        </w:rPr>
        <w:t xml:space="preserve"> </w:t>
      </w:r>
      <w:r>
        <w:t>Network</w:t>
      </w:r>
      <w:r>
        <w:rPr>
          <w:spacing w:val="-3"/>
        </w:rPr>
        <w:t xml:space="preserve"> </w:t>
      </w:r>
      <w:r>
        <w:t>(TxVSN)</w:t>
      </w:r>
      <w:r>
        <w:rPr>
          <w:spacing w:val="-5"/>
        </w:rPr>
        <w:t xml:space="preserve"> </w:t>
      </w:r>
      <w:r>
        <w:t>has</w:t>
      </w:r>
      <w:r>
        <w:rPr>
          <w:spacing w:val="-4"/>
        </w:rPr>
        <w:t xml:space="preserve"> </w:t>
      </w:r>
      <w:r>
        <w:t>been established</w:t>
      </w:r>
      <w:r>
        <w:rPr>
          <w:spacing w:val="-3"/>
        </w:rPr>
        <w:t xml:space="preserve"> </w:t>
      </w:r>
      <w:r>
        <w:t>by</w:t>
      </w:r>
      <w:r>
        <w:rPr>
          <w:spacing w:val="-5"/>
        </w:rPr>
        <w:t xml:space="preserve"> </w:t>
      </w:r>
      <w:r>
        <w:t>the</w:t>
      </w:r>
      <w:r>
        <w:rPr>
          <w:spacing w:val="-1"/>
        </w:rPr>
        <w:t xml:space="preserve"> </w:t>
      </w:r>
      <w:r>
        <w:t>state</w:t>
      </w:r>
      <w:r>
        <w:rPr>
          <w:spacing w:val="-1"/>
        </w:rPr>
        <w:t xml:space="preserve"> </w:t>
      </w:r>
      <w:r>
        <w:t>as</w:t>
      </w:r>
      <w:r>
        <w:rPr>
          <w:spacing w:val="-4"/>
        </w:rPr>
        <w:t xml:space="preserve"> </w:t>
      </w:r>
      <w:r>
        <w:t>one</w:t>
      </w:r>
      <w:r>
        <w:rPr>
          <w:spacing w:val="-3"/>
        </w:rPr>
        <w:t xml:space="preserve"> </w:t>
      </w:r>
      <w:r>
        <w:t>method</w:t>
      </w:r>
      <w:r>
        <w:rPr>
          <w:spacing w:val="-3"/>
        </w:rPr>
        <w:t xml:space="preserve"> </w:t>
      </w:r>
      <w:r>
        <w:t>of distance learning. A student has the option, with certain limitations, to enroll in a course offered through the TxVSN to earn course credit for graduation.</w:t>
      </w:r>
    </w:p>
    <w:p w:rsidR="00B77B88" w:rsidRDefault="00A6324C">
      <w:pPr>
        <w:pStyle w:val="BodyText"/>
        <w:spacing w:before="119"/>
        <w:ind w:right="434"/>
      </w:pPr>
      <w:r>
        <w:t>Depending on the TxVSN course in which a student enrolls, the course may be subject to the “no</w:t>
      </w:r>
      <w:r>
        <w:rPr>
          <w:spacing w:val="-4"/>
        </w:rPr>
        <w:t xml:space="preserve"> </w:t>
      </w:r>
      <w:r>
        <w:t>pass</w:t>
      </w:r>
      <w:r>
        <w:rPr>
          <w:spacing w:val="-3"/>
        </w:rPr>
        <w:t xml:space="preserve"> </w:t>
      </w:r>
      <w:r>
        <w:t>no</w:t>
      </w:r>
      <w:r>
        <w:rPr>
          <w:spacing w:val="-4"/>
        </w:rPr>
        <w:t xml:space="preserve"> </w:t>
      </w:r>
      <w:r>
        <w:t>play”</w:t>
      </w:r>
      <w:r>
        <w:rPr>
          <w:spacing w:val="-2"/>
        </w:rPr>
        <w:t xml:space="preserve"> </w:t>
      </w:r>
      <w:r>
        <w:t>rules</w:t>
      </w:r>
      <w:r>
        <w:rPr>
          <w:spacing w:val="-3"/>
        </w:rPr>
        <w:t xml:space="preserve"> </w:t>
      </w:r>
      <w:r>
        <w:t>[See</w:t>
      </w:r>
      <w:r>
        <w:rPr>
          <w:spacing w:val="-2"/>
        </w:rPr>
        <w:t xml:space="preserve"> </w:t>
      </w:r>
      <w:r>
        <w:rPr>
          <w:b/>
        </w:rPr>
        <w:t>Extracurricular</w:t>
      </w:r>
      <w:r>
        <w:rPr>
          <w:b/>
          <w:spacing w:val="-4"/>
        </w:rPr>
        <w:t xml:space="preserve"> </w:t>
      </w:r>
      <w:r>
        <w:rPr>
          <w:b/>
        </w:rPr>
        <w:t>Activities,</w:t>
      </w:r>
      <w:r>
        <w:rPr>
          <w:b/>
          <w:spacing w:val="-4"/>
        </w:rPr>
        <w:t xml:space="preserve"> </w:t>
      </w:r>
      <w:r>
        <w:rPr>
          <w:b/>
        </w:rPr>
        <w:t>Clubs,</w:t>
      </w:r>
      <w:r>
        <w:rPr>
          <w:b/>
          <w:spacing w:val="-5"/>
        </w:rPr>
        <w:t xml:space="preserve"> </w:t>
      </w:r>
      <w:r>
        <w:t>and</w:t>
      </w:r>
      <w:r>
        <w:rPr>
          <w:spacing w:val="-4"/>
        </w:rPr>
        <w:t xml:space="preserve"> </w:t>
      </w:r>
      <w:r>
        <w:rPr>
          <w:b/>
        </w:rPr>
        <w:t>Organizations</w:t>
      </w:r>
      <w:r>
        <w:t>.]</w:t>
      </w:r>
      <w:r>
        <w:rPr>
          <w:spacing w:val="-4"/>
        </w:rPr>
        <w:t xml:space="preserve"> </w:t>
      </w:r>
      <w:r>
        <w:t>In</w:t>
      </w:r>
      <w:r>
        <w:rPr>
          <w:spacing w:val="-1"/>
        </w:rPr>
        <w:t xml:space="preserve"> </w:t>
      </w:r>
      <w:r>
        <w:t>addition, for a student who enrolls in a TxVSN course for which an end-of-course (EOC) assessment is required, the student must still take the corresponding EOC assessment.</w:t>
      </w:r>
    </w:p>
    <w:p w:rsidR="00B77B88" w:rsidRDefault="00A6324C">
      <w:pPr>
        <w:pStyle w:val="BodyText"/>
        <w:ind w:right="345"/>
      </w:pPr>
      <w:r>
        <w:t>If you have any questions or wish to make a request that your child be enrolled in a TxVSN course, please contact the school counselor. Unless an exception is made by the campus principal,</w:t>
      </w:r>
      <w:r>
        <w:rPr>
          <w:spacing w:val="-1"/>
        </w:rPr>
        <w:t xml:space="preserve"> </w:t>
      </w:r>
      <w:r>
        <w:t>a</w:t>
      </w:r>
      <w:r>
        <w:rPr>
          <w:spacing w:val="-1"/>
        </w:rPr>
        <w:t xml:space="preserve"> </w:t>
      </w:r>
      <w:r>
        <w:t>student</w:t>
      </w:r>
      <w:r>
        <w:rPr>
          <w:spacing w:val="-3"/>
        </w:rPr>
        <w:t xml:space="preserve"> </w:t>
      </w:r>
      <w:r>
        <w:t>will</w:t>
      </w:r>
      <w:r>
        <w:rPr>
          <w:spacing w:val="-4"/>
        </w:rPr>
        <w:t xml:space="preserve"> </w:t>
      </w:r>
      <w:r>
        <w:t>not</w:t>
      </w:r>
      <w:r>
        <w:rPr>
          <w:spacing w:val="-3"/>
        </w:rPr>
        <w:t xml:space="preserve"> </w:t>
      </w:r>
      <w:r>
        <w:t>be</w:t>
      </w:r>
      <w:r>
        <w:rPr>
          <w:spacing w:val="-1"/>
        </w:rPr>
        <w:t xml:space="preserve"> </w:t>
      </w:r>
      <w:r>
        <w:t>allowed</w:t>
      </w:r>
      <w:r>
        <w:rPr>
          <w:spacing w:val="-3"/>
        </w:rPr>
        <w:t xml:space="preserve"> </w:t>
      </w:r>
      <w:r>
        <w:t>to</w:t>
      </w:r>
      <w:r>
        <w:rPr>
          <w:spacing w:val="-3"/>
        </w:rPr>
        <w:t xml:space="preserve"> </w:t>
      </w:r>
      <w:r>
        <w:t>enroll</w:t>
      </w:r>
      <w:r>
        <w:rPr>
          <w:spacing w:val="-1"/>
        </w:rPr>
        <w:t xml:space="preserve"> </w:t>
      </w:r>
      <w:r>
        <w:t>in</w:t>
      </w:r>
      <w:r>
        <w:rPr>
          <w:spacing w:val="-3"/>
        </w:rPr>
        <w:t xml:space="preserve"> </w:t>
      </w:r>
      <w:r>
        <w:t>a</w:t>
      </w:r>
      <w:r>
        <w:rPr>
          <w:spacing w:val="-1"/>
        </w:rPr>
        <w:t xml:space="preserve"> </w:t>
      </w:r>
      <w:r>
        <w:t>TxVSN course</w:t>
      </w:r>
      <w:r>
        <w:rPr>
          <w:spacing w:val="-1"/>
        </w:rPr>
        <w:t xml:space="preserve"> </w:t>
      </w:r>
      <w:r>
        <w:t>if the</w:t>
      </w:r>
      <w:r>
        <w:rPr>
          <w:spacing w:val="-3"/>
        </w:rPr>
        <w:t xml:space="preserve"> </w:t>
      </w:r>
      <w:r>
        <w:t>school</w:t>
      </w:r>
      <w:r>
        <w:rPr>
          <w:spacing w:val="-4"/>
        </w:rPr>
        <w:t xml:space="preserve"> </w:t>
      </w:r>
      <w:r>
        <w:t>offers</w:t>
      </w:r>
      <w:r>
        <w:rPr>
          <w:spacing w:val="-4"/>
        </w:rPr>
        <w:t xml:space="preserve"> </w:t>
      </w:r>
      <w:r>
        <w:t>the</w:t>
      </w:r>
      <w:r>
        <w:rPr>
          <w:spacing w:val="-3"/>
        </w:rPr>
        <w:t xml:space="preserve"> </w:t>
      </w:r>
      <w:r>
        <w:t>same or a similar course.</w:t>
      </w:r>
    </w:p>
    <w:p w:rsidR="00B77B88" w:rsidRDefault="00A6324C">
      <w:pPr>
        <w:pStyle w:val="BodyText"/>
        <w:spacing w:before="119"/>
        <w:ind w:right="345"/>
      </w:pPr>
      <w:r>
        <w:t>A copy of policy EHDE will be distributed to the parents of middle and high school students at least once</w:t>
      </w:r>
      <w:r>
        <w:rPr>
          <w:spacing w:val="-1"/>
        </w:rPr>
        <w:t xml:space="preserve"> </w:t>
      </w:r>
      <w:r>
        <w:t>a</w:t>
      </w:r>
      <w:r>
        <w:rPr>
          <w:spacing w:val="-4"/>
        </w:rPr>
        <w:t xml:space="preserve"> </w:t>
      </w:r>
      <w:r>
        <w:t>year.</w:t>
      </w:r>
      <w:r>
        <w:rPr>
          <w:spacing w:val="-2"/>
        </w:rPr>
        <w:t xml:space="preserve"> </w:t>
      </w:r>
      <w:r>
        <w:t>If</w:t>
      </w:r>
      <w:r>
        <w:rPr>
          <w:spacing w:val="-3"/>
        </w:rPr>
        <w:t xml:space="preserve"> </w:t>
      </w:r>
      <w:r>
        <w:t>you</w:t>
      </w:r>
      <w:r>
        <w:rPr>
          <w:spacing w:val="-5"/>
        </w:rPr>
        <w:t xml:space="preserve"> </w:t>
      </w:r>
      <w:r>
        <w:t>do</w:t>
      </w:r>
      <w:r>
        <w:rPr>
          <w:spacing w:val="-3"/>
        </w:rPr>
        <w:t xml:space="preserve"> </w:t>
      </w:r>
      <w:r>
        <w:t>not</w:t>
      </w:r>
      <w:r>
        <w:rPr>
          <w:spacing w:val="-3"/>
        </w:rPr>
        <w:t xml:space="preserve"> </w:t>
      </w:r>
      <w:r>
        <w:t>receive</w:t>
      </w:r>
      <w:r>
        <w:rPr>
          <w:spacing w:val="-3"/>
        </w:rPr>
        <w:t xml:space="preserve"> </w:t>
      </w:r>
      <w:r>
        <w:t>a</w:t>
      </w:r>
      <w:r>
        <w:rPr>
          <w:spacing w:val="-1"/>
        </w:rPr>
        <w:t xml:space="preserve"> </w:t>
      </w:r>
      <w:r>
        <w:t>copy</w:t>
      </w:r>
      <w:r>
        <w:rPr>
          <w:spacing w:val="-5"/>
        </w:rPr>
        <w:t xml:space="preserve"> </w:t>
      </w:r>
      <w:r>
        <w:t>or</w:t>
      </w:r>
      <w:r>
        <w:rPr>
          <w:spacing w:val="-4"/>
        </w:rPr>
        <w:t xml:space="preserve"> </w:t>
      </w:r>
      <w:r>
        <w:t>have</w:t>
      </w:r>
      <w:r>
        <w:rPr>
          <w:spacing w:val="-1"/>
        </w:rPr>
        <w:t xml:space="preserve"> </w:t>
      </w:r>
      <w:r>
        <w:t>question</w:t>
      </w:r>
      <w:r>
        <w:rPr>
          <w:spacing w:val="-3"/>
        </w:rPr>
        <w:t xml:space="preserve"> </w:t>
      </w:r>
      <w:r>
        <w:t>about</w:t>
      </w:r>
      <w:r>
        <w:rPr>
          <w:spacing w:val="-3"/>
        </w:rPr>
        <w:t xml:space="preserve"> </w:t>
      </w:r>
      <w:r>
        <w:t>this</w:t>
      </w:r>
      <w:r>
        <w:rPr>
          <w:spacing w:val="-4"/>
        </w:rPr>
        <w:t xml:space="preserve"> </w:t>
      </w:r>
      <w:r>
        <w:t>policy,</w:t>
      </w:r>
      <w:r>
        <w:rPr>
          <w:spacing w:val="-4"/>
        </w:rPr>
        <w:t xml:space="preserve"> </w:t>
      </w:r>
      <w:r>
        <w:t>please</w:t>
      </w:r>
      <w:r>
        <w:rPr>
          <w:spacing w:val="-1"/>
        </w:rPr>
        <w:t xml:space="preserve"> </w:t>
      </w:r>
      <w:r>
        <w:t>contact the counselor at (936)646-1020</w:t>
      </w:r>
    </w:p>
    <w:p w:rsidR="00B77B88" w:rsidRDefault="00A6324C">
      <w:pPr>
        <w:pStyle w:val="Heading1"/>
        <w:spacing w:before="123"/>
      </w:pPr>
      <w:bookmarkStart w:id="207" w:name="Distribution_of_Literature,_Published_Ma"/>
      <w:bookmarkStart w:id="208" w:name="_bookmark104"/>
      <w:bookmarkEnd w:id="207"/>
      <w:bookmarkEnd w:id="208"/>
      <w:r>
        <w:t>Distribution</w:t>
      </w:r>
      <w:r>
        <w:rPr>
          <w:spacing w:val="-7"/>
        </w:rPr>
        <w:t xml:space="preserve"> </w:t>
      </w:r>
      <w:r>
        <w:t>of</w:t>
      </w:r>
      <w:r>
        <w:rPr>
          <w:spacing w:val="-8"/>
        </w:rPr>
        <w:t xml:space="preserve"> </w:t>
      </w:r>
      <w:r>
        <w:t>Literature,</w:t>
      </w:r>
      <w:r>
        <w:rPr>
          <w:spacing w:val="-5"/>
        </w:rPr>
        <w:t xml:space="preserve"> </w:t>
      </w:r>
      <w:r>
        <w:t>Published</w:t>
      </w:r>
      <w:r>
        <w:rPr>
          <w:spacing w:val="-9"/>
        </w:rPr>
        <w:t xml:space="preserve"> </w:t>
      </w:r>
      <w:r>
        <w:t>Materials,</w:t>
      </w:r>
      <w:r>
        <w:rPr>
          <w:spacing w:val="-7"/>
        </w:rPr>
        <w:t xml:space="preserve"> </w:t>
      </w:r>
      <w:r>
        <w:t>or</w:t>
      </w:r>
      <w:r>
        <w:rPr>
          <w:spacing w:val="-5"/>
        </w:rPr>
        <w:t xml:space="preserve"> </w:t>
      </w:r>
      <w:r>
        <w:t>Other</w:t>
      </w:r>
      <w:r>
        <w:rPr>
          <w:spacing w:val="-7"/>
        </w:rPr>
        <w:t xml:space="preserve"> </w:t>
      </w:r>
      <w:r>
        <w:rPr>
          <w:spacing w:val="-2"/>
        </w:rPr>
        <w:t>Document</w:t>
      </w:r>
    </w:p>
    <w:p w:rsidR="00B77B88" w:rsidRDefault="00A6324C">
      <w:pPr>
        <w:pStyle w:val="Heading2"/>
        <w:spacing w:before="118"/>
      </w:pPr>
      <w:bookmarkStart w:id="209" w:name="School_Materials"/>
      <w:bookmarkStart w:id="210" w:name="_bookmark105"/>
      <w:bookmarkEnd w:id="209"/>
      <w:bookmarkEnd w:id="210"/>
      <w:r>
        <w:t>School</w:t>
      </w:r>
      <w:r>
        <w:rPr>
          <w:spacing w:val="-1"/>
        </w:rPr>
        <w:t xml:space="preserve"> </w:t>
      </w:r>
      <w:r>
        <w:rPr>
          <w:spacing w:val="-2"/>
        </w:rPr>
        <w:t>Materials</w:t>
      </w:r>
    </w:p>
    <w:p w:rsidR="00B77B88" w:rsidRDefault="00A6324C">
      <w:pPr>
        <w:pStyle w:val="BodyText"/>
        <w:spacing w:before="121"/>
        <w:ind w:right="453"/>
      </w:pPr>
      <w:r>
        <w:t>Publications</w:t>
      </w:r>
      <w:r>
        <w:rPr>
          <w:spacing w:val="-3"/>
        </w:rPr>
        <w:t xml:space="preserve"> </w:t>
      </w:r>
      <w:r>
        <w:t>prepared</w:t>
      </w:r>
      <w:r>
        <w:rPr>
          <w:spacing w:val="-2"/>
        </w:rPr>
        <w:t xml:space="preserve"> </w:t>
      </w:r>
      <w:r>
        <w:t>by</w:t>
      </w:r>
      <w:r>
        <w:rPr>
          <w:spacing w:val="-1"/>
        </w:rPr>
        <w:t xml:space="preserve"> </w:t>
      </w:r>
      <w:r>
        <w:t>and</w:t>
      </w:r>
      <w:r>
        <w:rPr>
          <w:spacing w:val="-2"/>
        </w:rPr>
        <w:t xml:space="preserve"> </w:t>
      </w:r>
      <w:r>
        <w:t>for</w:t>
      </w:r>
      <w:r>
        <w:rPr>
          <w:spacing w:val="-3"/>
        </w:rPr>
        <w:t xml:space="preserve"> </w:t>
      </w:r>
      <w:r>
        <w:t>the</w:t>
      </w:r>
      <w:r>
        <w:rPr>
          <w:spacing w:val="-2"/>
        </w:rPr>
        <w:t xml:space="preserve"> </w:t>
      </w:r>
      <w:r>
        <w:t>school</w:t>
      </w:r>
      <w:r>
        <w:rPr>
          <w:spacing w:val="-3"/>
        </w:rPr>
        <w:t xml:space="preserve"> </w:t>
      </w:r>
      <w:r>
        <w:t>may</w:t>
      </w:r>
      <w:r>
        <w:rPr>
          <w:spacing w:val="-4"/>
        </w:rPr>
        <w:t xml:space="preserve"> </w:t>
      </w:r>
      <w:r>
        <w:t>be</w:t>
      </w:r>
      <w:r>
        <w:rPr>
          <w:spacing w:val="-2"/>
        </w:rPr>
        <w:t xml:space="preserve"> </w:t>
      </w:r>
      <w:r>
        <w:t>posted</w:t>
      </w:r>
      <w:r>
        <w:rPr>
          <w:spacing w:val="-2"/>
        </w:rPr>
        <w:t xml:space="preserve"> </w:t>
      </w:r>
      <w:r>
        <w:t>or</w:t>
      </w:r>
      <w:r>
        <w:rPr>
          <w:spacing w:val="-3"/>
        </w:rPr>
        <w:t xml:space="preserve"> </w:t>
      </w:r>
      <w:r>
        <w:t>distributed,</w:t>
      </w:r>
      <w:r>
        <w:rPr>
          <w:spacing w:val="-3"/>
        </w:rPr>
        <w:t xml:space="preserve"> </w:t>
      </w:r>
      <w:r>
        <w:t>with</w:t>
      </w:r>
      <w:r>
        <w:rPr>
          <w:spacing w:val="-2"/>
        </w:rPr>
        <w:t xml:space="preserve"> </w:t>
      </w:r>
      <w:r>
        <w:t>the</w:t>
      </w:r>
      <w:r>
        <w:rPr>
          <w:spacing w:val="-2"/>
        </w:rPr>
        <w:t xml:space="preserve"> </w:t>
      </w:r>
      <w:r>
        <w:t>prior approval of the principal, sponsor, or teacher. Such items may include school posters, brochures, flyers, etc.</w:t>
      </w:r>
    </w:p>
    <w:p w:rsidR="00B77B88" w:rsidRDefault="00A6324C">
      <w:pPr>
        <w:pStyle w:val="BodyText"/>
      </w:pPr>
      <w:r>
        <w:t>All</w:t>
      </w:r>
      <w:r>
        <w:rPr>
          <w:spacing w:val="-3"/>
        </w:rPr>
        <w:t xml:space="preserve"> </w:t>
      </w:r>
      <w:r>
        <w:t>school</w:t>
      </w:r>
      <w:r>
        <w:rPr>
          <w:spacing w:val="-4"/>
        </w:rPr>
        <w:t xml:space="preserve"> </w:t>
      </w:r>
      <w:r>
        <w:t>publications</w:t>
      </w:r>
      <w:r>
        <w:rPr>
          <w:spacing w:val="-4"/>
        </w:rPr>
        <w:t xml:space="preserve"> </w:t>
      </w:r>
      <w:r>
        <w:t>are</w:t>
      </w:r>
      <w:r>
        <w:rPr>
          <w:spacing w:val="-1"/>
        </w:rPr>
        <w:t xml:space="preserve"> </w:t>
      </w:r>
      <w:r>
        <w:t>under</w:t>
      </w:r>
      <w:r>
        <w:rPr>
          <w:spacing w:val="-4"/>
        </w:rPr>
        <w:t xml:space="preserve"> </w:t>
      </w:r>
      <w:r>
        <w:t>the supervision</w:t>
      </w:r>
      <w:r>
        <w:rPr>
          <w:spacing w:val="-3"/>
        </w:rPr>
        <w:t xml:space="preserve"> </w:t>
      </w:r>
      <w:r>
        <w:t>of a</w:t>
      </w:r>
      <w:r>
        <w:rPr>
          <w:spacing w:val="-4"/>
        </w:rPr>
        <w:t xml:space="preserve"> </w:t>
      </w:r>
      <w:r>
        <w:t>teacher,</w:t>
      </w:r>
      <w:r>
        <w:rPr>
          <w:spacing w:val="-1"/>
        </w:rPr>
        <w:t xml:space="preserve"> </w:t>
      </w:r>
      <w:r>
        <w:t>sponsor,</w:t>
      </w:r>
      <w:r>
        <w:rPr>
          <w:spacing w:val="-1"/>
        </w:rPr>
        <w:t xml:space="preserve"> </w:t>
      </w:r>
      <w:r>
        <w:t>and the</w:t>
      </w:r>
      <w:r>
        <w:rPr>
          <w:spacing w:val="-2"/>
        </w:rPr>
        <w:t xml:space="preserve"> principal.</w:t>
      </w:r>
    </w:p>
    <w:p w:rsidR="00B77B88" w:rsidRDefault="00A6324C">
      <w:pPr>
        <w:pStyle w:val="Heading2"/>
      </w:pPr>
      <w:bookmarkStart w:id="211" w:name="Non-school_materials_from_students"/>
      <w:bookmarkStart w:id="212" w:name="_bookmark106"/>
      <w:bookmarkEnd w:id="211"/>
      <w:bookmarkEnd w:id="212"/>
      <w:r>
        <w:t>Non-school</w:t>
      </w:r>
      <w:r>
        <w:rPr>
          <w:spacing w:val="-3"/>
        </w:rPr>
        <w:t xml:space="preserve"> </w:t>
      </w:r>
      <w:r>
        <w:t>materials</w:t>
      </w:r>
      <w:r>
        <w:rPr>
          <w:spacing w:val="-6"/>
        </w:rPr>
        <w:t xml:space="preserve"> </w:t>
      </w:r>
      <w:r>
        <w:t>from</w:t>
      </w:r>
      <w:r>
        <w:rPr>
          <w:spacing w:val="-3"/>
        </w:rPr>
        <w:t xml:space="preserve"> </w:t>
      </w:r>
      <w:r>
        <w:rPr>
          <w:spacing w:val="-2"/>
        </w:rPr>
        <w:t>students</w:t>
      </w:r>
    </w:p>
    <w:p w:rsidR="00B77B88" w:rsidRDefault="00A6324C">
      <w:pPr>
        <w:pStyle w:val="BodyText"/>
        <w:spacing w:before="119"/>
        <w:ind w:right="361"/>
      </w:pPr>
      <w:r>
        <w:t>Students must obtain prior approval from the Campus Principal before selling, posting, circulating, or distributing written materials, handbills, photographs, pictures, films, tapes, or other visual or auditory materials that were not developed under the oversight of the school.</w:t>
      </w:r>
      <w:r>
        <w:rPr>
          <w:spacing w:val="40"/>
        </w:rPr>
        <w:t xml:space="preserve"> </w:t>
      </w:r>
      <w:r>
        <w:t>To be considered, any non-school material must include the name of the sponsoring person or organization.</w:t>
      </w:r>
      <w:r>
        <w:rPr>
          <w:spacing w:val="40"/>
        </w:rPr>
        <w:t xml:space="preserve"> </w:t>
      </w:r>
      <w:r>
        <w:t>The</w:t>
      </w:r>
      <w:r>
        <w:rPr>
          <w:spacing w:val="-3"/>
        </w:rPr>
        <w:t xml:space="preserve"> </w:t>
      </w:r>
      <w:r>
        <w:t>decision regarding</w:t>
      </w:r>
      <w:r>
        <w:rPr>
          <w:spacing w:val="-2"/>
        </w:rPr>
        <w:t xml:space="preserve"> </w:t>
      </w:r>
      <w:r>
        <w:t>approval</w:t>
      </w:r>
      <w:r>
        <w:rPr>
          <w:spacing w:val="-4"/>
        </w:rPr>
        <w:t xml:space="preserve"> </w:t>
      </w:r>
      <w:r>
        <w:t>will</w:t>
      </w:r>
      <w:r>
        <w:rPr>
          <w:spacing w:val="-1"/>
        </w:rPr>
        <w:t xml:space="preserve"> </w:t>
      </w:r>
      <w:r>
        <w:t>be</w:t>
      </w:r>
      <w:r>
        <w:rPr>
          <w:spacing w:val="-3"/>
        </w:rPr>
        <w:t xml:space="preserve"> </w:t>
      </w:r>
      <w:r>
        <w:t>made</w:t>
      </w:r>
      <w:r>
        <w:rPr>
          <w:spacing w:val="-3"/>
        </w:rPr>
        <w:t xml:space="preserve"> </w:t>
      </w:r>
      <w:r>
        <w:t>within</w:t>
      </w:r>
      <w:r>
        <w:rPr>
          <w:spacing w:val="-3"/>
        </w:rPr>
        <w:t xml:space="preserve"> </w:t>
      </w:r>
      <w:r>
        <w:t>2</w:t>
      </w:r>
      <w:r>
        <w:rPr>
          <w:spacing w:val="-1"/>
        </w:rPr>
        <w:t xml:space="preserve"> </w:t>
      </w:r>
      <w:r>
        <w:t>school</w:t>
      </w:r>
      <w:r>
        <w:rPr>
          <w:spacing w:val="-1"/>
        </w:rPr>
        <w:t xml:space="preserve"> </w:t>
      </w:r>
      <w:r>
        <w:t>days</w:t>
      </w:r>
      <w:r>
        <w:rPr>
          <w:spacing w:val="-4"/>
        </w:rPr>
        <w:t xml:space="preserve"> </w:t>
      </w:r>
      <w:r>
        <w:t>of</w:t>
      </w:r>
      <w:r>
        <w:rPr>
          <w:spacing w:val="-3"/>
        </w:rPr>
        <w:t xml:space="preserve"> </w:t>
      </w:r>
      <w:r>
        <w:t>the</w:t>
      </w:r>
      <w:r>
        <w:rPr>
          <w:spacing w:val="-1"/>
        </w:rPr>
        <w:t xml:space="preserve"> </w:t>
      </w:r>
      <w:r>
        <w:t>time</w:t>
      </w:r>
      <w:r>
        <w:rPr>
          <w:spacing w:val="-3"/>
        </w:rPr>
        <w:t xml:space="preserve"> </w:t>
      </w:r>
      <w:r>
        <w:t>the materials are submitted, and his or her failure to act within that time is interpreted as disapproval.</w:t>
      </w:r>
      <w:r>
        <w:rPr>
          <w:spacing w:val="40"/>
        </w:rPr>
        <w:t xml:space="preserve"> </w:t>
      </w:r>
      <w:r>
        <w:t>If the</w:t>
      </w:r>
      <w:r>
        <w:rPr>
          <w:spacing w:val="-1"/>
        </w:rPr>
        <w:t xml:space="preserve"> </w:t>
      </w:r>
      <w:r>
        <w:t>materials are</w:t>
      </w:r>
      <w:r>
        <w:rPr>
          <w:spacing w:val="-1"/>
        </w:rPr>
        <w:t xml:space="preserve"> </w:t>
      </w:r>
      <w:r>
        <w:t>disapproved, students may appeal</w:t>
      </w:r>
      <w:r>
        <w:rPr>
          <w:spacing w:val="-2"/>
        </w:rPr>
        <w:t xml:space="preserve"> </w:t>
      </w:r>
      <w:r>
        <w:t>to</w:t>
      </w:r>
      <w:r>
        <w:rPr>
          <w:spacing w:val="-1"/>
        </w:rPr>
        <w:t xml:space="preserve"> </w:t>
      </w:r>
      <w:r>
        <w:t>the</w:t>
      </w:r>
      <w:r>
        <w:rPr>
          <w:spacing w:val="-4"/>
        </w:rPr>
        <w:t xml:space="preserve"> </w:t>
      </w:r>
      <w:r>
        <w:t>Superintendent,</w:t>
      </w:r>
      <w:r>
        <w:rPr>
          <w:spacing w:val="-2"/>
        </w:rPr>
        <w:t xml:space="preserve"> </w:t>
      </w:r>
      <w:r>
        <w:t>who will decide within 3 school days.</w:t>
      </w:r>
      <w:r>
        <w:rPr>
          <w:spacing w:val="40"/>
        </w:rPr>
        <w:t xml:space="preserve"> </w:t>
      </w:r>
      <w:r>
        <w:t>The Superintendent’s failure to respond is interpreted as disapproval, and students may appeal to the Board of Trustees by making a written request for the Board to consider the Superintendent’s decision at the next regular Board meeting.</w:t>
      </w:r>
    </w:p>
    <w:p w:rsidR="00B77B88" w:rsidRDefault="00B77B88">
      <w:pPr>
        <w:sectPr w:rsidR="00B77B88">
          <w:pgSz w:w="12240" w:h="15840"/>
          <w:pgMar w:top="1400" w:right="1100" w:bottom="1300" w:left="1280" w:header="0" w:footer="1101" w:gutter="0"/>
          <w:cols w:space="720"/>
        </w:sectPr>
      </w:pPr>
    </w:p>
    <w:p w:rsidR="00B77B88" w:rsidRDefault="00A6324C">
      <w:pPr>
        <w:pStyle w:val="BodyText"/>
        <w:spacing w:before="39"/>
        <w:ind w:right="644"/>
        <w:jc w:val="both"/>
      </w:pPr>
      <w:r>
        <w:lastRenderedPageBreak/>
        <w:t>Each campus has</w:t>
      </w:r>
      <w:r>
        <w:rPr>
          <w:spacing w:val="-1"/>
        </w:rPr>
        <w:t xml:space="preserve"> </w:t>
      </w:r>
      <w:r>
        <w:t>an area</w:t>
      </w:r>
      <w:r>
        <w:rPr>
          <w:spacing w:val="-1"/>
        </w:rPr>
        <w:t xml:space="preserve"> </w:t>
      </w:r>
      <w:r>
        <w:t>in the school where non-school</w:t>
      </w:r>
      <w:r>
        <w:rPr>
          <w:spacing w:val="-1"/>
        </w:rPr>
        <w:t xml:space="preserve"> </w:t>
      </w:r>
      <w:r>
        <w:t>publications or materials</w:t>
      </w:r>
      <w:r>
        <w:rPr>
          <w:spacing w:val="-1"/>
        </w:rPr>
        <w:t xml:space="preserve"> </w:t>
      </w:r>
      <w:r>
        <w:t>that have been</w:t>
      </w:r>
      <w:r>
        <w:rPr>
          <w:spacing w:val="-3"/>
        </w:rPr>
        <w:t xml:space="preserve"> </w:t>
      </w:r>
      <w:r>
        <w:t>approved</w:t>
      </w:r>
      <w:r>
        <w:rPr>
          <w:spacing w:val="-3"/>
        </w:rPr>
        <w:t xml:space="preserve"> </w:t>
      </w:r>
      <w:r>
        <w:t>by</w:t>
      </w:r>
      <w:r>
        <w:rPr>
          <w:spacing w:val="-2"/>
        </w:rPr>
        <w:t xml:space="preserve"> </w:t>
      </w:r>
      <w:r>
        <w:t>the</w:t>
      </w:r>
      <w:r>
        <w:rPr>
          <w:spacing w:val="-1"/>
        </w:rPr>
        <w:t xml:space="preserve"> </w:t>
      </w:r>
      <w:r>
        <w:t>Campus</w:t>
      </w:r>
      <w:r>
        <w:rPr>
          <w:spacing w:val="-4"/>
        </w:rPr>
        <w:t xml:space="preserve"> </w:t>
      </w:r>
      <w:r>
        <w:t>Principal</w:t>
      </w:r>
      <w:r>
        <w:rPr>
          <w:spacing w:val="-1"/>
        </w:rPr>
        <w:t xml:space="preserve"> </w:t>
      </w:r>
      <w:r>
        <w:t>can</w:t>
      </w:r>
      <w:r>
        <w:rPr>
          <w:spacing w:val="-3"/>
        </w:rPr>
        <w:t xml:space="preserve"> </w:t>
      </w:r>
      <w:r>
        <w:t>be</w:t>
      </w:r>
      <w:r>
        <w:rPr>
          <w:spacing w:val="-3"/>
        </w:rPr>
        <w:t xml:space="preserve"> </w:t>
      </w:r>
      <w:r>
        <w:t>made</w:t>
      </w:r>
      <w:r>
        <w:rPr>
          <w:spacing w:val="-1"/>
        </w:rPr>
        <w:t xml:space="preserve"> </w:t>
      </w:r>
      <w:r>
        <w:t>available</w:t>
      </w:r>
      <w:r>
        <w:rPr>
          <w:spacing w:val="-3"/>
        </w:rPr>
        <w:t xml:space="preserve"> </w:t>
      </w:r>
      <w:r>
        <w:t>to</w:t>
      </w:r>
      <w:r>
        <w:rPr>
          <w:spacing w:val="-3"/>
        </w:rPr>
        <w:t xml:space="preserve"> </w:t>
      </w:r>
      <w:r>
        <w:t>students.</w:t>
      </w:r>
      <w:r>
        <w:rPr>
          <w:spacing w:val="40"/>
        </w:rPr>
        <w:t xml:space="preserve"> </w:t>
      </w:r>
      <w:r>
        <w:t>Students</w:t>
      </w:r>
      <w:r>
        <w:rPr>
          <w:spacing w:val="-4"/>
        </w:rPr>
        <w:t xml:space="preserve"> </w:t>
      </w:r>
      <w:r>
        <w:t>are</w:t>
      </w:r>
      <w:r>
        <w:rPr>
          <w:spacing w:val="-3"/>
        </w:rPr>
        <w:t xml:space="preserve"> </w:t>
      </w:r>
      <w:r>
        <w:t>not permitted to distribute non-school publications or materials in the classroom or hallways.</w:t>
      </w:r>
    </w:p>
    <w:p w:rsidR="00B77B88" w:rsidRDefault="00A6324C">
      <w:pPr>
        <w:pStyle w:val="BodyText"/>
        <w:ind w:right="421"/>
      </w:pPr>
      <w:r>
        <w:t>Any</w:t>
      </w:r>
      <w:r>
        <w:rPr>
          <w:spacing w:val="-3"/>
        </w:rPr>
        <w:t xml:space="preserve"> </w:t>
      </w:r>
      <w:r>
        <w:t>student</w:t>
      </w:r>
      <w:r>
        <w:rPr>
          <w:spacing w:val="-4"/>
        </w:rPr>
        <w:t xml:space="preserve"> </w:t>
      </w:r>
      <w:r>
        <w:t>who</w:t>
      </w:r>
      <w:r>
        <w:rPr>
          <w:spacing w:val="-4"/>
        </w:rPr>
        <w:t xml:space="preserve"> </w:t>
      </w:r>
      <w:r>
        <w:t>posts</w:t>
      </w:r>
      <w:r>
        <w:rPr>
          <w:spacing w:val="-5"/>
        </w:rPr>
        <w:t xml:space="preserve"> </w:t>
      </w:r>
      <w:r>
        <w:t>non-school</w:t>
      </w:r>
      <w:r>
        <w:rPr>
          <w:spacing w:val="-2"/>
        </w:rPr>
        <w:t xml:space="preserve"> </w:t>
      </w:r>
      <w:r>
        <w:t>material,</w:t>
      </w:r>
      <w:r>
        <w:rPr>
          <w:spacing w:val="-5"/>
        </w:rPr>
        <w:t xml:space="preserve"> </w:t>
      </w:r>
      <w:r>
        <w:t>sells,</w:t>
      </w:r>
      <w:r>
        <w:rPr>
          <w:spacing w:val="-5"/>
        </w:rPr>
        <w:t xml:space="preserve"> </w:t>
      </w:r>
      <w:r>
        <w:t>circulated,</w:t>
      </w:r>
      <w:r>
        <w:rPr>
          <w:spacing w:val="-2"/>
        </w:rPr>
        <w:t xml:space="preserve"> </w:t>
      </w:r>
      <w:r>
        <w:t>or</w:t>
      </w:r>
      <w:r>
        <w:rPr>
          <w:spacing w:val="-2"/>
        </w:rPr>
        <w:t xml:space="preserve"> </w:t>
      </w:r>
      <w:r>
        <w:t>distributes</w:t>
      </w:r>
      <w:r>
        <w:rPr>
          <w:spacing w:val="-5"/>
        </w:rPr>
        <w:t xml:space="preserve"> </w:t>
      </w:r>
      <w:r>
        <w:t>non-school</w:t>
      </w:r>
      <w:r>
        <w:rPr>
          <w:spacing w:val="-2"/>
        </w:rPr>
        <w:t xml:space="preserve"> </w:t>
      </w:r>
      <w:r>
        <w:t xml:space="preserve">material without prior approval will be subject to disciplinary action in accordance with the </w:t>
      </w:r>
      <w:r>
        <w:rPr>
          <w:b/>
          <w:i/>
        </w:rPr>
        <w:t>Student Code of Conduct</w:t>
      </w:r>
      <w:r>
        <w:t>.</w:t>
      </w:r>
      <w:r>
        <w:rPr>
          <w:spacing w:val="40"/>
        </w:rPr>
        <w:t xml:space="preserve"> </w:t>
      </w:r>
      <w:r>
        <w:t>Materials displayed without the Campus Principal’s approval will be removed. [See FNG(LOCAL) for student complaint procedures.]</w:t>
      </w:r>
    </w:p>
    <w:p w:rsidR="00B77B88" w:rsidRDefault="00A6324C">
      <w:pPr>
        <w:pStyle w:val="Heading2"/>
        <w:spacing w:before="119"/>
        <w:ind w:left="159"/>
      </w:pPr>
      <w:bookmarkStart w:id="213" w:name="Non-school_materials_from_others"/>
      <w:bookmarkStart w:id="214" w:name="_bookmark107"/>
      <w:bookmarkEnd w:id="213"/>
      <w:bookmarkEnd w:id="214"/>
      <w:r>
        <w:t>Non-school</w:t>
      </w:r>
      <w:r>
        <w:rPr>
          <w:spacing w:val="-3"/>
        </w:rPr>
        <w:t xml:space="preserve"> </w:t>
      </w:r>
      <w:r>
        <w:t>materials</w:t>
      </w:r>
      <w:r>
        <w:rPr>
          <w:spacing w:val="-6"/>
        </w:rPr>
        <w:t xml:space="preserve"> </w:t>
      </w:r>
      <w:r>
        <w:t>from</w:t>
      </w:r>
      <w:r>
        <w:rPr>
          <w:spacing w:val="-3"/>
        </w:rPr>
        <w:t xml:space="preserve"> </w:t>
      </w:r>
      <w:r>
        <w:rPr>
          <w:spacing w:val="-2"/>
        </w:rPr>
        <w:t>others</w:t>
      </w:r>
    </w:p>
    <w:p w:rsidR="00B77B88" w:rsidRDefault="00A6324C">
      <w:pPr>
        <w:pStyle w:val="BodyText"/>
        <w:spacing w:before="122"/>
        <w:ind w:right="345"/>
      </w:pPr>
      <w:r>
        <w:t>Written or printed materials, handbills, photographs, pictures, films, tapes, or other visual or auditory materials not sponsored by the District or by a District-affiliated school-support organization will not be sold, circulated, distributed, or posted on any District premises by any District</w:t>
      </w:r>
      <w:r>
        <w:rPr>
          <w:spacing w:val="-1"/>
        </w:rPr>
        <w:t xml:space="preserve"> </w:t>
      </w:r>
      <w:r>
        <w:t>employee</w:t>
      </w:r>
      <w:r>
        <w:rPr>
          <w:spacing w:val="-1"/>
        </w:rPr>
        <w:t xml:space="preserve"> </w:t>
      </w:r>
      <w:r>
        <w:t>or</w:t>
      </w:r>
      <w:r>
        <w:rPr>
          <w:spacing w:val="-2"/>
        </w:rPr>
        <w:t xml:space="preserve"> </w:t>
      </w:r>
      <w:r>
        <w:t>by persons</w:t>
      </w:r>
      <w:r>
        <w:rPr>
          <w:spacing w:val="-2"/>
        </w:rPr>
        <w:t xml:space="preserve"> </w:t>
      </w:r>
      <w:r>
        <w:t>or groups</w:t>
      </w:r>
      <w:r>
        <w:rPr>
          <w:spacing w:val="-2"/>
        </w:rPr>
        <w:t xml:space="preserve"> </w:t>
      </w:r>
      <w:r>
        <w:t>not associated</w:t>
      </w:r>
      <w:r>
        <w:rPr>
          <w:spacing w:val="-1"/>
        </w:rPr>
        <w:t xml:space="preserve"> </w:t>
      </w:r>
      <w:r>
        <w:t>with</w:t>
      </w:r>
      <w:r>
        <w:rPr>
          <w:spacing w:val="-1"/>
        </w:rPr>
        <w:t xml:space="preserve"> </w:t>
      </w:r>
      <w:r>
        <w:t>the</w:t>
      </w:r>
      <w:r>
        <w:rPr>
          <w:spacing w:val="-1"/>
        </w:rPr>
        <w:t xml:space="preserve"> </w:t>
      </w:r>
      <w:r>
        <w:t>District,</w:t>
      </w:r>
      <w:r>
        <w:rPr>
          <w:spacing w:val="-2"/>
        </w:rPr>
        <w:t xml:space="preserve"> </w:t>
      </w:r>
      <w:r>
        <w:t>except</w:t>
      </w:r>
      <w:r>
        <w:rPr>
          <w:spacing w:val="-1"/>
        </w:rPr>
        <w:t xml:space="preserve"> </w:t>
      </w:r>
      <w:r>
        <w:t>as permitted by policies</w:t>
      </w:r>
      <w:r>
        <w:rPr>
          <w:spacing w:val="-1"/>
        </w:rPr>
        <w:t xml:space="preserve"> </w:t>
      </w:r>
      <w:r>
        <w:t>at GKDA.</w:t>
      </w:r>
      <w:r>
        <w:rPr>
          <w:spacing w:val="40"/>
        </w:rPr>
        <w:t xml:space="preserve"> </w:t>
      </w:r>
      <w:r>
        <w:t>To</w:t>
      </w:r>
      <w:r>
        <w:rPr>
          <w:spacing w:val="-3"/>
        </w:rPr>
        <w:t xml:space="preserve"> </w:t>
      </w:r>
      <w:r>
        <w:t>be considered for</w:t>
      </w:r>
      <w:r>
        <w:rPr>
          <w:spacing w:val="-1"/>
        </w:rPr>
        <w:t xml:space="preserve"> </w:t>
      </w:r>
      <w:r>
        <w:t>distribution, any non-school</w:t>
      </w:r>
      <w:r>
        <w:rPr>
          <w:spacing w:val="-1"/>
        </w:rPr>
        <w:t xml:space="preserve"> </w:t>
      </w:r>
      <w:r>
        <w:t>material</w:t>
      </w:r>
      <w:r>
        <w:rPr>
          <w:spacing w:val="-1"/>
        </w:rPr>
        <w:t xml:space="preserve"> </w:t>
      </w:r>
      <w:r>
        <w:t>must meet the limitations on content established in the policy, include the name of the sponsoring person or organization,</w:t>
      </w:r>
      <w:r>
        <w:rPr>
          <w:spacing w:val="-2"/>
        </w:rPr>
        <w:t xml:space="preserve"> </w:t>
      </w:r>
      <w:r>
        <w:t>and</w:t>
      </w:r>
      <w:r>
        <w:rPr>
          <w:spacing w:val="-4"/>
        </w:rPr>
        <w:t xml:space="preserve"> </w:t>
      </w:r>
      <w:r>
        <w:t>be</w:t>
      </w:r>
      <w:r>
        <w:rPr>
          <w:spacing w:val="-4"/>
        </w:rPr>
        <w:t xml:space="preserve"> </w:t>
      </w:r>
      <w:r>
        <w:t>submitted</w:t>
      </w:r>
      <w:r>
        <w:rPr>
          <w:spacing w:val="-4"/>
        </w:rPr>
        <w:t xml:space="preserve"> </w:t>
      </w:r>
      <w:r>
        <w:t>to</w:t>
      </w:r>
      <w:r>
        <w:rPr>
          <w:spacing w:val="-4"/>
        </w:rPr>
        <w:t xml:space="preserve"> </w:t>
      </w:r>
      <w:r>
        <w:t>the</w:t>
      </w:r>
      <w:r>
        <w:rPr>
          <w:spacing w:val="-2"/>
        </w:rPr>
        <w:t xml:space="preserve"> </w:t>
      </w:r>
      <w:r>
        <w:t>Campus</w:t>
      </w:r>
      <w:r>
        <w:rPr>
          <w:spacing w:val="-3"/>
        </w:rPr>
        <w:t xml:space="preserve"> </w:t>
      </w:r>
      <w:r>
        <w:t>Principal</w:t>
      </w:r>
      <w:r>
        <w:rPr>
          <w:spacing w:val="-5"/>
        </w:rPr>
        <w:t xml:space="preserve"> </w:t>
      </w:r>
      <w:r>
        <w:t>for</w:t>
      </w:r>
      <w:r>
        <w:rPr>
          <w:spacing w:val="-5"/>
        </w:rPr>
        <w:t xml:space="preserve"> </w:t>
      </w:r>
      <w:r>
        <w:t>prior</w:t>
      </w:r>
      <w:r>
        <w:rPr>
          <w:spacing w:val="-2"/>
        </w:rPr>
        <w:t xml:space="preserve"> </w:t>
      </w:r>
      <w:r>
        <w:t>review.</w:t>
      </w:r>
      <w:r>
        <w:rPr>
          <w:spacing w:val="40"/>
        </w:rPr>
        <w:t xml:space="preserve"> </w:t>
      </w:r>
      <w:r>
        <w:t>The</w:t>
      </w:r>
      <w:r>
        <w:rPr>
          <w:spacing w:val="-2"/>
        </w:rPr>
        <w:t xml:space="preserve"> </w:t>
      </w:r>
      <w:r>
        <w:t>Campus</w:t>
      </w:r>
      <w:r>
        <w:rPr>
          <w:spacing w:val="-3"/>
        </w:rPr>
        <w:t xml:space="preserve"> </w:t>
      </w:r>
      <w:r>
        <w:t>Principal will approve or</w:t>
      </w:r>
      <w:r>
        <w:rPr>
          <w:spacing w:val="-3"/>
        </w:rPr>
        <w:t xml:space="preserve"> </w:t>
      </w:r>
      <w:r>
        <w:t>reject the materials</w:t>
      </w:r>
      <w:r>
        <w:rPr>
          <w:spacing w:val="-3"/>
        </w:rPr>
        <w:t xml:space="preserve"> </w:t>
      </w:r>
      <w:r>
        <w:t>within</w:t>
      </w:r>
      <w:r>
        <w:rPr>
          <w:spacing w:val="-2"/>
        </w:rPr>
        <w:t xml:space="preserve"> </w:t>
      </w:r>
      <w:r>
        <w:t>2 school days</w:t>
      </w:r>
      <w:r>
        <w:rPr>
          <w:spacing w:val="-3"/>
        </w:rPr>
        <w:t xml:space="preserve"> </w:t>
      </w:r>
      <w:r>
        <w:t>of</w:t>
      </w:r>
      <w:r>
        <w:rPr>
          <w:spacing w:val="-2"/>
        </w:rPr>
        <w:t xml:space="preserve"> </w:t>
      </w:r>
      <w:r>
        <w:t>the time</w:t>
      </w:r>
      <w:r>
        <w:rPr>
          <w:spacing w:val="-2"/>
        </w:rPr>
        <w:t xml:space="preserve"> </w:t>
      </w:r>
      <w:r>
        <w:t>the</w:t>
      </w:r>
      <w:r>
        <w:rPr>
          <w:spacing w:val="-2"/>
        </w:rPr>
        <w:t xml:space="preserve"> </w:t>
      </w:r>
      <w:r>
        <w:t>materials</w:t>
      </w:r>
      <w:r>
        <w:rPr>
          <w:spacing w:val="-3"/>
        </w:rPr>
        <w:t xml:space="preserve"> </w:t>
      </w:r>
      <w:r>
        <w:t>are received. The requestor may appeal a rejection in accordance with the appropriate District complaint policy.</w:t>
      </w:r>
      <w:r>
        <w:rPr>
          <w:spacing w:val="40"/>
        </w:rPr>
        <w:t xml:space="preserve"> </w:t>
      </w:r>
      <w:r>
        <w:t>[See policies at DGBA, or GF.]</w:t>
      </w:r>
    </w:p>
    <w:p w:rsidR="00B77B88" w:rsidRDefault="00A6324C">
      <w:pPr>
        <w:pStyle w:val="BodyText"/>
        <w:spacing w:before="118"/>
      </w:pPr>
      <w:r>
        <w:t>Prior</w:t>
      </w:r>
      <w:r>
        <w:rPr>
          <w:spacing w:val="-1"/>
        </w:rPr>
        <w:t xml:space="preserve"> </w:t>
      </w:r>
      <w:r>
        <w:t>review</w:t>
      </w:r>
      <w:r>
        <w:rPr>
          <w:spacing w:val="-2"/>
        </w:rPr>
        <w:t xml:space="preserve"> </w:t>
      </w:r>
      <w:r>
        <w:t>will</w:t>
      </w:r>
      <w:r>
        <w:rPr>
          <w:spacing w:val="-3"/>
        </w:rPr>
        <w:t xml:space="preserve"> </w:t>
      </w:r>
      <w:r>
        <w:t>not</w:t>
      </w:r>
      <w:r>
        <w:rPr>
          <w:spacing w:val="-2"/>
        </w:rPr>
        <w:t xml:space="preserve"> </w:t>
      </w:r>
      <w:r>
        <w:t>be</w:t>
      </w:r>
      <w:r>
        <w:rPr>
          <w:spacing w:val="-2"/>
        </w:rPr>
        <w:t xml:space="preserve"> </w:t>
      </w:r>
      <w:r>
        <w:t>required</w:t>
      </w:r>
      <w:r>
        <w:rPr>
          <w:spacing w:val="-2"/>
        </w:rPr>
        <w:t xml:space="preserve"> </w:t>
      </w:r>
      <w:r>
        <w:rPr>
          <w:spacing w:val="-4"/>
        </w:rPr>
        <w:t>for:</w:t>
      </w:r>
    </w:p>
    <w:p w:rsidR="00B77B88" w:rsidRDefault="00A6324C">
      <w:pPr>
        <w:pStyle w:val="BodyText"/>
        <w:spacing w:before="122"/>
        <w:ind w:right="453"/>
      </w:pPr>
      <w:r>
        <w:t>Distribution</w:t>
      </w:r>
      <w:r>
        <w:rPr>
          <w:spacing w:val="-4"/>
        </w:rPr>
        <w:t xml:space="preserve"> </w:t>
      </w:r>
      <w:r>
        <w:t>of</w:t>
      </w:r>
      <w:r>
        <w:rPr>
          <w:spacing w:val="-4"/>
        </w:rPr>
        <w:t xml:space="preserve"> </w:t>
      </w:r>
      <w:r>
        <w:t>materials</w:t>
      </w:r>
      <w:r>
        <w:rPr>
          <w:spacing w:val="-4"/>
        </w:rPr>
        <w:t xml:space="preserve"> </w:t>
      </w:r>
      <w:r>
        <w:t>by</w:t>
      </w:r>
      <w:r>
        <w:rPr>
          <w:spacing w:val="-3"/>
        </w:rPr>
        <w:t xml:space="preserve"> </w:t>
      </w:r>
      <w:r>
        <w:t>an</w:t>
      </w:r>
      <w:r>
        <w:rPr>
          <w:spacing w:val="-4"/>
        </w:rPr>
        <w:t xml:space="preserve"> </w:t>
      </w:r>
      <w:r>
        <w:t>attendee</w:t>
      </w:r>
      <w:r>
        <w:rPr>
          <w:spacing w:val="-4"/>
        </w:rPr>
        <w:t xml:space="preserve"> </w:t>
      </w:r>
      <w:r>
        <w:t>to</w:t>
      </w:r>
      <w:r>
        <w:rPr>
          <w:spacing w:val="-4"/>
        </w:rPr>
        <w:t xml:space="preserve"> </w:t>
      </w:r>
      <w:r>
        <w:t>other</w:t>
      </w:r>
      <w:r>
        <w:rPr>
          <w:spacing w:val="-6"/>
        </w:rPr>
        <w:t xml:space="preserve"> </w:t>
      </w:r>
      <w:r>
        <w:t>attendees</w:t>
      </w:r>
      <w:r>
        <w:rPr>
          <w:spacing w:val="-3"/>
        </w:rPr>
        <w:t xml:space="preserve"> </w:t>
      </w:r>
      <w:r>
        <w:t>of</w:t>
      </w:r>
      <w:r>
        <w:rPr>
          <w:spacing w:val="-1"/>
        </w:rPr>
        <w:t xml:space="preserve"> </w:t>
      </w:r>
      <w:r>
        <w:t>a</w:t>
      </w:r>
      <w:r>
        <w:rPr>
          <w:spacing w:val="-4"/>
        </w:rPr>
        <w:t xml:space="preserve"> </w:t>
      </w:r>
      <w:r>
        <w:t>school-sponsored</w:t>
      </w:r>
      <w:r>
        <w:rPr>
          <w:spacing w:val="-1"/>
        </w:rPr>
        <w:t xml:space="preserve"> </w:t>
      </w:r>
      <w:r>
        <w:t>meeting intended for adults and held after school hours.</w:t>
      </w:r>
    </w:p>
    <w:p w:rsidR="00B77B88" w:rsidRDefault="00A6324C">
      <w:pPr>
        <w:pStyle w:val="BodyText"/>
        <w:ind w:right="356"/>
      </w:pPr>
      <w:r>
        <w:t>Distribution</w:t>
      </w:r>
      <w:r>
        <w:rPr>
          <w:spacing w:val="-3"/>
        </w:rPr>
        <w:t xml:space="preserve"> </w:t>
      </w:r>
      <w:r>
        <w:t>of</w:t>
      </w:r>
      <w:r>
        <w:rPr>
          <w:spacing w:val="-3"/>
        </w:rPr>
        <w:t xml:space="preserve"> </w:t>
      </w:r>
      <w:r>
        <w:t>materials</w:t>
      </w:r>
      <w:r>
        <w:rPr>
          <w:spacing w:val="-4"/>
        </w:rPr>
        <w:t xml:space="preserve"> </w:t>
      </w:r>
      <w:r>
        <w:t>by</w:t>
      </w:r>
      <w:r>
        <w:rPr>
          <w:spacing w:val="-2"/>
        </w:rPr>
        <w:t xml:space="preserve"> </w:t>
      </w:r>
      <w:r>
        <w:t>an</w:t>
      </w:r>
      <w:r>
        <w:rPr>
          <w:spacing w:val="-3"/>
        </w:rPr>
        <w:t xml:space="preserve"> </w:t>
      </w:r>
      <w:r>
        <w:t>attendee</w:t>
      </w:r>
      <w:r>
        <w:rPr>
          <w:spacing w:val="-3"/>
        </w:rPr>
        <w:t xml:space="preserve"> </w:t>
      </w:r>
      <w:r>
        <w:t>to</w:t>
      </w:r>
      <w:r>
        <w:rPr>
          <w:spacing w:val="-3"/>
        </w:rPr>
        <w:t xml:space="preserve"> </w:t>
      </w:r>
      <w:r>
        <w:t>other</w:t>
      </w:r>
      <w:r>
        <w:rPr>
          <w:spacing w:val="-6"/>
        </w:rPr>
        <w:t xml:space="preserve"> </w:t>
      </w:r>
      <w:r>
        <w:t>attendees</w:t>
      </w:r>
      <w:r>
        <w:rPr>
          <w:spacing w:val="-2"/>
        </w:rPr>
        <w:t xml:space="preserve"> </w:t>
      </w:r>
      <w:r>
        <w:t>of a</w:t>
      </w:r>
      <w:r>
        <w:rPr>
          <w:spacing w:val="-4"/>
        </w:rPr>
        <w:t xml:space="preserve"> </w:t>
      </w:r>
      <w:r>
        <w:t>community</w:t>
      </w:r>
      <w:r>
        <w:rPr>
          <w:spacing w:val="-2"/>
        </w:rPr>
        <w:t xml:space="preserve"> </w:t>
      </w:r>
      <w:r>
        <w:t>group meeting</w:t>
      </w:r>
      <w:r>
        <w:rPr>
          <w:spacing w:val="-4"/>
        </w:rPr>
        <w:t xml:space="preserve"> </w:t>
      </w:r>
      <w:r>
        <w:t>held after school hours in accordance with policy GKD(LOCAL) or a non-curriculum-related student group meeting held in accordance with FNAB(LOCAL).</w:t>
      </w:r>
    </w:p>
    <w:p w:rsidR="00B77B88" w:rsidRDefault="00A6324C">
      <w:pPr>
        <w:pStyle w:val="BodyText"/>
        <w:ind w:right="453"/>
      </w:pPr>
      <w:r>
        <w:t>Distribution</w:t>
      </w:r>
      <w:r>
        <w:rPr>
          <w:spacing w:val="-3"/>
        </w:rPr>
        <w:t xml:space="preserve"> </w:t>
      </w:r>
      <w:r>
        <w:t>for</w:t>
      </w:r>
      <w:r>
        <w:rPr>
          <w:spacing w:val="-1"/>
        </w:rPr>
        <w:t xml:space="preserve"> </w:t>
      </w:r>
      <w:r>
        <w:t>electioneering</w:t>
      </w:r>
      <w:r>
        <w:rPr>
          <w:spacing w:val="-4"/>
        </w:rPr>
        <w:t xml:space="preserve"> </w:t>
      </w:r>
      <w:r>
        <w:t>purposes</w:t>
      </w:r>
      <w:r>
        <w:rPr>
          <w:spacing w:val="-4"/>
        </w:rPr>
        <w:t xml:space="preserve"> </w:t>
      </w:r>
      <w:r>
        <w:t>during</w:t>
      </w:r>
      <w:r>
        <w:rPr>
          <w:spacing w:val="-4"/>
        </w:rPr>
        <w:t xml:space="preserve"> </w:t>
      </w:r>
      <w:r>
        <w:t>the</w:t>
      </w:r>
      <w:r>
        <w:rPr>
          <w:spacing w:val="-1"/>
        </w:rPr>
        <w:t xml:space="preserve"> </w:t>
      </w:r>
      <w:r>
        <w:t>time</w:t>
      </w:r>
      <w:r>
        <w:rPr>
          <w:spacing w:val="-1"/>
        </w:rPr>
        <w:t xml:space="preserve"> </w:t>
      </w:r>
      <w:r>
        <w:t>a</w:t>
      </w:r>
      <w:r>
        <w:rPr>
          <w:spacing w:val="-1"/>
        </w:rPr>
        <w:t xml:space="preserve"> </w:t>
      </w:r>
      <w:r>
        <w:t>school</w:t>
      </w:r>
      <w:r>
        <w:rPr>
          <w:spacing w:val="-4"/>
        </w:rPr>
        <w:t xml:space="preserve"> </w:t>
      </w:r>
      <w:r>
        <w:t>facility</w:t>
      </w:r>
      <w:r>
        <w:rPr>
          <w:spacing w:val="-5"/>
        </w:rPr>
        <w:t xml:space="preserve"> </w:t>
      </w:r>
      <w:r>
        <w:t>is</w:t>
      </w:r>
      <w:r>
        <w:rPr>
          <w:spacing w:val="-4"/>
        </w:rPr>
        <w:t xml:space="preserve"> </w:t>
      </w:r>
      <w:r>
        <w:t>being</w:t>
      </w:r>
      <w:r>
        <w:rPr>
          <w:spacing w:val="-4"/>
        </w:rPr>
        <w:t xml:space="preserve"> </w:t>
      </w:r>
      <w:r>
        <w:t>used as</w:t>
      </w:r>
      <w:r>
        <w:rPr>
          <w:spacing w:val="-2"/>
        </w:rPr>
        <w:t xml:space="preserve"> </w:t>
      </w:r>
      <w:r>
        <w:t>a polling place, in accordance with state law.</w:t>
      </w:r>
    </w:p>
    <w:p w:rsidR="00B77B88" w:rsidRDefault="00A6324C">
      <w:pPr>
        <w:pStyle w:val="BodyText"/>
        <w:spacing w:before="119"/>
      </w:pPr>
      <w:r>
        <w:t>All</w:t>
      </w:r>
      <w:r>
        <w:rPr>
          <w:spacing w:val="-2"/>
        </w:rPr>
        <w:t xml:space="preserve"> </w:t>
      </w:r>
      <w:r>
        <w:t>non-school</w:t>
      </w:r>
      <w:r>
        <w:rPr>
          <w:spacing w:val="-2"/>
        </w:rPr>
        <w:t xml:space="preserve"> </w:t>
      </w:r>
      <w:r>
        <w:t>materials</w:t>
      </w:r>
      <w:r>
        <w:rPr>
          <w:spacing w:val="-8"/>
        </w:rPr>
        <w:t xml:space="preserve"> </w:t>
      </w:r>
      <w:r>
        <w:t>distributed</w:t>
      </w:r>
      <w:r>
        <w:rPr>
          <w:spacing w:val="-4"/>
        </w:rPr>
        <w:t xml:space="preserve"> </w:t>
      </w:r>
      <w:r>
        <w:t>under</w:t>
      </w:r>
      <w:r>
        <w:rPr>
          <w:spacing w:val="-5"/>
        </w:rPr>
        <w:t xml:space="preserve"> </w:t>
      </w:r>
      <w:r>
        <w:t>these</w:t>
      </w:r>
      <w:r>
        <w:rPr>
          <w:spacing w:val="-4"/>
        </w:rPr>
        <w:t xml:space="preserve"> </w:t>
      </w:r>
      <w:r>
        <w:t>circumstances</w:t>
      </w:r>
      <w:r>
        <w:rPr>
          <w:spacing w:val="-3"/>
        </w:rPr>
        <w:t xml:space="preserve"> </w:t>
      </w:r>
      <w:r>
        <w:t>must</w:t>
      </w:r>
      <w:r>
        <w:rPr>
          <w:spacing w:val="-4"/>
        </w:rPr>
        <w:t xml:space="preserve"> </w:t>
      </w:r>
      <w:r>
        <w:t>be</w:t>
      </w:r>
      <w:r>
        <w:rPr>
          <w:spacing w:val="-4"/>
        </w:rPr>
        <w:t xml:space="preserve"> </w:t>
      </w:r>
      <w:r>
        <w:t>removed</w:t>
      </w:r>
      <w:r>
        <w:rPr>
          <w:spacing w:val="-4"/>
        </w:rPr>
        <w:t xml:space="preserve"> </w:t>
      </w:r>
      <w:r>
        <w:t>from</w:t>
      </w:r>
      <w:r>
        <w:rPr>
          <w:spacing w:val="-2"/>
        </w:rPr>
        <w:t xml:space="preserve"> </w:t>
      </w:r>
      <w:r>
        <w:t>district property immediately following the event at which the materials are distributed.</w:t>
      </w:r>
    </w:p>
    <w:p w:rsidR="00B77B88" w:rsidRDefault="00A6324C">
      <w:pPr>
        <w:pStyle w:val="Heading1"/>
        <w:spacing w:before="121"/>
      </w:pPr>
      <w:bookmarkStart w:id="215" w:name="Dress_and_Grooming"/>
      <w:bookmarkStart w:id="216" w:name="_bookmark108"/>
      <w:bookmarkEnd w:id="215"/>
      <w:bookmarkEnd w:id="216"/>
      <w:r>
        <w:t>Dress</w:t>
      </w:r>
      <w:r>
        <w:rPr>
          <w:spacing w:val="-4"/>
        </w:rPr>
        <w:t xml:space="preserve"> </w:t>
      </w:r>
      <w:r>
        <w:t>and</w:t>
      </w:r>
      <w:r>
        <w:rPr>
          <w:spacing w:val="-4"/>
        </w:rPr>
        <w:t xml:space="preserve"> </w:t>
      </w:r>
      <w:r>
        <w:rPr>
          <w:spacing w:val="-2"/>
        </w:rPr>
        <w:t>Grooming</w:t>
      </w:r>
    </w:p>
    <w:p w:rsidR="00B77B88" w:rsidRDefault="00A6324C">
      <w:pPr>
        <w:spacing w:before="119"/>
        <w:ind w:left="160" w:right="453"/>
      </w:pPr>
      <w:bookmarkStart w:id="217" w:name="_bookmark109"/>
      <w:bookmarkEnd w:id="217"/>
      <w:r>
        <w:t>The District’s dress code is established to teach grooming and hygiene, prevent disruption, instill discipline, minimize safety hazards, and teach respect for authority. Also, to reflect the pride and responsibility we have in representing our school, parents, and community. The District’s dress code applies</w:t>
      </w:r>
      <w:r>
        <w:rPr>
          <w:spacing w:val="-2"/>
        </w:rPr>
        <w:t xml:space="preserve"> </w:t>
      </w:r>
      <w:r>
        <w:t>to</w:t>
      </w:r>
      <w:r>
        <w:rPr>
          <w:spacing w:val="-3"/>
        </w:rPr>
        <w:t xml:space="preserve"> </w:t>
      </w:r>
      <w:r>
        <w:t>all</w:t>
      </w:r>
      <w:r>
        <w:rPr>
          <w:spacing w:val="-2"/>
        </w:rPr>
        <w:t xml:space="preserve"> </w:t>
      </w:r>
      <w:r>
        <w:t>students</w:t>
      </w:r>
      <w:r>
        <w:rPr>
          <w:spacing w:val="-4"/>
        </w:rPr>
        <w:t xml:space="preserve"> </w:t>
      </w:r>
      <w:r>
        <w:t>while</w:t>
      </w:r>
      <w:r>
        <w:rPr>
          <w:spacing w:val="-1"/>
        </w:rPr>
        <w:t xml:space="preserve"> </w:t>
      </w:r>
      <w:r>
        <w:t>on</w:t>
      </w:r>
      <w:r>
        <w:rPr>
          <w:spacing w:val="-5"/>
        </w:rPr>
        <w:t xml:space="preserve"> </w:t>
      </w:r>
      <w:r>
        <w:t>any</w:t>
      </w:r>
      <w:r>
        <w:rPr>
          <w:spacing w:val="-1"/>
        </w:rPr>
        <w:t xml:space="preserve"> </w:t>
      </w:r>
      <w:r>
        <w:t>and</w:t>
      </w:r>
      <w:r>
        <w:rPr>
          <w:spacing w:val="-3"/>
        </w:rPr>
        <w:t xml:space="preserve"> </w:t>
      </w:r>
      <w:r>
        <w:t>all</w:t>
      </w:r>
      <w:r>
        <w:rPr>
          <w:spacing w:val="-2"/>
        </w:rPr>
        <w:t xml:space="preserve"> </w:t>
      </w:r>
      <w:r>
        <w:t>district</w:t>
      </w:r>
      <w:r>
        <w:rPr>
          <w:spacing w:val="-1"/>
        </w:rPr>
        <w:t xml:space="preserve"> </w:t>
      </w:r>
      <w:r>
        <w:t>property</w:t>
      </w:r>
      <w:r>
        <w:rPr>
          <w:spacing w:val="-1"/>
        </w:rPr>
        <w:t xml:space="preserve"> </w:t>
      </w:r>
      <w:r>
        <w:t>during</w:t>
      </w:r>
      <w:r>
        <w:rPr>
          <w:spacing w:val="-3"/>
        </w:rPr>
        <w:t xml:space="preserve"> </w:t>
      </w:r>
      <w:r>
        <w:t>school</w:t>
      </w:r>
      <w:r>
        <w:rPr>
          <w:spacing w:val="-5"/>
        </w:rPr>
        <w:t xml:space="preserve"> </w:t>
      </w:r>
      <w:r>
        <w:t>and</w:t>
      </w:r>
      <w:r>
        <w:rPr>
          <w:spacing w:val="-3"/>
        </w:rPr>
        <w:t xml:space="preserve"> </w:t>
      </w:r>
      <w:r>
        <w:t>when</w:t>
      </w:r>
      <w:r>
        <w:rPr>
          <w:spacing w:val="-3"/>
        </w:rPr>
        <w:t xml:space="preserve"> </w:t>
      </w:r>
      <w:r>
        <w:t>participating</w:t>
      </w:r>
      <w:r>
        <w:rPr>
          <w:spacing w:val="-3"/>
        </w:rPr>
        <w:t xml:space="preserve"> </w:t>
      </w:r>
      <w:r>
        <w:t>in</w:t>
      </w:r>
      <w:r>
        <w:rPr>
          <w:spacing w:val="-3"/>
        </w:rPr>
        <w:t xml:space="preserve"> </w:t>
      </w:r>
      <w:r>
        <w:t>any and all school-related and school-sponsored events, including at other school districts and locations.</w:t>
      </w:r>
    </w:p>
    <w:p w:rsidR="00B77B88" w:rsidRDefault="00B77B88">
      <w:pPr>
        <w:pStyle w:val="BodyText"/>
        <w:spacing w:before="11"/>
        <w:ind w:left="0"/>
        <w:rPr>
          <w:sz w:val="23"/>
        </w:rPr>
      </w:pPr>
    </w:p>
    <w:p w:rsidR="00B77B88" w:rsidRDefault="00A6324C">
      <w:pPr>
        <w:ind w:left="160" w:right="453"/>
      </w:pPr>
      <w:r>
        <w:t>Students</w:t>
      </w:r>
      <w:r>
        <w:rPr>
          <w:spacing w:val="-2"/>
        </w:rPr>
        <w:t xml:space="preserve"> </w:t>
      </w:r>
      <w:r>
        <w:t>shall</w:t>
      </w:r>
      <w:r>
        <w:rPr>
          <w:spacing w:val="-2"/>
        </w:rPr>
        <w:t xml:space="preserve"> </w:t>
      </w:r>
      <w:r>
        <w:t>be</w:t>
      </w:r>
      <w:r>
        <w:rPr>
          <w:spacing w:val="-4"/>
        </w:rPr>
        <w:t xml:space="preserve"> </w:t>
      </w:r>
      <w:r>
        <w:t>dressed</w:t>
      </w:r>
      <w:r>
        <w:rPr>
          <w:spacing w:val="-5"/>
        </w:rPr>
        <w:t xml:space="preserve"> </w:t>
      </w:r>
      <w:r>
        <w:t>and</w:t>
      </w:r>
      <w:r>
        <w:rPr>
          <w:spacing w:val="-3"/>
        </w:rPr>
        <w:t xml:space="preserve"> </w:t>
      </w:r>
      <w:r>
        <w:t>groomed</w:t>
      </w:r>
      <w:r>
        <w:rPr>
          <w:spacing w:val="-3"/>
        </w:rPr>
        <w:t xml:space="preserve"> </w:t>
      </w:r>
      <w:r>
        <w:t>in</w:t>
      </w:r>
      <w:r>
        <w:rPr>
          <w:spacing w:val="-5"/>
        </w:rPr>
        <w:t xml:space="preserve"> </w:t>
      </w:r>
      <w:r>
        <w:t>a</w:t>
      </w:r>
      <w:r>
        <w:rPr>
          <w:spacing w:val="-4"/>
        </w:rPr>
        <w:t xml:space="preserve"> </w:t>
      </w:r>
      <w:r>
        <w:t>manner</w:t>
      </w:r>
      <w:r>
        <w:rPr>
          <w:spacing w:val="-2"/>
        </w:rPr>
        <w:t xml:space="preserve"> </w:t>
      </w:r>
      <w:r>
        <w:t>that</w:t>
      </w:r>
      <w:r>
        <w:rPr>
          <w:spacing w:val="-1"/>
        </w:rPr>
        <w:t xml:space="preserve"> </w:t>
      </w:r>
      <w:r>
        <w:t>is</w:t>
      </w:r>
      <w:r>
        <w:rPr>
          <w:spacing w:val="-2"/>
        </w:rPr>
        <w:t xml:space="preserve"> </w:t>
      </w:r>
      <w:r>
        <w:t>clean</w:t>
      </w:r>
      <w:r>
        <w:rPr>
          <w:spacing w:val="-3"/>
        </w:rPr>
        <w:t xml:space="preserve"> </w:t>
      </w:r>
      <w:r>
        <w:t>and</w:t>
      </w:r>
      <w:r>
        <w:rPr>
          <w:spacing w:val="-3"/>
        </w:rPr>
        <w:t xml:space="preserve"> </w:t>
      </w:r>
      <w:r>
        <w:t>neat</w:t>
      </w:r>
      <w:r>
        <w:rPr>
          <w:spacing w:val="-4"/>
        </w:rPr>
        <w:t xml:space="preserve"> </w:t>
      </w:r>
      <w:r>
        <w:t>and</w:t>
      </w:r>
      <w:r>
        <w:rPr>
          <w:spacing w:val="-3"/>
        </w:rPr>
        <w:t xml:space="preserve"> </w:t>
      </w:r>
      <w:r>
        <w:t>that</w:t>
      </w:r>
      <w:r>
        <w:rPr>
          <w:spacing w:val="-1"/>
        </w:rPr>
        <w:t xml:space="preserve"> </w:t>
      </w:r>
      <w:r>
        <w:t>will</w:t>
      </w:r>
      <w:r>
        <w:rPr>
          <w:spacing w:val="-2"/>
        </w:rPr>
        <w:t xml:space="preserve"> </w:t>
      </w:r>
      <w:r>
        <w:t>not</w:t>
      </w:r>
      <w:r>
        <w:rPr>
          <w:spacing w:val="-1"/>
        </w:rPr>
        <w:t xml:space="preserve"> </w:t>
      </w:r>
      <w:r>
        <w:t>be</w:t>
      </w:r>
      <w:r>
        <w:rPr>
          <w:spacing w:val="-1"/>
        </w:rPr>
        <w:t xml:space="preserve"> </w:t>
      </w:r>
      <w:r>
        <w:t>a</w:t>
      </w:r>
      <w:r>
        <w:rPr>
          <w:spacing w:val="-2"/>
        </w:rPr>
        <w:t xml:space="preserve"> </w:t>
      </w:r>
      <w:r>
        <w:t>health or safety hazard to themselves or others. The district prohibits any clothing or grooming that in the campus principal’s judgment may reasonably be expected to cause disruption of or interference with normal school operations.</w:t>
      </w:r>
    </w:p>
    <w:p w:rsidR="00B77B88" w:rsidRDefault="00B77B88">
      <w:pPr>
        <w:sectPr w:rsidR="00B77B88">
          <w:pgSz w:w="12240" w:h="15840"/>
          <w:pgMar w:top="1400" w:right="1100" w:bottom="1300" w:left="1280" w:header="0" w:footer="1101" w:gutter="0"/>
          <w:cols w:space="720"/>
        </w:sectPr>
      </w:pPr>
    </w:p>
    <w:p w:rsidR="00B77B88" w:rsidRDefault="00A6324C">
      <w:pPr>
        <w:spacing w:before="39"/>
        <w:ind w:left="160" w:right="453"/>
      </w:pPr>
      <w:r>
        <w:lastRenderedPageBreak/>
        <w:t>The intent of this code is that student dress and grooming will not distract, disrupt, interfere, or otherwise limit the effectiveness of school activities. While we respect students’ desire to express themselves in their clothing and grooming styles, we do not permit students to wear clothing with pictures, emblems, or writing that is lewd, offensive, vulgar, or obscene or that advertises or depicts tobacco</w:t>
      </w:r>
      <w:r>
        <w:rPr>
          <w:spacing w:val="-1"/>
        </w:rPr>
        <w:t xml:space="preserve"> </w:t>
      </w:r>
      <w:r>
        <w:t>products,</w:t>
      </w:r>
      <w:r>
        <w:rPr>
          <w:spacing w:val="-4"/>
        </w:rPr>
        <w:t xml:space="preserve"> </w:t>
      </w:r>
      <w:r>
        <w:t>alcoholic</w:t>
      </w:r>
      <w:r>
        <w:rPr>
          <w:spacing w:val="-4"/>
        </w:rPr>
        <w:t xml:space="preserve"> </w:t>
      </w:r>
      <w:r>
        <w:t>beverages,</w:t>
      </w:r>
      <w:r>
        <w:rPr>
          <w:spacing w:val="-2"/>
        </w:rPr>
        <w:t xml:space="preserve"> </w:t>
      </w:r>
      <w:r>
        <w:t>drugs,</w:t>
      </w:r>
      <w:r>
        <w:rPr>
          <w:spacing w:val="-4"/>
        </w:rPr>
        <w:t xml:space="preserve"> </w:t>
      </w:r>
      <w:r>
        <w:t>or</w:t>
      </w:r>
      <w:r>
        <w:rPr>
          <w:spacing w:val="-4"/>
        </w:rPr>
        <w:t xml:space="preserve"> </w:t>
      </w:r>
      <w:r>
        <w:t>any</w:t>
      </w:r>
      <w:r>
        <w:rPr>
          <w:spacing w:val="-3"/>
        </w:rPr>
        <w:t xml:space="preserve"> </w:t>
      </w:r>
      <w:r>
        <w:t>other</w:t>
      </w:r>
      <w:r>
        <w:rPr>
          <w:spacing w:val="-2"/>
        </w:rPr>
        <w:t xml:space="preserve"> </w:t>
      </w:r>
      <w:r>
        <w:t>substance</w:t>
      </w:r>
      <w:r>
        <w:rPr>
          <w:spacing w:val="-1"/>
        </w:rPr>
        <w:t xml:space="preserve"> </w:t>
      </w:r>
      <w:r>
        <w:t>that</w:t>
      </w:r>
      <w:r>
        <w:rPr>
          <w:spacing w:val="-4"/>
        </w:rPr>
        <w:t xml:space="preserve"> </w:t>
      </w:r>
      <w:r>
        <w:t>students</w:t>
      </w:r>
      <w:r>
        <w:rPr>
          <w:spacing w:val="-2"/>
        </w:rPr>
        <w:t xml:space="preserve"> </w:t>
      </w:r>
      <w:r>
        <w:t>are</w:t>
      </w:r>
      <w:r>
        <w:rPr>
          <w:spacing w:val="-4"/>
        </w:rPr>
        <w:t xml:space="preserve"> </w:t>
      </w:r>
      <w:r>
        <w:t>prohibited</w:t>
      </w:r>
      <w:r>
        <w:rPr>
          <w:spacing w:val="-3"/>
        </w:rPr>
        <w:t xml:space="preserve"> </w:t>
      </w:r>
      <w:r>
        <w:t>from having or using at school.</w:t>
      </w:r>
    </w:p>
    <w:p w:rsidR="00B77B88" w:rsidRDefault="00B77B88">
      <w:pPr>
        <w:pStyle w:val="BodyText"/>
        <w:spacing w:before="11"/>
        <w:ind w:left="0"/>
        <w:rPr>
          <w:sz w:val="23"/>
        </w:rPr>
      </w:pPr>
    </w:p>
    <w:p w:rsidR="00B77B88" w:rsidRDefault="00A6324C">
      <w:pPr>
        <w:ind w:left="160"/>
      </w:pPr>
      <w:r>
        <w:t>Additions,</w:t>
      </w:r>
      <w:r>
        <w:rPr>
          <w:spacing w:val="-2"/>
        </w:rPr>
        <w:t xml:space="preserve"> </w:t>
      </w:r>
      <w:r>
        <w:t>deletions</w:t>
      </w:r>
      <w:r>
        <w:rPr>
          <w:spacing w:val="-4"/>
        </w:rPr>
        <w:t xml:space="preserve"> </w:t>
      </w:r>
      <w:r>
        <w:t>or</w:t>
      </w:r>
      <w:r>
        <w:rPr>
          <w:spacing w:val="-4"/>
        </w:rPr>
        <w:t xml:space="preserve"> </w:t>
      </w:r>
      <w:r>
        <w:t>clarification</w:t>
      </w:r>
      <w:r>
        <w:rPr>
          <w:spacing w:val="-5"/>
        </w:rPr>
        <w:t xml:space="preserve"> </w:t>
      </w:r>
      <w:r>
        <w:t>of</w:t>
      </w:r>
      <w:r>
        <w:rPr>
          <w:spacing w:val="-4"/>
        </w:rPr>
        <w:t xml:space="preserve"> </w:t>
      </w:r>
      <w:r>
        <w:t>the</w:t>
      </w:r>
      <w:r>
        <w:rPr>
          <w:spacing w:val="-1"/>
        </w:rPr>
        <w:t xml:space="preserve"> </w:t>
      </w:r>
      <w:r>
        <w:t>dress</w:t>
      </w:r>
      <w:r>
        <w:rPr>
          <w:spacing w:val="-2"/>
        </w:rPr>
        <w:t xml:space="preserve"> </w:t>
      </w:r>
      <w:r>
        <w:t>code</w:t>
      </w:r>
      <w:r>
        <w:rPr>
          <w:spacing w:val="-1"/>
        </w:rPr>
        <w:t xml:space="preserve"> </w:t>
      </w:r>
      <w:r>
        <w:t>policy</w:t>
      </w:r>
      <w:r>
        <w:rPr>
          <w:spacing w:val="-3"/>
        </w:rPr>
        <w:t xml:space="preserve"> </w:t>
      </w:r>
      <w:r>
        <w:t>may</w:t>
      </w:r>
      <w:r>
        <w:rPr>
          <w:spacing w:val="-1"/>
        </w:rPr>
        <w:t xml:space="preserve"> </w:t>
      </w:r>
      <w:r>
        <w:t>be</w:t>
      </w:r>
      <w:r>
        <w:rPr>
          <w:spacing w:val="-4"/>
        </w:rPr>
        <w:t xml:space="preserve"> </w:t>
      </w:r>
      <w:r>
        <w:t>made</w:t>
      </w:r>
      <w:r>
        <w:rPr>
          <w:spacing w:val="-1"/>
        </w:rPr>
        <w:t xml:space="preserve"> </w:t>
      </w:r>
      <w:r>
        <w:t>as</w:t>
      </w:r>
      <w:r>
        <w:rPr>
          <w:spacing w:val="-4"/>
        </w:rPr>
        <w:t xml:space="preserve"> </w:t>
      </w:r>
      <w:r>
        <w:t>deemed</w:t>
      </w:r>
      <w:r>
        <w:rPr>
          <w:spacing w:val="-3"/>
        </w:rPr>
        <w:t xml:space="preserve"> </w:t>
      </w:r>
      <w:r>
        <w:t>necessary</w:t>
      </w:r>
      <w:r>
        <w:rPr>
          <w:spacing w:val="-1"/>
        </w:rPr>
        <w:t xml:space="preserve"> </w:t>
      </w:r>
      <w:r>
        <w:t>by</w:t>
      </w:r>
      <w:r>
        <w:rPr>
          <w:spacing w:val="-1"/>
        </w:rPr>
        <w:t xml:space="preserve"> </w:t>
      </w:r>
      <w:r>
        <w:t xml:space="preserve">the </w:t>
      </w:r>
      <w:r>
        <w:rPr>
          <w:spacing w:val="-2"/>
        </w:rPr>
        <w:t>administration.</w:t>
      </w:r>
    </w:p>
    <w:p w:rsidR="00B77B88" w:rsidRDefault="00B77B88">
      <w:pPr>
        <w:pStyle w:val="BodyText"/>
        <w:spacing w:before="0"/>
        <w:ind w:left="0"/>
      </w:pPr>
    </w:p>
    <w:p w:rsidR="00B77B88" w:rsidRDefault="00A6324C">
      <w:pPr>
        <w:pStyle w:val="ListParagraph"/>
        <w:numPr>
          <w:ilvl w:val="0"/>
          <w:numId w:val="24"/>
        </w:numPr>
        <w:tabs>
          <w:tab w:val="left" w:pos="376"/>
        </w:tabs>
        <w:ind w:left="159" w:right="874" w:firstLine="0"/>
        <w:jc w:val="both"/>
      </w:pPr>
      <w:r>
        <w:t>Shirts/blouses</w:t>
      </w:r>
      <w:r>
        <w:rPr>
          <w:spacing w:val="-3"/>
        </w:rPr>
        <w:t xml:space="preserve"> </w:t>
      </w:r>
      <w:r>
        <w:t>must not</w:t>
      </w:r>
      <w:r>
        <w:rPr>
          <w:spacing w:val="-3"/>
        </w:rPr>
        <w:t xml:space="preserve"> </w:t>
      </w:r>
      <w:r>
        <w:t>be revealing</w:t>
      </w:r>
      <w:r>
        <w:rPr>
          <w:spacing w:val="-2"/>
        </w:rPr>
        <w:t xml:space="preserve"> </w:t>
      </w:r>
      <w:r>
        <w:t>in</w:t>
      </w:r>
      <w:r>
        <w:rPr>
          <w:spacing w:val="-2"/>
        </w:rPr>
        <w:t xml:space="preserve"> </w:t>
      </w:r>
      <w:r>
        <w:t>nature.</w:t>
      </w:r>
      <w:r>
        <w:rPr>
          <w:spacing w:val="-4"/>
        </w:rPr>
        <w:t xml:space="preserve"> </w:t>
      </w:r>
      <w:r>
        <w:t>They should</w:t>
      </w:r>
      <w:r>
        <w:rPr>
          <w:spacing w:val="-4"/>
        </w:rPr>
        <w:t xml:space="preserve"> </w:t>
      </w:r>
      <w:r>
        <w:t>ensure</w:t>
      </w:r>
      <w:r>
        <w:rPr>
          <w:spacing w:val="-3"/>
        </w:rPr>
        <w:t xml:space="preserve"> </w:t>
      </w:r>
      <w:r>
        <w:t>that no part of</w:t>
      </w:r>
      <w:r>
        <w:rPr>
          <w:spacing w:val="-3"/>
        </w:rPr>
        <w:t xml:space="preserve"> </w:t>
      </w:r>
      <w:r>
        <w:t>the</w:t>
      </w:r>
      <w:r>
        <w:rPr>
          <w:spacing w:val="-3"/>
        </w:rPr>
        <w:t xml:space="preserve"> </w:t>
      </w:r>
      <w:r>
        <w:t>waistline, midriff,</w:t>
      </w:r>
      <w:r>
        <w:rPr>
          <w:spacing w:val="-4"/>
        </w:rPr>
        <w:t xml:space="preserve"> </w:t>
      </w:r>
      <w:r>
        <w:t>or</w:t>
      </w:r>
      <w:r>
        <w:rPr>
          <w:spacing w:val="-2"/>
        </w:rPr>
        <w:t xml:space="preserve"> </w:t>
      </w:r>
      <w:r>
        <w:t>breast</w:t>
      </w:r>
      <w:r>
        <w:rPr>
          <w:spacing w:val="-1"/>
        </w:rPr>
        <w:t xml:space="preserve"> </w:t>
      </w:r>
      <w:r>
        <w:t>is</w:t>
      </w:r>
      <w:r>
        <w:rPr>
          <w:spacing w:val="-4"/>
        </w:rPr>
        <w:t xml:space="preserve"> </w:t>
      </w:r>
      <w:r>
        <w:t>exposed.</w:t>
      </w:r>
      <w:r>
        <w:rPr>
          <w:spacing w:val="-2"/>
        </w:rPr>
        <w:t xml:space="preserve"> </w:t>
      </w:r>
      <w:r>
        <w:t>See-through</w:t>
      </w:r>
      <w:r>
        <w:rPr>
          <w:spacing w:val="-5"/>
        </w:rPr>
        <w:t xml:space="preserve"> </w:t>
      </w:r>
      <w:r>
        <w:t>or</w:t>
      </w:r>
      <w:r>
        <w:rPr>
          <w:spacing w:val="-4"/>
        </w:rPr>
        <w:t xml:space="preserve"> </w:t>
      </w:r>
      <w:r>
        <w:t>mesh</w:t>
      </w:r>
      <w:r>
        <w:rPr>
          <w:spacing w:val="-5"/>
        </w:rPr>
        <w:t xml:space="preserve"> </w:t>
      </w:r>
      <w:r>
        <w:t>garments</w:t>
      </w:r>
      <w:r>
        <w:rPr>
          <w:spacing w:val="-4"/>
        </w:rPr>
        <w:t xml:space="preserve"> </w:t>
      </w:r>
      <w:r>
        <w:t>may</w:t>
      </w:r>
      <w:r>
        <w:rPr>
          <w:spacing w:val="-1"/>
        </w:rPr>
        <w:t xml:space="preserve"> </w:t>
      </w:r>
      <w:r>
        <w:t>not</w:t>
      </w:r>
      <w:r>
        <w:rPr>
          <w:spacing w:val="-1"/>
        </w:rPr>
        <w:t xml:space="preserve"> </w:t>
      </w:r>
      <w:r>
        <w:t>be</w:t>
      </w:r>
      <w:r>
        <w:rPr>
          <w:spacing w:val="-1"/>
        </w:rPr>
        <w:t xml:space="preserve"> </w:t>
      </w:r>
      <w:r>
        <w:t>worn</w:t>
      </w:r>
      <w:r>
        <w:rPr>
          <w:spacing w:val="-5"/>
        </w:rPr>
        <w:t xml:space="preserve"> </w:t>
      </w:r>
      <w:r>
        <w:t>without</w:t>
      </w:r>
      <w:r>
        <w:rPr>
          <w:spacing w:val="-1"/>
        </w:rPr>
        <w:t xml:space="preserve"> </w:t>
      </w:r>
      <w:r>
        <w:t>appropriate coverage underneath that meets the dress code.</w:t>
      </w:r>
    </w:p>
    <w:p w:rsidR="00B77B88" w:rsidRDefault="00B77B88">
      <w:pPr>
        <w:pStyle w:val="BodyText"/>
        <w:spacing w:before="1"/>
        <w:ind w:left="0"/>
      </w:pPr>
    </w:p>
    <w:p w:rsidR="00B77B88" w:rsidRDefault="00A6324C">
      <w:pPr>
        <w:pStyle w:val="ListParagraph"/>
        <w:numPr>
          <w:ilvl w:val="0"/>
          <w:numId w:val="24"/>
        </w:numPr>
        <w:tabs>
          <w:tab w:val="left" w:pos="377"/>
        </w:tabs>
        <w:ind w:right="803" w:firstLine="0"/>
        <w:jc w:val="both"/>
      </w:pPr>
      <w:r>
        <w:t>Dresses/skirts</w:t>
      </w:r>
      <w:r>
        <w:rPr>
          <w:spacing w:val="-5"/>
        </w:rPr>
        <w:t xml:space="preserve"> </w:t>
      </w:r>
      <w:r>
        <w:t>must</w:t>
      </w:r>
      <w:r>
        <w:rPr>
          <w:spacing w:val="-5"/>
        </w:rPr>
        <w:t xml:space="preserve"> </w:t>
      </w:r>
      <w:r>
        <w:t>not</w:t>
      </w:r>
      <w:r>
        <w:rPr>
          <w:spacing w:val="-7"/>
        </w:rPr>
        <w:t xml:space="preserve"> </w:t>
      </w:r>
      <w:r>
        <w:t>be</w:t>
      </w:r>
      <w:r>
        <w:rPr>
          <w:spacing w:val="-2"/>
        </w:rPr>
        <w:t xml:space="preserve"> </w:t>
      </w:r>
      <w:r>
        <w:t>excessively</w:t>
      </w:r>
      <w:r>
        <w:rPr>
          <w:spacing w:val="-2"/>
        </w:rPr>
        <w:t xml:space="preserve"> </w:t>
      </w:r>
      <w:r>
        <w:t>short</w:t>
      </w:r>
      <w:r>
        <w:rPr>
          <w:spacing w:val="-2"/>
        </w:rPr>
        <w:t xml:space="preserve"> </w:t>
      </w:r>
      <w:r>
        <w:t>in</w:t>
      </w:r>
      <w:r>
        <w:rPr>
          <w:spacing w:val="-4"/>
        </w:rPr>
        <w:t xml:space="preserve"> </w:t>
      </w:r>
      <w:r>
        <w:t>length.</w:t>
      </w:r>
      <w:r>
        <w:rPr>
          <w:spacing w:val="-3"/>
        </w:rPr>
        <w:t xml:space="preserve"> </w:t>
      </w:r>
      <w:r>
        <w:t>Hemlines</w:t>
      </w:r>
      <w:r>
        <w:rPr>
          <w:spacing w:val="-3"/>
        </w:rPr>
        <w:t xml:space="preserve"> </w:t>
      </w:r>
      <w:r>
        <w:t>should</w:t>
      </w:r>
      <w:r>
        <w:rPr>
          <w:spacing w:val="-4"/>
        </w:rPr>
        <w:t xml:space="preserve"> </w:t>
      </w:r>
      <w:r>
        <w:t>extend</w:t>
      </w:r>
      <w:r>
        <w:rPr>
          <w:spacing w:val="-4"/>
        </w:rPr>
        <w:t xml:space="preserve"> </w:t>
      </w:r>
      <w:r>
        <w:t>below</w:t>
      </w:r>
      <w:r>
        <w:rPr>
          <w:spacing w:val="-2"/>
        </w:rPr>
        <w:t xml:space="preserve"> </w:t>
      </w:r>
      <w:r>
        <w:t>the</w:t>
      </w:r>
      <w:r>
        <w:rPr>
          <w:spacing w:val="-5"/>
        </w:rPr>
        <w:t xml:space="preserve"> </w:t>
      </w:r>
      <w:r>
        <w:t>longest finger when their hand is held by their side. Leggings do not make an outfit appropriate.</w:t>
      </w:r>
    </w:p>
    <w:p w:rsidR="00B77B88" w:rsidRDefault="00B77B88">
      <w:pPr>
        <w:pStyle w:val="BodyText"/>
        <w:spacing w:before="0"/>
        <w:ind w:left="0"/>
      </w:pPr>
    </w:p>
    <w:p w:rsidR="00B77B88" w:rsidRDefault="00A6324C">
      <w:pPr>
        <w:pStyle w:val="ListParagraph"/>
        <w:numPr>
          <w:ilvl w:val="0"/>
          <w:numId w:val="24"/>
        </w:numPr>
        <w:tabs>
          <w:tab w:val="left" w:pos="377"/>
        </w:tabs>
        <w:ind w:right="359" w:firstLine="0"/>
      </w:pPr>
      <w:r>
        <w:t>Shorts</w:t>
      </w:r>
      <w:r>
        <w:rPr>
          <w:spacing w:val="-4"/>
        </w:rPr>
        <w:t xml:space="preserve"> </w:t>
      </w:r>
      <w:r>
        <w:t>must</w:t>
      </w:r>
      <w:r>
        <w:rPr>
          <w:spacing w:val="-2"/>
        </w:rPr>
        <w:t xml:space="preserve"> </w:t>
      </w:r>
      <w:r>
        <w:t>not</w:t>
      </w:r>
      <w:r>
        <w:rPr>
          <w:spacing w:val="-2"/>
        </w:rPr>
        <w:t xml:space="preserve"> </w:t>
      </w:r>
      <w:r>
        <w:t>be</w:t>
      </w:r>
      <w:r>
        <w:rPr>
          <w:spacing w:val="-4"/>
        </w:rPr>
        <w:t xml:space="preserve"> </w:t>
      </w:r>
      <w:r>
        <w:t>excessively</w:t>
      </w:r>
      <w:r>
        <w:rPr>
          <w:spacing w:val="-2"/>
        </w:rPr>
        <w:t xml:space="preserve"> </w:t>
      </w:r>
      <w:r>
        <w:t>short</w:t>
      </w:r>
      <w:r>
        <w:rPr>
          <w:spacing w:val="-2"/>
        </w:rPr>
        <w:t xml:space="preserve"> </w:t>
      </w:r>
      <w:r>
        <w:t>in</w:t>
      </w:r>
      <w:r>
        <w:rPr>
          <w:spacing w:val="-3"/>
        </w:rPr>
        <w:t xml:space="preserve"> </w:t>
      </w:r>
      <w:r>
        <w:t>length.</w:t>
      </w:r>
      <w:r>
        <w:rPr>
          <w:spacing w:val="-3"/>
        </w:rPr>
        <w:t xml:space="preserve"> </w:t>
      </w:r>
      <w:r>
        <w:t>Hemlines</w:t>
      </w:r>
      <w:r>
        <w:rPr>
          <w:spacing w:val="-3"/>
        </w:rPr>
        <w:t xml:space="preserve"> </w:t>
      </w:r>
      <w:r>
        <w:t>should</w:t>
      </w:r>
      <w:r>
        <w:rPr>
          <w:spacing w:val="-3"/>
        </w:rPr>
        <w:t xml:space="preserve"> </w:t>
      </w:r>
      <w:r>
        <w:t>extend</w:t>
      </w:r>
      <w:r>
        <w:rPr>
          <w:spacing w:val="-3"/>
        </w:rPr>
        <w:t xml:space="preserve"> </w:t>
      </w:r>
      <w:r>
        <w:t>below</w:t>
      </w:r>
      <w:r>
        <w:rPr>
          <w:spacing w:val="-2"/>
        </w:rPr>
        <w:t xml:space="preserve"> </w:t>
      </w:r>
      <w:r>
        <w:t>the</w:t>
      </w:r>
      <w:r>
        <w:rPr>
          <w:spacing w:val="-4"/>
        </w:rPr>
        <w:t xml:space="preserve"> </w:t>
      </w:r>
      <w:r>
        <w:t>longest</w:t>
      </w:r>
      <w:r>
        <w:rPr>
          <w:spacing w:val="-2"/>
        </w:rPr>
        <w:t xml:space="preserve"> </w:t>
      </w:r>
      <w:r>
        <w:t>finger</w:t>
      </w:r>
      <w:r>
        <w:rPr>
          <w:spacing w:val="-4"/>
        </w:rPr>
        <w:t xml:space="preserve"> </w:t>
      </w:r>
      <w:r>
        <w:t>when their hand is held by their side. Wind shorts, running shorts, biking shorts, swimming shorts, or any</w:t>
      </w:r>
      <w:r>
        <w:rPr>
          <w:spacing w:val="40"/>
        </w:rPr>
        <w:t xml:space="preserve"> </w:t>
      </w:r>
      <w:r>
        <w:t>other shorts which the administration deems inappropriate for school wear will not be permitted.</w:t>
      </w:r>
    </w:p>
    <w:p w:rsidR="00B77B88" w:rsidRDefault="00B77B88">
      <w:pPr>
        <w:pStyle w:val="BodyText"/>
        <w:spacing w:before="1"/>
        <w:ind w:left="0"/>
      </w:pPr>
    </w:p>
    <w:p w:rsidR="00B77B88" w:rsidRDefault="00A6324C">
      <w:pPr>
        <w:pStyle w:val="ListParagraph"/>
        <w:numPr>
          <w:ilvl w:val="0"/>
          <w:numId w:val="24"/>
        </w:numPr>
        <w:tabs>
          <w:tab w:val="left" w:pos="377"/>
        </w:tabs>
        <w:ind w:right="1034" w:firstLine="0"/>
      </w:pPr>
      <w:r>
        <w:t>The</w:t>
      </w:r>
      <w:r>
        <w:rPr>
          <w:spacing w:val="-3"/>
        </w:rPr>
        <w:t xml:space="preserve"> </w:t>
      </w:r>
      <w:r>
        <w:t>waistbands</w:t>
      </w:r>
      <w:r>
        <w:rPr>
          <w:spacing w:val="-3"/>
        </w:rPr>
        <w:t xml:space="preserve"> </w:t>
      </w:r>
      <w:r>
        <w:t>of</w:t>
      </w:r>
      <w:r>
        <w:rPr>
          <w:spacing w:val="-1"/>
        </w:rPr>
        <w:t xml:space="preserve"> </w:t>
      </w:r>
      <w:r>
        <w:t>pants/shorts</w:t>
      </w:r>
      <w:r>
        <w:rPr>
          <w:spacing w:val="-3"/>
        </w:rPr>
        <w:t xml:space="preserve"> </w:t>
      </w:r>
      <w:r>
        <w:t>may</w:t>
      </w:r>
      <w:r>
        <w:rPr>
          <w:spacing w:val="-2"/>
        </w:rPr>
        <w:t xml:space="preserve"> </w:t>
      </w:r>
      <w:r>
        <w:t>not</w:t>
      </w:r>
      <w:r>
        <w:rPr>
          <w:spacing w:val="-3"/>
        </w:rPr>
        <w:t xml:space="preserve"> </w:t>
      </w:r>
      <w:r>
        <w:t>be</w:t>
      </w:r>
      <w:r>
        <w:rPr>
          <w:spacing w:val="-3"/>
        </w:rPr>
        <w:t xml:space="preserve"> </w:t>
      </w:r>
      <w:r>
        <w:t>worn</w:t>
      </w:r>
      <w:r>
        <w:rPr>
          <w:spacing w:val="-2"/>
        </w:rPr>
        <w:t xml:space="preserve"> </w:t>
      </w:r>
      <w:r>
        <w:t>below</w:t>
      </w:r>
      <w:r>
        <w:rPr>
          <w:spacing w:val="-3"/>
        </w:rPr>
        <w:t xml:space="preserve"> </w:t>
      </w:r>
      <w:r>
        <w:t>the</w:t>
      </w:r>
      <w:r>
        <w:rPr>
          <w:spacing w:val="-3"/>
        </w:rPr>
        <w:t xml:space="preserve"> </w:t>
      </w:r>
      <w:r>
        <w:t>top</w:t>
      </w:r>
      <w:r>
        <w:rPr>
          <w:spacing w:val="-4"/>
        </w:rPr>
        <w:t xml:space="preserve"> </w:t>
      </w:r>
      <w:r>
        <w:t>of</w:t>
      </w:r>
      <w:r>
        <w:rPr>
          <w:spacing w:val="-3"/>
        </w:rPr>
        <w:t xml:space="preserve"> </w:t>
      </w:r>
      <w:r>
        <w:t>the hip</w:t>
      </w:r>
      <w:r>
        <w:rPr>
          <w:spacing w:val="-2"/>
        </w:rPr>
        <w:t xml:space="preserve"> </w:t>
      </w:r>
      <w:r>
        <w:t>bones.</w:t>
      </w:r>
      <w:r>
        <w:rPr>
          <w:spacing w:val="-1"/>
        </w:rPr>
        <w:t xml:space="preserve"> </w:t>
      </w:r>
      <w:r>
        <w:t>This</w:t>
      </w:r>
      <w:r>
        <w:rPr>
          <w:spacing w:val="-1"/>
        </w:rPr>
        <w:t xml:space="preserve"> </w:t>
      </w:r>
      <w:r>
        <w:t>includes oversized “baggies” or “skinny jeans”. Undergarments must be covered at all times.</w:t>
      </w:r>
    </w:p>
    <w:p w:rsidR="00B77B88" w:rsidRDefault="00B77B88">
      <w:pPr>
        <w:pStyle w:val="BodyText"/>
        <w:spacing w:before="10"/>
        <w:ind w:left="0"/>
        <w:rPr>
          <w:sz w:val="23"/>
        </w:rPr>
      </w:pPr>
    </w:p>
    <w:p w:rsidR="00B77B88" w:rsidRDefault="00A6324C">
      <w:pPr>
        <w:pStyle w:val="ListParagraph"/>
        <w:numPr>
          <w:ilvl w:val="0"/>
          <w:numId w:val="24"/>
        </w:numPr>
        <w:tabs>
          <w:tab w:val="left" w:pos="377"/>
        </w:tabs>
        <w:ind w:left="377" w:hanging="217"/>
      </w:pPr>
      <w:r>
        <w:t>Undergarments</w:t>
      </w:r>
      <w:r>
        <w:rPr>
          <w:spacing w:val="-5"/>
        </w:rPr>
        <w:t xml:space="preserve"> </w:t>
      </w:r>
      <w:r>
        <w:t>must</w:t>
      </w:r>
      <w:r>
        <w:rPr>
          <w:spacing w:val="-3"/>
        </w:rPr>
        <w:t xml:space="preserve"> </w:t>
      </w:r>
      <w:r>
        <w:t>be</w:t>
      </w:r>
      <w:r>
        <w:rPr>
          <w:spacing w:val="-4"/>
        </w:rPr>
        <w:t xml:space="preserve"> </w:t>
      </w:r>
      <w:r>
        <w:t>worn</w:t>
      </w:r>
      <w:r>
        <w:rPr>
          <w:spacing w:val="-4"/>
        </w:rPr>
        <w:t xml:space="preserve"> </w:t>
      </w:r>
      <w:r>
        <w:t>at</w:t>
      </w:r>
      <w:r>
        <w:rPr>
          <w:spacing w:val="-3"/>
        </w:rPr>
        <w:t xml:space="preserve"> </w:t>
      </w:r>
      <w:r>
        <w:t>all</w:t>
      </w:r>
      <w:r>
        <w:rPr>
          <w:spacing w:val="-4"/>
        </w:rPr>
        <w:t xml:space="preserve"> </w:t>
      </w:r>
      <w:r>
        <w:rPr>
          <w:spacing w:val="-2"/>
        </w:rPr>
        <w:t>times.</w:t>
      </w:r>
    </w:p>
    <w:p w:rsidR="00B77B88" w:rsidRDefault="00B77B88">
      <w:pPr>
        <w:pStyle w:val="BodyText"/>
        <w:spacing w:before="0"/>
        <w:ind w:left="0"/>
      </w:pPr>
    </w:p>
    <w:p w:rsidR="00B77B88" w:rsidRDefault="00A6324C">
      <w:pPr>
        <w:pStyle w:val="ListParagraph"/>
        <w:numPr>
          <w:ilvl w:val="0"/>
          <w:numId w:val="24"/>
        </w:numPr>
        <w:tabs>
          <w:tab w:val="left" w:pos="377"/>
        </w:tabs>
        <w:ind w:left="377" w:hanging="217"/>
      </w:pPr>
      <w:r>
        <w:t>Students</w:t>
      </w:r>
      <w:r>
        <w:rPr>
          <w:spacing w:val="-7"/>
        </w:rPr>
        <w:t xml:space="preserve"> </w:t>
      </w:r>
      <w:r>
        <w:t>may</w:t>
      </w:r>
      <w:r>
        <w:rPr>
          <w:spacing w:val="-2"/>
        </w:rPr>
        <w:t xml:space="preserve"> </w:t>
      </w:r>
      <w:r>
        <w:t>not</w:t>
      </w:r>
      <w:r>
        <w:rPr>
          <w:spacing w:val="-5"/>
        </w:rPr>
        <w:t xml:space="preserve"> </w:t>
      </w:r>
      <w:r>
        <w:t>wear</w:t>
      </w:r>
      <w:r>
        <w:rPr>
          <w:spacing w:val="-3"/>
        </w:rPr>
        <w:t xml:space="preserve"> </w:t>
      </w:r>
      <w:r>
        <w:t>jeans</w:t>
      </w:r>
      <w:r>
        <w:rPr>
          <w:spacing w:val="-3"/>
        </w:rPr>
        <w:t xml:space="preserve"> </w:t>
      </w:r>
      <w:r>
        <w:t>or</w:t>
      </w:r>
      <w:r>
        <w:rPr>
          <w:spacing w:val="-5"/>
        </w:rPr>
        <w:t xml:space="preserve"> </w:t>
      </w:r>
      <w:r>
        <w:t>pants</w:t>
      </w:r>
      <w:r>
        <w:rPr>
          <w:spacing w:val="-4"/>
        </w:rPr>
        <w:t xml:space="preserve"> </w:t>
      </w:r>
      <w:r>
        <w:t>with</w:t>
      </w:r>
      <w:r>
        <w:rPr>
          <w:spacing w:val="-4"/>
        </w:rPr>
        <w:t xml:space="preserve"> </w:t>
      </w:r>
      <w:r>
        <w:t>holes,</w:t>
      </w:r>
      <w:r>
        <w:rPr>
          <w:spacing w:val="-5"/>
        </w:rPr>
        <w:t xml:space="preserve"> </w:t>
      </w:r>
      <w:r>
        <w:t>excessive</w:t>
      </w:r>
      <w:r>
        <w:rPr>
          <w:spacing w:val="-2"/>
        </w:rPr>
        <w:t xml:space="preserve"> </w:t>
      </w:r>
      <w:r>
        <w:t>fraying,</w:t>
      </w:r>
      <w:r>
        <w:rPr>
          <w:spacing w:val="-5"/>
        </w:rPr>
        <w:t xml:space="preserve"> </w:t>
      </w:r>
      <w:r>
        <w:t>or</w:t>
      </w:r>
      <w:r>
        <w:rPr>
          <w:spacing w:val="-3"/>
        </w:rPr>
        <w:t xml:space="preserve"> </w:t>
      </w:r>
      <w:r>
        <w:t>slits</w:t>
      </w:r>
      <w:r>
        <w:rPr>
          <w:spacing w:val="-3"/>
        </w:rPr>
        <w:t xml:space="preserve"> </w:t>
      </w:r>
      <w:r>
        <w:t>that</w:t>
      </w:r>
      <w:r>
        <w:rPr>
          <w:spacing w:val="-2"/>
        </w:rPr>
        <w:t xml:space="preserve"> </w:t>
      </w:r>
      <w:r>
        <w:t>expose</w:t>
      </w:r>
      <w:r>
        <w:rPr>
          <w:spacing w:val="-4"/>
        </w:rPr>
        <w:t xml:space="preserve"> </w:t>
      </w:r>
      <w:r>
        <w:rPr>
          <w:spacing w:val="-2"/>
        </w:rPr>
        <w:t>skin.</w:t>
      </w:r>
    </w:p>
    <w:p w:rsidR="00B77B88" w:rsidRDefault="00B77B88">
      <w:pPr>
        <w:pStyle w:val="BodyText"/>
        <w:spacing w:before="0"/>
        <w:ind w:left="0"/>
      </w:pPr>
    </w:p>
    <w:p w:rsidR="00B77B88" w:rsidRDefault="00A6324C">
      <w:pPr>
        <w:pStyle w:val="ListParagraph"/>
        <w:numPr>
          <w:ilvl w:val="0"/>
          <w:numId w:val="24"/>
        </w:numPr>
        <w:tabs>
          <w:tab w:val="left" w:pos="377"/>
        </w:tabs>
        <w:ind w:left="377" w:hanging="217"/>
      </w:pPr>
      <w:r>
        <w:t>No</w:t>
      </w:r>
      <w:r>
        <w:rPr>
          <w:spacing w:val="-5"/>
        </w:rPr>
        <w:t xml:space="preserve"> </w:t>
      </w:r>
      <w:r>
        <w:t>visible</w:t>
      </w:r>
      <w:r>
        <w:rPr>
          <w:spacing w:val="-4"/>
        </w:rPr>
        <w:t xml:space="preserve"> </w:t>
      </w:r>
      <w:r>
        <w:t>writing</w:t>
      </w:r>
      <w:r>
        <w:rPr>
          <w:spacing w:val="-5"/>
        </w:rPr>
        <w:t xml:space="preserve"> </w:t>
      </w:r>
      <w:r>
        <w:t>on</w:t>
      </w:r>
      <w:r>
        <w:rPr>
          <w:spacing w:val="-3"/>
        </w:rPr>
        <w:t xml:space="preserve"> </w:t>
      </w:r>
      <w:r>
        <w:t>body or</w:t>
      </w:r>
      <w:r>
        <w:rPr>
          <w:spacing w:val="-4"/>
        </w:rPr>
        <w:t xml:space="preserve"> </w:t>
      </w:r>
      <w:r>
        <w:t>clothing</w:t>
      </w:r>
      <w:r>
        <w:rPr>
          <w:spacing w:val="-3"/>
        </w:rPr>
        <w:t xml:space="preserve"> </w:t>
      </w:r>
      <w:r>
        <w:t>of</w:t>
      </w:r>
      <w:r>
        <w:rPr>
          <w:spacing w:val="-4"/>
        </w:rPr>
        <w:t xml:space="preserve"> </w:t>
      </w:r>
      <w:r>
        <w:t>any</w:t>
      </w:r>
      <w:r>
        <w:rPr>
          <w:spacing w:val="-2"/>
        </w:rPr>
        <w:t xml:space="preserve"> kind.</w:t>
      </w:r>
    </w:p>
    <w:p w:rsidR="00B77B88" w:rsidRDefault="00B77B88">
      <w:pPr>
        <w:pStyle w:val="BodyText"/>
        <w:spacing w:before="0"/>
        <w:ind w:left="0"/>
      </w:pPr>
    </w:p>
    <w:p w:rsidR="00B77B88" w:rsidRDefault="00A6324C">
      <w:pPr>
        <w:pStyle w:val="ListParagraph"/>
        <w:numPr>
          <w:ilvl w:val="0"/>
          <w:numId w:val="24"/>
        </w:numPr>
        <w:tabs>
          <w:tab w:val="left" w:pos="377"/>
        </w:tabs>
        <w:ind w:right="661" w:firstLine="0"/>
      </w:pPr>
      <w:r>
        <w:t>Hair</w:t>
      </w:r>
      <w:r>
        <w:rPr>
          <w:spacing w:val="-2"/>
        </w:rPr>
        <w:t xml:space="preserve"> </w:t>
      </w:r>
      <w:r>
        <w:t>is</w:t>
      </w:r>
      <w:r>
        <w:rPr>
          <w:spacing w:val="-4"/>
        </w:rPr>
        <w:t xml:space="preserve"> </w:t>
      </w:r>
      <w:r>
        <w:t>to</w:t>
      </w:r>
      <w:r>
        <w:rPr>
          <w:spacing w:val="-3"/>
        </w:rPr>
        <w:t xml:space="preserve"> </w:t>
      </w:r>
      <w:r>
        <w:t>be</w:t>
      </w:r>
      <w:r>
        <w:rPr>
          <w:spacing w:val="-1"/>
        </w:rPr>
        <w:t xml:space="preserve"> </w:t>
      </w:r>
      <w:r>
        <w:t>kept</w:t>
      </w:r>
      <w:r>
        <w:rPr>
          <w:spacing w:val="-1"/>
        </w:rPr>
        <w:t xml:space="preserve"> </w:t>
      </w:r>
      <w:r>
        <w:t>clean,</w:t>
      </w:r>
      <w:r>
        <w:rPr>
          <w:spacing w:val="-4"/>
        </w:rPr>
        <w:t xml:space="preserve"> </w:t>
      </w:r>
      <w:r>
        <w:t>out</w:t>
      </w:r>
      <w:r>
        <w:rPr>
          <w:spacing w:val="-4"/>
        </w:rPr>
        <w:t xml:space="preserve"> </w:t>
      </w:r>
      <w:r>
        <w:t>of</w:t>
      </w:r>
      <w:r>
        <w:rPr>
          <w:spacing w:val="-2"/>
        </w:rPr>
        <w:t xml:space="preserve"> </w:t>
      </w:r>
      <w:r>
        <w:t>the</w:t>
      </w:r>
      <w:r>
        <w:rPr>
          <w:spacing w:val="-1"/>
        </w:rPr>
        <w:t xml:space="preserve"> </w:t>
      </w:r>
      <w:r>
        <w:t>eyes,</w:t>
      </w:r>
      <w:r>
        <w:rPr>
          <w:spacing w:val="-4"/>
        </w:rPr>
        <w:t xml:space="preserve"> </w:t>
      </w:r>
      <w:r>
        <w:t>and</w:t>
      </w:r>
      <w:r>
        <w:rPr>
          <w:spacing w:val="-3"/>
        </w:rPr>
        <w:t xml:space="preserve"> </w:t>
      </w:r>
      <w:r>
        <w:t>presentable.</w:t>
      </w:r>
      <w:r>
        <w:rPr>
          <w:spacing w:val="-2"/>
        </w:rPr>
        <w:t xml:space="preserve"> </w:t>
      </w:r>
      <w:r>
        <w:t>Out</w:t>
      </w:r>
      <w:r>
        <w:rPr>
          <w:spacing w:val="-4"/>
        </w:rPr>
        <w:t xml:space="preserve"> </w:t>
      </w:r>
      <w:r>
        <w:t>of</w:t>
      </w:r>
      <w:r>
        <w:rPr>
          <w:spacing w:val="-4"/>
        </w:rPr>
        <w:t xml:space="preserve"> </w:t>
      </w:r>
      <w:r>
        <w:t>the</w:t>
      </w:r>
      <w:r>
        <w:rPr>
          <w:spacing w:val="-4"/>
        </w:rPr>
        <w:t xml:space="preserve"> </w:t>
      </w:r>
      <w:r>
        <w:t>ordinary/unnatural</w:t>
      </w:r>
      <w:r>
        <w:rPr>
          <w:spacing w:val="-2"/>
        </w:rPr>
        <w:t xml:space="preserve"> </w:t>
      </w:r>
      <w:r>
        <w:t>hair</w:t>
      </w:r>
      <w:r>
        <w:rPr>
          <w:spacing w:val="-2"/>
        </w:rPr>
        <w:t xml:space="preserve"> </w:t>
      </w:r>
      <w:r>
        <w:t>colors are not permitted.</w:t>
      </w:r>
      <w:r>
        <w:rPr>
          <w:spacing w:val="40"/>
        </w:rPr>
        <w:t xml:space="preserve"> </w:t>
      </w:r>
      <w:r>
        <w:t>Initials and logos carved into the hair are not permitted.</w:t>
      </w:r>
    </w:p>
    <w:p w:rsidR="00B77B88" w:rsidRDefault="00B77B88">
      <w:pPr>
        <w:pStyle w:val="BodyText"/>
        <w:spacing w:before="0"/>
        <w:ind w:left="0"/>
      </w:pPr>
    </w:p>
    <w:p w:rsidR="00B77B88" w:rsidRDefault="00A6324C">
      <w:pPr>
        <w:pStyle w:val="ListParagraph"/>
        <w:numPr>
          <w:ilvl w:val="0"/>
          <w:numId w:val="24"/>
        </w:numPr>
        <w:tabs>
          <w:tab w:val="left" w:pos="377"/>
        </w:tabs>
        <w:spacing w:before="1"/>
        <w:ind w:left="377" w:hanging="217"/>
      </w:pPr>
      <w:r>
        <w:t>Facial</w:t>
      </w:r>
      <w:r>
        <w:rPr>
          <w:spacing w:val="-3"/>
        </w:rPr>
        <w:t xml:space="preserve"> </w:t>
      </w:r>
      <w:r>
        <w:t>hair</w:t>
      </w:r>
      <w:r>
        <w:rPr>
          <w:spacing w:val="-5"/>
        </w:rPr>
        <w:t xml:space="preserve"> </w:t>
      </w:r>
      <w:r>
        <w:t>must</w:t>
      </w:r>
      <w:r>
        <w:rPr>
          <w:spacing w:val="-4"/>
        </w:rPr>
        <w:t xml:space="preserve"> </w:t>
      </w:r>
      <w:r>
        <w:t>be</w:t>
      </w:r>
      <w:r>
        <w:rPr>
          <w:spacing w:val="-2"/>
        </w:rPr>
        <w:t xml:space="preserve"> </w:t>
      </w:r>
      <w:r>
        <w:t>clean</w:t>
      </w:r>
      <w:r>
        <w:rPr>
          <w:spacing w:val="-6"/>
        </w:rPr>
        <w:t xml:space="preserve"> </w:t>
      </w:r>
      <w:r>
        <w:t>and</w:t>
      </w:r>
      <w:r>
        <w:rPr>
          <w:spacing w:val="-3"/>
        </w:rPr>
        <w:t xml:space="preserve"> </w:t>
      </w:r>
      <w:r>
        <w:t>well-</w:t>
      </w:r>
      <w:r>
        <w:rPr>
          <w:spacing w:val="-2"/>
        </w:rPr>
        <w:t>groomed.</w:t>
      </w:r>
    </w:p>
    <w:p w:rsidR="00B77B88" w:rsidRDefault="00B77B88">
      <w:pPr>
        <w:pStyle w:val="BodyText"/>
        <w:spacing w:before="12"/>
        <w:ind w:left="0"/>
        <w:rPr>
          <w:sz w:val="23"/>
        </w:rPr>
      </w:pPr>
    </w:p>
    <w:p w:rsidR="00B77B88" w:rsidRDefault="00A6324C">
      <w:pPr>
        <w:pStyle w:val="ListParagraph"/>
        <w:numPr>
          <w:ilvl w:val="0"/>
          <w:numId w:val="24"/>
        </w:numPr>
        <w:tabs>
          <w:tab w:val="left" w:pos="488"/>
        </w:tabs>
        <w:ind w:left="159" w:right="559" w:firstLine="0"/>
      </w:pPr>
      <w:r>
        <w:t>Appropriate footwear must be worn at all times. Students may not wear shoes which cause disruptions</w:t>
      </w:r>
      <w:r>
        <w:rPr>
          <w:spacing w:val="-2"/>
        </w:rPr>
        <w:t xml:space="preserve"> </w:t>
      </w:r>
      <w:r>
        <w:t>or</w:t>
      </w:r>
      <w:r>
        <w:rPr>
          <w:spacing w:val="-2"/>
        </w:rPr>
        <w:t xml:space="preserve"> </w:t>
      </w:r>
      <w:r>
        <w:t>hinder</w:t>
      </w:r>
      <w:r>
        <w:rPr>
          <w:spacing w:val="-2"/>
        </w:rPr>
        <w:t xml:space="preserve"> </w:t>
      </w:r>
      <w:r>
        <w:t>the</w:t>
      </w:r>
      <w:r>
        <w:rPr>
          <w:spacing w:val="-4"/>
        </w:rPr>
        <w:t xml:space="preserve"> </w:t>
      </w:r>
      <w:r>
        <w:t>educational</w:t>
      </w:r>
      <w:r>
        <w:rPr>
          <w:spacing w:val="-2"/>
        </w:rPr>
        <w:t xml:space="preserve"> </w:t>
      </w:r>
      <w:r>
        <w:t>process.</w:t>
      </w:r>
      <w:r>
        <w:rPr>
          <w:spacing w:val="-2"/>
        </w:rPr>
        <w:t xml:space="preserve"> </w:t>
      </w:r>
      <w:r>
        <w:t>Specific</w:t>
      </w:r>
      <w:r>
        <w:rPr>
          <w:spacing w:val="-2"/>
        </w:rPr>
        <w:t xml:space="preserve"> </w:t>
      </w:r>
      <w:r>
        <w:t>shoes</w:t>
      </w:r>
      <w:r>
        <w:rPr>
          <w:spacing w:val="-4"/>
        </w:rPr>
        <w:t xml:space="preserve"> </w:t>
      </w:r>
      <w:r>
        <w:t>may</w:t>
      </w:r>
      <w:r>
        <w:rPr>
          <w:spacing w:val="-3"/>
        </w:rPr>
        <w:t xml:space="preserve"> </w:t>
      </w:r>
      <w:r>
        <w:t>be</w:t>
      </w:r>
      <w:r>
        <w:rPr>
          <w:spacing w:val="-1"/>
        </w:rPr>
        <w:t xml:space="preserve"> </w:t>
      </w:r>
      <w:r>
        <w:t>required</w:t>
      </w:r>
      <w:r>
        <w:rPr>
          <w:spacing w:val="-3"/>
        </w:rPr>
        <w:t xml:space="preserve"> </w:t>
      </w:r>
      <w:r>
        <w:t>for</w:t>
      </w:r>
      <w:r>
        <w:rPr>
          <w:spacing w:val="-2"/>
        </w:rPr>
        <w:t xml:space="preserve"> </w:t>
      </w:r>
      <w:r>
        <w:t>individual</w:t>
      </w:r>
      <w:r>
        <w:rPr>
          <w:spacing w:val="-2"/>
        </w:rPr>
        <w:t xml:space="preserve"> </w:t>
      </w:r>
      <w:r>
        <w:t>courses</w:t>
      </w:r>
      <w:r>
        <w:rPr>
          <w:spacing w:val="-4"/>
        </w:rPr>
        <w:t xml:space="preserve"> </w:t>
      </w:r>
      <w:r>
        <w:t xml:space="preserve">or </w:t>
      </w:r>
      <w:r>
        <w:rPr>
          <w:spacing w:val="-2"/>
        </w:rPr>
        <w:t>events.</w:t>
      </w:r>
    </w:p>
    <w:p w:rsidR="00B77B88" w:rsidRDefault="00B77B88">
      <w:pPr>
        <w:pStyle w:val="BodyText"/>
        <w:spacing w:before="0"/>
        <w:ind w:left="0"/>
      </w:pPr>
    </w:p>
    <w:p w:rsidR="00B77B88" w:rsidRDefault="00A6324C">
      <w:pPr>
        <w:pStyle w:val="ListParagraph"/>
        <w:numPr>
          <w:ilvl w:val="0"/>
          <w:numId w:val="24"/>
        </w:numPr>
        <w:tabs>
          <w:tab w:val="left" w:pos="489"/>
        </w:tabs>
        <w:ind w:right="664" w:firstLine="0"/>
      </w:pPr>
      <w:r>
        <w:t>Headgear</w:t>
      </w:r>
      <w:r>
        <w:rPr>
          <w:spacing w:val="-5"/>
        </w:rPr>
        <w:t xml:space="preserve"> </w:t>
      </w:r>
      <w:r>
        <w:t>of</w:t>
      </w:r>
      <w:r>
        <w:rPr>
          <w:spacing w:val="-3"/>
        </w:rPr>
        <w:t xml:space="preserve"> </w:t>
      </w:r>
      <w:r>
        <w:t>any</w:t>
      </w:r>
      <w:r>
        <w:rPr>
          <w:spacing w:val="-4"/>
        </w:rPr>
        <w:t xml:space="preserve"> </w:t>
      </w:r>
      <w:r>
        <w:t>kind</w:t>
      </w:r>
      <w:r>
        <w:rPr>
          <w:spacing w:val="-4"/>
        </w:rPr>
        <w:t xml:space="preserve"> </w:t>
      </w:r>
      <w:r>
        <w:t>(caps,</w:t>
      </w:r>
      <w:r>
        <w:rPr>
          <w:spacing w:val="-3"/>
        </w:rPr>
        <w:t xml:space="preserve"> </w:t>
      </w:r>
      <w:r>
        <w:t>sweatbands,</w:t>
      </w:r>
      <w:r>
        <w:rPr>
          <w:spacing w:val="-3"/>
        </w:rPr>
        <w:t xml:space="preserve"> </w:t>
      </w:r>
      <w:r>
        <w:t>bandannas,</w:t>
      </w:r>
      <w:r>
        <w:rPr>
          <w:spacing w:val="-3"/>
        </w:rPr>
        <w:t xml:space="preserve"> </w:t>
      </w:r>
      <w:r>
        <w:t>sunglasses,</w:t>
      </w:r>
      <w:r>
        <w:rPr>
          <w:spacing w:val="-5"/>
        </w:rPr>
        <w:t xml:space="preserve"> </w:t>
      </w:r>
      <w:r>
        <w:t>hair</w:t>
      </w:r>
      <w:r>
        <w:rPr>
          <w:spacing w:val="-3"/>
        </w:rPr>
        <w:t xml:space="preserve"> </w:t>
      </w:r>
      <w:r>
        <w:t>rollers)</w:t>
      </w:r>
      <w:r>
        <w:rPr>
          <w:spacing w:val="-5"/>
        </w:rPr>
        <w:t xml:space="preserve"> </w:t>
      </w:r>
      <w:r>
        <w:t>is</w:t>
      </w:r>
      <w:r>
        <w:rPr>
          <w:spacing w:val="-3"/>
        </w:rPr>
        <w:t xml:space="preserve"> </w:t>
      </w:r>
      <w:r>
        <w:t>prohibited,</w:t>
      </w:r>
      <w:r>
        <w:rPr>
          <w:spacing w:val="-3"/>
        </w:rPr>
        <w:t xml:space="preserve"> </w:t>
      </w:r>
      <w:r>
        <w:t>unless permitted by school administration or as required for individual courses or events. Hooded sweatshirts/jackets must be worn with the hood down.</w:t>
      </w:r>
    </w:p>
    <w:p w:rsidR="00B77B88" w:rsidRDefault="00B77B88">
      <w:pPr>
        <w:pStyle w:val="BodyText"/>
        <w:spacing w:before="1"/>
        <w:ind w:left="0"/>
      </w:pPr>
    </w:p>
    <w:p w:rsidR="00B77B88" w:rsidRDefault="00A6324C">
      <w:pPr>
        <w:pStyle w:val="ListParagraph"/>
        <w:numPr>
          <w:ilvl w:val="0"/>
          <w:numId w:val="24"/>
        </w:numPr>
        <w:tabs>
          <w:tab w:val="left" w:pos="489"/>
        </w:tabs>
        <w:ind w:right="420" w:firstLine="0"/>
      </w:pPr>
      <w:r>
        <w:t>No</w:t>
      </w:r>
      <w:r>
        <w:rPr>
          <w:spacing w:val="-3"/>
        </w:rPr>
        <w:t xml:space="preserve"> </w:t>
      </w:r>
      <w:r>
        <w:t>visible</w:t>
      </w:r>
      <w:r>
        <w:rPr>
          <w:spacing w:val="-1"/>
        </w:rPr>
        <w:t xml:space="preserve"> </w:t>
      </w:r>
      <w:r>
        <w:t>body</w:t>
      </w:r>
      <w:r>
        <w:rPr>
          <w:spacing w:val="-1"/>
        </w:rPr>
        <w:t xml:space="preserve"> </w:t>
      </w:r>
      <w:r>
        <w:t>piercing</w:t>
      </w:r>
      <w:r>
        <w:rPr>
          <w:spacing w:val="-3"/>
        </w:rPr>
        <w:t xml:space="preserve"> </w:t>
      </w:r>
      <w:r>
        <w:t>or</w:t>
      </w:r>
      <w:r>
        <w:rPr>
          <w:spacing w:val="-2"/>
        </w:rPr>
        <w:t xml:space="preserve"> </w:t>
      </w:r>
      <w:r>
        <w:t>tattoos.</w:t>
      </w:r>
      <w:r>
        <w:rPr>
          <w:spacing w:val="-2"/>
        </w:rPr>
        <w:t xml:space="preserve"> </w:t>
      </w:r>
      <w:r>
        <w:t>Tattoos</w:t>
      </w:r>
      <w:r>
        <w:rPr>
          <w:spacing w:val="-4"/>
        </w:rPr>
        <w:t xml:space="preserve"> </w:t>
      </w:r>
      <w:r>
        <w:t>must</w:t>
      </w:r>
      <w:r>
        <w:rPr>
          <w:spacing w:val="-6"/>
        </w:rPr>
        <w:t xml:space="preserve"> </w:t>
      </w:r>
      <w:r>
        <w:t>be</w:t>
      </w:r>
      <w:r>
        <w:rPr>
          <w:spacing w:val="-1"/>
        </w:rPr>
        <w:t xml:space="preserve"> </w:t>
      </w:r>
      <w:r>
        <w:t>covered</w:t>
      </w:r>
      <w:r>
        <w:rPr>
          <w:spacing w:val="-3"/>
        </w:rPr>
        <w:t xml:space="preserve"> </w:t>
      </w:r>
      <w:r>
        <w:t>at</w:t>
      </w:r>
      <w:r>
        <w:rPr>
          <w:spacing w:val="-4"/>
        </w:rPr>
        <w:t xml:space="preserve"> </w:t>
      </w:r>
      <w:r>
        <w:t>all</w:t>
      </w:r>
      <w:r>
        <w:rPr>
          <w:spacing w:val="-2"/>
        </w:rPr>
        <w:t xml:space="preserve"> </w:t>
      </w:r>
      <w:r>
        <w:t>times.</w:t>
      </w:r>
      <w:r>
        <w:rPr>
          <w:spacing w:val="-5"/>
        </w:rPr>
        <w:t xml:space="preserve"> </w:t>
      </w:r>
      <w:r>
        <w:t>Tongue/facial</w:t>
      </w:r>
      <w:r>
        <w:rPr>
          <w:spacing w:val="-2"/>
        </w:rPr>
        <w:t xml:space="preserve"> </w:t>
      </w:r>
      <w:r>
        <w:t>piercings</w:t>
      </w:r>
      <w:r>
        <w:rPr>
          <w:spacing w:val="-2"/>
        </w:rPr>
        <w:t xml:space="preserve"> </w:t>
      </w:r>
      <w:r>
        <w:t>are not allowed. Boys – at any grade level – may not wear ear ornaments.</w:t>
      </w:r>
    </w:p>
    <w:p w:rsidR="00B77B88" w:rsidRDefault="00B77B88">
      <w:pPr>
        <w:sectPr w:rsidR="00B77B88">
          <w:pgSz w:w="12240" w:h="15840"/>
          <w:pgMar w:top="1400" w:right="1100" w:bottom="1300" w:left="1280" w:header="0" w:footer="1101" w:gutter="0"/>
          <w:cols w:space="720"/>
        </w:sectPr>
      </w:pPr>
    </w:p>
    <w:p w:rsidR="00B77B88" w:rsidRDefault="00A6324C">
      <w:pPr>
        <w:pStyle w:val="ListParagraph"/>
        <w:numPr>
          <w:ilvl w:val="0"/>
          <w:numId w:val="24"/>
        </w:numPr>
        <w:tabs>
          <w:tab w:val="left" w:pos="489"/>
        </w:tabs>
        <w:spacing w:before="39"/>
        <w:ind w:right="355" w:firstLine="0"/>
        <w:jc w:val="both"/>
      </w:pPr>
      <w:r>
        <w:lastRenderedPageBreak/>
        <w:t>No</w:t>
      </w:r>
      <w:r>
        <w:rPr>
          <w:spacing w:val="-2"/>
        </w:rPr>
        <w:t xml:space="preserve"> </w:t>
      </w:r>
      <w:r>
        <w:t>pajamas,</w:t>
      </w:r>
      <w:r>
        <w:rPr>
          <w:spacing w:val="-5"/>
        </w:rPr>
        <w:t xml:space="preserve"> </w:t>
      </w:r>
      <w:r>
        <w:t>sleepwear,</w:t>
      </w:r>
      <w:r>
        <w:rPr>
          <w:spacing w:val="-3"/>
        </w:rPr>
        <w:t xml:space="preserve"> </w:t>
      </w:r>
      <w:r>
        <w:t>yoga</w:t>
      </w:r>
      <w:r>
        <w:rPr>
          <w:spacing w:val="-3"/>
        </w:rPr>
        <w:t xml:space="preserve"> </w:t>
      </w:r>
      <w:r>
        <w:t>pants,</w:t>
      </w:r>
      <w:r>
        <w:rPr>
          <w:spacing w:val="-3"/>
        </w:rPr>
        <w:t xml:space="preserve"> </w:t>
      </w:r>
      <w:r>
        <w:t>leggings,</w:t>
      </w:r>
      <w:r>
        <w:rPr>
          <w:spacing w:val="-3"/>
        </w:rPr>
        <w:t xml:space="preserve"> </w:t>
      </w:r>
      <w:r>
        <w:t>or</w:t>
      </w:r>
      <w:r>
        <w:rPr>
          <w:spacing w:val="-5"/>
        </w:rPr>
        <w:t xml:space="preserve"> </w:t>
      </w:r>
      <w:r>
        <w:t>excessively</w:t>
      </w:r>
      <w:r>
        <w:rPr>
          <w:spacing w:val="-4"/>
        </w:rPr>
        <w:t xml:space="preserve"> </w:t>
      </w:r>
      <w:r>
        <w:t>tight</w:t>
      </w:r>
      <w:r>
        <w:rPr>
          <w:spacing w:val="-2"/>
        </w:rPr>
        <w:t xml:space="preserve"> </w:t>
      </w:r>
      <w:r>
        <w:t>fitting</w:t>
      </w:r>
      <w:r>
        <w:rPr>
          <w:spacing w:val="-4"/>
        </w:rPr>
        <w:t xml:space="preserve"> </w:t>
      </w:r>
      <w:r>
        <w:t>pants</w:t>
      </w:r>
      <w:r>
        <w:rPr>
          <w:spacing w:val="-5"/>
        </w:rPr>
        <w:t xml:space="preserve"> </w:t>
      </w:r>
      <w:r>
        <w:t>(i.e.</w:t>
      </w:r>
      <w:r>
        <w:rPr>
          <w:spacing w:val="-3"/>
        </w:rPr>
        <w:t xml:space="preserve"> </w:t>
      </w:r>
      <w:r>
        <w:t>jeggings).</w:t>
      </w:r>
      <w:r>
        <w:rPr>
          <w:spacing w:val="-3"/>
        </w:rPr>
        <w:t xml:space="preserve"> </w:t>
      </w:r>
      <w:r>
        <w:t>Leggings may</w:t>
      </w:r>
      <w:r>
        <w:rPr>
          <w:spacing w:val="-2"/>
        </w:rPr>
        <w:t xml:space="preserve"> </w:t>
      </w:r>
      <w:r>
        <w:t>be</w:t>
      </w:r>
      <w:r>
        <w:rPr>
          <w:spacing w:val="-3"/>
        </w:rPr>
        <w:t xml:space="preserve"> </w:t>
      </w:r>
      <w:r>
        <w:t>worn</w:t>
      </w:r>
      <w:r>
        <w:rPr>
          <w:spacing w:val="-2"/>
        </w:rPr>
        <w:t xml:space="preserve"> </w:t>
      </w:r>
      <w:r>
        <w:t>as</w:t>
      </w:r>
      <w:r>
        <w:rPr>
          <w:spacing w:val="-1"/>
        </w:rPr>
        <w:t xml:space="preserve"> </w:t>
      </w:r>
      <w:r>
        <w:t>part</w:t>
      </w:r>
      <w:r>
        <w:rPr>
          <w:spacing w:val="-3"/>
        </w:rPr>
        <w:t xml:space="preserve"> </w:t>
      </w:r>
      <w:r>
        <w:t>of</w:t>
      </w:r>
      <w:r>
        <w:rPr>
          <w:spacing w:val="-1"/>
        </w:rPr>
        <w:t xml:space="preserve"> </w:t>
      </w:r>
      <w:r>
        <w:t>an</w:t>
      </w:r>
      <w:r>
        <w:rPr>
          <w:spacing w:val="-6"/>
        </w:rPr>
        <w:t xml:space="preserve"> </w:t>
      </w:r>
      <w:r>
        <w:t>outfit</w:t>
      </w:r>
      <w:r>
        <w:rPr>
          <w:spacing w:val="-3"/>
        </w:rPr>
        <w:t xml:space="preserve"> </w:t>
      </w:r>
      <w:r>
        <w:t>that is</w:t>
      </w:r>
      <w:r>
        <w:rPr>
          <w:spacing w:val="-3"/>
        </w:rPr>
        <w:t xml:space="preserve"> </w:t>
      </w:r>
      <w:r>
        <w:t>already</w:t>
      </w:r>
      <w:r>
        <w:rPr>
          <w:spacing w:val="-2"/>
        </w:rPr>
        <w:t xml:space="preserve"> </w:t>
      </w:r>
      <w:r>
        <w:t>compliant with</w:t>
      </w:r>
      <w:r>
        <w:rPr>
          <w:spacing w:val="-4"/>
        </w:rPr>
        <w:t xml:space="preserve"> </w:t>
      </w:r>
      <w:r>
        <w:t>the dress</w:t>
      </w:r>
      <w:r>
        <w:rPr>
          <w:spacing w:val="-1"/>
        </w:rPr>
        <w:t xml:space="preserve"> </w:t>
      </w:r>
      <w:r>
        <w:t>code (i.e.</w:t>
      </w:r>
      <w:r>
        <w:rPr>
          <w:spacing w:val="-1"/>
        </w:rPr>
        <w:t xml:space="preserve"> </w:t>
      </w:r>
      <w:r>
        <w:t>with</w:t>
      </w:r>
      <w:r>
        <w:rPr>
          <w:spacing w:val="-2"/>
        </w:rPr>
        <w:t xml:space="preserve"> </w:t>
      </w:r>
      <w:r>
        <w:t>a</w:t>
      </w:r>
      <w:r>
        <w:rPr>
          <w:spacing w:val="-3"/>
        </w:rPr>
        <w:t xml:space="preserve"> </w:t>
      </w:r>
      <w:r>
        <w:t>skirt/tunic</w:t>
      </w:r>
      <w:r>
        <w:rPr>
          <w:spacing w:val="-3"/>
        </w:rPr>
        <w:t xml:space="preserve"> </w:t>
      </w:r>
      <w:r>
        <w:t>that meets the appropriate length requirement).</w:t>
      </w:r>
    </w:p>
    <w:p w:rsidR="00B77B88" w:rsidRDefault="00B77B88">
      <w:pPr>
        <w:pStyle w:val="BodyText"/>
        <w:spacing w:before="11"/>
        <w:ind w:left="0"/>
        <w:rPr>
          <w:sz w:val="21"/>
        </w:rPr>
      </w:pPr>
    </w:p>
    <w:p w:rsidR="00B77B88" w:rsidRDefault="00A6324C">
      <w:pPr>
        <w:pStyle w:val="ListParagraph"/>
        <w:numPr>
          <w:ilvl w:val="0"/>
          <w:numId w:val="24"/>
        </w:numPr>
        <w:tabs>
          <w:tab w:val="left" w:pos="489"/>
        </w:tabs>
        <w:ind w:left="489" w:hanging="329"/>
        <w:jc w:val="both"/>
      </w:pPr>
      <w:r>
        <w:t>For</w:t>
      </w:r>
      <w:r>
        <w:rPr>
          <w:spacing w:val="-6"/>
        </w:rPr>
        <w:t xml:space="preserve"> </w:t>
      </w:r>
      <w:r>
        <w:t>dances/other</w:t>
      </w:r>
      <w:r>
        <w:rPr>
          <w:spacing w:val="-6"/>
        </w:rPr>
        <w:t xml:space="preserve"> </w:t>
      </w:r>
      <w:r>
        <w:t>events,</w:t>
      </w:r>
      <w:r>
        <w:rPr>
          <w:spacing w:val="-3"/>
        </w:rPr>
        <w:t xml:space="preserve"> </w:t>
      </w:r>
      <w:r>
        <w:t>regular</w:t>
      </w:r>
      <w:r>
        <w:rPr>
          <w:spacing w:val="-4"/>
        </w:rPr>
        <w:t xml:space="preserve"> </w:t>
      </w:r>
      <w:r>
        <w:t>school</w:t>
      </w:r>
      <w:r>
        <w:rPr>
          <w:spacing w:val="-3"/>
        </w:rPr>
        <w:t xml:space="preserve"> </w:t>
      </w:r>
      <w:r>
        <w:t>dress</w:t>
      </w:r>
      <w:r>
        <w:rPr>
          <w:spacing w:val="-6"/>
        </w:rPr>
        <w:t xml:space="preserve"> </w:t>
      </w:r>
      <w:r>
        <w:t>code</w:t>
      </w:r>
      <w:r>
        <w:rPr>
          <w:spacing w:val="-3"/>
        </w:rPr>
        <w:t xml:space="preserve"> </w:t>
      </w:r>
      <w:r>
        <w:t>applies</w:t>
      </w:r>
      <w:r>
        <w:rPr>
          <w:spacing w:val="-3"/>
        </w:rPr>
        <w:t xml:space="preserve"> </w:t>
      </w:r>
      <w:r>
        <w:t>unless</w:t>
      </w:r>
      <w:r>
        <w:rPr>
          <w:spacing w:val="-6"/>
        </w:rPr>
        <w:t xml:space="preserve"> </w:t>
      </w:r>
      <w:r>
        <w:t>it</w:t>
      </w:r>
      <w:r>
        <w:rPr>
          <w:spacing w:val="-2"/>
        </w:rPr>
        <w:t xml:space="preserve"> </w:t>
      </w:r>
      <w:r>
        <w:t>is</w:t>
      </w:r>
      <w:r>
        <w:rPr>
          <w:spacing w:val="-6"/>
        </w:rPr>
        <w:t xml:space="preserve"> </w:t>
      </w:r>
      <w:r>
        <w:t>advertised</w:t>
      </w:r>
      <w:r>
        <w:rPr>
          <w:spacing w:val="-4"/>
        </w:rPr>
        <w:t xml:space="preserve"> </w:t>
      </w:r>
      <w:r>
        <w:t>to</w:t>
      </w:r>
      <w:r>
        <w:rPr>
          <w:spacing w:val="-3"/>
        </w:rPr>
        <w:t xml:space="preserve"> </w:t>
      </w:r>
      <w:r>
        <w:t>be</w:t>
      </w:r>
      <w:r>
        <w:rPr>
          <w:spacing w:val="-5"/>
        </w:rPr>
        <w:t xml:space="preserve"> </w:t>
      </w:r>
      <w:r>
        <w:rPr>
          <w:spacing w:val="-2"/>
        </w:rPr>
        <w:t>otherwise.</w:t>
      </w:r>
    </w:p>
    <w:p w:rsidR="00B77B88" w:rsidRDefault="00B77B88">
      <w:pPr>
        <w:pStyle w:val="BodyText"/>
        <w:spacing w:before="0"/>
        <w:ind w:left="0"/>
      </w:pPr>
    </w:p>
    <w:p w:rsidR="00B77B88" w:rsidRDefault="00A6324C">
      <w:pPr>
        <w:ind w:left="160" w:right="345"/>
      </w:pPr>
      <w:r>
        <w:t>A</w:t>
      </w:r>
      <w:r>
        <w:rPr>
          <w:spacing w:val="-2"/>
        </w:rPr>
        <w:t xml:space="preserve"> </w:t>
      </w:r>
      <w:r>
        <w:t>student</w:t>
      </w:r>
      <w:r>
        <w:rPr>
          <w:spacing w:val="-4"/>
        </w:rPr>
        <w:t xml:space="preserve"> </w:t>
      </w:r>
      <w:r>
        <w:t>who</w:t>
      </w:r>
      <w:r>
        <w:rPr>
          <w:spacing w:val="-3"/>
        </w:rPr>
        <w:t xml:space="preserve"> </w:t>
      </w:r>
      <w:r>
        <w:t>violates</w:t>
      </w:r>
      <w:r>
        <w:rPr>
          <w:spacing w:val="-4"/>
        </w:rPr>
        <w:t xml:space="preserve"> </w:t>
      </w:r>
      <w:r>
        <w:t>the</w:t>
      </w:r>
      <w:r>
        <w:rPr>
          <w:spacing w:val="-6"/>
        </w:rPr>
        <w:t xml:space="preserve"> </w:t>
      </w:r>
      <w:r>
        <w:t>dress</w:t>
      </w:r>
      <w:r>
        <w:rPr>
          <w:spacing w:val="-2"/>
        </w:rPr>
        <w:t xml:space="preserve"> </w:t>
      </w:r>
      <w:r>
        <w:t>code</w:t>
      </w:r>
      <w:r>
        <w:rPr>
          <w:spacing w:val="-4"/>
        </w:rPr>
        <w:t xml:space="preserve"> </w:t>
      </w:r>
      <w:r>
        <w:t>will</w:t>
      </w:r>
      <w:r>
        <w:rPr>
          <w:spacing w:val="-2"/>
        </w:rPr>
        <w:t xml:space="preserve"> </w:t>
      </w:r>
      <w:r>
        <w:t>be</w:t>
      </w:r>
      <w:r>
        <w:rPr>
          <w:spacing w:val="-1"/>
        </w:rPr>
        <w:t xml:space="preserve"> </w:t>
      </w:r>
      <w:r>
        <w:t>given</w:t>
      </w:r>
      <w:r>
        <w:rPr>
          <w:spacing w:val="-5"/>
        </w:rPr>
        <w:t xml:space="preserve"> </w:t>
      </w:r>
      <w:r>
        <w:t>the</w:t>
      </w:r>
      <w:r>
        <w:rPr>
          <w:spacing w:val="-1"/>
        </w:rPr>
        <w:t xml:space="preserve"> </w:t>
      </w:r>
      <w:r>
        <w:t>opportunity</w:t>
      </w:r>
      <w:r>
        <w:rPr>
          <w:spacing w:val="-3"/>
        </w:rPr>
        <w:t xml:space="preserve"> </w:t>
      </w:r>
      <w:r>
        <w:t>to</w:t>
      </w:r>
      <w:r>
        <w:rPr>
          <w:spacing w:val="-1"/>
        </w:rPr>
        <w:t xml:space="preserve"> </w:t>
      </w:r>
      <w:r>
        <w:t>correct</w:t>
      </w:r>
      <w:r>
        <w:rPr>
          <w:spacing w:val="-1"/>
        </w:rPr>
        <w:t xml:space="preserve"> </w:t>
      </w:r>
      <w:r>
        <w:t>the</w:t>
      </w:r>
      <w:r>
        <w:rPr>
          <w:spacing w:val="-1"/>
        </w:rPr>
        <w:t xml:space="preserve"> </w:t>
      </w:r>
      <w:r>
        <w:t>problem</w:t>
      </w:r>
      <w:r>
        <w:rPr>
          <w:spacing w:val="-3"/>
        </w:rPr>
        <w:t xml:space="preserve"> </w:t>
      </w:r>
      <w:r>
        <w:t>at</w:t>
      </w:r>
      <w:r>
        <w:rPr>
          <w:spacing w:val="-1"/>
        </w:rPr>
        <w:t xml:space="preserve"> </w:t>
      </w:r>
      <w:r>
        <w:t>school.</w:t>
      </w:r>
      <w:r>
        <w:rPr>
          <w:spacing w:val="-2"/>
        </w:rPr>
        <w:t xml:space="preserve"> </w:t>
      </w:r>
      <w:r>
        <w:t>An inappropriate article</w:t>
      </w:r>
      <w:r>
        <w:rPr>
          <w:spacing w:val="-1"/>
        </w:rPr>
        <w:t xml:space="preserve"> </w:t>
      </w:r>
      <w:r>
        <w:t>of</w:t>
      </w:r>
      <w:r>
        <w:rPr>
          <w:spacing w:val="-1"/>
        </w:rPr>
        <w:t xml:space="preserve"> </w:t>
      </w:r>
      <w:r>
        <w:t>clothing must be</w:t>
      </w:r>
      <w:r>
        <w:rPr>
          <w:spacing w:val="-1"/>
        </w:rPr>
        <w:t xml:space="preserve"> </w:t>
      </w:r>
      <w:r>
        <w:t>replaced before the</w:t>
      </w:r>
      <w:r>
        <w:rPr>
          <w:spacing w:val="-1"/>
        </w:rPr>
        <w:t xml:space="preserve"> </w:t>
      </w:r>
      <w:r>
        <w:t>student</w:t>
      </w:r>
      <w:r>
        <w:rPr>
          <w:spacing w:val="-1"/>
        </w:rPr>
        <w:t xml:space="preserve"> </w:t>
      </w:r>
      <w:r>
        <w:t>can attend class. The replacement article</w:t>
      </w:r>
      <w:r>
        <w:rPr>
          <w:spacing w:val="-4"/>
        </w:rPr>
        <w:t xml:space="preserve"> </w:t>
      </w:r>
      <w:r>
        <w:t>must</w:t>
      </w:r>
      <w:r>
        <w:rPr>
          <w:spacing w:val="-4"/>
        </w:rPr>
        <w:t xml:space="preserve"> </w:t>
      </w:r>
      <w:r>
        <w:t>meet</w:t>
      </w:r>
      <w:r>
        <w:rPr>
          <w:spacing w:val="-4"/>
        </w:rPr>
        <w:t xml:space="preserve"> </w:t>
      </w:r>
      <w:r>
        <w:t>the</w:t>
      </w:r>
      <w:r>
        <w:rPr>
          <w:spacing w:val="-1"/>
        </w:rPr>
        <w:t xml:space="preserve"> </w:t>
      </w:r>
      <w:r>
        <w:t>requirements</w:t>
      </w:r>
      <w:r>
        <w:rPr>
          <w:spacing w:val="-4"/>
        </w:rPr>
        <w:t xml:space="preserve"> </w:t>
      </w:r>
      <w:r>
        <w:t>of</w:t>
      </w:r>
      <w:r>
        <w:rPr>
          <w:spacing w:val="-2"/>
        </w:rPr>
        <w:t xml:space="preserve"> </w:t>
      </w:r>
      <w:r>
        <w:t>the</w:t>
      </w:r>
      <w:r>
        <w:rPr>
          <w:spacing w:val="-1"/>
        </w:rPr>
        <w:t xml:space="preserve"> </w:t>
      </w:r>
      <w:r>
        <w:t>school’s</w:t>
      </w:r>
      <w:r>
        <w:rPr>
          <w:spacing w:val="-2"/>
        </w:rPr>
        <w:t xml:space="preserve"> </w:t>
      </w:r>
      <w:r>
        <w:t>dress</w:t>
      </w:r>
      <w:r>
        <w:rPr>
          <w:spacing w:val="-2"/>
        </w:rPr>
        <w:t xml:space="preserve"> </w:t>
      </w:r>
      <w:r>
        <w:t>and</w:t>
      </w:r>
      <w:r>
        <w:rPr>
          <w:spacing w:val="-3"/>
        </w:rPr>
        <w:t xml:space="preserve"> </w:t>
      </w:r>
      <w:r>
        <w:t>grooming</w:t>
      </w:r>
      <w:r>
        <w:rPr>
          <w:spacing w:val="-3"/>
        </w:rPr>
        <w:t xml:space="preserve"> </w:t>
      </w:r>
      <w:r>
        <w:t>code.</w:t>
      </w:r>
      <w:r>
        <w:rPr>
          <w:spacing w:val="-2"/>
        </w:rPr>
        <w:t xml:space="preserve"> </w:t>
      </w:r>
      <w:r>
        <w:t>The</w:t>
      </w:r>
      <w:r>
        <w:rPr>
          <w:spacing w:val="-6"/>
        </w:rPr>
        <w:t xml:space="preserve"> </w:t>
      </w:r>
      <w:r>
        <w:t>student</w:t>
      </w:r>
      <w:r>
        <w:rPr>
          <w:spacing w:val="-1"/>
        </w:rPr>
        <w:t xml:space="preserve"> </w:t>
      </w:r>
      <w:r>
        <w:t>will</w:t>
      </w:r>
      <w:r>
        <w:rPr>
          <w:spacing w:val="-5"/>
        </w:rPr>
        <w:t xml:space="preserve"> </w:t>
      </w:r>
      <w:r>
        <w:t>be</w:t>
      </w:r>
      <w:r>
        <w:rPr>
          <w:spacing w:val="-1"/>
        </w:rPr>
        <w:t xml:space="preserve"> </w:t>
      </w:r>
      <w:r>
        <w:t>sent</w:t>
      </w:r>
      <w:r>
        <w:rPr>
          <w:spacing w:val="-1"/>
        </w:rPr>
        <w:t xml:space="preserve"> </w:t>
      </w:r>
      <w:r>
        <w:t xml:space="preserve">to ISS until the replacement article is received or for the remainder of the day. Repeated violations may result in more severe consequences. Any time away from school for dress code violations will be </w:t>
      </w:r>
      <w:r>
        <w:rPr>
          <w:spacing w:val="-2"/>
        </w:rPr>
        <w:t>unexcused.</w:t>
      </w:r>
    </w:p>
    <w:p w:rsidR="00B77B88" w:rsidRDefault="00B77B88">
      <w:pPr>
        <w:pStyle w:val="BodyText"/>
        <w:spacing w:before="10"/>
        <w:ind w:left="0"/>
        <w:rPr>
          <w:sz w:val="22"/>
        </w:rPr>
      </w:pPr>
    </w:p>
    <w:p w:rsidR="00B77B88" w:rsidRDefault="00A6324C">
      <w:pPr>
        <w:pStyle w:val="Heading1"/>
        <w:spacing w:before="0"/>
      </w:pPr>
      <w:bookmarkStart w:id="218" w:name="Drug-Testing"/>
      <w:bookmarkEnd w:id="218"/>
      <w:r>
        <w:rPr>
          <w:spacing w:val="-2"/>
        </w:rPr>
        <w:t>Drug-Testing</w:t>
      </w:r>
    </w:p>
    <w:p w:rsidR="00B77B88" w:rsidRDefault="00A6324C">
      <w:pPr>
        <w:pStyle w:val="BodyText"/>
        <w:ind w:right="365"/>
      </w:pPr>
      <w:r>
        <w:t xml:space="preserve">At the beginning of the school year, </w:t>
      </w:r>
      <w:r>
        <w:rPr>
          <w:b/>
          <w:i/>
        </w:rPr>
        <w:t xml:space="preserve">all </w:t>
      </w:r>
      <w:r>
        <w:t>eligible students will be drug tested.</w:t>
      </w:r>
      <w:r>
        <w:rPr>
          <w:spacing w:val="40"/>
        </w:rPr>
        <w:t xml:space="preserve"> </w:t>
      </w:r>
      <w:r>
        <w:t>Thereafter, all students</w:t>
      </w:r>
      <w:r>
        <w:rPr>
          <w:spacing w:val="-3"/>
        </w:rPr>
        <w:t xml:space="preserve"> </w:t>
      </w:r>
      <w:r>
        <w:t>who</w:t>
      </w:r>
      <w:r>
        <w:rPr>
          <w:spacing w:val="-2"/>
        </w:rPr>
        <w:t xml:space="preserve"> </w:t>
      </w:r>
      <w:r>
        <w:t>wish</w:t>
      </w:r>
      <w:r>
        <w:rPr>
          <w:spacing w:val="-2"/>
        </w:rPr>
        <w:t xml:space="preserve"> </w:t>
      </w:r>
      <w:r>
        <w:t>to</w:t>
      </w:r>
      <w:r>
        <w:rPr>
          <w:spacing w:val="-2"/>
        </w:rPr>
        <w:t xml:space="preserve"> </w:t>
      </w:r>
      <w:r>
        <w:t>participate in extracurricular activities</w:t>
      </w:r>
      <w:r>
        <w:rPr>
          <w:spacing w:val="-1"/>
        </w:rPr>
        <w:t xml:space="preserve"> </w:t>
      </w:r>
      <w:r>
        <w:t>or</w:t>
      </w:r>
      <w:r>
        <w:rPr>
          <w:spacing w:val="-3"/>
        </w:rPr>
        <w:t xml:space="preserve"> </w:t>
      </w:r>
      <w:r>
        <w:t>drive</w:t>
      </w:r>
      <w:r>
        <w:rPr>
          <w:spacing w:val="-2"/>
        </w:rPr>
        <w:t xml:space="preserve"> </w:t>
      </w:r>
      <w:r>
        <w:t>a vehicle on campus</w:t>
      </w:r>
      <w:r>
        <w:rPr>
          <w:spacing w:val="-1"/>
        </w:rPr>
        <w:t xml:space="preserve"> </w:t>
      </w:r>
      <w:r>
        <w:t>at</w:t>
      </w:r>
      <w:r>
        <w:rPr>
          <w:spacing w:val="-2"/>
        </w:rPr>
        <w:t xml:space="preserve"> </w:t>
      </w:r>
      <w:r>
        <w:t>the district must submit to the regulations</w:t>
      </w:r>
      <w:r>
        <w:rPr>
          <w:spacing w:val="-1"/>
        </w:rPr>
        <w:t xml:space="preserve"> </w:t>
      </w:r>
      <w:r>
        <w:t>of the Drug Testing Program.</w:t>
      </w:r>
      <w:r>
        <w:rPr>
          <w:spacing w:val="40"/>
        </w:rPr>
        <w:t xml:space="preserve"> </w:t>
      </w:r>
      <w:r>
        <w:t>Any student who does not participate</w:t>
      </w:r>
      <w:r>
        <w:rPr>
          <w:spacing w:val="-3"/>
        </w:rPr>
        <w:t xml:space="preserve"> </w:t>
      </w:r>
      <w:r>
        <w:t>in</w:t>
      </w:r>
      <w:r>
        <w:rPr>
          <w:spacing w:val="-3"/>
        </w:rPr>
        <w:t xml:space="preserve"> </w:t>
      </w:r>
      <w:r>
        <w:t>an</w:t>
      </w:r>
      <w:r>
        <w:rPr>
          <w:spacing w:val="-3"/>
        </w:rPr>
        <w:t xml:space="preserve"> </w:t>
      </w:r>
      <w:r>
        <w:t>extracurricular</w:t>
      </w:r>
      <w:r>
        <w:rPr>
          <w:spacing w:val="-1"/>
        </w:rPr>
        <w:t xml:space="preserve"> </w:t>
      </w:r>
      <w:r>
        <w:t>activity</w:t>
      </w:r>
      <w:r>
        <w:rPr>
          <w:spacing w:val="-2"/>
        </w:rPr>
        <w:t xml:space="preserve"> </w:t>
      </w:r>
      <w:r>
        <w:t>may</w:t>
      </w:r>
      <w:r>
        <w:rPr>
          <w:spacing w:val="-2"/>
        </w:rPr>
        <w:t xml:space="preserve"> </w:t>
      </w:r>
      <w:r>
        <w:t>voluntarily</w:t>
      </w:r>
      <w:r>
        <w:rPr>
          <w:spacing w:val="-2"/>
        </w:rPr>
        <w:t xml:space="preserve"> </w:t>
      </w:r>
      <w:r>
        <w:t>choose</w:t>
      </w:r>
      <w:r>
        <w:rPr>
          <w:spacing w:val="-3"/>
        </w:rPr>
        <w:t xml:space="preserve"> </w:t>
      </w:r>
      <w:r>
        <w:t>to</w:t>
      </w:r>
      <w:r>
        <w:rPr>
          <w:spacing w:val="-3"/>
        </w:rPr>
        <w:t xml:space="preserve"> </w:t>
      </w:r>
      <w:r>
        <w:t>participate</w:t>
      </w:r>
      <w:r>
        <w:rPr>
          <w:spacing w:val="-1"/>
        </w:rPr>
        <w:t xml:space="preserve"> </w:t>
      </w:r>
      <w:r>
        <w:t>in</w:t>
      </w:r>
      <w:r>
        <w:rPr>
          <w:spacing w:val="-3"/>
        </w:rPr>
        <w:t xml:space="preserve"> </w:t>
      </w:r>
      <w:r>
        <w:t>the</w:t>
      </w:r>
      <w:r>
        <w:rPr>
          <w:spacing w:val="-3"/>
        </w:rPr>
        <w:t xml:space="preserve"> </w:t>
      </w:r>
      <w:r>
        <w:t>program.</w:t>
      </w:r>
      <w:r>
        <w:rPr>
          <w:spacing w:val="40"/>
        </w:rPr>
        <w:t xml:space="preserve"> </w:t>
      </w:r>
      <w:r>
        <w:t>A minimum of ten (10) students per month, drawn from a pool of all students involved in the</w:t>
      </w:r>
      <w:r>
        <w:rPr>
          <w:spacing w:val="40"/>
        </w:rPr>
        <w:t xml:space="preserve"> </w:t>
      </w:r>
      <w:r>
        <w:t>Drug Testing Program shall be tested on a random selection basis.</w:t>
      </w:r>
    </w:p>
    <w:p w:rsidR="00B77B88" w:rsidRDefault="00A6324C">
      <w:pPr>
        <w:pStyle w:val="BodyText"/>
        <w:spacing w:before="118"/>
        <w:ind w:right="453"/>
      </w:pPr>
      <w:r>
        <w:t>The</w:t>
      </w:r>
      <w:r>
        <w:rPr>
          <w:spacing w:val="-3"/>
        </w:rPr>
        <w:t xml:space="preserve"> </w:t>
      </w:r>
      <w:r>
        <w:t>Drug</w:t>
      </w:r>
      <w:r>
        <w:rPr>
          <w:spacing w:val="-4"/>
        </w:rPr>
        <w:t xml:space="preserve"> </w:t>
      </w:r>
      <w:r>
        <w:t>Testing</w:t>
      </w:r>
      <w:r>
        <w:rPr>
          <w:spacing w:val="-4"/>
        </w:rPr>
        <w:t xml:space="preserve"> </w:t>
      </w:r>
      <w:r>
        <w:t>Authorization Form</w:t>
      </w:r>
      <w:r>
        <w:rPr>
          <w:spacing w:val="-1"/>
        </w:rPr>
        <w:t xml:space="preserve"> </w:t>
      </w:r>
      <w:r>
        <w:t>must</w:t>
      </w:r>
      <w:r>
        <w:rPr>
          <w:spacing w:val="-3"/>
        </w:rPr>
        <w:t xml:space="preserve"> </w:t>
      </w:r>
      <w:r>
        <w:t>be</w:t>
      </w:r>
      <w:r>
        <w:rPr>
          <w:spacing w:val="-3"/>
        </w:rPr>
        <w:t xml:space="preserve"> </w:t>
      </w:r>
      <w:r>
        <w:t>signed</w:t>
      </w:r>
      <w:r>
        <w:rPr>
          <w:spacing w:val="-3"/>
        </w:rPr>
        <w:t xml:space="preserve"> </w:t>
      </w:r>
      <w:r>
        <w:t>by</w:t>
      </w:r>
      <w:r>
        <w:rPr>
          <w:spacing w:val="-2"/>
        </w:rPr>
        <w:t xml:space="preserve"> </w:t>
      </w:r>
      <w:r>
        <w:t>the</w:t>
      </w:r>
      <w:r>
        <w:rPr>
          <w:spacing w:val="-1"/>
        </w:rPr>
        <w:t xml:space="preserve"> </w:t>
      </w:r>
      <w:r>
        <w:t>student and</w:t>
      </w:r>
      <w:r>
        <w:rPr>
          <w:spacing w:val="-3"/>
        </w:rPr>
        <w:t xml:space="preserve"> </w:t>
      </w:r>
      <w:r>
        <w:t>his/her</w:t>
      </w:r>
      <w:r>
        <w:rPr>
          <w:spacing w:val="-4"/>
        </w:rPr>
        <w:t xml:space="preserve"> </w:t>
      </w:r>
      <w:r>
        <w:t>parent</w:t>
      </w:r>
      <w:r>
        <w:rPr>
          <w:spacing w:val="-3"/>
        </w:rPr>
        <w:t xml:space="preserve"> </w:t>
      </w:r>
      <w:r>
        <w:t xml:space="preserve">or </w:t>
      </w:r>
      <w:r>
        <w:rPr>
          <w:spacing w:val="-2"/>
        </w:rPr>
        <w:t>guardian.</w:t>
      </w:r>
    </w:p>
    <w:p w:rsidR="00B77B88" w:rsidRDefault="00A6324C">
      <w:pPr>
        <w:pStyle w:val="BodyText"/>
        <w:ind w:right="453"/>
      </w:pPr>
      <w:r>
        <w:t>A</w:t>
      </w:r>
      <w:r>
        <w:rPr>
          <w:spacing w:val="-1"/>
        </w:rPr>
        <w:t xml:space="preserve"> </w:t>
      </w:r>
      <w:r>
        <w:t>laboratory</w:t>
      </w:r>
      <w:r>
        <w:rPr>
          <w:spacing w:val="-2"/>
        </w:rPr>
        <w:t xml:space="preserve"> </w:t>
      </w:r>
      <w:r>
        <w:t>contracted</w:t>
      </w:r>
      <w:r>
        <w:rPr>
          <w:spacing w:val="-3"/>
        </w:rPr>
        <w:t xml:space="preserve"> </w:t>
      </w:r>
      <w:r>
        <w:t>by</w:t>
      </w:r>
      <w:r>
        <w:rPr>
          <w:spacing w:val="-2"/>
        </w:rPr>
        <w:t xml:space="preserve"> </w:t>
      </w:r>
      <w:r>
        <w:t>the</w:t>
      </w:r>
      <w:r>
        <w:rPr>
          <w:spacing w:val="-3"/>
        </w:rPr>
        <w:t xml:space="preserve"> </w:t>
      </w:r>
      <w:r>
        <w:t>district</w:t>
      </w:r>
      <w:r>
        <w:rPr>
          <w:spacing w:val="-3"/>
        </w:rPr>
        <w:t xml:space="preserve"> </w:t>
      </w:r>
      <w:r>
        <w:t>shall</w:t>
      </w:r>
      <w:r>
        <w:rPr>
          <w:spacing w:val="-4"/>
        </w:rPr>
        <w:t xml:space="preserve"> </w:t>
      </w:r>
      <w:r>
        <w:t>be</w:t>
      </w:r>
      <w:r>
        <w:rPr>
          <w:spacing w:val="-3"/>
        </w:rPr>
        <w:t xml:space="preserve"> </w:t>
      </w:r>
      <w:r>
        <w:t>in</w:t>
      </w:r>
      <w:r>
        <w:rPr>
          <w:spacing w:val="-5"/>
        </w:rPr>
        <w:t xml:space="preserve"> </w:t>
      </w:r>
      <w:r>
        <w:t>charge</w:t>
      </w:r>
      <w:r>
        <w:rPr>
          <w:spacing w:val="-1"/>
        </w:rPr>
        <w:t xml:space="preserve"> </w:t>
      </w:r>
      <w:r>
        <w:t>of</w:t>
      </w:r>
      <w:r>
        <w:rPr>
          <w:spacing w:val="-3"/>
        </w:rPr>
        <w:t xml:space="preserve"> </w:t>
      </w:r>
      <w:r>
        <w:t>the</w:t>
      </w:r>
      <w:r>
        <w:rPr>
          <w:spacing w:val="-3"/>
        </w:rPr>
        <w:t xml:space="preserve"> </w:t>
      </w:r>
      <w:r>
        <w:t>testing</w:t>
      </w:r>
      <w:r>
        <w:rPr>
          <w:spacing w:val="-4"/>
        </w:rPr>
        <w:t xml:space="preserve"> </w:t>
      </w:r>
      <w:r>
        <w:t>procedures</w:t>
      </w:r>
      <w:r>
        <w:rPr>
          <w:spacing w:val="-4"/>
        </w:rPr>
        <w:t xml:space="preserve"> </w:t>
      </w:r>
      <w:r>
        <w:t>and analysis process.</w:t>
      </w:r>
      <w:r>
        <w:rPr>
          <w:spacing w:val="40"/>
        </w:rPr>
        <w:t xml:space="preserve"> </w:t>
      </w:r>
      <w:r>
        <w:t>Accepted immunological screening procedures and confirmation techniques shall be used before positive results are reported.</w:t>
      </w:r>
    </w:p>
    <w:p w:rsidR="00B77B88" w:rsidRDefault="00A6324C">
      <w:pPr>
        <w:pStyle w:val="BodyText"/>
        <w:spacing w:line="340" w:lineRule="auto"/>
        <w:ind w:right="2369"/>
      </w:pPr>
      <w:r>
        <w:t>Each</w:t>
      </w:r>
      <w:r>
        <w:rPr>
          <w:spacing w:val="-1"/>
        </w:rPr>
        <w:t xml:space="preserve"> </w:t>
      </w:r>
      <w:r>
        <w:t>student</w:t>
      </w:r>
      <w:r>
        <w:rPr>
          <w:spacing w:val="-4"/>
        </w:rPr>
        <w:t xml:space="preserve"> </w:t>
      </w:r>
      <w:r>
        <w:t>selected</w:t>
      </w:r>
      <w:r>
        <w:rPr>
          <w:spacing w:val="-1"/>
        </w:rPr>
        <w:t xml:space="preserve"> </w:t>
      </w:r>
      <w:r>
        <w:t>shall</w:t>
      </w:r>
      <w:r>
        <w:rPr>
          <w:spacing w:val="-2"/>
        </w:rPr>
        <w:t xml:space="preserve"> </w:t>
      </w:r>
      <w:r>
        <w:t>be</w:t>
      </w:r>
      <w:r>
        <w:rPr>
          <w:spacing w:val="-4"/>
        </w:rPr>
        <w:t xml:space="preserve"> </w:t>
      </w:r>
      <w:r>
        <w:t>required</w:t>
      </w:r>
      <w:r>
        <w:rPr>
          <w:spacing w:val="-4"/>
        </w:rPr>
        <w:t xml:space="preserve"> </w:t>
      </w:r>
      <w:r>
        <w:t>to</w:t>
      </w:r>
      <w:r>
        <w:rPr>
          <w:spacing w:val="-4"/>
        </w:rPr>
        <w:t xml:space="preserve"> </w:t>
      </w:r>
      <w:r>
        <w:t>provide</w:t>
      </w:r>
      <w:r>
        <w:rPr>
          <w:spacing w:val="-2"/>
        </w:rPr>
        <w:t xml:space="preserve"> </w:t>
      </w:r>
      <w:r>
        <w:t>a</w:t>
      </w:r>
      <w:r>
        <w:rPr>
          <w:spacing w:val="-2"/>
        </w:rPr>
        <w:t xml:space="preserve"> </w:t>
      </w:r>
      <w:r>
        <w:t>sample</w:t>
      </w:r>
      <w:r>
        <w:rPr>
          <w:spacing w:val="-4"/>
        </w:rPr>
        <w:t xml:space="preserve"> </w:t>
      </w:r>
      <w:r>
        <w:t>upon</w:t>
      </w:r>
      <w:r>
        <w:rPr>
          <w:spacing w:val="-4"/>
        </w:rPr>
        <w:t xml:space="preserve"> </w:t>
      </w:r>
      <w:r>
        <w:t>request. After</w:t>
      </w:r>
      <w:r>
        <w:rPr>
          <w:spacing w:val="-3"/>
        </w:rPr>
        <w:t xml:space="preserve"> </w:t>
      </w:r>
      <w:r>
        <w:t>student</w:t>
      </w:r>
      <w:r>
        <w:rPr>
          <w:spacing w:val="-2"/>
        </w:rPr>
        <w:t xml:space="preserve"> </w:t>
      </w:r>
      <w:r>
        <w:t>numbers</w:t>
      </w:r>
      <w:r>
        <w:rPr>
          <w:spacing w:val="-1"/>
        </w:rPr>
        <w:t xml:space="preserve"> </w:t>
      </w:r>
      <w:r>
        <w:t>are drawn,</w:t>
      </w:r>
      <w:r>
        <w:rPr>
          <w:spacing w:val="-2"/>
        </w:rPr>
        <w:t xml:space="preserve"> </w:t>
      </w:r>
      <w:r>
        <w:t>they</w:t>
      </w:r>
      <w:r>
        <w:rPr>
          <w:spacing w:val="-1"/>
        </w:rPr>
        <w:t xml:space="preserve"> </w:t>
      </w:r>
      <w:r>
        <w:t>shall</w:t>
      </w:r>
      <w:r>
        <w:rPr>
          <w:spacing w:val="-5"/>
        </w:rPr>
        <w:t xml:space="preserve"> </w:t>
      </w:r>
      <w:r>
        <w:t>be</w:t>
      </w:r>
      <w:r>
        <w:rPr>
          <w:spacing w:val="-2"/>
        </w:rPr>
        <w:t xml:space="preserve"> </w:t>
      </w:r>
      <w:r>
        <w:t>placed</w:t>
      </w:r>
      <w:r>
        <w:rPr>
          <w:spacing w:val="2"/>
        </w:rPr>
        <w:t xml:space="preserve"> </w:t>
      </w:r>
      <w:r>
        <w:t>back</w:t>
      </w:r>
      <w:r>
        <w:rPr>
          <w:spacing w:val="-2"/>
        </w:rPr>
        <w:t xml:space="preserve"> </w:t>
      </w:r>
      <w:r>
        <w:t>in</w:t>
      </w:r>
      <w:r>
        <w:rPr>
          <w:spacing w:val="-2"/>
        </w:rPr>
        <w:t xml:space="preserve"> </w:t>
      </w:r>
      <w:r>
        <w:t>to</w:t>
      </w:r>
      <w:r>
        <w:rPr>
          <w:spacing w:val="-2"/>
        </w:rPr>
        <w:t xml:space="preserve"> </w:t>
      </w:r>
      <w:r>
        <w:t>the</w:t>
      </w:r>
      <w:r>
        <w:rPr>
          <w:spacing w:val="-1"/>
        </w:rPr>
        <w:t xml:space="preserve"> </w:t>
      </w:r>
      <w:r>
        <w:rPr>
          <w:spacing w:val="-2"/>
        </w:rPr>
        <w:t>pool.</w:t>
      </w:r>
    </w:p>
    <w:p w:rsidR="00B77B88" w:rsidRDefault="00A6324C">
      <w:pPr>
        <w:pStyle w:val="BodyText"/>
        <w:spacing w:before="0"/>
      </w:pPr>
      <w:r>
        <w:t>Students refusing to be tested shall not be allowed to represent the district in any school- sponsored</w:t>
      </w:r>
      <w:r>
        <w:rPr>
          <w:spacing w:val="-2"/>
        </w:rPr>
        <w:t xml:space="preserve"> </w:t>
      </w:r>
      <w:r>
        <w:t>activity.</w:t>
      </w:r>
      <w:r>
        <w:rPr>
          <w:spacing w:val="40"/>
        </w:rPr>
        <w:t xml:space="preserve"> </w:t>
      </w:r>
      <w:r>
        <w:t>After</w:t>
      </w:r>
      <w:r>
        <w:rPr>
          <w:spacing w:val="-3"/>
        </w:rPr>
        <w:t xml:space="preserve"> </w:t>
      </w:r>
      <w:r>
        <w:t>a 30-day</w:t>
      </w:r>
      <w:r>
        <w:rPr>
          <w:spacing w:val="-4"/>
        </w:rPr>
        <w:t xml:space="preserve"> </w:t>
      </w:r>
      <w:r>
        <w:t>waiting</w:t>
      </w:r>
      <w:r>
        <w:rPr>
          <w:spacing w:val="-3"/>
        </w:rPr>
        <w:t xml:space="preserve"> </w:t>
      </w:r>
      <w:r>
        <w:t>period,</w:t>
      </w:r>
      <w:r>
        <w:rPr>
          <w:spacing w:val="-3"/>
        </w:rPr>
        <w:t xml:space="preserve"> </w:t>
      </w:r>
      <w:r>
        <w:t>if</w:t>
      </w:r>
      <w:r>
        <w:rPr>
          <w:spacing w:val="-2"/>
        </w:rPr>
        <w:t xml:space="preserve"> </w:t>
      </w:r>
      <w:r>
        <w:t>the student</w:t>
      </w:r>
      <w:r>
        <w:rPr>
          <w:spacing w:val="-2"/>
        </w:rPr>
        <w:t xml:space="preserve"> </w:t>
      </w:r>
      <w:r>
        <w:t>wishes</w:t>
      </w:r>
      <w:r>
        <w:rPr>
          <w:spacing w:val="-3"/>
        </w:rPr>
        <w:t xml:space="preserve"> </w:t>
      </w:r>
      <w:r>
        <w:t>to</w:t>
      </w:r>
      <w:r>
        <w:rPr>
          <w:spacing w:val="-2"/>
        </w:rPr>
        <w:t xml:space="preserve"> </w:t>
      </w:r>
      <w:r>
        <w:t>participate,</w:t>
      </w:r>
      <w:r>
        <w:rPr>
          <w:spacing w:val="-3"/>
        </w:rPr>
        <w:t xml:space="preserve"> </w:t>
      </w:r>
      <w:r>
        <w:t>he</w:t>
      </w:r>
      <w:r>
        <w:rPr>
          <w:spacing w:val="-2"/>
        </w:rPr>
        <w:t xml:space="preserve"> </w:t>
      </w:r>
      <w:r>
        <w:t>or</w:t>
      </w:r>
      <w:r>
        <w:rPr>
          <w:spacing w:val="-3"/>
        </w:rPr>
        <w:t xml:space="preserve"> </w:t>
      </w:r>
      <w:r>
        <w:t>she must be tested with negative results.</w:t>
      </w:r>
    </w:p>
    <w:p w:rsidR="00B77B88" w:rsidRDefault="00A6324C">
      <w:pPr>
        <w:pStyle w:val="BodyText"/>
        <w:spacing w:before="115"/>
      </w:pPr>
      <w:r>
        <w:t>Drugs</w:t>
      </w:r>
      <w:r>
        <w:rPr>
          <w:spacing w:val="-3"/>
        </w:rPr>
        <w:t xml:space="preserve"> </w:t>
      </w:r>
      <w:r>
        <w:t>for</w:t>
      </w:r>
      <w:r>
        <w:rPr>
          <w:spacing w:val="-3"/>
        </w:rPr>
        <w:t xml:space="preserve"> </w:t>
      </w:r>
      <w:r>
        <w:t>which</w:t>
      </w:r>
      <w:r>
        <w:rPr>
          <w:spacing w:val="-2"/>
        </w:rPr>
        <w:t xml:space="preserve"> </w:t>
      </w:r>
      <w:r>
        <w:t>testing</w:t>
      </w:r>
      <w:r>
        <w:rPr>
          <w:spacing w:val="-1"/>
        </w:rPr>
        <w:t xml:space="preserve"> </w:t>
      </w:r>
      <w:r>
        <w:t>shall be</w:t>
      </w:r>
      <w:r>
        <w:rPr>
          <w:spacing w:val="1"/>
        </w:rPr>
        <w:t xml:space="preserve"> </w:t>
      </w:r>
      <w:r>
        <w:rPr>
          <w:spacing w:val="-2"/>
        </w:rPr>
        <w:t>conducted:</w:t>
      </w:r>
    </w:p>
    <w:p w:rsidR="00B77B88" w:rsidRDefault="00A6324C">
      <w:pPr>
        <w:pStyle w:val="ListParagraph"/>
        <w:numPr>
          <w:ilvl w:val="0"/>
          <w:numId w:val="23"/>
        </w:numPr>
        <w:tabs>
          <w:tab w:val="left" w:pos="879"/>
        </w:tabs>
        <w:spacing w:before="120"/>
        <w:ind w:left="879" w:hanging="359"/>
        <w:rPr>
          <w:sz w:val="24"/>
        </w:rPr>
      </w:pPr>
      <w:r>
        <w:rPr>
          <w:spacing w:val="-2"/>
          <w:sz w:val="24"/>
        </w:rPr>
        <w:t>Methamphetamines</w:t>
      </w:r>
    </w:p>
    <w:p w:rsidR="00B77B88" w:rsidRDefault="00A6324C">
      <w:pPr>
        <w:pStyle w:val="ListParagraph"/>
        <w:numPr>
          <w:ilvl w:val="0"/>
          <w:numId w:val="23"/>
        </w:numPr>
        <w:tabs>
          <w:tab w:val="left" w:pos="879"/>
        </w:tabs>
        <w:spacing w:before="120"/>
        <w:ind w:left="879" w:hanging="359"/>
        <w:rPr>
          <w:sz w:val="24"/>
        </w:rPr>
      </w:pPr>
      <w:r>
        <w:rPr>
          <w:spacing w:val="-2"/>
          <w:sz w:val="24"/>
        </w:rPr>
        <w:t>Cocaine</w:t>
      </w:r>
    </w:p>
    <w:p w:rsidR="00B77B88" w:rsidRDefault="00A6324C">
      <w:pPr>
        <w:pStyle w:val="ListParagraph"/>
        <w:numPr>
          <w:ilvl w:val="0"/>
          <w:numId w:val="23"/>
        </w:numPr>
        <w:tabs>
          <w:tab w:val="left" w:pos="879"/>
        </w:tabs>
        <w:spacing w:before="120"/>
        <w:ind w:left="879" w:hanging="359"/>
        <w:rPr>
          <w:sz w:val="24"/>
        </w:rPr>
      </w:pPr>
      <w:r>
        <w:rPr>
          <w:spacing w:val="-2"/>
          <w:sz w:val="24"/>
        </w:rPr>
        <w:t>Alcohol</w:t>
      </w:r>
    </w:p>
    <w:p w:rsidR="00B77B88" w:rsidRDefault="00A6324C">
      <w:pPr>
        <w:pStyle w:val="ListParagraph"/>
        <w:numPr>
          <w:ilvl w:val="0"/>
          <w:numId w:val="23"/>
        </w:numPr>
        <w:tabs>
          <w:tab w:val="left" w:pos="879"/>
        </w:tabs>
        <w:spacing w:before="119"/>
        <w:ind w:left="879" w:hanging="359"/>
        <w:rPr>
          <w:sz w:val="24"/>
        </w:rPr>
      </w:pPr>
      <w:r>
        <w:rPr>
          <w:spacing w:val="-2"/>
          <w:sz w:val="24"/>
        </w:rPr>
        <w:t>Marijuana</w:t>
      </w:r>
    </w:p>
    <w:p w:rsidR="00B77B88" w:rsidRDefault="00A6324C">
      <w:pPr>
        <w:pStyle w:val="ListParagraph"/>
        <w:numPr>
          <w:ilvl w:val="0"/>
          <w:numId w:val="23"/>
        </w:numPr>
        <w:tabs>
          <w:tab w:val="left" w:pos="879"/>
        </w:tabs>
        <w:spacing w:before="120"/>
        <w:ind w:left="879" w:hanging="359"/>
        <w:rPr>
          <w:sz w:val="24"/>
        </w:rPr>
      </w:pPr>
      <w:r>
        <w:rPr>
          <w:spacing w:val="-2"/>
          <w:sz w:val="24"/>
        </w:rPr>
        <w:t>Opiates</w:t>
      </w:r>
    </w:p>
    <w:p w:rsidR="00B77B88" w:rsidRDefault="00A6324C">
      <w:pPr>
        <w:pStyle w:val="ListParagraph"/>
        <w:numPr>
          <w:ilvl w:val="0"/>
          <w:numId w:val="23"/>
        </w:numPr>
        <w:tabs>
          <w:tab w:val="left" w:pos="879"/>
        </w:tabs>
        <w:spacing w:before="120"/>
        <w:ind w:left="879" w:hanging="359"/>
        <w:rPr>
          <w:sz w:val="24"/>
        </w:rPr>
      </w:pPr>
      <w:r>
        <w:rPr>
          <w:spacing w:val="-5"/>
          <w:sz w:val="24"/>
        </w:rPr>
        <w:t>PCP</w:t>
      </w:r>
    </w:p>
    <w:p w:rsidR="00B77B88" w:rsidRDefault="00A6324C">
      <w:pPr>
        <w:pStyle w:val="ListParagraph"/>
        <w:numPr>
          <w:ilvl w:val="0"/>
          <w:numId w:val="23"/>
        </w:numPr>
        <w:tabs>
          <w:tab w:val="left" w:pos="879"/>
        </w:tabs>
        <w:spacing w:before="120"/>
        <w:ind w:left="879" w:hanging="359"/>
        <w:rPr>
          <w:sz w:val="24"/>
        </w:rPr>
      </w:pPr>
      <w:r>
        <w:rPr>
          <w:sz w:val="24"/>
        </w:rPr>
        <w:t>Other</w:t>
      </w:r>
      <w:r>
        <w:rPr>
          <w:spacing w:val="-4"/>
          <w:sz w:val="24"/>
        </w:rPr>
        <w:t xml:space="preserve"> </w:t>
      </w:r>
      <w:r>
        <w:rPr>
          <w:sz w:val="24"/>
        </w:rPr>
        <w:t>illegal</w:t>
      </w:r>
      <w:r>
        <w:rPr>
          <w:spacing w:val="-3"/>
          <w:sz w:val="24"/>
        </w:rPr>
        <w:t xml:space="preserve"> </w:t>
      </w:r>
      <w:r>
        <w:rPr>
          <w:sz w:val="24"/>
        </w:rPr>
        <w:t>drugs</w:t>
      </w:r>
      <w:r>
        <w:rPr>
          <w:spacing w:val="-3"/>
          <w:sz w:val="24"/>
        </w:rPr>
        <w:t xml:space="preserve"> </w:t>
      </w:r>
      <w:r>
        <w:rPr>
          <w:sz w:val="24"/>
        </w:rPr>
        <w:t>and</w:t>
      </w:r>
      <w:r>
        <w:rPr>
          <w:spacing w:val="1"/>
          <w:sz w:val="24"/>
        </w:rPr>
        <w:t xml:space="preserve"> </w:t>
      </w:r>
      <w:r>
        <w:rPr>
          <w:sz w:val="24"/>
        </w:rPr>
        <w:t>controlled</w:t>
      </w:r>
      <w:r>
        <w:rPr>
          <w:spacing w:val="-2"/>
          <w:sz w:val="24"/>
        </w:rPr>
        <w:t xml:space="preserve"> substances</w:t>
      </w:r>
    </w:p>
    <w:p w:rsidR="00B77B88" w:rsidRDefault="00B77B88">
      <w:pPr>
        <w:rPr>
          <w:sz w:val="24"/>
        </w:rPr>
        <w:sectPr w:rsidR="00B77B88">
          <w:pgSz w:w="12240" w:h="15840"/>
          <w:pgMar w:top="1400" w:right="1100" w:bottom="1300" w:left="1280" w:header="0" w:footer="1101" w:gutter="0"/>
          <w:cols w:space="720"/>
        </w:sectPr>
      </w:pPr>
    </w:p>
    <w:p w:rsidR="00B77B88" w:rsidRDefault="00A6324C">
      <w:pPr>
        <w:pStyle w:val="Heading2"/>
        <w:spacing w:before="80"/>
      </w:pPr>
      <w:bookmarkStart w:id="219" w:name="_bookmark110"/>
      <w:bookmarkEnd w:id="219"/>
      <w:r>
        <w:lastRenderedPageBreak/>
        <w:t>Random</w:t>
      </w:r>
      <w:r>
        <w:rPr>
          <w:spacing w:val="-2"/>
        </w:rPr>
        <w:t xml:space="preserve"> Testing</w:t>
      </w:r>
    </w:p>
    <w:p w:rsidR="00B77B88" w:rsidRDefault="00A6324C">
      <w:pPr>
        <w:pStyle w:val="BodyText"/>
        <w:spacing w:before="119"/>
        <w:ind w:right="356"/>
      </w:pPr>
      <w:r>
        <w:t>All</w:t>
      </w:r>
      <w:r>
        <w:rPr>
          <w:spacing w:val="-2"/>
        </w:rPr>
        <w:t xml:space="preserve"> </w:t>
      </w:r>
      <w:r>
        <w:t>students</w:t>
      </w:r>
      <w:r>
        <w:rPr>
          <w:spacing w:val="-3"/>
        </w:rPr>
        <w:t xml:space="preserve"> </w:t>
      </w:r>
      <w:r>
        <w:t>in</w:t>
      </w:r>
      <w:r>
        <w:rPr>
          <w:spacing w:val="-4"/>
        </w:rPr>
        <w:t xml:space="preserve"> </w:t>
      </w:r>
      <w:r>
        <w:t>the</w:t>
      </w:r>
      <w:r>
        <w:rPr>
          <w:spacing w:val="-4"/>
        </w:rPr>
        <w:t xml:space="preserve"> </w:t>
      </w:r>
      <w:r>
        <w:t>Drug</w:t>
      </w:r>
      <w:r>
        <w:rPr>
          <w:spacing w:val="-5"/>
        </w:rPr>
        <w:t xml:space="preserve"> </w:t>
      </w:r>
      <w:r>
        <w:t>Testing</w:t>
      </w:r>
      <w:r>
        <w:rPr>
          <w:spacing w:val="-5"/>
        </w:rPr>
        <w:t xml:space="preserve"> </w:t>
      </w:r>
      <w:r>
        <w:t>Program</w:t>
      </w:r>
      <w:r>
        <w:rPr>
          <w:spacing w:val="-2"/>
        </w:rPr>
        <w:t xml:space="preserve"> </w:t>
      </w:r>
      <w:r>
        <w:t>in</w:t>
      </w:r>
      <w:r>
        <w:rPr>
          <w:spacing w:val="-1"/>
        </w:rPr>
        <w:t xml:space="preserve"> </w:t>
      </w:r>
      <w:r>
        <w:t>grades</w:t>
      </w:r>
      <w:r>
        <w:rPr>
          <w:spacing w:val="-3"/>
        </w:rPr>
        <w:t xml:space="preserve"> </w:t>
      </w:r>
      <w:r>
        <w:t>7-12</w:t>
      </w:r>
      <w:r>
        <w:rPr>
          <w:spacing w:val="-2"/>
        </w:rPr>
        <w:t xml:space="preserve"> </w:t>
      </w:r>
      <w:r>
        <w:t>shall</w:t>
      </w:r>
      <w:r>
        <w:rPr>
          <w:spacing w:val="-2"/>
        </w:rPr>
        <w:t xml:space="preserve"> </w:t>
      </w:r>
      <w:r>
        <w:t>be</w:t>
      </w:r>
      <w:r>
        <w:rPr>
          <w:spacing w:val="-2"/>
        </w:rPr>
        <w:t xml:space="preserve"> </w:t>
      </w:r>
      <w:r>
        <w:t>placed</w:t>
      </w:r>
      <w:r>
        <w:rPr>
          <w:spacing w:val="-1"/>
        </w:rPr>
        <w:t xml:space="preserve"> </w:t>
      </w:r>
      <w:r>
        <w:t>in</w:t>
      </w:r>
      <w:r>
        <w:rPr>
          <w:spacing w:val="-4"/>
        </w:rPr>
        <w:t xml:space="preserve"> </w:t>
      </w:r>
      <w:r>
        <w:t>a</w:t>
      </w:r>
      <w:r>
        <w:rPr>
          <w:spacing w:val="-2"/>
        </w:rPr>
        <w:t xml:space="preserve"> </w:t>
      </w:r>
      <w:r>
        <w:t>pool</w:t>
      </w:r>
      <w:r>
        <w:rPr>
          <w:spacing w:val="-2"/>
        </w:rPr>
        <w:t xml:space="preserve"> </w:t>
      </w:r>
      <w:r>
        <w:t>making</w:t>
      </w:r>
      <w:r>
        <w:rPr>
          <w:spacing w:val="-5"/>
        </w:rPr>
        <w:t xml:space="preserve"> </w:t>
      </w:r>
      <w:r>
        <w:t>them eligible for random testing during the entire school year.</w:t>
      </w:r>
      <w:r>
        <w:rPr>
          <w:spacing w:val="40"/>
        </w:rPr>
        <w:t xml:space="preserve"> </w:t>
      </w:r>
      <w:r>
        <w:t>A predetermined number of the participant’s names shall be randomly selected each month.</w:t>
      </w:r>
    </w:p>
    <w:p w:rsidR="00B77B88" w:rsidRDefault="00A6324C">
      <w:pPr>
        <w:pStyle w:val="BodyText"/>
        <w:spacing w:before="119" w:line="242" w:lineRule="auto"/>
        <w:ind w:right="356"/>
      </w:pPr>
      <w:r>
        <w:t>They</w:t>
      </w:r>
      <w:r>
        <w:rPr>
          <w:spacing w:val="-3"/>
        </w:rPr>
        <w:t xml:space="preserve"> </w:t>
      </w:r>
      <w:r>
        <w:t>shall</w:t>
      </w:r>
      <w:r>
        <w:rPr>
          <w:spacing w:val="-2"/>
        </w:rPr>
        <w:t xml:space="preserve"> </w:t>
      </w:r>
      <w:r>
        <w:t>be</w:t>
      </w:r>
      <w:r>
        <w:rPr>
          <w:spacing w:val="-2"/>
        </w:rPr>
        <w:t xml:space="preserve"> </w:t>
      </w:r>
      <w:r>
        <w:t>required</w:t>
      </w:r>
      <w:r>
        <w:rPr>
          <w:spacing w:val="-4"/>
        </w:rPr>
        <w:t xml:space="preserve"> </w:t>
      </w:r>
      <w:r>
        <w:t>to</w:t>
      </w:r>
      <w:r>
        <w:rPr>
          <w:spacing w:val="-4"/>
        </w:rPr>
        <w:t xml:space="preserve"> </w:t>
      </w:r>
      <w:r>
        <w:t>submit</w:t>
      </w:r>
      <w:r>
        <w:rPr>
          <w:spacing w:val="-1"/>
        </w:rPr>
        <w:t xml:space="preserve"> </w:t>
      </w:r>
      <w:r>
        <w:t>a</w:t>
      </w:r>
      <w:r>
        <w:rPr>
          <w:spacing w:val="-5"/>
        </w:rPr>
        <w:t xml:space="preserve"> </w:t>
      </w:r>
      <w:r>
        <w:t>sample</w:t>
      </w:r>
      <w:r>
        <w:rPr>
          <w:spacing w:val="-2"/>
        </w:rPr>
        <w:t xml:space="preserve"> </w:t>
      </w:r>
      <w:r>
        <w:t>immediately</w:t>
      </w:r>
      <w:r>
        <w:rPr>
          <w:spacing w:val="-3"/>
        </w:rPr>
        <w:t xml:space="preserve"> </w:t>
      </w:r>
      <w:r>
        <w:t>upon</w:t>
      </w:r>
      <w:r>
        <w:rPr>
          <w:spacing w:val="-1"/>
        </w:rPr>
        <w:t xml:space="preserve"> </w:t>
      </w:r>
      <w:r>
        <w:t>request.</w:t>
      </w:r>
      <w:r>
        <w:rPr>
          <w:spacing w:val="40"/>
        </w:rPr>
        <w:t xml:space="preserve"> </w:t>
      </w:r>
      <w:r>
        <w:t>All</w:t>
      </w:r>
      <w:r>
        <w:rPr>
          <w:spacing w:val="-2"/>
        </w:rPr>
        <w:t xml:space="preserve"> </w:t>
      </w:r>
      <w:r>
        <w:t>specimens</w:t>
      </w:r>
      <w:r>
        <w:rPr>
          <w:spacing w:val="-5"/>
        </w:rPr>
        <w:t xml:space="preserve"> </w:t>
      </w:r>
      <w:r>
        <w:t>shall</w:t>
      </w:r>
      <w:r>
        <w:rPr>
          <w:spacing w:val="-5"/>
        </w:rPr>
        <w:t xml:space="preserve"> </w:t>
      </w:r>
      <w:r>
        <w:t>be collected adhering to strict chain of custody procedures.</w:t>
      </w:r>
    </w:p>
    <w:p w:rsidR="00B77B88" w:rsidRDefault="00A6324C">
      <w:pPr>
        <w:pStyle w:val="BodyText"/>
        <w:spacing w:before="116"/>
        <w:ind w:left="159" w:right="453"/>
      </w:pPr>
      <w:r>
        <w:t>A</w:t>
      </w:r>
      <w:r>
        <w:rPr>
          <w:spacing w:val="-1"/>
        </w:rPr>
        <w:t xml:space="preserve"> </w:t>
      </w:r>
      <w:r>
        <w:t>student</w:t>
      </w:r>
      <w:r>
        <w:rPr>
          <w:spacing w:val="-3"/>
        </w:rPr>
        <w:t xml:space="preserve"> </w:t>
      </w:r>
      <w:r>
        <w:t>wishing</w:t>
      </w:r>
      <w:r>
        <w:rPr>
          <w:spacing w:val="-4"/>
        </w:rPr>
        <w:t xml:space="preserve"> </w:t>
      </w:r>
      <w:r>
        <w:t>to</w:t>
      </w:r>
      <w:r>
        <w:rPr>
          <w:spacing w:val="-1"/>
        </w:rPr>
        <w:t xml:space="preserve"> </w:t>
      </w:r>
      <w:r>
        <w:t>contest</w:t>
      </w:r>
      <w:r>
        <w:rPr>
          <w:spacing w:val="-3"/>
        </w:rPr>
        <w:t xml:space="preserve"> </w:t>
      </w:r>
      <w:r>
        <w:t>positive</w:t>
      </w:r>
      <w:r>
        <w:rPr>
          <w:spacing w:val="-3"/>
        </w:rPr>
        <w:t xml:space="preserve"> </w:t>
      </w:r>
      <w:r>
        <w:t>test</w:t>
      </w:r>
      <w:r>
        <w:rPr>
          <w:spacing w:val="-3"/>
        </w:rPr>
        <w:t xml:space="preserve"> </w:t>
      </w:r>
      <w:r>
        <w:t>results</w:t>
      </w:r>
      <w:r>
        <w:rPr>
          <w:spacing w:val="-4"/>
        </w:rPr>
        <w:t xml:space="preserve"> </w:t>
      </w:r>
      <w:r>
        <w:t>may,</w:t>
      </w:r>
      <w:r>
        <w:rPr>
          <w:spacing w:val="-1"/>
        </w:rPr>
        <w:t xml:space="preserve"> </w:t>
      </w:r>
      <w:r>
        <w:t>at</w:t>
      </w:r>
      <w:r>
        <w:rPr>
          <w:spacing w:val="-3"/>
        </w:rPr>
        <w:t xml:space="preserve"> </w:t>
      </w:r>
      <w:r>
        <w:t>his</w:t>
      </w:r>
      <w:r>
        <w:rPr>
          <w:spacing w:val="-2"/>
        </w:rPr>
        <w:t xml:space="preserve"> </w:t>
      </w:r>
      <w:r>
        <w:t>or</w:t>
      </w:r>
      <w:r>
        <w:rPr>
          <w:spacing w:val="-1"/>
        </w:rPr>
        <w:t xml:space="preserve"> </w:t>
      </w:r>
      <w:r>
        <w:t>her</w:t>
      </w:r>
      <w:r>
        <w:rPr>
          <w:spacing w:val="-1"/>
        </w:rPr>
        <w:t xml:space="preserve"> </w:t>
      </w:r>
      <w:r>
        <w:t>own</w:t>
      </w:r>
      <w:r>
        <w:rPr>
          <w:spacing w:val="-3"/>
        </w:rPr>
        <w:t xml:space="preserve"> </w:t>
      </w:r>
      <w:r>
        <w:t>expense</w:t>
      </w:r>
      <w:r>
        <w:rPr>
          <w:spacing w:val="-3"/>
        </w:rPr>
        <w:t xml:space="preserve"> </w:t>
      </w:r>
      <w:r>
        <w:t>be</w:t>
      </w:r>
      <w:r>
        <w:rPr>
          <w:spacing w:val="-3"/>
        </w:rPr>
        <w:t xml:space="preserve"> </w:t>
      </w:r>
      <w:r>
        <w:t>retested, within seven (7) days, by a certified testing company approved by the district.</w:t>
      </w:r>
    </w:p>
    <w:p w:rsidR="00B77B88" w:rsidRDefault="00A6324C">
      <w:pPr>
        <w:pStyle w:val="BodyText"/>
        <w:ind w:left="159" w:right="434"/>
      </w:pPr>
      <w:r>
        <w:t>The</w:t>
      </w:r>
      <w:r>
        <w:rPr>
          <w:spacing w:val="-3"/>
        </w:rPr>
        <w:t xml:space="preserve"> </w:t>
      </w:r>
      <w:r>
        <w:t>testing</w:t>
      </w:r>
      <w:r>
        <w:rPr>
          <w:spacing w:val="-2"/>
        </w:rPr>
        <w:t xml:space="preserve"> </w:t>
      </w:r>
      <w:r>
        <w:t>company</w:t>
      </w:r>
      <w:r>
        <w:rPr>
          <w:spacing w:val="-5"/>
        </w:rPr>
        <w:t xml:space="preserve"> </w:t>
      </w:r>
      <w:r>
        <w:t>shall</w:t>
      </w:r>
      <w:r>
        <w:rPr>
          <w:spacing w:val="-1"/>
        </w:rPr>
        <w:t xml:space="preserve"> </w:t>
      </w:r>
      <w:r>
        <w:t>submit</w:t>
      </w:r>
      <w:r>
        <w:rPr>
          <w:spacing w:val="-3"/>
        </w:rPr>
        <w:t xml:space="preserve"> </w:t>
      </w:r>
      <w:r>
        <w:t>test</w:t>
      </w:r>
      <w:r>
        <w:rPr>
          <w:spacing w:val="-3"/>
        </w:rPr>
        <w:t xml:space="preserve"> </w:t>
      </w:r>
      <w:r>
        <w:t>results</w:t>
      </w:r>
      <w:r>
        <w:rPr>
          <w:spacing w:val="-4"/>
        </w:rPr>
        <w:t xml:space="preserve"> </w:t>
      </w:r>
      <w:r>
        <w:t>to</w:t>
      </w:r>
      <w:r>
        <w:rPr>
          <w:spacing w:val="-3"/>
        </w:rPr>
        <w:t xml:space="preserve"> </w:t>
      </w:r>
      <w:r>
        <w:t>the</w:t>
      </w:r>
      <w:r>
        <w:rPr>
          <w:spacing w:val="-1"/>
        </w:rPr>
        <w:t xml:space="preserve"> </w:t>
      </w:r>
      <w:r>
        <w:t>superintendent/or</w:t>
      </w:r>
      <w:r>
        <w:rPr>
          <w:spacing w:val="-4"/>
        </w:rPr>
        <w:t xml:space="preserve"> </w:t>
      </w:r>
      <w:r>
        <w:t>designee</w:t>
      </w:r>
      <w:r>
        <w:rPr>
          <w:spacing w:val="-3"/>
        </w:rPr>
        <w:t xml:space="preserve"> </w:t>
      </w:r>
      <w:r>
        <w:t>who</w:t>
      </w:r>
      <w:r>
        <w:rPr>
          <w:spacing w:val="-3"/>
        </w:rPr>
        <w:t xml:space="preserve"> </w:t>
      </w:r>
      <w:r>
        <w:t>shall notify the appropriate principal, director, and/or sponsor in writing.</w:t>
      </w:r>
    </w:p>
    <w:p w:rsidR="00B77B88" w:rsidRDefault="00A6324C">
      <w:pPr>
        <w:pStyle w:val="BodyText"/>
        <w:ind w:left="159" w:right="453"/>
      </w:pPr>
      <w:r>
        <w:t>Noncompliance by any student with the above testing procedures shall be considered a violation of</w:t>
      </w:r>
      <w:r>
        <w:rPr>
          <w:spacing w:val="-3"/>
        </w:rPr>
        <w:t xml:space="preserve"> </w:t>
      </w:r>
      <w:r>
        <w:t>this</w:t>
      </w:r>
      <w:r>
        <w:rPr>
          <w:spacing w:val="-4"/>
        </w:rPr>
        <w:t xml:space="preserve"> </w:t>
      </w:r>
      <w:r>
        <w:t>policy.</w:t>
      </w:r>
      <w:r>
        <w:rPr>
          <w:spacing w:val="40"/>
        </w:rPr>
        <w:t xml:space="preserve"> </w:t>
      </w:r>
      <w:r>
        <w:t>Noncompliance</w:t>
      </w:r>
      <w:r>
        <w:rPr>
          <w:spacing w:val="-4"/>
        </w:rPr>
        <w:t xml:space="preserve"> </w:t>
      </w:r>
      <w:r>
        <w:t>shall</w:t>
      </w:r>
      <w:r>
        <w:rPr>
          <w:spacing w:val="-4"/>
        </w:rPr>
        <w:t xml:space="preserve"> </w:t>
      </w:r>
      <w:r>
        <w:t>be</w:t>
      </w:r>
      <w:r>
        <w:rPr>
          <w:spacing w:val="-6"/>
        </w:rPr>
        <w:t xml:space="preserve"> </w:t>
      </w:r>
      <w:r>
        <w:t>reported</w:t>
      </w:r>
      <w:r>
        <w:rPr>
          <w:spacing w:val="-3"/>
        </w:rPr>
        <w:t xml:space="preserve"> </w:t>
      </w:r>
      <w:r>
        <w:t>to</w:t>
      </w:r>
      <w:r>
        <w:rPr>
          <w:spacing w:val="-1"/>
        </w:rPr>
        <w:t xml:space="preserve"> </w:t>
      </w:r>
      <w:r>
        <w:t>campus</w:t>
      </w:r>
      <w:r>
        <w:rPr>
          <w:spacing w:val="-4"/>
        </w:rPr>
        <w:t xml:space="preserve"> </w:t>
      </w:r>
      <w:r>
        <w:t>principal,</w:t>
      </w:r>
      <w:r>
        <w:rPr>
          <w:spacing w:val="-1"/>
        </w:rPr>
        <w:t xml:space="preserve"> </w:t>
      </w:r>
      <w:r>
        <w:t>director,</w:t>
      </w:r>
      <w:r>
        <w:rPr>
          <w:spacing w:val="-4"/>
        </w:rPr>
        <w:t xml:space="preserve"> </w:t>
      </w:r>
      <w:r>
        <w:t xml:space="preserve">and/or </w:t>
      </w:r>
      <w:r>
        <w:rPr>
          <w:spacing w:val="-2"/>
        </w:rPr>
        <w:t>sponsor.</w:t>
      </w:r>
    </w:p>
    <w:p w:rsidR="00B77B88" w:rsidRDefault="00A6324C">
      <w:pPr>
        <w:pStyle w:val="BodyText"/>
        <w:spacing w:before="119"/>
        <w:ind w:left="159"/>
      </w:pPr>
      <w:r>
        <w:t>Any</w:t>
      </w:r>
      <w:r>
        <w:rPr>
          <w:spacing w:val="-2"/>
        </w:rPr>
        <w:t xml:space="preserve"> </w:t>
      </w:r>
      <w:r>
        <w:t>student</w:t>
      </w:r>
      <w:r>
        <w:rPr>
          <w:spacing w:val="-3"/>
        </w:rPr>
        <w:t xml:space="preserve"> </w:t>
      </w:r>
      <w:r>
        <w:t>who</w:t>
      </w:r>
      <w:r>
        <w:rPr>
          <w:spacing w:val="-1"/>
        </w:rPr>
        <w:t xml:space="preserve"> </w:t>
      </w:r>
      <w:r>
        <w:t>refuses</w:t>
      </w:r>
      <w:r>
        <w:rPr>
          <w:spacing w:val="-4"/>
        </w:rPr>
        <w:t xml:space="preserve"> </w:t>
      </w:r>
      <w:r>
        <w:t>to</w:t>
      </w:r>
      <w:r>
        <w:rPr>
          <w:spacing w:val="-3"/>
        </w:rPr>
        <w:t xml:space="preserve"> </w:t>
      </w:r>
      <w:r>
        <w:t>be</w:t>
      </w:r>
      <w:r>
        <w:rPr>
          <w:spacing w:val="-3"/>
        </w:rPr>
        <w:t xml:space="preserve"> </w:t>
      </w:r>
      <w:r>
        <w:t>tested</w:t>
      </w:r>
      <w:r>
        <w:rPr>
          <w:spacing w:val="-3"/>
        </w:rPr>
        <w:t xml:space="preserve"> </w:t>
      </w:r>
      <w:r>
        <w:t>shall</w:t>
      </w:r>
      <w:r>
        <w:rPr>
          <w:spacing w:val="-4"/>
        </w:rPr>
        <w:t xml:space="preserve"> </w:t>
      </w:r>
      <w:r>
        <w:t>be</w:t>
      </w:r>
      <w:r>
        <w:rPr>
          <w:spacing w:val="-3"/>
        </w:rPr>
        <w:t xml:space="preserve"> </w:t>
      </w:r>
      <w:r>
        <w:t>referred</w:t>
      </w:r>
      <w:r>
        <w:rPr>
          <w:spacing w:val="-3"/>
        </w:rPr>
        <w:t xml:space="preserve"> </w:t>
      </w:r>
      <w:r>
        <w:t>to</w:t>
      </w:r>
      <w:r>
        <w:rPr>
          <w:spacing w:val="-3"/>
        </w:rPr>
        <w:t xml:space="preserve"> </w:t>
      </w:r>
      <w:r>
        <w:t>the</w:t>
      </w:r>
      <w:r>
        <w:rPr>
          <w:spacing w:val="-1"/>
        </w:rPr>
        <w:t xml:space="preserve"> </w:t>
      </w:r>
      <w:r>
        <w:t>campus</w:t>
      </w:r>
      <w:r>
        <w:rPr>
          <w:spacing w:val="-4"/>
        </w:rPr>
        <w:t xml:space="preserve"> </w:t>
      </w:r>
      <w:r>
        <w:t>principal,</w:t>
      </w:r>
      <w:r>
        <w:rPr>
          <w:spacing w:val="-1"/>
        </w:rPr>
        <w:t xml:space="preserve"> </w:t>
      </w:r>
      <w:r>
        <w:t>director,</w:t>
      </w:r>
      <w:r>
        <w:rPr>
          <w:spacing w:val="-4"/>
        </w:rPr>
        <w:t xml:space="preserve"> </w:t>
      </w:r>
      <w:r>
        <w:t>and/or sponsor for removal from all extracurricular activities.</w:t>
      </w:r>
      <w:r>
        <w:rPr>
          <w:spacing w:val="40"/>
        </w:rPr>
        <w:t xml:space="preserve"> </w:t>
      </w:r>
      <w:r>
        <w:t>The student’s parent/guardian shall be notified of the student’s refusal to be tested and of the consequences of that refusal.</w:t>
      </w:r>
    </w:p>
    <w:p w:rsidR="00B77B88" w:rsidRDefault="00A6324C">
      <w:pPr>
        <w:pStyle w:val="BodyText"/>
        <w:ind w:left="159" w:right="453"/>
      </w:pPr>
      <w:r>
        <w:t>The</w:t>
      </w:r>
      <w:r>
        <w:rPr>
          <w:spacing w:val="-2"/>
        </w:rPr>
        <w:t xml:space="preserve"> </w:t>
      </w:r>
      <w:r>
        <w:t>collection</w:t>
      </w:r>
      <w:r>
        <w:rPr>
          <w:spacing w:val="-2"/>
        </w:rPr>
        <w:t xml:space="preserve"> </w:t>
      </w:r>
      <w:r>
        <w:t>and</w:t>
      </w:r>
      <w:r>
        <w:rPr>
          <w:spacing w:val="-2"/>
        </w:rPr>
        <w:t xml:space="preserve"> </w:t>
      </w:r>
      <w:r>
        <w:t>coding</w:t>
      </w:r>
      <w:r>
        <w:rPr>
          <w:spacing w:val="-3"/>
        </w:rPr>
        <w:t xml:space="preserve"> </w:t>
      </w:r>
      <w:r>
        <w:t>of</w:t>
      </w:r>
      <w:r>
        <w:rPr>
          <w:spacing w:val="-2"/>
        </w:rPr>
        <w:t xml:space="preserve"> </w:t>
      </w:r>
      <w:r>
        <w:t>specimen</w:t>
      </w:r>
      <w:r>
        <w:rPr>
          <w:spacing w:val="-2"/>
        </w:rPr>
        <w:t xml:space="preserve"> </w:t>
      </w:r>
      <w:r>
        <w:t>samples</w:t>
      </w:r>
      <w:r>
        <w:rPr>
          <w:spacing w:val="-3"/>
        </w:rPr>
        <w:t xml:space="preserve"> </w:t>
      </w:r>
      <w:r>
        <w:t>shall</w:t>
      </w:r>
      <w:r>
        <w:rPr>
          <w:spacing w:val="-2"/>
        </w:rPr>
        <w:t xml:space="preserve"> </w:t>
      </w:r>
      <w:r>
        <w:t>be</w:t>
      </w:r>
      <w:r>
        <w:rPr>
          <w:spacing w:val="-2"/>
        </w:rPr>
        <w:t xml:space="preserve"> </w:t>
      </w:r>
      <w:r>
        <w:t>executed</w:t>
      </w:r>
      <w:r>
        <w:rPr>
          <w:spacing w:val="-2"/>
        </w:rPr>
        <w:t xml:space="preserve"> </w:t>
      </w:r>
      <w:r>
        <w:t>in</w:t>
      </w:r>
      <w:r>
        <w:rPr>
          <w:spacing w:val="-2"/>
        </w:rPr>
        <w:t xml:space="preserve"> </w:t>
      </w:r>
      <w:r>
        <w:t>a</w:t>
      </w:r>
      <w:r>
        <w:rPr>
          <w:spacing w:val="-5"/>
        </w:rPr>
        <w:t xml:space="preserve"> </w:t>
      </w:r>
      <w:r>
        <w:t>manner</w:t>
      </w:r>
      <w:r>
        <w:rPr>
          <w:spacing w:val="-5"/>
        </w:rPr>
        <w:t xml:space="preserve"> </w:t>
      </w:r>
      <w:r>
        <w:t>ensuring</w:t>
      </w:r>
      <w:r>
        <w:rPr>
          <w:spacing w:val="-5"/>
        </w:rPr>
        <w:t xml:space="preserve"> </w:t>
      </w:r>
      <w:r>
        <w:t>total confidentiality and proper identification.</w:t>
      </w:r>
      <w:r>
        <w:rPr>
          <w:spacing w:val="40"/>
        </w:rPr>
        <w:t xml:space="preserve"> </w:t>
      </w:r>
      <w:r>
        <w:t>All specimens shall be collected by at least 2 personnel, trained by the testing company, and may include principals, coaches, nurse, directors, or counselors.</w:t>
      </w:r>
    </w:p>
    <w:p w:rsidR="00B77B88" w:rsidRDefault="00A6324C">
      <w:pPr>
        <w:pStyle w:val="BodyText"/>
        <w:spacing w:before="121"/>
        <w:ind w:left="159" w:right="453"/>
      </w:pPr>
      <w:r>
        <w:t>Test results</w:t>
      </w:r>
      <w:r>
        <w:rPr>
          <w:spacing w:val="-2"/>
        </w:rPr>
        <w:t xml:space="preserve"> </w:t>
      </w:r>
      <w:r>
        <w:t>shall</w:t>
      </w:r>
      <w:r>
        <w:rPr>
          <w:spacing w:val="-4"/>
        </w:rPr>
        <w:t xml:space="preserve"> </w:t>
      </w:r>
      <w:r>
        <w:t>be</w:t>
      </w:r>
      <w:r>
        <w:rPr>
          <w:spacing w:val="-3"/>
        </w:rPr>
        <w:t xml:space="preserve"> </w:t>
      </w:r>
      <w:r>
        <w:t>known</w:t>
      </w:r>
      <w:r>
        <w:rPr>
          <w:spacing w:val="-3"/>
        </w:rPr>
        <w:t xml:space="preserve"> </w:t>
      </w:r>
      <w:r>
        <w:t>only</w:t>
      </w:r>
      <w:r>
        <w:rPr>
          <w:spacing w:val="-5"/>
        </w:rPr>
        <w:t xml:space="preserve"> </w:t>
      </w:r>
      <w:r>
        <w:t>by</w:t>
      </w:r>
      <w:r>
        <w:rPr>
          <w:spacing w:val="-2"/>
        </w:rPr>
        <w:t xml:space="preserve"> </w:t>
      </w:r>
      <w:r>
        <w:t>the</w:t>
      </w:r>
      <w:r>
        <w:rPr>
          <w:spacing w:val="-1"/>
        </w:rPr>
        <w:t xml:space="preserve"> </w:t>
      </w:r>
      <w:r>
        <w:t>student,</w:t>
      </w:r>
      <w:r>
        <w:rPr>
          <w:spacing w:val="-4"/>
        </w:rPr>
        <w:t xml:space="preserve"> </w:t>
      </w:r>
      <w:r>
        <w:t>parent/guardian,</w:t>
      </w:r>
      <w:r>
        <w:rPr>
          <w:spacing w:val="-4"/>
        </w:rPr>
        <w:t xml:space="preserve"> </w:t>
      </w:r>
      <w:r>
        <w:t>director</w:t>
      </w:r>
      <w:r>
        <w:rPr>
          <w:spacing w:val="-1"/>
        </w:rPr>
        <w:t xml:space="preserve"> </w:t>
      </w:r>
      <w:r>
        <w:t>and/or</w:t>
      </w:r>
      <w:r>
        <w:rPr>
          <w:spacing w:val="-4"/>
        </w:rPr>
        <w:t xml:space="preserve"> </w:t>
      </w:r>
      <w:r>
        <w:t>sponsor, campus principal and superintendent or designee.</w:t>
      </w:r>
    </w:p>
    <w:p w:rsidR="00B77B88" w:rsidRDefault="00A6324C">
      <w:pPr>
        <w:pStyle w:val="BodyText"/>
        <w:ind w:left="159" w:right="453"/>
      </w:pPr>
      <w:r>
        <w:t>All</w:t>
      </w:r>
      <w:r>
        <w:rPr>
          <w:spacing w:val="-1"/>
        </w:rPr>
        <w:t xml:space="preserve"> </w:t>
      </w:r>
      <w:r>
        <w:t>test results</w:t>
      </w:r>
      <w:r>
        <w:rPr>
          <w:spacing w:val="-4"/>
        </w:rPr>
        <w:t xml:space="preserve"> </w:t>
      </w:r>
      <w:r>
        <w:t>shall</w:t>
      </w:r>
      <w:r>
        <w:rPr>
          <w:spacing w:val="-4"/>
        </w:rPr>
        <w:t xml:space="preserve"> </w:t>
      </w:r>
      <w:r>
        <w:t>be</w:t>
      </w:r>
      <w:r>
        <w:rPr>
          <w:spacing w:val="-3"/>
        </w:rPr>
        <w:t xml:space="preserve"> </w:t>
      </w:r>
      <w:r>
        <w:t>destroyed</w:t>
      </w:r>
      <w:r>
        <w:rPr>
          <w:spacing w:val="-3"/>
        </w:rPr>
        <w:t xml:space="preserve"> </w:t>
      </w:r>
      <w:r>
        <w:t>when the</w:t>
      </w:r>
      <w:r>
        <w:rPr>
          <w:spacing w:val="-1"/>
        </w:rPr>
        <w:t xml:space="preserve"> </w:t>
      </w:r>
      <w:r>
        <w:t>student completes</w:t>
      </w:r>
      <w:r>
        <w:rPr>
          <w:spacing w:val="-4"/>
        </w:rPr>
        <w:t xml:space="preserve"> </w:t>
      </w:r>
      <w:r>
        <w:t>his</w:t>
      </w:r>
      <w:r>
        <w:rPr>
          <w:spacing w:val="-2"/>
        </w:rPr>
        <w:t xml:space="preserve"> </w:t>
      </w:r>
      <w:r>
        <w:t>or</w:t>
      </w:r>
      <w:r>
        <w:rPr>
          <w:spacing w:val="-4"/>
        </w:rPr>
        <w:t xml:space="preserve"> </w:t>
      </w:r>
      <w:r>
        <w:t>her</w:t>
      </w:r>
      <w:r>
        <w:rPr>
          <w:spacing w:val="-1"/>
        </w:rPr>
        <w:t xml:space="preserve"> </w:t>
      </w:r>
      <w:r>
        <w:t>enrollment</w:t>
      </w:r>
      <w:r>
        <w:rPr>
          <w:spacing w:val="-3"/>
        </w:rPr>
        <w:t xml:space="preserve"> </w:t>
      </w:r>
      <w:r>
        <w:t>in</w:t>
      </w:r>
      <w:r>
        <w:rPr>
          <w:spacing w:val="-3"/>
        </w:rPr>
        <w:t xml:space="preserve"> </w:t>
      </w:r>
      <w:r>
        <w:t>the district.</w:t>
      </w:r>
      <w:r>
        <w:rPr>
          <w:spacing w:val="40"/>
        </w:rPr>
        <w:t xml:space="preserve"> </w:t>
      </w:r>
      <w:r>
        <w:t>Test results are not transferable to another school.</w:t>
      </w:r>
    </w:p>
    <w:p w:rsidR="00B77B88" w:rsidRDefault="00A6324C">
      <w:pPr>
        <w:pStyle w:val="BodyText"/>
        <w:spacing w:line="338" w:lineRule="auto"/>
        <w:ind w:left="159" w:right="1229"/>
        <w:rPr>
          <w:rFonts w:ascii="Cambria" w:hAnsi="Cambria"/>
          <w:b/>
          <w:i/>
          <w:sz w:val="22"/>
        </w:rPr>
      </w:pPr>
      <w:r>
        <w:t>All</w:t>
      </w:r>
      <w:r>
        <w:rPr>
          <w:spacing w:val="-2"/>
        </w:rPr>
        <w:t xml:space="preserve"> </w:t>
      </w:r>
      <w:r>
        <w:t>offenses</w:t>
      </w:r>
      <w:r>
        <w:rPr>
          <w:spacing w:val="-3"/>
        </w:rPr>
        <w:t xml:space="preserve"> </w:t>
      </w:r>
      <w:r>
        <w:t>are</w:t>
      </w:r>
      <w:r>
        <w:rPr>
          <w:spacing w:val="-4"/>
        </w:rPr>
        <w:t xml:space="preserve"> </w:t>
      </w:r>
      <w:r>
        <w:t>cumulative</w:t>
      </w:r>
      <w:r>
        <w:rPr>
          <w:spacing w:val="-2"/>
        </w:rPr>
        <w:t xml:space="preserve"> </w:t>
      </w:r>
      <w:r>
        <w:t>for</w:t>
      </w:r>
      <w:r>
        <w:rPr>
          <w:spacing w:val="-5"/>
        </w:rPr>
        <w:t xml:space="preserve"> </w:t>
      </w:r>
      <w:r>
        <w:t>a</w:t>
      </w:r>
      <w:r>
        <w:rPr>
          <w:spacing w:val="-2"/>
        </w:rPr>
        <w:t xml:space="preserve"> </w:t>
      </w:r>
      <w:r>
        <w:t>student’s</w:t>
      </w:r>
      <w:r>
        <w:rPr>
          <w:spacing w:val="-3"/>
        </w:rPr>
        <w:t xml:space="preserve"> </w:t>
      </w:r>
      <w:r>
        <w:t>junior</w:t>
      </w:r>
      <w:r>
        <w:rPr>
          <w:spacing w:val="-7"/>
        </w:rPr>
        <w:t xml:space="preserve"> </w:t>
      </w:r>
      <w:r>
        <w:t>high</w:t>
      </w:r>
      <w:r>
        <w:rPr>
          <w:spacing w:val="-1"/>
        </w:rPr>
        <w:t xml:space="preserve"> </w:t>
      </w:r>
      <w:r>
        <w:t>school</w:t>
      </w:r>
      <w:r>
        <w:rPr>
          <w:spacing w:val="-2"/>
        </w:rPr>
        <w:t xml:space="preserve"> </w:t>
      </w:r>
      <w:r>
        <w:t>and</w:t>
      </w:r>
      <w:r>
        <w:rPr>
          <w:spacing w:val="-4"/>
        </w:rPr>
        <w:t xml:space="preserve"> </w:t>
      </w:r>
      <w:r>
        <w:t>high</w:t>
      </w:r>
      <w:r>
        <w:rPr>
          <w:spacing w:val="-1"/>
        </w:rPr>
        <w:t xml:space="preserve"> </w:t>
      </w:r>
      <w:r>
        <w:t>school</w:t>
      </w:r>
      <w:r>
        <w:rPr>
          <w:spacing w:val="-2"/>
        </w:rPr>
        <w:t xml:space="preserve"> </w:t>
      </w:r>
      <w:r>
        <w:t xml:space="preserve">career. The following disciplinary measures shall be taken for any student testing positive: </w:t>
      </w:r>
      <w:bookmarkStart w:id="220" w:name="First_Offense"/>
      <w:bookmarkStart w:id="221" w:name="_bookmark111"/>
      <w:bookmarkEnd w:id="220"/>
      <w:bookmarkEnd w:id="221"/>
      <w:r>
        <w:rPr>
          <w:rFonts w:ascii="Cambria" w:hAnsi="Cambria"/>
          <w:b/>
          <w:i/>
          <w:sz w:val="22"/>
        </w:rPr>
        <w:t>First Offense</w:t>
      </w:r>
    </w:p>
    <w:p w:rsidR="00B77B88" w:rsidRDefault="00A6324C">
      <w:pPr>
        <w:pStyle w:val="BodyText"/>
        <w:spacing w:before="12"/>
      </w:pPr>
      <w:r>
        <w:rPr>
          <w:spacing w:val="-2"/>
        </w:rPr>
        <w:t>Procedures:</w:t>
      </w:r>
    </w:p>
    <w:p w:rsidR="00B77B88" w:rsidRDefault="00A6324C">
      <w:pPr>
        <w:pStyle w:val="ListParagraph"/>
        <w:numPr>
          <w:ilvl w:val="1"/>
          <w:numId w:val="24"/>
        </w:numPr>
        <w:tabs>
          <w:tab w:val="left" w:pos="879"/>
          <w:tab w:val="left" w:pos="1600"/>
        </w:tabs>
        <w:spacing w:before="2"/>
        <w:ind w:right="673" w:hanging="1080"/>
        <w:rPr>
          <w:sz w:val="24"/>
        </w:rPr>
      </w:pPr>
      <w:r>
        <w:rPr>
          <w:sz w:val="24"/>
        </w:rPr>
        <w:t>Notification</w:t>
      </w:r>
      <w:r>
        <w:rPr>
          <w:spacing w:val="-4"/>
          <w:sz w:val="24"/>
        </w:rPr>
        <w:t xml:space="preserve"> </w:t>
      </w:r>
      <w:r>
        <w:rPr>
          <w:sz w:val="24"/>
        </w:rPr>
        <w:t>of</w:t>
      </w:r>
      <w:r>
        <w:rPr>
          <w:spacing w:val="-4"/>
          <w:sz w:val="24"/>
        </w:rPr>
        <w:t xml:space="preserve"> </w:t>
      </w:r>
      <w:r>
        <w:rPr>
          <w:sz w:val="24"/>
        </w:rPr>
        <w:t>parent/guardian</w:t>
      </w:r>
      <w:r>
        <w:rPr>
          <w:spacing w:val="-4"/>
          <w:sz w:val="24"/>
        </w:rPr>
        <w:t xml:space="preserve"> </w:t>
      </w:r>
      <w:r>
        <w:rPr>
          <w:sz w:val="24"/>
        </w:rPr>
        <w:t>to</w:t>
      </w:r>
      <w:r>
        <w:rPr>
          <w:spacing w:val="-4"/>
          <w:sz w:val="24"/>
        </w:rPr>
        <w:t xml:space="preserve"> </w:t>
      </w:r>
      <w:r>
        <w:rPr>
          <w:sz w:val="24"/>
        </w:rPr>
        <w:t>set-up</w:t>
      </w:r>
      <w:r>
        <w:rPr>
          <w:spacing w:val="-1"/>
          <w:sz w:val="24"/>
        </w:rPr>
        <w:t xml:space="preserve"> </w:t>
      </w:r>
      <w:r>
        <w:rPr>
          <w:sz w:val="24"/>
        </w:rPr>
        <w:t>a</w:t>
      </w:r>
      <w:r>
        <w:rPr>
          <w:spacing w:val="-5"/>
          <w:sz w:val="24"/>
        </w:rPr>
        <w:t xml:space="preserve"> </w:t>
      </w:r>
      <w:r>
        <w:rPr>
          <w:sz w:val="24"/>
        </w:rPr>
        <w:t>conference</w:t>
      </w:r>
      <w:r>
        <w:rPr>
          <w:spacing w:val="-4"/>
          <w:sz w:val="24"/>
        </w:rPr>
        <w:t xml:space="preserve"> </w:t>
      </w:r>
      <w:r>
        <w:rPr>
          <w:sz w:val="24"/>
        </w:rPr>
        <w:t>for</w:t>
      </w:r>
      <w:r>
        <w:rPr>
          <w:spacing w:val="-5"/>
          <w:sz w:val="24"/>
        </w:rPr>
        <w:t xml:space="preserve"> </w:t>
      </w:r>
      <w:r>
        <w:rPr>
          <w:sz w:val="24"/>
        </w:rPr>
        <w:t>discussion</w:t>
      </w:r>
      <w:r>
        <w:rPr>
          <w:spacing w:val="-4"/>
          <w:sz w:val="24"/>
        </w:rPr>
        <w:t xml:space="preserve"> </w:t>
      </w:r>
      <w:r>
        <w:rPr>
          <w:sz w:val="24"/>
        </w:rPr>
        <w:t>of</w:t>
      </w:r>
      <w:r>
        <w:rPr>
          <w:spacing w:val="-1"/>
          <w:sz w:val="24"/>
        </w:rPr>
        <w:t xml:space="preserve"> </w:t>
      </w:r>
      <w:r>
        <w:rPr>
          <w:sz w:val="24"/>
        </w:rPr>
        <w:t>the</w:t>
      </w:r>
      <w:r>
        <w:rPr>
          <w:spacing w:val="-2"/>
          <w:sz w:val="24"/>
        </w:rPr>
        <w:t xml:space="preserve"> </w:t>
      </w:r>
      <w:r>
        <w:rPr>
          <w:sz w:val="24"/>
        </w:rPr>
        <w:t>student’s positive test results and the consequences.</w:t>
      </w:r>
    </w:p>
    <w:p w:rsidR="00B77B88" w:rsidRDefault="00A6324C">
      <w:pPr>
        <w:pStyle w:val="ListParagraph"/>
        <w:numPr>
          <w:ilvl w:val="1"/>
          <w:numId w:val="24"/>
        </w:numPr>
        <w:tabs>
          <w:tab w:val="left" w:pos="879"/>
          <w:tab w:val="left" w:pos="1600"/>
        </w:tabs>
        <w:ind w:right="535" w:hanging="1080"/>
        <w:rPr>
          <w:sz w:val="24"/>
        </w:rPr>
      </w:pPr>
      <w:r>
        <w:rPr>
          <w:sz w:val="24"/>
        </w:rPr>
        <w:t>This</w:t>
      </w:r>
      <w:r>
        <w:rPr>
          <w:spacing w:val="-4"/>
          <w:sz w:val="24"/>
        </w:rPr>
        <w:t xml:space="preserve"> </w:t>
      </w:r>
      <w:r>
        <w:rPr>
          <w:sz w:val="24"/>
        </w:rPr>
        <w:t>conference</w:t>
      </w:r>
      <w:r>
        <w:rPr>
          <w:spacing w:val="-3"/>
          <w:sz w:val="24"/>
        </w:rPr>
        <w:t xml:space="preserve"> </w:t>
      </w:r>
      <w:r>
        <w:rPr>
          <w:sz w:val="24"/>
        </w:rPr>
        <w:t>may</w:t>
      </w:r>
      <w:r>
        <w:rPr>
          <w:spacing w:val="-4"/>
          <w:sz w:val="24"/>
        </w:rPr>
        <w:t xml:space="preserve"> </w:t>
      </w:r>
      <w:r>
        <w:rPr>
          <w:sz w:val="24"/>
        </w:rPr>
        <w:t>include</w:t>
      </w:r>
      <w:r>
        <w:rPr>
          <w:spacing w:val="-5"/>
          <w:sz w:val="24"/>
        </w:rPr>
        <w:t xml:space="preserve"> </w:t>
      </w:r>
      <w:r>
        <w:rPr>
          <w:sz w:val="24"/>
        </w:rPr>
        <w:t>the</w:t>
      </w:r>
      <w:r>
        <w:rPr>
          <w:spacing w:val="-3"/>
          <w:sz w:val="24"/>
        </w:rPr>
        <w:t xml:space="preserve"> </w:t>
      </w:r>
      <w:r>
        <w:rPr>
          <w:sz w:val="24"/>
        </w:rPr>
        <w:t>student/parent/guardian,</w:t>
      </w:r>
      <w:r>
        <w:rPr>
          <w:spacing w:val="-6"/>
          <w:sz w:val="24"/>
        </w:rPr>
        <w:t xml:space="preserve"> </w:t>
      </w:r>
      <w:r>
        <w:rPr>
          <w:sz w:val="24"/>
        </w:rPr>
        <w:t>principal,</w:t>
      </w:r>
      <w:r>
        <w:rPr>
          <w:spacing w:val="-3"/>
          <w:sz w:val="24"/>
        </w:rPr>
        <w:t xml:space="preserve"> </w:t>
      </w:r>
      <w:r>
        <w:rPr>
          <w:sz w:val="24"/>
        </w:rPr>
        <w:t>and</w:t>
      </w:r>
      <w:r>
        <w:rPr>
          <w:spacing w:val="-5"/>
          <w:sz w:val="24"/>
        </w:rPr>
        <w:t xml:space="preserve"> </w:t>
      </w:r>
      <w:r>
        <w:rPr>
          <w:sz w:val="24"/>
        </w:rPr>
        <w:t>the</w:t>
      </w:r>
      <w:r>
        <w:rPr>
          <w:spacing w:val="-3"/>
          <w:sz w:val="24"/>
        </w:rPr>
        <w:t xml:space="preserve"> </w:t>
      </w:r>
      <w:r>
        <w:rPr>
          <w:sz w:val="24"/>
        </w:rPr>
        <w:t>student’s director or sponsor.</w:t>
      </w:r>
    </w:p>
    <w:p w:rsidR="00B77B88" w:rsidRDefault="00A6324C">
      <w:pPr>
        <w:pStyle w:val="BodyText"/>
        <w:spacing w:before="0"/>
      </w:pPr>
      <w:r>
        <w:rPr>
          <w:spacing w:val="-2"/>
        </w:rPr>
        <w:t>Sanctions:</w:t>
      </w:r>
    </w:p>
    <w:p w:rsidR="00B77B88" w:rsidRDefault="00A6324C">
      <w:pPr>
        <w:pStyle w:val="ListParagraph"/>
        <w:numPr>
          <w:ilvl w:val="0"/>
          <w:numId w:val="22"/>
        </w:numPr>
        <w:tabs>
          <w:tab w:val="left" w:pos="879"/>
          <w:tab w:val="left" w:pos="1600"/>
        </w:tabs>
        <w:ind w:right="609" w:hanging="1080"/>
        <w:rPr>
          <w:sz w:val="24"/>
        </w:rPr>
      </w:pPr>
      <w:r>
        <w:rPr>
          <w:sz w:val="24"/>
        </w:rPr>
        <w:t>Suspension</w:t>
      </w:r>
      <w:r>
        <w:rPr>
          <w:spacing w:val="-4"/>
          <w:sz w:val="24"/>
        </w:rPr>
        <w:t xml:space="preserve"> </w:t>
      </w:r>
      <w:r>
        <w:rPr>
          <w:sz w:val="24"/>
        </w:rPr>
        <w:t>from</w:t>
      </w:r>
      <w:r>
        <w:rPr>
          <w:spacing w:val="-2"/>
          <w:sz w:val="24"/>
        </w:rPr>
        <w:t xml:space="preserve"> </w:t>
      </w:r>
      <w:r>
        <w:rPr>
          <w:sz w:val="24"/>
        </w:rPr>
        <w:t>all</w:t>
      </w:r>
      <w:r>
        <w:rPr>
          <w:spacing w:val="-4"/>
          <w:sz w:val="24"/>
        </w:rPr>
        <w:t xml:space="preserve"> </w:t>
      </w:r>
      <w:r>
        <w:rPr>
          <w:sz w:val="24"/>
        </w:rPr>
        <w:t>extracurricular</w:t>
      </w:r>
      <w:r>
        <w:rPr>
          <w:spacing w:val="-4"/>
          <w:sz w:val="24"/>
        </w:rPr>
        <w:t xml:space="preserve"> </w:t>
      </w:r>
      <w:r>
        <w:rPr>
          <w:sz w:val="24"/>
        </w:rPr>
        <w:t>programs</w:t>
      </w:r>
      <w:r>
        <w:rPr>
          <w:spacing w:val="-3"/>
          <w:sz w:val="24"/>
        </w:rPr>
        <w:t xml:space="preserve"> </w:t>
      </w:r>
      <w:r>
        <w:rPr>
          <w:sz w:val="24"/>
        </w:rPr>
        <w:t>for</w:t>
      </w:r>
      <w:r>
        <w:rPr>
          <w:spacing w:val="-4"/>
          <w:sz w:val="24"/>
        </w:rPr>
        <w:t xml:space="preserve"> </w:t>
      </w:r>
      <w:r>
        <w:rPr>
          <w:sz w:val="24"/>
        </w:rPr>
        <w:t>a</w:t>
      </w:r>
      <w:r>
        <w:rPr>
          <w:spacing w:val="-2"/>
          <w:sz w:val="24"/>
        </w:rPr>
        <w:t xml:space="preserve"> </w:t>
      </w:r>
      <w:r>
        <w:rPr>
          <w:sz w:val="24"/>
        </w:rPr>
        <w:t>minimum</w:t>
      </w:r>
      <w:r>
        <w:rPr>
          <w:spacing w:val="-2"/>
          <w:sz w:val="24"/>
        </w:rPr>
        <w:t xml:space="preserve"> </w:t>
      </w:r>
      <w:r>
        <w:rPr>
          <w:sz w:val="24"/>
        </w:rPr>
        <w:t>of</w:t>
      </w:r>
      <w:r>
        <w:rPr>
          <w:spacing w:val="-4"/>
          <w:sz w:val="24"/>
        </w:rPr>
        <w:t xml:space="preserve"> </w:t>
      </w:r>
      <w:r>
        <w:rPr>
          <w:sz w:val="24"/>
        </w:rPr>
        <w:t>30</w:t>
      </w:r>
      <w:r>
        <w:rPr>
          <w:spacing w:val="-2"/>
          <w:sz w:val="24"/>
        </w:rPr>
        <w:t xml:space="preserve"> </w:t>
      </w:r>
      <w:r>
        <w:rPr>
          <w:sz w:val="24"/>
        </w:rPr>
        <w:t>calendar</w:t>
      </w:r>
      <w:r>
        <w:rPr>
          <w:spacing w:val="-2"/>
          <w:sz w:val="24"/>
        </w:rPr>
        <w:t xml:space="preserve"> </w:t>
      </w:r>
      <w:r>
        <w:rPr>
          <w:sz w:val="24"/>
        </w:rPr>
        <w:t>days.</w:t>
      </w:r>
      <w:r>
        <w:rPr>
          <w:spacing w:val="40"/>
          <w:sz w:val="24"/>
        </w:rPr>
        <w:t xml:space="preserve"> </w:t>
      </w:r>
      <w:r>
        <w:rPr>
          <w:sz w:val="24"/>
        </w:rPr>
        <w:t>The student shall remain in the program but shall not participate in after-school</w:t>
      </w:r>
    </w:p>
    <w:p w:rsidR="00B77B88" w:rsidRDefault="00A6324C">
      <w:pPr>
        <w:pStyle w:val="BodyText"/>
        <w:tabs>
          <w:tab w:val="left" w:pos="2319"/>
        </w:tabs>
        <w:spacing w:before="0" w:line="293" w:lineRule="exact"/>
        <w:ind w:left="880"/>
      </w:pPr>
      <w:r>
        <w:t xml:space="preserve">practices </w:t>
      </w:r>
      <w:r>
        <w:rPr>
          <w:spacing w:val="-5"/>
        </w:rPr>
        <w:t>or</w:t>
      </w:r>
      <w:r>
        <w:tab/>
      </w:r>
      <w:r>
        <w:rPr>
          <w:spacing w:val="-2"/>
        </w:rPr>
        <w:t>contests.</w:t>
      </w:r>
    </w:p>
    <w:p w:rsidR="00B77B88" w:rsidRDefault="00A6324C">
      <w:pPr>
        <w:pStyle w:val="ListParagraph"/>
        <w:numPr>
          <w:ilvl w:val="0"/>
          <w:numId w:val="22"/>
        </w:numPr>
        <w:tabs>
          <w:tab w:val="left" w:pos="879"/>
          <w:tab w:val="left" w:pos="1600"/>
        </w:tabs>
        <w:ind w:right="941" w:hanging="1080"/>
        <w:rPr>
          <w:sz w:val="24"/>
        </w:rPr>
      </w:pPr>
      <w:r>
        <w:rPr>
          <w:sz w:val="24"/>
        </w:rPr>
        <w:t>To</w:t>
      </w:r>
      <w:r>
        <w:rPr>
          <w:spacing w:val="-2"/>
          <w:sz w:val="24"/>
        </w:rPr>
        <w:t xml:space="preserve"> </w:t>
      </w:r>
      <w:r>
        <w:rPr>
          <w:sz w:val="24"/>
        </w:rPr>
        <w:t>qualify</w:t>
      </w:r>
      <w:r>
        <w:rPr>
          <w:spacing w:val="-3"/>
          <w:sz w:val="24"/>
        </w:rPr>
        <w:t xml:space="preserve"> </w:t>
      </w:r>
      <w:r>
        <w:rPr>
          <w:sz w:val="24"/>
        </w:rPr>
        <w:t>for</w:t>
      </w:r>
      <w:r>
        <w:rPr>
          <w:spacing w:val="-2"/>
          <w:sz w:val="24"/>
        </w:rPr>
        <w:t xml:space="preserve"> </w:t>
      </w:r>
      <w:r>
        <w:rPr>
          <w:sz w:val="24"/>
        </w:rPr>
        <w:t>reinstatement,</w:t>
      </w:r>
      <w:r>
        <w:rPr>
          <w:spacing w:val="-5"/>
          <w:sz w:val="24"/>
        </w:rPr>
        <w:t xml:space="preserve"> </w:t>
      </w:r>
      <w:r>
        <w:rPr>
          <w:sz w:val="24"/>
        </w:rPr>
        <w:t>the</w:t>
      </w:r>
      <w:r>
        <w:rPr>
          <w:spacing w:val="-2"/>
          <w:sz w:val="24"/>
        </w:rPr>
        <w:t xml:space="preserve"> </w:t>
      </w:r>
      <w:r>
        <w:rPr>
          <w:sz w:val="24"/>
        </w:rPr>
        <w:t>student</w:t>
      </w:r>
      <w:r>
        <w:rPr>
          <w:spacing w:val="-1"/>
          <w:sz w:val="24"/>
        </w:rPr>
        <w:t xml:space="preserve"> </w:t>
      </w:r>
      <w:r>
        <w:rPr>
          <w:sz w:val="24"/>
        </w:rPr>
        <w:t>shall</w:t>
      </w:r>
      <w:r>
        <w:rPr>
          <w:spacing w:val="-2"/>
          <w:sz w:val="24"/>
        </w:rPr>
        <w:t xml:space="preserve"> </w:t>
      </w:r>
      <w:r>
        <w:rPr>
          <w:sz w:val="24"/>
        </w:rPr>
        <w:t>pass</w:t>
      </w:r>
      <w:r>
        <w:rPr>
          <w:spacing w:val="-3"/>
          <w:sz w:val="24"/>
        </w:rPr>
        <w:t xml:space="preserve"> </w:t>
      </w:r>
      <w:r>
        <w:rPr>
          <w:sz w:val="24"/>
        </w:rPr>
        <w:t>a</w:t>
      </w:r>
      <w:r>
        <w:rPr>
          <w:spacing w:val="-2"/>
          <w:sz w:val="24"/>
        </w:rPr>
        <w:t xml:space="preserve"> </w:t>
      </w:r>
      <w:r>
        <w:rPr>
          <w:sz w:val="24"/>
        </w:rPr>
        <w:t>drug</w:t>
      </w:r>
      <w:r>
        <w:rPr>
          <w:spacing w:val="-5"/>
          <w:sz w:val="24"/>
        </w:rPr>
        <w:t xml:space="preserve"> </w:t>
      </w:r>
      <w:r>
        <w:rPr>
          <w:sz w:val="24"/>
        </w:rPr>
        <w:t>test</w:t>
      </w:r>
      <w:r>
        <w:rPr>
          <w:spacing w:val="-4"/>
          <w:sz w:val="24"/>
        </w:rPr>
        <w:t xml:space="preserve"> </w:t>
      </w:r>
      <w:r>
        <w:rPr>
          <w:sz w:val="24"/>
        </w:rPr>
        <w:t>after</w:t>
      </w:r>
      <w:r>
        <w:rPr>
          <w:spacing w:val="-5"/>
          <w:sz w:val="24"/>
        </w:rPr>
        <w:t xml:space="preserve"> </w:t>
      </w:r>
      <w:r>
        <w:rPr>
          <w:sz w:val="24"/>
        </w:rPr>
        <w:t>the</w:t>
      </w:r>
      <w:r>
        <w:rPr>
          <w:spacing w:val="-2"/>
          <w:sz w:val="24"/>
        </w:rPr>
        <w:t xml:space="preserve"> </w:t>
      </w:r>
      <w:r>
        <w:rPr>
          <w:sz w:val="24"/>
        </w:rPr>
        <w:t>end</w:t>
      </w:r>
      <w:r>
        <w:rPr>
          <w:spacing w:val="-4"/>
          <w:sz w:val="24"/>
        </w:rPr>
        <w:t xml:space="preserve"> </w:t>
      </w:r>
      <w:r>
        <w:rPr>
          <w:sz w:val="24"/>
        </w:rPr>
        <w:t>of</w:t>
      </w:r>
      <w:r>
        <w:rPr>
          <w:spacing w:val="-4"/>
          <w:sz w:val="24"/>
        </w:rPr>
        <w:t xml:space="preserve"> </w:t>
      </w:r>
      <w:r>
        <w:rPr>
          <w:sz w:val="24"/>
        </w:rPr>
        <w:t>the suspension period.</w:t>
      </w:r>
    </w:p>
    <w:p w:rsidR="00B77B88" w:rsidRDefault="00A6324C">
      <w:pPr>
        <w:pStyle w:val="ListParagraph"/>
        <w:numPr>
          <w:ilvl w:val="0"/>
          <w:numId w:val="22"/>
        </w:numPr>
        <w:tabs>
          <w:tab w:val="left" w:pos="879"/>
        </w:tabs>
        <w:spacing w:line="293" w:lineRule="exact"/>
        <w:ind w:left="879" w:hanging="359"/>
        <w:rPr>
          <w:sz w:val="24"/>
        </w:rPr>
      </w:pPr>
      <w:r>
        <w:rPr>
          <w:sz w:val="24"/>
        </w:rPr>
        <w:t>Retesting</w:t>
      </w:r>
      <w:r>
        <w:rPr>
          <w:spacing w:val="-4"/>
          <w:sz w:val="24"/>
        </w:rPr>
        <w:t xml:space="preserve"> </w:t>
      </w:r>
      <w:r>
        <w:rPr>
          <w:sz w:val="24"/>
        </w:rPr>
        <w:t>may</w:t>
      </w:r>
      <w:r>
        <w:rPr>
          <w:spacing w:val="-4"/>
          <w:sz w:val="24"/>
        </w:rPr>
        <w:t xml:space="preserve"> </w:t>
      </w:r>
      <w:r>
        <w:rPr>
          <w:sz w:val="24"/>
        </w:rPr>
        <w:t>be</w:t>
      </w:r>
      <w:r>
        <w:rPr>
          <w:spacing w:val="-1"/>
          <w:sz w:val="24"/>
        </w:rPr>
        <w:t xml:space="preserve"> </w:t>
      </w:r>
      <w:r>
        <w:rPr>
          <w:sz w:val="24"/>
        </w:rPr>
        <w:t>required</w:t>
      </w:r>
      <w:r>
        <w:rPr>
          <w:spacing w:val="1"/>
          <w:sz w:val="24"/>
        </w:rPr>
        <w:t xml:space="preserve"> </w:t>
      </w:r>
      <w:r>
        <w:rPr>
          <w:sz w:val="24"/>
        </w:rPr>
        <w:t>at</w:t>
      </w:r>
      <w:r>
        <w:rPr>
          <w:spacing w:val="-2"/>
          <w:sz w:val="24"/>
        </w:rPr>
        <w:t xml:space="preserve"> </w:t>
      </w:r>
      <w:r>
        <w:rPr>
          <w:sz w:val="24"/>
        </w:rPr>
        <w:t>each</w:t>
      </w:r>
      <w:r>
        <w:rPr>
          <w:spacing w:val="-3"/>
          <w:sz w:val="24"/>
        </w:rPr>
        <w:t xml:space="preserve"> </w:t>
      </w:r>
      <w:r>
        <w:rPr>
          <w:sz w:val="24"/>
        </w:rPr>
        <w:t>subsequent</w:t>
      </w:r>
      <w:r>
        <w:rPr>
          <w:spacing w:val="-2"/>
          <w:sz w:val="24"/>
        </w:rPr>
        <w:t xml:space="preserve"> </w:t>
      </w:r>
      <w:r>
        <w:rPr>
          <w:sz w:val="24"/>
        </w:rPr>
        <w:t>testing</w:t>
      </w:r>
      <w:r>
        <w:rPr>
          <w:spacing w:val="-3"/>
          <w:sz w:val="24"/>
        </w:rPr>
        <w:t xml:space="preserve"> </w:t>
      </w:r>
      <w:r>
        <w:rPr>
          <w:sz w:val="24"/>
        </w:rPr>
        <w:t>period</w:t>
      </w:r>
      <w:r>
        <w:rPr>
          <w:spacing w:val="-3"/>
          <w:sz w:val="24"/>
        </w:rPr>
        <w:t xml:space="preserve"> </w:t>
      </w:r>
      <w:r>
        <w:rPr>
          <w:sz w:val="24"/>
        </w:rPr>
        <w:t>for</w:t>
      </w:r>
      <w:r>
        <w:rPr>
          <w:spacing w:val="-3"/>
          <w:sz w:val="24"/>
        </w:rPr>
        <w:t xml:space="preserve"> </w:t>
      </w:r>
      <w:r>
        <w:rPr>
          <w:sz w:val="24"/>
        </w:rPr>
        <w:t xml:space="preserve">the </w:t>
      </w:r>
      <w:r>
        <w:rPr>
          <w:spacing w:val="-2"/>
          <w:sz w:val="24"/>
        </w:rPr>
        <w:t>remainder</w:t>
      </w:r>
    </w:p>
    <w:p w:rsidR="00B77B88" w:rsidRDefault="00B77B88">
      <w:pPr>
        <w:spacing w:line="293" w:lineRule="exact"/>
        <w:rPr>
          <w:sz w:val="24"/>
        </w:rPr>
        <w:sectPr w:rsidR="00B77B88">
          <w:pgSz w:w="12240" w:h="15840"/>
          <w:pgMar w:top="1360" w:right="1100" w:bottom="1300" w:left="1280" w:header="0" w:footer="1101" w:gutter="0"/>
          <w:cols w:space="720"/>
        </w:sectPr>
      </w:pPr>
    </w:p>
    <w:p w:rsidR="00B77B88" w:rsidRDefault="00A6324C">
      <w:pPr>
        <w:pStyle w:val="BodyText"/>
        <w:spacing w:before="39"/>
        <w:ind w:left="880"/>
      </w:pPr>
      <w:r>
        <w:lastRenderedPageBreak/>
        <w:t>of</w:t>
      </w:r>
      <w:r>
        <w:rPr>
          <w:spacing w:val="-3"/>
        </w:rPr>
        <w:t xml:space="preserve"> </w:t>
      </w:r>
      <w:r>
        <w:t>his/her</w:t>
      </w:r>
      <w:r>
        <w:rPr>
          <w:spacing w:val="-1"/>
        </w:rPr>
        <w:t xml:space="preserve"> </w:t>
      </w:r>
      <w:r>
        <w:t>junior</w:t>
      </w:r>
      <w:r>
        <w:rPr>
          <w:spacing w:val="-1"/>
        </w:rPr>
        <w:t xml:space="preserve"> </w:t>
      </w:r>
      <w:r>
        <w:t>high</w:t>
      </w:r>
      <w:r>
        <w:rPr>
          <w:spacing w:val="-1"/>
        </w:rPr>
        <w:t xml:space="preserve"> </w:t>
      </w:r>
      <w:r>
        <w:t>school</w:t>
      </w:r>
      <w:r>
        <w:rPr>
          <w:spacing w:val="-1"/>
        </w:rPr>
        <w:t xml:space="preserve"> </w:t>
      </w:r>
      <w:r>
        <w:t>or</w:t>
      </w:r>
      <w:r>
        <w:rPr>
          <w:spacing w:val="-3"/>
        </w:rPr>
        <w:t xml:space="preserve"> </w:t>
      </w:r>
      <w:r>
        <w:t>high school</w:t>
      </w:r>
      <w:r>
        <w:rPr>
          <w:spacing w:val="-1"/>
        </w:rPr>
        <w:t xml:space="preserve"> </w:t>
      </w:r>
      <w:r>
        <w:rPr>
          <w:spacing w:val="-2"/>
        </w:rPr>
        <w:t>careers.</w:t>
      </w:r>
    </w:p>
    <w:p w:rsidR="00B77B88" w:rsidRDefault="00A6324C">
      <w:pPr>
        <w:pStyle w:val="ListParagraph"/>
        <w:numPr>
          <w:ilvl w:val="0"/>
          <w:numId w:val="22"/>
        </w:numPr>
        <w:tabs>
          <w:tab w:val="left" w:pos="880"/>
        </w:tabs>
        <w:ind w:left="880" w:right="399"/>
        <w:rPr>
          <w:sz w:val="24"/>
        </w:rPr>
      </w:pPr>
      <w:r>
        <w:rPr>
          <w:sz w:val="24"/>
        </w:rPr>
        <w:t>The student shall attend mandatory school counseling for as long as the Campus Principal</w:t>
      </w:r>
      <w:r>
        <w:rPr>
          <w:spacing w:val="-4"/>
          <w:sz w:val="24"/>
        </w:rPr>
        <w:t xml:space="preserve"> </w:t>
      </w:r>
      <w:r>
        <w:rPr>
          <w:sz w:val="24"/>
        </w:rPr>
        <w:t>deems</w:t>
      </w:r>
      <w:r>
        <w:rPr>
          <w:spacing w:val="-4"/>
          <w:sz w:val="24"/>
        </w:rPr>
        <w:t xml:space="preserve"> </w:t>
      </w:r>
      <w:r>
        <w:rPr>
          <w:sz w:val="24"/>
        </w:rPr>
        <w:t>necessary.</w:t>
      </w:r>
      <w:r>
        <w:rPr>
          <w:spacing w:val="40"/>
          <w:sz w:val="24"/>
        </w:rPr>
        <w:t xml:space="preserve"> </w:t>
      </w:r>
      <w:r>
        <w:rPr>
          <w:sz w:val="24"/>
        </w:rPr>
        <w:t>Any</w:t>
      </w:r>
      <w:r>
        <w:rPr>
          <w:spacing w:val="-3"/>
          <w:sz w:val="24"/>
        </w:rPr>
        <w:t xml:space="preserve"> </w:t>
      </w:r>
      <w:r>
        <w:rPr>
          <w:sz w:val="24"/>
        </w:rPr>
        <w:t>other</w:t>
      </w:r>
      <w:r>
        <w:rPr>
          <w:spacing w:val="-2"/>
          <w:sz w:val="24"/>
        </w:rPr>
        <w:t xml:space="preserve"> </w:t>
      </w:r>
      <w:r>
        <w:rPr>
          <w:sz w:val="24"/>
        </w:rPr>
        <w:t>drug</w:t>
      </w:r>
      <w:r>
        <w:rPr>
          <w:spacing w:val="-4"/>
          <w:sz w:val="24"/>
        </w:rPr>
        <w:t xml:space="preserve"> </w:t>
      </w:r>
      <w:r>
        <w:rPr>
          <w:sz w:val="24"/>
        </w:rPr>
        <w:t>education</w:t>
      </w:r>
      <w:r>
        <w:rPr>
          <w:spacing w:val="-3"/>
          <w:sz w:val="24"/>
        </w:rPr>
        <w:t xml:space="preserve"> </w:t>
      </w:r>
      <w:r>
        <w:rPr>
          <w:sz w:val="24"/>
        </w:rPr>
        <w:t>program</w:t>
      </w:r>
      <w:r>
        <w:rPr>
          <w:spacing w:val="-2"/>
          <w:sz w:val="24"/>
        </w:rPr>
        <w:t xml:space="preserve"> </w:t>
      </w:r>
      <w:r>
        <w:rPr>
          <w:sz w:val="24"/>
        </w:rPr>
        <w:t>shall</w:t>
      </w:r>
      <w:r>
        <w:rPr>
          <w:spacing w:val="-4"/>
          <w:sz w:val="24"/>
        </w:rPr>
        <w:t xml:space="preserve"> </w:t>
      </w:r>
      <w:r>
        <w:rPr>
          <w:sz w:val="24"/>
        </w:rPr>
        <w:t>be</w:t>
      </w:r>
      <w:r>
        <w:rPr>
          <w:spacing w:val="-2"/>
          <w:sz w:val="24"/>
        </w:rPr>
        <w:t xml:space="preserve"> </w:t>
      </w:r>
      <w:r>
        <w:rPr>
          <w:sz w:val="24"/>
        </w:rPr>
        <w:t>approved</w:t>
      </w:r>
      <w:r>
        <w:rPr>
          <w:spacing w:val="-3"/>
          <w:sz w:val="24"/>
        </w:rPr>
        <w:t xml:space="preserve"> </w:t>
      </w:r>
      <w:r>
        <w:rPr>
          <w:sz w:val="24"/>
        </w:rPr>
        <w:t>by</w:t>
      </w:r>
      <w:r>
        <w:rPr>
          <w:spacing w:val="-5"/>
          <w:sz w:val="24"/>
        </w:rPr>
        <w:t xml:space="preserve"> </w:t>
      </w:r>
      <w:r>
        <w:rPr>
          <w:sz w:val="24"/>
        </w:rPr>
        <w:t>the District and paid for by the student.</w:t>
      </w:r>
    </w:p>
    <w:p w:rsidR="00B77B88" w:rsidRDefault="00A6324C">
      <w:pPr>
        <w:pStyle w:val="ListParagraph"/>
        <w:numPr>
          <w:ilvl w:val="0"/>
          <w:numId w:val="22"/>
        </w:numPr>
        <w:tabs>
          <w:tab w:val="left" w:pos="880"/>
        </w:tabs>
        <w:ind w:left="880" w:right="1255"/>
        <w:rPr>
          <w:sz w:val="24"/>
        </w:rPr>
      </w:pPr>
      <w:r>
        <w:rPr>
          <w:sz w:val="24"/>
        </w:rPr>
        <w:t>Approval</w:t>
      </w:r>
      <w:r>
        <w:rPr>
          <w:spacing w:val="-5"/>
          <w:sz w:val="24"/>
        </w:rPr>
        <w:t xml:space="preserve"> </w:t>
      </w:r>
      <w:r>
        <w:rPr>
          <w:sz w:val="24"/>
        </w:rPr>
        <w:t>of</w:t>
      </w:r>
      <w:r>
        <w:rPr>
          <w:spacing w:val="-1"/>
          <w:sz w:val="24"/>
        </w:rPr>
        <w:t xml:space="preserve"> </w:t>
      </w:r>
      <w:r>
        <w:rPr>
          <w:sz w:val="24"/>
        </w:rPr>
        <w:t>the</w:t>
      </w:r>
      <w:r>
        <w:rPr>
          <w:spacing w:val="-4"/>
          <w:sz w:val="24"/>
        </w:rPr>
        <w:t xml:space="preserve"> </w:t>
      </w:r>
      <w:r>
        <w:rPr>
          <w:sz w:val="24"/>
        </w:rPr>
        <w:t>Campus</w:t>
      </w:r>
      <w:r>
        <w:rPr>
          <w:spacing w:val="-8"/>
          <w:sz w:val="24"/>
        </w:rPr>
        <w:t xml:space="preserve"> </w:t>
      </w:r>
      <w:r>
        <w:rPr>
          <w:sz w:val="24"/>
        </w:rPr>
        <w:t>Principal,</w:t>
      </w:r>
      <w:r>
        <w:rPr>
          <w:spacing w:val="-5"/>
          <w:sz w:val="24"/>
        </w:rPr>
        <w:t xml:space="preserve"> </w:t>
      </w:r>
      <w:r>
        <w:rPr>
          <w:sz w:val="24"/>
        </w:rPr>
        <w:t>director</w:t>
      </w:r>
      <w:r>
        <w:rPr>
          <w:spacing w:val="-5"/>
          <w:sz w:val="24"/>
        </w:rPr>
        <w:t xml:space="preserve"> </w:t>
      </w:r>
      <w:r>
        <w:rPr>
          <w:sz w:val="24"/>
        </w:rPr>
        <w:t>and/or</w:t>
      </w:r>
      <w:r>
        <w:rPr>
          <w:spacing w:val="-2"/>
          <w:sz w:val="24"/>
        </w:rPr>
        <w:t xml:space="preserve"> </w:t>
      </w:r>
      <w:r>
        <w:rPr>
          <w:sz w:val="24"/>
        </w:rPr>
        <w:t>sponsor</w:t>
      </w:r>
      <w:r>
        <w:rPr>
          <w:spacing w:val="-2"/>
          <w:sz w:val="24"/>
        </w:rPr>
        <w:t xml:space="preserve"> </w:t>
      </w:r>
      <w:r>
        <w:rPr>
          <w:sz w:val="24"/>
        </w:rPr>
        <w:t>shall</w:t>
      </w:r>
      <w:r>
        <w:rPr>
          <w:spacing w:val="-5"/>
          <w:sz w:val="24"/>
        </w:rPr>
        <w:t xml:space="preserve"> </w:t>
      </w:r>
      <w:r>
        <w:rPr>
          <w:sz w:val="24"/>
        </w:rPr>
        <w:t>be</w:t>
      </w:r>
      <w:r>
        <w:rPr>
          <w:spacing w:val="-2"/>
          <w:sz w:val="24"/>
        </w:rPr>
        <w:t xml:space="preserve"> </w:t>
      </w:r>
      <w:r>
        <w:rPr>
          <w:sz w:val="24"/>
        </w:rPr>
        <w:t>required</w:t>
      </w:r>
      <w:r>
        <w:rPr>
          <w:spacing w:val="-4"/>
          <w:sz w:val="24"/>
        </w:rPr>
        <w:t xml:space="preserve"> </w:t>
      </w:r>
      <w:r>
        <w:rPr>
          <w:sz w:val="24"/>
        </w:rPr>
        <w:t>for reinstatement into the program.</w:t>
      </w:r>
    </w:p>
    <w:p w:rsidR="00B77B88" w:rsidRDefault="00A6324C">
      <w:pPr>
        <w:spacing w:before="119"/>
        <w:ind w:left="160"/>
        <w:rPr>
          <w:rFonts w:ascii="Cambria"/>
          <w:b/>
          <w:i/>
        </w:rPr>
      </w:pPr>
      <w:bookmarkStart w:id="222" w:name="Second_Offense"/>
      <w:bookmarkStart w:id="223" w:name="_bookmark112"/>
      <w:bookmarkEnd w:id="222"/>
      <w:bookmarkEnd w:id="223"/>
      <w:r>
        <w:rPr>
          <w:rFonts w:ascii="Cambria"/>
          <w:b/>
          <w:i/>
        </w:rPr>
        <w:t>Second</w:t>
      </w:r>
      <w:r>
        <w:rPr>
          <w:rFonts w:ascii="Cambria"/>
          <w:b/>
          <w:i/>
          <w:spacing w:val="-5"/>
        </w:rPr>
        <w:t xml:space="preserve"> </w:t>
      </w:r>
      <w:r>
        <w:rPr>
          <w:rFonts w:ascii="Cambria"/>
          <w:b/>
          <w:i/>
          <w:spacing w:val="-2"/>
        </w:rPr>
        <w:t>Offense</w:t>
      </w:r>
    </w:p>
    <w:p w:rsidR="00B77B88" w:rsidRDefault="00A6324C">
      <w:pPr>
        <w:pStyle w:val="BodyText"/>
        <w:spacing w:before="121"/>
      </w:pPr>
      <w:r>
        <w:rPr>
          <w:spacing w:val="-2"/>
        </w:rPr>
        <w:t>Procedures:</w:t>
      </w:r>
    </w:p>
    <w:p w:rsidR="00B77B88" w:rsidRDefault="00A6324C">
      <w:pPr>
        <w:pStyle w:val="BodyText"/>
        <w:spacing w:before="0"/>
        <w:ind w:left="880" w:right="1229" w:hanging="720"/>
      </w:pPr>
      <w:r>
        <w:t>Notification</w:t>
      </w:r>
      <w:r>
        <w:rPr>
          <w:spacing w:val="-4"/>
        </w:rPr>
        <w:t xml:space="preserve"> </w:t>
      </w:r>
      <w:r>
        <w:t>of</w:t>
      </w:r>
      <w:r>
        <w:rPr>
          <w:spacing w:val="-4"/>
        </w:rPr>
        <w:t xml:space="preserve"> </w:t>
      </w:r>
      <w:r>
        <w:t>parent/guardian</w:t>
      </w:r>
      <w:r>
        <w:rPr>
          <w:spacing w:val="-4"/>
        </w:rPr>
        <w:t xml:space="preserve"> </w:t>
      </w:r>
      <w:r>
        <w:t>to</w:t>
      </w:r>
      <w:r>
        <w:rPr>
          <w:spacing w:val="-4"/>
        </w:rPr>
        <w:t xml:space="preserve"> </w:t>
      </w:r>
      <w:r>
        <w:t>set-up</w:t>
      </w:r>
      <w:r>
        <w:rPr>
          <w:spacing w:val="-1"/>
        </w:rPr>
        <w:t xml:space="preserve"> </w:t>
      </w:r>
      <w:r>
        <w:t>a</w:t>
      </w:r>
      <w:r>
        <w:rPr>
          <w:spacing w:val="-5"/>
        </w:rPr>
        <w:t xml:space="preserve"> </w:t>
      </w:r>
      <w:r>
        <w:t>conference</w:t>
      </w:r>
      <w:r>
        <w:rPr>
          <w:spacing w:val="-4"/>
        </w:rPr>
        <w:t xml:space="preserve"> </w:t>
      </w:r>
      <w:r>
        <w:t>for</w:t>
      </w:r>
      <w:r>
        <w:rPr>
          <w:spacing w:val="-5"/>
        </w:rPr>
        <w:t xml:space="preserve"> </w:t>
      </w:r>
      <w:r>
        <w:t>discussion</w:t>
      </w:r>
      <w:r>
        <w:rPr>
          <w:spacing w:val="-4"/>
        </w:rPr>
        <w:t xml:space="preserve"> </w:t>
      </w:r>
      <w:r>
        <w:t>of</w:t>
      </w:r>
      <w:r>
        <w:rPr>
          <w:spacing w:val="-1"/>
        </w:rPr>
        <w:t xml:space="preserve"> </w:t>
      </w:r>
      <w:r>
        <w:t>the</w:t>
      </w:r>
      <w:r>
        <w:rPr>
          <w:spacing w:val="-2"/>
        </w:rPr>
        <w:t xml:space="preserve"> </w:t>
      </w:r>
      <w:r>
        <w:t>student’s positive test results and the consequences.</w:t>
      </w:r>
    </w:p>
    <w:p w:rsidR="00B77B88" w:rsidRDefault="00A6324C">
      <w:pPr>
        <w:pStyle w:val="BodyText"/>
        <w:spacing w:before="0"/>
        <w:ind w:right="453" w:firstLine="110"/>
      </w:pPr>
      <w:r>
        <w:t>This</w:t>
      </w:r>
      <w:r>
        <w:rPr>
          <w:spacing w:val="-4"/>
        </w:rPr>
        <w:t xml:space="preserve"> </w:t>
      </w:r>
      <w:r>
        <w:t>conference</w:t>
      </w:r>
      <w:r>
        <w:rPr>
          <w:spacing w:val="-3"/>
        </w:rPr>
        <w:t xml:space="preserve"> </w:t>
      </w:r>
      <w:r>
        <w:t>may</w:t>
      </w:r>
      <w:r>
        <w:rPr>
          <w:spacing w:val="-6"/>
        </w:rPr>
        <w:t xml:space="preserve"> </w:t>
      </w:r>
      <w:r>
        <w:t>include</w:t>
      </w:r>
      <w:r>
        <w:rPr>
          <w:spacing w:val="-5"/>
        </w:rPr>
        <w:t xml:space="preserve"> </w:t>
      </w:r>
      <w:r>
        <w:t>the</w:t>
      </w:r>
      <w:r>
        <w:rPr>
          <w:spacing w:val="-3"/>
        </w:rPr>
        <w:t xml:space="preserve"> </w:t>
      </w:r>
      <w:r>
        <w:t>student,</w:t>
      </w:r>
      <w:r>
        <w:rPr>
          <w:spacing w:val="-5"/>
        </w:rPr>
        <w:t xml:space="preserve"> </w:t>
      </w:r>
      <w:r>
        <w:t>parent/guardian,</w:t>
      </w:r>
      <w:r>
        <w:rPr>
          <w:spacing w:val="-3"/>
        </w:rPr>
        <w:t xml:space="preserve"> </w:t>
      </w:r>
      <w:r>
        <w:t>Campus</w:t>
      </w:r>
      <w:r>
        <w:rPr>
          <w:spacing w:val="-4"/>
        </w:rPr>
        <w:t xml:space="preserve"> </w:t>
      </w:r>
      <w:r>
        <w:t>Principal,</w:t>
      </w:r>
      <w:r>
        <w:rPr>
          <w:spacing w:val="-3"/>
        </w:rPr>
        <w:t xml:space="preserve"> </w:t>
      </w:r>
      <w:r>
        <w:t>and</w:t>
      </w:r>
      <w:r>
        <w:rPr>
          <w:spacing w:val="-5"/>
        </w:rPr>
        <w:t xml:space="preserve"> </w:t>
      </w:r>
      <w:r>
        <w:t>the student's</w:t>
      </w:r>
      <w:r>
        <w:rPr>
          <w:spacing w:val="40"/>
        </w:rPr>
        <w:t xml:space="preserve"> </w:t>
      </w:r>
      <w:r>
        <w:t>director or sponsor.</w:t>
      </w:r>
    </w:p>
    <w:p w:rsidR="00B77B88" w:rsidRDefault="00A6324C">
      <w:pPr>
        <w:pStyle w:val="BodyText"/>
        <w:spacing w:before="0" w:line="293" w:lineRule="exact"/>
      </w:pPr>
      <w:r>
        <w:rPr>
          <w:spacing w:val="-2"/>
        </w:rPr>
        <w:t>Sanctions:</w:t>
      </w:r>
    </w:p>
    <w:p w:rsidR="00B77B88" w:rsidRDefault="00A6324C">
      <w:pPr>
        <w:pStyle w:val="ListParagraph"/>
        <w:numPr>
          <w:ilvl w:val="0"/>
          <w:numId w:val="21"/>
        </w:numPr>
        <w:tabs>
          <w:tab w:val="left" w:pos="935"/>
        </w:tabs>
        <w:ind w:hanging="415"/>
        <w:rPr>
          <w:sz w:val="24"/>
        </w:rPr>
      </w:pPr>
      <w:r>
        <w:rPr>
          <w:sz w:val="24"/>
        </w:rPr>
        <w:t>Suspension</w:t>
      </w:r>
      <w:r>
        <w:rPr>
          <w:spacing w:val="-3"/>
          <w:sz w:val="24"/>
        </w:rPr>
        <w:t xml:space="preserve"> </w:t>
      </w:r>
      <w:r>
        <w:rPr>
          <w:sz w:val="24"/>
        </w:rPr>
        <w:t>from</w:t>
      </w:r>
      <w:r>
        <w:rPr>
          <w:spacing w:val="-2"/>
          <w:sz w:val="24"/>
        </w:rPr>
        <w:t xml:space="preserve"> </w:t>
      </w:r>
      <w:r>
        <w:rPr>
          <w:sz w:val="24"/>
        </w:rPr>
        <w:t>all</w:t>
      </w:r>
      <w:r>
        <w:rPr>
          <w:spacing w:val="-2"/>
          <w:sz w:val="24"/>
        </w:rPr>
        <w:t xml:space="preserve"> </w:t>
      </w:r>
      <w:r>
        <w:rPr>
          <w:sz w:val="24"/>
        </w:rPr>
        <w:t>extracurricular</w:t>
      </w:r>
      <w:r>
        <w:rPr>
          <w:spacing w:val="-4"/>
          <w:sz w:val="24"/>
        </w:rPr>
        <w:t xml:space="preserve"> </w:t>
      </w:r>
      <w:r>
        <w:rPr>
          <w:sz w:val="24"/>
        </w:rPr>
        <w:t>programs</w:t>
      </w:r>
      <w:r>
        <w:rPr>
          <w:spacing w:val="-3"/>
          <w:sz w:val="24"/>
        </w:rPr>
        <w:t xml:space="preserve"> </w:t>
      </w:r>
      <w:r>
        <w:rPr>
          <w:sz w:val="24"/>
        </w:rPr>
        <w:t>for</w:t>
      </w:r>
      <w:r>
        <w:rPr>
          <w:spacing w:val="-4"/>
          <w:sz w:val="24"/>
        </w:rPr>
        <w:t xml:space="preserve"> </w:t>
      </w:r>
      <w:r>
        <w:rPr>
          <w:sz w:val="24"/>
        </w:rPr>
        <w:t>1</w:t>
      </w:r>
      <w:r>
        <w:rPr>
          <w:spacing w:val="-2"/>
          <w:sz w:val="24"/>
        </w:rPr>
        <w:t xml:space="preserve"> </w:t>
      </w:r>
      <w:r>
        <w:rPr>
          <w:sz w:val="24"/>
        </w:rPr>
        <w:t>calendar</w:t>
      </w:r>
      <w:r>
        <w:rPr>
          <w:spacing w:val="-1"/>
          <w:sz w:val="24"/>
        </w:rPr>
        <w:t xml:space="preserve"> </w:t>
      </w:r>
      <w:r>
        <w:rPr>
          <w:spacing w:val="-2"/>
          <w:sz w:val="24"/>
        </w:rPr>
        <w:t>year.</w:t>
      </w:r>
    </w:p>
    <w:p w:rsidR="00B77B88" w:rsidRDefault="00A6324C">
      <w:pPr>
        <w:pStyle w:val="ListParagraph"/>
        <w:numPr>
          <w:ilvl w:val="0"/>
          <w:numId w:val="21"/>
        </w:numPr>
        <w:tabs>
          <w:tab w:val="left" w:pos="935"/>
        </w:tabs>
        <w:ind w:hanging="415"/>
        <w:rPr>
          <w:sz w:val="24"/>
        </w:rPr>
      </w:pPr>
      <w:r>
        <w:rPr>
          <w:sz w:val="24"/>
        </w:rPr>
        <w:t>Retesting</w:t>
      </w:r>
      <w:r>
        <w:rPr>
          <w:spacing w:val="-4"/>
          <w:sz w:val="24"/>
        </w:rPr>
        <w:t xml:space="preserve"> </w:t>
      </w:r>
      <w:r>
        <w:rPr>
          <w:sz w:val="24"/>
        </w:rPr>
        <w:t>may</w:t>
      </w:r>
      <w:r>
        <w:rPr>
          <w:spacing w:val="-5"/>
          <w:sz w:val="24"/>
        </w:rPr>
        <w:t xml:space="preserve"> </w:t>
      </w:r>
      <w:r>
        <w:rPr>
          <w:sz w:val="24"/>
        </w:rPr>
        <w:t>be</w:t>
      </w:r>
      <w:r>
        <w:rPr>
          <w:spacing w:val="-3"/>
          <w:sz w:val="24"/>
        </w:rPr>
        <w:t xml:space="preserve"> </w:t>
      </w:r>
      <w:r>
        <w:rPr>
          <w:sz w:val="24"/>
        </w:rPr>
        <w:t>required</w:t>
      </w:r>
      <w:r>
        <w:rPr>
          <w:spacing w:val="1"/>
          <w:sz w:val="24"/>
        </w:rPr>
        <w:t xml:space="preserve"> </w:t>
      </w:r>
      <w:r>
        <w:rPr>
          <w:sz w:val="24"/>
        </w:rPr>
        <w:t>at each subsequent</w:t>
      </w:r>
      <w:r>
        <w:rPr>
          <w:spacing w:val="-3"/>
          <w:sz w:val="24"/>
        </w:rPr>
        <w:t xml:space="preserve"> </w:t>
      </w:r>
      <w:r>
        <w:rPr>
          <w:sz w:val="24"/>
        </w:rPr>
        <w:t>testing</w:t>
      </w:r>
      <w:r>
        <w:rPr>
          <w:spacing w:val="-3"/>
          <w:sz w:val="24"/>
        </w:rPr>
        <w:t xml:space="preserve"> </w:t>
      </w:r>
      <w:r>
        <w:rPr>
          <w:sz w:val="24"/>
        </w:rPr>
        <w:t>period</w:t>
      </w:r>
      <w:r>
        <w:rPr>
          <w:spacing w:val="-3"/>
          <w:sz w:val="24"/>
        </w:rPr>
        <w:t xml:space="preserve"> </w:t>
      </w:r>
      <w:r>
        <w:rPr>
          <w:sz w:val="24"/>
        </w:rPr>
        <w:t>for</w:t>
      </w:r>
      <w:r>
        <w:rPr>
          <w:spacing w:val="-4"/>
          <w:sz w:val="24"/>
        </w:rPr>
        <w:t xml:space="preserve"> </w:t>
      </w:r>
      <w:r>
        <w:rPr>
          <w:sz w:val="24"/>
        </w:rPr>
        <w:t xml:space="preserve">the </w:t>
      </w:r>
      <w:r>
        <w:rPr>
          <w:spacing w:val="-2"/>
          <w:sz w:val="24"/>
        </w:rPr>
        <w:t>remainder</w:t>
      </w:r>
    </w:p>
    <w:p w:rsidR="00B77B88" w:rsidRDefault="00A6324C">
      <w:pPr>
        <w:pStyle w:val="ListParagraph"/>
        <w:numPr>
          <w:ilvl w:val="0"/>
          <w:numId w:val="21"/>
        </w:numPr>
        <w:tabs>
          <w:tab w:val="left" w:pos="935"/>
        </w:tabs>
        <w:ind w:hanging="415"/>
        <w:rPr>
          <w:sz w:val="24"/>
        </w:rPr>
      </w:pPr>
      <w:r>
        <w:rPr>
          <w:sz w:val="24"/>
        </w:rPr>
        <w:t>of</w:t>
      </w:r>
      <w:r>
        <w:rPr>
          <w:spacing w:val="-2"/>
          <w:sz w:val="24"/>
        </w:rPr>
        <w:t xml:space="preserve"> </w:t>
      </w:r>
      <w:r>
        <w:rPr>
          <w:sz w:val="24"/>
        </w:rPr>
        <w:t>his</w:t>
      </w:r>
      <w:r>
        <w:rPr>
          <w:spacing w:val="-3"/>
          <w:sz w:val="24"/>
        </w:rPr>
        <w:t xml:space="preserve"> </w:t>
      </w:r>
      <w:r>
        <w:rPr>
          <w:sz w:val="24"/>
        </w:rPr>
        <w:t>or</w:t>
      </w:r>
      <w:r>
        <w:rPr>
          <w:spacing w:val="-3"/>
          <w:sz w:val="24"/>
        </w:rPr>
        <w:t xml:space="preserve"> </w:t>
      </w:r>
      <w:r>
        <w:rPr>
          <w:sz w:val="24"/>
        </w:rPr>
        <w:t>her junior</w:t>
      </w:r>
      <w:r>
        <w:rPr>
          <w:spacing w:val="-2"/>
          <w:sz w:val="24"/>
        </w:rPr>
        <w:t xml:space="preserve"> </w:t>
      </w:r>
      <w:r>
        <w:rPr>
          <w:sz w:val="24"/>
        </w:rPr>
        <w:t>high</w:t>
      </w:r>
      <w:r>
        <w:rPr>
          <w:spacing w:val="-2"/>
          <w:sz w:val="24"/>
        </w:rPr>
        <w:t xml:space="preserve"> </w:t>
      </w:r>
      <w:r>
        <w:rPr>
          <w:sz w:val="24"/>
        </w:rPr>
        <w:t>school or</w:t>
      </w:r>
      <w:r>
        <w:rPr>
          <w:spacing w:val="-3"/>
          <w:sz w:val="24"/>
        </w:rPr>
        <w:t xml:space="preserve"> </w:t>
      </w:r>
      <w:r>
        <w:rPr>
          <w:sz w:val="24"/>
        </w:rPr>
        <w:t>high</w:t>
      </w:r>
      <w:r>
        <w:rPr>
          <w:spacing w:val="1"/>
          <w:sz w:val="24"/>
        </w:rPr>
        <w:t xml:space="preserve"> </w:t>
      </w:r>
      <w:r>
        <w:rPr>
          <w:sz w:val="24"/>
        </w:rPr>
        <w:t>school</w:t>
      </w:r>
      <w:r>
        <w:rPr>
          <w:spacing w:val="1"/>
          <w:sz w:val="24"/>
        </w:rPr>
        <w:t xml:space="preserve"> </w:t>
      </w:r>
      <w:r>
        <w:rPr>
          <w:spacing w:val="-2"/>
          <w:sz w:val="24"/>
        </w:rPr>
        <w:t>careers.</w:t>
      </w:r>
    </w:p>
    <w:p w:rsidR="00B77B88" w:rsidRDefault="00A6324C">
      <w:pPr>
        <w:pStyle w:val="ListParagraph"/>
        <w:numPr>
          <w:ilvl w:val="0"/>
          <w:numId w:val="21"/>
        </w:numPr>
        <w:tabs>
          <w:tab w:val="left" w:pos="935"/>
          <w:tab w:val="left" w:pos="3731"/>
        </w:tabs>
        <w:spacing w:before="2"/>
        <w:ind w:left="3731" w:right="635" w:hanging="3212"/>
        <w:rPr>
          <w:sz w:val="24"/>
        </w:rPr>
      </w:pPr>
      <w:r>
        <w:rPr>
          <w:sz w:val="24"/>
        </w:rPr>
        <w:t>To</w:t>
      </w:r>
      <w:r>
        <w:rPr>
          <w:spacing w:val="-3"/>
          <w:sz w:val="24"/>
        </w:rPr>
        <w:t xml:space="preserve"> </w:t>
      </w:r>
      <w:r>
        <w:rPr>
          <w:sz w:val="24"/>
        </w:rPr>
        <w:t>qualify</w:t>
      </w:r>
      <w:r>
        <w:rPr>
          <w:spacing w:val="-5"/>
          <w:sz w:val="24"/>
        </w:rPr>
        <w:t xml:space="preserve"> </w:t>
      </w:r>
      <w:r>
        <w:rPr>
          <w:sz w:val="24"/>
        </w:rPr>
        <w:t>for</w:t>
      </w:r>
      <w:r>
        <w:rPr>
          <w:spacing w:val="-2"/>
          <w:sz w:val="24"/>
        </w:rPr>
        <w:t xml:space="preserve"> </w:t>
      </w:r>
      <w:r>
        <w:rPr>
          <w:sz w:val="24"/>
        </w:rPr>
        <w:t>reinstatement,</w:t>
      </w:r>
      <w:r>
        <w:rPr>
          <w:spacing w:val="-4"/>
          <w:sz w:val="24"/>
        </w:rPr>
        <w:t xml:space="preserve"> </w:t>
      </w:r>
      <w:r>
        <w:rPr>
          <w:sz w:val="24"/>
        </w:rPr>
        <w:t>the</w:t>
      </w:r>
      <w:r>
        <w:rPr>
          <w:spacing w:val="-2"/>
          <w:sz w:val="24"/>
        </w:rPr>
        <w:t xml:space="preserve"> </w:t>
      </w:r>
      <w:r>
        <w:rPr>
          <w:sz w:val="24"/>
        </w:rPr>
        <w:t>student</w:t>
      </w:r>
      <w:r>
        <w:rPr>
          <w:spacing w:val="-1"/>
          <w:sz w:val="24"/>
        </w:rPr>
        <w:t xml:space="preserve"> </w:t>
      </w:r>
      <w:r>
        <w:rPr>
          <w:sz w:val="24"/>
        </w:rPr>
        <w:t>shall</w:t>
      </w:r>
      <w:r>
        <w:rPr>
          <w:spacing w:val="-4"/>
          <w:sz w:val="24"/>
        </w:rPr>
        <w:t xml:space="preserve"> </w:t>
      </w:r>
      <w:r>
        <w:rPr>
          <w:sz w:val="24"/>
        </w:rPr>
        <w:t>pass</w:t>
      </w:r>
      <w:r>
        <w:rPr>
          <w:spacing w:val="-3"/>
          <w:sz w:val="24"/>
        </w:rPr>
        <w:t xml:space="preserve"> </w:t>
      </w:r>
      <w:r>
        <w:rPr>
          <w:sz w:val="24"/>
        </w:rPr>
        <w:t>a</w:t>
      </w:r>
      <w:r>
        <w:rPr>
          <w:spacing w:val="-2"/>
          <w:sz w:val="24"/>
        </w:rPr>
        <w:t xml:space="preserve"> </w:t>
      </w:r>
      <w:r>
        <w:rPr>
          <w:sz w:val="24"/>
        </w:rPr>
        <w:t>drug</w:t>
      </w:r>
      <w:r>
        <w:rPr>
          <w:spacing w:val="-4"/>
          <w:sz w:val="24"/>
        </w:rPr>
        <w:t xml:space="preserve"> </w:t>
      </w:r>
      <w:r>
        <w:rPr>
          <w:sz w:val="24"/>
        </w:rPr>
        <w:t>test</w:t>
      </w:r>
      <w:r>
        <w:rPr>
          <w:spacing w:val="-3"/>
          <w:sz w:val="24"/>
        </w:rPr>
        <w:t xml:space="preserve"> </w:t>
      </w:r>
      <w:r>
        <w:rPr>
          <w:sz w:val="24"/>
        </w:rPr>
        <w:t>given</w:t>
      </w:r>
      <w:r>
        <w:rPr>
          <w:spacing w:val="-3"/>
          <w:sz w:val="24"/>
        </w:rPr>
        <w:t xml:space="preserve"> </w:t>
      </w:r>
      <w:r>
        <w:rPr>
          <w:sz w:val="24"/>
        </w:rPr>
        <w:t>after</w:t>
      </w:r>
      <w:r>
        <w:rPr>
          <w:spacing w:val="-2"/>
          <w:sz w:val="24"/>
        </w:rPr>
        <w:t xml:space="preserve"> </w:t>
      </w:r>
      <w:r>
        <w:rPr>
          <w:sz w:val="24"/>
        </w:rPr>
        <w:t>the</w:t>
      </w:r>
      <w:r>
        <w:rPr>
          <w:spacing w:val="40"/>
          <w:sz w:val="24"/>
        </w:rPr>
        <w:t xml:space="preserve"> </w:t>
      </w:r>
      <w:r>
        <w:rPr>
          <w:sz w:val="24"/>
        </w:rPr>
        <w:t>end</w:t>
      </w:r>
      <w:r>
        <w:rPr>
          <w:spacing w:val="-1"/>
          <w:sz w:val="24"/>
        </w:rPr>
        <w:t xml:space="preserve"> </w:t>
      </w:r>
      <w:r>
        <w:rPr>
          <w:sz w:val="24"/>
        </w:rPr>
        <w:t>of the suspension period.</w:t>
      </w:r>
    </w:p>
    <w:p w:rsidR="00B77B88" w:rsidRDefault="00A6324C">
      <w:pPr>
        <w:pStyle w:val="ListParagraph"/>
        <w:numPr>
          <w:ilvl w:val="0"/>
          <w:numId w:val="21"/>
        </w:numPr>
        <w:tabs>
          <w:tab w:val="left" w:pos="935"/>
        </w:tabs>
        <w:spacing w:line="293" w:lineRule="exact"/>
        <w:ind w:hanging="415"/>
        <w:rPr>
          <w:sz w:val="24"/>
        </w:rPr>
      </w:pPr>
      <w:r>
        <w:rPr>
          <w:sz w:val="24"/>
        </w:rPr>
        <w:t>The</w:t>
      </w:r>
      <w:r>
        <w:rPr>
          <w:spacing w:val="-5"/>
          <w:sz w:val="24"/>
        </w:rPr>
        <w:t xml:space="preserve"> </w:t>
      </w:r>
      <w:r>
        <w:rPr>
          <w:sz w:val="24"/>
        </w:rPr>
        <w:t>student</w:t>
      </w:r>
      <w:r>
        <w:rPr>
          <w:spacing w:val="-3"/>
          <w:sz w:val="24"/>
        </w:rPr>
        <w:t xml:space="preserve"> </w:t>
      </w:r>
      <w:r>
        <w:rPr>
          <w:sz w:val="24"/>
        </w:rPr>
        <w:t>must complete a</w:t>
      </w:r>
      <w:r>
        <w:rPr>
          <w:spacing w:val="-4"/>
          <w:sz w:val="24"/>
        </w:rPr>
        <w:t xml:space="preserve"> </w:t>
      </w:r>
      <w:r>
        <w:rPr>
          <w:sz w:val="24"/>
        </w:rPr>
        <w:t>recognized</w:t>
      </w:r>
      <w:r>
        <w:rPr>
          <w:spacing w:val="-3"/>
          <w:sz w:val="24"/>
        </w:rPr>
        <w:t xml:space="preserve"> </w:t>
      </w:r>
      <w:r>
        <w:rPr>
          <w:sz w:val="24"/>
        </w:rPr>
        <w:t>drug</w:t>
      </w:r>
      <w:r>
        <w:rPr>
          <w:spacing w:val="-4"/>
          <w:sz w:val="24"/>
        </w:rPr>
        <w:t xml:space="preserve"> </w:t>
      </w:r>
      <w:r>
        <w:rPr>
          <w:sz w:val="24"/>
        </w:rPr>
        <w:t>education</w:t>
      </w:r>
      <w:r>
        <w:rPr>
          <w:spacing w:val="1"/>
          <w:sz w:val="24"/>
        </w:rPr>
        <w:t xml:space="preserve"> </w:t>
      </w:r>
      <w:r>
        <w:rPr>
          <w:sz w:val="24"/>
        </w:rPr>
        <w:t>program</w:t>
      </w:r>
      <w:r>
        <w:rPr>
          <w:spacing w:val="-4"/>
          <w:sz w:val="24"/>
        </w:rPr>
        <w:t xml:space="preserve"> </w:t>
      </w:r>
      <w:r>
        <w:rPr>
          <w:sz w:val="24"/>
        </w:rPr>
        <w:t>approved</w:t>
      </w:r>
      <w:r>
        <w:rPr>
          <w:spacing w:val="-3"/>
          <w:sz w:val="24"/>
        </w:rPr>
        <w:t xml:space="preserve"> </w:t>
      </w:r>
      <w:r>
        <w:rPr>
          <w:sz w:val="24"/>
        </w:rPr>
        <w:t>by</w:t>
      </w:r>
      <w:r>
        <w:rPr>
          <w:spacing w:val="-1"/>
          <w:sz w:val="24"/>
        </w:rPr>
        <w:t xml:space="preserve"> </w:t>
      </w:r>
      <w:r>
        <w:rPr>
          <w:spacing w:val="-5"/>
          <w:sz w:val="24"/>
        </w:rPr>
        <w:t>the</w:t>
      </w:r>
    </w:p>
    <w:p w:rsidR="00B77B88" w:rsidRDefault="00A6324C">
      <w:pPr>
        <w:pStyle w:val="ListParagraph"/>
        <w:numPr>
          <w:ilvl w:val="0"/>
          <w:numId w:val="21"/>
        </w:numPr>
        <w:tabs>
          <w:tab w:val="left" w:pos="878"/>
          <w:tab w:val="left" w:pos="1088"/>
        </w:tabs>
        <w:ind w:left="1088" w:right="514" w:hanging="569"/>
        <w:rPr>
          <w:sz w:val="24"/>
        </w:rPr>
      </w:pPr>
      <w:r>
        <w:rPr>
          <w:sz w:val="24"/>
        </w:rPr>
        <w:t>District,</w:t>
      </w:r>
      <w:r>
        <w:rPr>
          <w:spacing w:val="-4"/>
          <w:sz w:val="24"/>
        </w:rPr>
        <w:t xml:space="preserve"> </w:t>
      </w:r>
      <w:r>
        <w:rPr>
          <w:sz w:val="24"/>
        </w:rPr>
        <w:t>at</w:t>
      </w:r>
      <w:r>
        <w:rPr>
          <w:spacing w:val="-3"/>
          <w:sz w:val="24"/>
        </w:rPr>
        <w:t xml:space="preserve"> </w:t>
      </w:r>
      <w:r>
        <w:rPr>
          <w:sz w:val="24"/>
        </w:rPr>
        <w:t>the</w:t>
      </w:r>
      <w:r>
        <w:rPr>
          <w:spacing w:val="-1"/>
          <w:sz w:val="24"/>
        </w:rPr>
        <w:t xml:space="preserve"> </w:t>
      </w:r>
      <w:r>
        <w:rPr>
          <w:sz w:val="24"/>
        </w:rPr>
        <w:t>student’s</w:t>
      </w:r>
      <w:r>
        <w:rPr>
          <w:spacing w:val="-4"/>
          <w:sz w:val="24"/>
        </w:rPr>
        <w:t xml:space="preserve"> </w:t>
      </w:r>
      <w:r>
        <w:rPr>
          <w:sz w:val="24"/>
        </w:rPr>
        <w:t>own</w:t>
      </w:r>
      <w:r>
        <w:rPr>
          <w:spacing w:val="-3"/>
          <w:sz w:val="24"/>
        </w:rPr>
        <w:t xml:space="preserve"> </w:t>
      </w:r>
      <w:r>
        <w:rPr>
          <w:sz w:val="24"/>
        </w:rPr>
        <w:t>expense.</w:t>
      </w:r>
      <w:r>
        <w:rPr>
          <w:spacing w:val="40"/>
          <w:sz w:val="24"/>
        </w:rPr>
        <w:t xml:space="preserve"> </w:t>
      </w:r>
      <w:r>
        <w:rPr>
          <w:sz w:val="24"/>
        </w:rPr>
        <w:t>A</w:t>
      </w:r>
      <w:r>
        <w:rPr>
          <w:spacing w:val="-4"/>
          <w:sz w:val="24"/>
        </w:rPr>
        <w:t xml:space="preserve"> </w:t>
      </w:r>
      <w:r>
        <w:rPr>
          <w:sz w:val="24"/>
        </w:rPr>
        <w:t>letter</w:t>
      </w:r>
      <w:r>
        <w:rPr>
          <w:spacing w:val="-1"/>
          <w:sz w:val="24"/>
        </w:rPr>
        <w:t xml:space="preserve"> </w:t>
      </w:r>
      <w:r>
        <w:rPr>
          <w:sz w:val="24"/>
        </w:rPr>
        <w:t>must</w:t>
      </w:r>
      <w:r>
        <w:rPr>
          <w:spacing w:val="-3"/>
          <w:sz w:val="24"/>
        </w:rPr>
        <w:t xml:space="preserve"> </w:t>
      </w:r>
      <w:r>
        <w:rPr>
          <w:sz w:val="24"/>
        </w:rPr>
        <w:t>be</w:t>
      </w:r>
      <w:r>
        <w:rPr>
          <w:spacing w:val="-1"/>
          <w:sz w:val="24"/>
        </w:rPr>
        <w:t xml:space="preserve"> </w:t>
      </w:r>
      <w:r>
        <w:rPr>
          <w:sz w:val="24"/>
        </w:rPr>
        <w:t>submitted</w:t>
      </w:r>
      <w:r>
        <w:rPr>
          <w:spacing w:val="-3"/>
          <w:sz w:val="24"/>
        </w:rPr>
        <w:t xml:space="preserve"> </w:t>
      </w:r>
      <w:r>
        <w:rPr>
          <w:sz w:val="24"/>
        </w:rPr>
        <w:t>from</w:t>
      </w:r>
      <w:r>
        <w:rPr>
          <w:spacing w:val="-4"/>
          <w:sz w:val="24"/>
        </w:rPr>
        <w:t xml:space="preserve"> </w:t>
      </w:r>
      <w:r>
        <w:rPr>
          <w:sz w:val="24"/>
        </w:rPr>
        <w:t>the</w:t>
      </w:r>
      <w:r>
        <w:rPr>
          <w:spacing w:val="-1"/>
          <w:sz w:val="24"/>
        </w:rPr>
        <w:t xml:space="preserve"> </w:t>
      </w:r>
      <w:r>
        <w:rPr>
          <w:sz w:val="24"/>
        </w:rPr>
        <w:t>respective counselor stating requirements for the program have been met.</w:t>
      </w:r>
      <w:r>
        <w:rPr>
          <w:spacing w:val="40"/>
          <w:sz w:val="24"/>
        </w:rPr>
        <w:t xml:space="preserve"> </w:t>
      </w:r>
      <w:r>
        <w:rPr>
          <w:sz w:val="24"/>
        </w:rPr>
        <w:t>The letter shall be</w:t>
      </w:r>
    </w:p>
    <w:p w:rsidR="00B77B88" w:rsidRDefault="00A6324C">
      <w:pPr>
        <w:pStyle w:val="BodyText"/>
        <w:tabs>
          <w:tab w:val="left" w:pos="1727"/>
        </w:tabs>
        <w:spacing w:before="0" w:line="293" w:lineRule="exact"/>
      </w:pPr>
      <w:r>
        <w:rPr>
          <w:spacing w:val="-2"/>
        </w:rPr>
        <w:t>placed</w:t>
      </w:r>
      <w:r>
        <w:tab/>
        <w:t>in</w:t>
      </w:r>
      <w:r>
        <w:rPr>
          <w:spacing w:val="-3"/>
        </w:rPr>
        <w:t xml:space="preserve"> </w:t>
      </w:r>
      <w:r>
        <w:t>the student’s</w:t>
      </w:r>
      <w:r>
        <w:rPr>
          <w:spacing w:val="-3"/>
        </w:rPr>
        <w:t xml:space="preserve"> </w:t>
      </w:r>
      <w:r>
        <w:rPr>
          <w:spacing w:val="-2"/>
        </w:rPr>
        <w:t>file.</w:t>
      </w:r>
    </w:p>
    <w:p w:rsidR="00B77B88" w:rsidRDefault="00A6324C">
      <w:pPr>
        <w:pStyle w:val="ListParagraph"/>
        <w:numPr>
          <w:ilvl w:val="0"/>
          <w:numId w:val="21"/>
        </w:numPr>
        <w:tabs>
          <w:tab w:val="left" w:pos="935"/>
          <w:tab w:val="left" w:pos="3229"/>
        </w:tabs>
        <w:ind w:left="3229" w:right="746" w:hanging="2710"/>
        <w:rPr>
          <w:sz w:val="24"/>
        </w:rPr>
      </w:pPr>
      <w:r>
        <w:rPr>
          <w:sz w:val="24"/>
        </w:rPr>
        <w:t>Approval</w:t>
      </w:r>
      <w:r>
        <w:rPr>
          <w:spacing w:val="-4"/>
          <w:sz w:val="24"/>
        </w:rPr>
        <w:t xml:space="preserve"> </w:t>
      </w:r>
      <w:r>
        <w:rPr>
          <w:sz w:val="24"/>
        </w:rPr>
        <w:t>of</w:t>
      </w:r>
      <w:r>
        <w:rPr>
          <w:spacing w:val="-1"/>
          <w:sz w:val="24"/>
        </w:rPr>
        <w:t xml:space="preserve"> </w:t>
      </w:r>
      <w:r>
        <w:rPr>
          <w:sz w:val="24"/>
        </w:rPr>
        <w:t>the</w:t>
      </w:r>
      <w:r>
        <w:rPr>
          <w:spacing w:val="-3"/>
          <w:sz w:val="24"/>
        </w:rPr>
        <w:t xml:space="preserve"> </w:t>
      </w:r>
      <w:r>
        <w:rPr>
          <w:sz w:val="24"/>
        </w:rPr>
        <w:t>Campus</w:t>
      </w:r>
      <w:r>
        <w:rPr>
          <w:spacing w:val="-7"/>
          <w:sz w:val="24"/>
        </w:rPr>
        <w:t xml:space="preserve"> </w:t>
      </w:r>
      <w:r>
        <w:rPr>
          <w:sz w:val="24"/>
        </w:rPr>
        <w:t>Principal,</w:t>
      </w:r>
      <w:r>
        <w:rPr>
          <w:spacing w:val="-4"/>
          <w:sz w:val="24"/>
        </w:rPr>
        <w:t xml:space="preserve"> </w:t>
      </w:r>
      <w:r>
        <w:rPr>
          <w:sz w:val="24"/>
        </w:rPr>
        <w:t>director</w:t>
      </w:r>
      <w:r>
        <w:rPr>
          <w:spacing w:val="-4"/>
          <w:sz w:val="24"/>
        </w:rPr>
        <w:t xml:space="preserve"> </w:t>
      </w:r>
      <w:r>
        <w:rPr>
          <w:sz w:val="24"/>
        </w:rPr>
        <w:t>and/or</w:t>
      </w:r>
      <w:r>
        <w:rPr>
          <w:spacing w:val="-1"/>
          <w:sz w:val="24"/>
        </w:rPr>
        <w:t xml:space="preserve"> </w:t>
      </w:r>
      <w:r>
        <w:rPr>
          <w:sz w:val="24"/>
        </w:rPr>
        <w:t>sponsor</w:t>
      </w:r>
      <w:r>
        <w:rPr>
          <w:spacing w:val="-1"/>
          <w:sz w:val="24"/>
        </w:rPr>
        <w:t xml:space="preserve"> </w:t>
      </w:r>
      <w:r>
        <w:rPr>
          <w:sz w:val="24"/>
        </w:rPr>
        <w:t>shall</w:t>
      </w:r>
      <w:r>
        <w:rPr>
          <w:spacing w:val="-4"/>
          <w:sz w:val="24"/>
        </w:rPr>
        <w:t xml:space="preserve"> </w:t>
      </w:r>
      <w:r>
        <w:rPr>
          <w:sz w:val="24"/>
        </w:rPr>
        <w:t>be</w:t>
      </w:r>
      <w:r>
        <w:rPr>
          <w:spacing w:val="-1"/>
          <w:sz w:val="24"/>
        </w:rPr>
        <w:t xml:space="preserve"> </w:t>
      </w:r>
      <w:r>
        <w:rPr>
          <w:sz w:val="24"/>
        </w:rPr>
        <w:t>required</w:t>
      </w:r>
      <w:r>
        <w:rPr>
          <w:spacing w:val="-3"/>
          <w:sz w:val="24"/>
        </w:rPr>
        <w:t xml:space="preserve"> </w:t>
      </w:r>
      <w:r>
        <w:rPr>
          <w:sz w:val="24"/>
        </w:rPr>
        <w:t>prior</w:t>
      </w:r>
      <w:r>
        <w:rPr>
          <w:spacing w:val="-4"/>
          <w:sz w:val="24"/>
        </w:rPr>
        <w:t xml:space="preserve"> </w:t>
      </w:r>
      <w:r>
        <w:rPr>
          <w:sz w:val="24"/>
        </w:rPr>
        <w:t>to reinstatement in to the program.</w:t>
      </w:r>
    </w:p>
    <w:p w:rsidR="00B77B88" w:rsidRDefault="00A6324C">
      <w:pPr>
        <w:spacing w:before="120"/>
        <w:ind w:left="160"/>
        <w:rPr>
          <w:rFonts w:ascii="Cambria"/>
          <w:b/>
          <w:i/>
        </w:rPr>
      </w:pPr>
      <w:bookmarkStart w:id="224" w:name="Third_Offense"/>
      <w:bookmarkStart w:id="225" w:name="_bookmark113"/>
      <w:bookmarkEnd w:id="224"/>
      <w:bookmarkEnd w:id="225"/>
      <w:r>
        <w:rPr>
          <w:rFonts w:ascii="Cambria"/>
          <w:b/>
          <w:i/>
        </w:rPr>
        <w:t>Third</w:t>
      </w:r>
      <w:r>
        <w:rPr>
          <w:rFonts w:ascii="Cambria"/>
          <w:b/>
          <w:i/>
          <w:spacing w:val="-7"/>
        </w:rPr>
        <w:t xml:space="preserve"> </w:t>
      </w:r>
      <w:r>
        <w:rPr>
          <w:rFonts w:ascii="Cambria"/>
          <w:b/>
          <w:i/>
          <w:spacing w:val="-2"/>
        </w:rPr>
        <w:t>Offense</w:t>
      </w:r>
    </w:p>
    <w:p w:rsidR="00B77B88" w:rsidRDefault="00A6324C">
      <w:pPr>
        <w:pStyle w:val="BodyText"/>
        <w:spacing w:before="121"/>
      </w:pPr>
      <w:r>
        <w:rPr>
          <w:spacing w:val="-2"/>
        </w:rPr>
        <w:t>Procedures:</w:t>
      </w:r>
    </w:p>
    <w:p w:rsidR="00B77B88" w:rsidRDefault="00A6324C">
      <w:pPr>
        <w:pStyle w:val="ListParagraph"/>
        <w:numPr>
          <w:ilvl w:val="0"/>
          <w:numId w:val="20"/>
        </w:numPr>
        <w:tabs>
          <w:tab w:val="left" w:pos="865"/>
          <w:tab w:val="left" w:pos="884"/>
        </w:tabs>
        <w:ind w:right="668" w:hanging="706"/>
        <w:rPr>
          <w:sz w:val="24"/>
        </w:rPr>
      </w:pPr>
      <w:r>
        <w:rPr>
          <w:sz w:val="24"/>
        </w:rPr>
        <w:tab/>
        <w:t>Notification</w:t>
      </w:r>
      <w:r>
        <w:rPr>
          <w:spacing w:val="-4"/>
          <w:sz w:val="24"/>
        </w:rPr>
        <w:t xml:space="preserve"> </w:t>
      </w:r>
      <w:r>
        <w:rPr>
          <w:sz w:val="24"/>
        </w:rPr>
        <w:t>of</w:t>
      </w:r>
      <w:r>
        <w:rPr>
          <w:spacing w:val="-4"/>
          <w:sz w:val="24"/>
        </w:rPr>
        <w:t xml:space="preserve"> </w:t>
      </w:r>
      <w:r>
        <w:rPr>
          <w:sz w:val="24"/>
        </w:rPr>
        <w:t>parent/guardian</w:t>
      </w:r>
      <w:r>
        <w:rPr>
          <w:spacing w:val="-4"/>
          <w:sz w:val="24"/>
        </w:rPr>
        <w:t xml:space="preserve"> </w:t>
      </w:r>
      <w:r>
        <w:rPr>
          <w:sz w:val="24"/>
        </w:rPr>
        <w:t>to</w:t>
      </w:r>
      <w:r>
        <w:rPr>
          <w:spacing w:val="-4"/>
          <w:sz w:val="24"/>
        </w:rPr>
        <w:t xml:space="preserve"> </w:t>
      </w:r>
      <w:r>
        <w:rPr>
          <w:sz w:val="24"/>
        </w:rPr>
        <w:t>set-up</w:t>
      </w:r>
      <w:r>
        <w:rPr>
          <w:spacing w:val="-1"/>
          <w:sz w:val="24"/>
        </w:rPr>
        <w:t xml:space="preserve"> </w:t>
      </w:r>
      <w:r>
        <w:rPr>
          <w:sz w:val="24"/>
        </w:rPr>
        <w:t>a</w:t>
      </w:r>
      <w:r>
        <w:rPr>
          <w:spacing w:val="-5"/>
          <w:sz w:val="24"/>
        </w:rPr>
        <w:t xml:space="preserve"> </w:t>
      </w:r>
      <w:r>
        <w:rPr>
          <w:sz w:val="24"/>
        </w:rPr>
        <w:t>conference</w:t>
      </w:r>
      <w:r>
        <w:rPr>
          <w:spacing w:val="-4"/>
          <w:sz w:val="24"/>
        </w:rPr>
        <w:t xml:space="preserve"> </w:t>
      </w:r>
      <w:r>
        <w:rPr>
          <w:sz w:val="24"/>
        </w:rPr>
        <w:t>for</w:t>
      </w:r>
      <w:r>
        <w:rPr>
          <w:spacing w:val="-5"/>
          <w:sz w:val="24"/>
        </w:rPr>
        <w:t xml:space="preserve"> </w:t>
      </w:r>
      <w:r>
        <w:rPr>
          <w:sz w:val="24"/>
        </w:rPr>
        <w:t>discussion</w:t>
      </w:r>
      <w:r>
        <w:rPr>
          <w:spacing w:val="-4"/>
          <w:sz w:val="24"/>
        </w:rPr>
        <w:t xml:space="preserve"> </w:t>
      </w:r>
      <w:r>
        <w:rPr>
          <w:sz w:val="24"/>
        </w:rPr>
        <w:t>of</w:t>
      </w:r>
      <w:r>
        <w:rPr>
          <w:spacing w:val="-1"/>
          <w:sz w:val="24"/>
        </w:rPr>
        <w:t xml:space="preserve"> </w:t>
      </w:r>
      <w:r>
        <w:rPr>
          <w:sz w:val="24"/>
        </w:rPr>
        <w:t>the</w:t>
      </w:r>
      <w:r>
        <w:rPr>
          <w:spacing w:val="-2"/>
          <w:sz w:val="24"/>
        </w:rPr>
        <w:t xml:space="preserve"> </w:t>
      </w:r>
      <w:r>
        <w:rPr>
          <w:sz w:val="24"/>
        </w:rPr>
        <w:t>student’s positive test results and the consequences.</w:t>
      </w:r>
    </w:p>
    <w:p w:rsidR="00B77B88" w:rsidRDefault="00A6324C">
      <w:pPr>
        <w:pStyle w:val="ListParagraph"/>
        <w:numPr>
          <w:ilvl w:val="0"/>
          <w:numId w:val="20"/>
        </w:numPr>
        <w:tabs>
          <w:tab w:val="left" w:pos="829"/>
          <w:tab w:val="left" w:pos="868"/>
        </w:tabs>
        <w:ind w:left="868" w:right="689" w:hanging="708"/>
        <w:rPr>
          <w:sz w:val="24"/>
        </w:rPr>
      </w:pPr>
      <w:r>
        <w:rPr>
          <w:sz w:val="24"/>
        </w:rPr>
        <w:t>This</w:t>
      </w:r>
      <w:r>
        <w:rPr>
          <w:spacing w:val="-4"/>
          <w:sz w:val="24"/>
        </w:rPr>
        <w:t xml:space="preserve"> </w:t>
      </w:r>
      <w:r>
        <w:rPr>
          <w:sz w:val="24"/>
        </w:rPr>
        <w:t>conference</w:t>
      </w:r>
      <w:r>
        <w:rPr>
          <w:spacing w:val="-3"/>
          <w:sz w:val="24"/>
        </w:rPr>
        <w:t xml:space="preserve"> </w:t>
      </w:r>
      <w:r>
        <w:rPr>
          <w:sz w:val="24"/>
        </w:rPr>
        <w:t>may</w:t>
      </w:r>
      <w:r>
        <w:rPr>
          <w:spacing w:val="-4"/>
          <w:sz w:val="24"/>
        </w:rPr>
        <w:t xml:space="preserve"> </w:t>
      </w:r>
      <w:r>
        <w:rPr>
          <w:sz w:val="24"/>
        </w:rPr>
        <w:t>include</w:t>
      </w:r>
      <w:r>
        <w:rPr>
          <w:spacing w:val="-5"/>
          <w:sz w:val="24"/>
        </w:rPr>
        <w:t xml:space="preserve"> </w:t>
      </w:r>
      <w:r>
        <w:rPr>
          <w:sz w:val="24"/>
        </w:rPr>
        <w:t>the</w:t>
      </w:r>
      <w:r>
        <w:rPr>
          <w:spacing w:val="-3"/>
          <w:sz w:val="24"/>
        </w:rPr>
        <w:t xml:space="preserve"> </w:t>
      </w:r>
      <w:r>
        <w:rPr>
          <w:sz w:val="24"/>
        </w:rPr>
        <w:t>student,</w:t>
      </w:r>
      <w:r>
        <w:rPr>
          <w:spacing w:val="-5"/>
          <w:sz w:val="24"/>
        </w:rPr>
        <w:t xml:space="preserve"> </w:t>
      </w:r>
      <w:r>
        <w:rPr>
          <w:sz w:val="24"/>
        </w:rPr>
        <w:t>parent/guardian,</w:t>
      </w:r>
      <w:r>
        <w:rPr>
          <w:spacing w:val="-3"/>
          <w:sz w:val="24"/>
        </w:rPr>
        <w:t xml:space="preserve"> </w:t>
      </w:r>
      <w:r>
        <w:rPr>
          <w:sz w:val="24"/>
        </w:rPr>
        <w:t>Campus</w:t>
      </w:r>
      <w:r>
        <w:rPr>
          <w:spacing w:val="-5"/>
          <w:sz w:val="24"/>
        </w:rPr>
        <w:t xml:space="preserve"> </w:t>
      </w:r>
      <w:r>
        <w:rPr>
          <w:sz w:val="24"/>
        </w:rPr>
        <w:t>principal,</w:t>
      </w:r>
      <w:r>
        <w:rPr>
          <w:spacing w:val="-3"/>
          <w:sz w:val="24"/>
        </w:rPr>
        <w:t xml:space="preserve"> </w:t>
      </w:r>
      <w:r>
        <w:rPr>
          <w:sz w:val="24"/>
        </w:rPr>
        <w:t>and</w:t>
      </w:r>
      <w:r>
        <w:rPr>
          <w:spacing w:val="-5"/>
          <w:sz w:val="24"/>
        </w:rPr>
        <w:t xml:space="preserve"> </w:t>
      </w:r>
      <w:r>
        <w:rPr>
          <w:sz w:val="24"/>
        </w:rPr>
        <w:t>the student’s director or sponsor.</w:t>
      </w:r>
    </w:p>
    <w:p w:rsidR="00B77B88" w:rsidRDefault="00A6324C">
      <w:pPr>
        <w:pStyle w:val="BodyText"/>
        <w:spacing w:before="0" w:line="293" w:lineRule="exact"/>
      </w:pPr>
      <w:r>
        <w:rPr>
          <w:spacing w:val="-2"/>
        </w:rPr>
        <w:t>Sanctions:</w:t>
      </w:r>
    </w:p>
    <w:p w:rsidR="00B77B88" w:rsidRDefault="00A6324C">
      <w:pPr>
        <w:pStyle w:val="ListParagraph"/>
        <w:numPr>
          <w:ilvl w:val="0"/>
          <w:numId w:val="19"/>
        </w:numPr>
        <w:tabs>
          <w:tab w:val="left" w:pos="848"/>
        </w:tabs>
        <w:ind w:hanging="688"/>
        <w:rPr>
          <w:sz w:val="24"/>
        </w:rPr>
      </w:pPr>
      <w:r>
        <w:rPr>
          <w:sz w:val="24"/>
        </w:rPr>
        <w:t>Suspension</w:t>
      </w:r>
      <w:r>
        <w:rPr>
          <w:spacing w:val="-3"/>
          <w:sz w:val="24"/>
        </w:rPr>
        <w:t xml:space="preserve"> </w:t>
      </w:r>
      <w:r>
        <w:rPr>
          <w:sz w:val="24"/>
        </w:rPr>
        <w:t>from</w:t>
      </w:r>
      <w:r>
        <w:rPr>
          <w:spacing w:val="-1"/>
          <w:sz w:val="24"/>
        </w:rPr>
        <w:t xml:space="preserve"> </w:t>
      </w:r>
      <w:r>
        <w:rPr>
          <w:sz w:val="24"/>
        </w:rPr>
        <w:t>all</w:t>
      </w:r>
      <w:r>
        <w:rPr>
          <w:spacing w:val="-1"/>
          <w:sz w:val="24"/>
        </w:rPr>
        <w:t xml:space="preserve"> </w:t>
      </w:r>
      <w:r>
        <w:rPr>
          <w:sz w:val="24"/>
        </w:rPr>
        <w:t>extracurricular</w:t>
      </w:r>
      <w:r>
        <w:rPr>
          <w:spacing w:val="-4"/>
          <w:sz w:val="24"/>
        </w:rPr>
        <w:t xml:space="preserve"> </w:t>
      </w:r>
      <w:r>
        <w:rPr>
          <w:sz w:val="24"/>
        </w:rPr>
        <w:t>programs,</w:t>
      </w:r>
      <w:r>
        <w:rPr>
          <w:spacing w:val="-4"/>
          <w:sz w:val="24"/>
        </w:rPr>
        <w:t xml:space="preserve"> </w:t>
      </w:r>
      <w:r>
        <w:rPr>
          <w:sz w:val="24"/>
        </w:rPr>
        <w:t>for</w:t>
      </w:r>
      <w:r>
        <w:rPr>
          <w:spacing w:val="-4"/>
          <w:sz w:val="24"/>
        </w:rPr>
        <w:t xml:space="preserve"> </w:t>
      </w:r>
      <w:r>
        <w:rPr>
          <w:sz w:val="24"/>
        </w:rPr>
        <w:t>one</w:t>
      </w:r>
      <w:r>
        <w:rPr>
          <w:spacing w:val="-3"/>
          <w:sz w:val="24"/>
        </w:rPr>
        <w:t xml:space="preserve"> </w:t>
      </w:r>
      <w:r>
        <w:rPr>
          <w:sz w:val="24"/>
        </w:rPr>
        <w:t>calendar</w:t>
      </w:r>
      <w:r>
        <w:rPr>
          <w:spacing w:val="-1"/>
          <w:sz w:val="24"/>
        </w:rPr>
        <w:t xml:space="preserve"> </w:t>
      </w:r>
      <w:r>
        <w:rPr>
          <w:spacing w:val="-2"/>
          <w:sz w:val="24"/>
        </w:rPr>
        <w:t>year.</w:t>
      </w:r>
    </w:p>
    <w:p w:rsidR="00B77B88" w:rsidRDefault="00A6324C">
      <w:pPr>
        <w:pStyle w:val="ListParagraph"/>
        <w:numPr>
          <w:ilvl w:val="0"/>
          <w:numId w:val="19"/>
        </w:numPr>
        <w:tabs>
          <w:tab w:val="left" w:pos="846"/>
          <w:tab w:val="left" w:pos="848"/>
        </w:tabs>
        <w:ind w:left="846" w:right="404" w:hanging="687"/>
        <w:rPr>
          <w:sz w:val="24"/>
        </w:rPr>
      </w:pPr>
      <w:r>
        <w:rPr>
          <w:sz w:val="24"/>
        </w:rPr>
        <w:tab/>
        <w:t>If a student fails his or her drug test for the second time, that student shall be required by policy to complete an accredited drug education program before reinstatement shall be granted. The drug education program the student attends shall be selected by the parents</w:t>
      </w:r>
      <w:r>
        <w:rPr>
          <w:spacing w:val="-5"/>
          <w:sz w:val="24"/>
        </w:rPr>
        <w:t xml:space="preserve"> </w:t>
      </w:r>
      <w:r>
        <w:rPr>
          <w:sz w:val="24"/>
        </w:rPr>
        <w:t>and</w:t>
      </w:r>
      <w:r>
        <w:rPr>
          <w:spacing w:val="-1"/>
          <w:sz w:val="24"/>
        </w:rPr>
        <w:t xml:space="preserve"> </w:t>
      </w:r>
      <w:r>
        <w:rPr>
          <w:sz w:val="24"/>
        </w:rPr>
        <w:t>the</w:t>
      </w:r>
      <w:r>
        <w:rPr>
          <w:spacing w:val="-2"/>
          <w:sz w:val="24"/>
        </w:rPr>
        <w:t xml:space="preserve"> </w:t>
      </w:r>
      <w:r>
        <w:rPr>
          <w:sz w:val="24"/>
        </w:rPr>
        <w:t>student.</w:t>
      </w:r>
      <w:r>
        <w:rPr>
          <w:spacing w:val="-3"/>
          <w:sz w:val="24"/>
        </w:rPr>
        <w:t xml:space="preserve"> </w:t>
      </w:r>
      <w:r>
        <w:rPr>
          <w:sz w:val="24"/>
        </w:rPr>
        <w:t>A</w:t>
      </w:r>
      <w:r>
        <w:rPr>
          <w:spacing w:val="-5"/>
          <w:sz w:val="24"/>
        </w:rPr>
        <w:t xml:space="preserve"> </w:t>
      </w:r>
      <w:r>
        <w:rPr>
          <w:sz w:val="24"/>
        </w:rPr>
        <w:t>letter</w:t>
      </w:r>
      <w:r>
        <w:rPr>
          <w:spacing w:val="-2"/>
          <w:sz w:val="24"/>
        </w:rPr>
        <w:t xml:space="preserve"> </w:t>
      </w:r>
      <w:r>
        <w:rPr>
          <w:sz w:val="24"/>
        </w:rPr>
        <w:t>from</w:t>
      </w:r>
      <w:r>
        <w:rPr>
          <w:spacing w:val="-5"/>
          <w:sz w:val="24"/>
        </w:rPr>
        <w:t xml:space="preserve"> </w:t>
      </w:r>
      <w:r>
        <w:rPr>
          <w:sz w:val="24"/>
        </w:rPr>
        <w:t>the</w:t>
      </w:r>
      <w:r>
        <w:rPr>
          <w:spacing w:val="-2"/>
          <w:sz w:val="24"/>
        </w:rPr>
        <w:t xml:space="preserve"> </w:t>
      </w:r>
      <w:r>
        <w:rPr>
          <w:sz w:val="24"/>
        </w:rPr>
        <w:t>counselor</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program</w:t>
      </w:r>
      <w:r>
        <w:rPr>
          <w:spacing w:val="-2"/>
          <w:sz w:val="24"/>
        </w:rPr>
        <w:t xml:space="preserve"> </w:t>
      </w:r>
      <w:r>
        <w:rPr>
          <w:sz w:val="24"/>
        </w:rPr>
        <w:t>shall</w:t>
      </w:r>
      <w:r>
        <w:rPr>
          <w:spacing w:val="-2"/>
          <w:sz w:val="24"/>
        </w:rPr>
        <w:t xml:space="preserve"> </w:t>
      </w:r>
      <w:r>
        <w:rPr>
          <w:sz w:val="24"/>
        </w:rPr>
        <w:t>be</w:t>
      </w:r>
      <w:r>
        <w:rPr>
          <w:spacing w:val="-2"/>
          <w:sz w:val="24"/>
        </w:rPr>
        <w:t xml:space="preserve"> </w:t>
      </w:r>
      <w:r>
        <w:rPr>
          <w:sz w:val="24"/>
        </w:rPr>
        <w:t>required</w:t>
      </w:r>
      <w:r>
        <w:rPr>
          <w:spacing w:val="-4"/>
          <w:sz w:val="24"/>
        </w:rPr>
        <w:t xml:space="preserve"> </w:t>
      </w:r>
      <w:r>
        <w:rPr>
          <w:sz w:val="24"/>
        </w:rPr>
        <w:t>as proof of completion.</w:t>
      </w:r>
    </w:p>
    <w:p w:rsidR="00B77B88" w:rsidRDefault="00A6324C">
      <w:pPr>
        <w:pStyle w:val="ListParagraph"/>
        <w:numPr>
          <w:ilvl w:val="0"/>
          <w:numId w:val="19"/>
        </w:numPr>
        <w:tabs>
          <w:tab w:val="left" w:pos="846"/>
          <w:tab w:val="left" w:pos="848"/>
        </w:tabs>
        <w:ind w:right="493"/>
        <w:rPr>
          <w:sz w:val="24"/>
        </w:rPr>
      </w:pPr>
      <w:r>
        <w:rPr>
          <w:sz w:val="24"/>
        </w:rPr>
        <w:t>The</w:t>
      </w:r>
      <w:r>
        <w:rPr>
          <w:spacing w:val="-4"/>
          <w:sz w:val="24"/>
        </w:rPr>
        <w:t xml:space="preserve"> </w:t>
      </w:r>
      <w:r>
        <w:rPr>
          <w:sz w:val="24"/>
        </w:rPr>
        <w:t>parent</w:t>
      </w:r>
      <w:r>
        <w:rPr>
          <w:spacing w:val="-1"/>
          <w:sz w:val="24"/>
        </w:rPr>
        <w:t xml:space="preserve"> </w:t>
      </w:r>
      <w:r>
        <w:rPr>
          <w:sz w:val="24"/>
        </w:rPr>
        <w:t>shall</w:t>
      </w:r>
      <w:r>
        <w:rPr>
          <w:spacing w:val="-2"/>
          <w:sz w:val="24"/>
        </w:rPr>
        <w:t xml:space="preserve"> </w:t>
      </w:r>
      <w:r>
        <w:rPr>
          <w:sz w:val="24"/>
        </w:rPr>
        <w:t>be</w:t>
      </w:r>
      <w:r>
        <w:rPr>
          <w:spacing w:val="-2"/>
          <w:sz w:val="24"/>
        </w:rPr>
        <w:t xml:space="preserve"> </w:t>
      </w:r>
      <w:r>
        <w:rPr>
          <w:sz w:val="24"/>
        </w:rPr>
        <w:t>financially</w:t>
      </w:r>
      <w:r>
        <w:rPr>
          <w:spacing w:val="-3"/>
          <w:sz w:val="24"/>
        </w:rPr>
        <w:t xml:space="preserve"> </w:t>
      </w:r>
      <w:r>
        <w:rPr>
          <w:sz w:val="24"/>
        </w:rPr>
        <w:t>responsible</w:t>
      </w:r>
      <w:r>
        <w:rPr>
          <w:spacing w:val="-4"/>
          <w:sz w:val="24"/>
        </w:rPr>
        <w:t xml:space="preserve"> </w:t>
      </w:r>
      <w:r>
        <w:rPr>
          <w:sz w:val="24"/>
        </w:rPr>
        <w:t>for</w:t>
      </w:r>
      <w:r>
        <w:rPr>
          <w:spacing w:val="-7"/>
          <w:sz w:val="24"/>
        </w:rPr>
        <w:t xml:space="preserve"> </w:t>
      </w:r>
      <w:r>
        <w:rPr>
          <w:sz w:val="24"/>
        </w:rPr>
        <w:t>the</w:t>
      </w:r>
      <w:r>
        <w:rPr>
          <w:spacing w:val="-4"/>
          <w:sz w:val="24"/>
        </w:rPr>
        <w:t xml:space="preserve"> </w:t>
      </w:r>
      <w:r>
        <w:rPr>
          <w:sz w:val="24"/>
        </w:rPr>
        <w:t>drug</w:t>
      </w:r>
      <w:r>
        <w:rPr>
          <w:spacing w:val="-3"/>
          <w:sz w:val="24"/>
        </w:rPr>
        <w:t xml:space="preserve"> </w:t>
      </w:r>
      <w:r>
        <w:rPr>
          <w:sz w:val="24"/>
        </w:rPr>
        <w:t>education</w:t>
      </w:r>
      <w:r>
        <w:rPr>
          <w:spacing w:val="-4"/>
          <w:sz w:val="24"/>
        </w:rPr>
        <w:t xml:space="preserve"> </w:t>
      </w:r>
      <w:r>
        <w:rPr>
          <w:sz w:val="24"/>
        </w:rPr>
        <w:t>program.</w:t>
      </w:r>
      <w:r>
        <w:rPr>
          <w:spacing w:val="40"/>
          <w:sz w:val="24"/>
        </w:rPr>
        <w:t xml:space="preserve"> </w:t>
      </w:r>
      <w:r>
        <w:rPr>
          <w:sz w:val="24"/>
        </w:rPr>
        <w:t>The</w:t>
      </w:r>
      <w:r>
        <w:rPr>
          <w:spacing w:val="-4"/>
          <w:sz w:val="24"/>
        </w:rPr>
        <w:t xml:space="preserve"> </w:t>
      </w:r>
      <w:r>
        <w:rPr>
          <w:sz w:val="24"/>
        </w:rPr>
        <w:t>District shall not pay for any drug education program.</w:t>
      </w:r>
    </w:p>
    <w:p w:rsidR="00B77B88" w:rsidRDefault="00B77B88">
      <w:pPr>
        <w:pStyle w:val="BodyText"/>
        <w:spacing w:before="0"/>
        <w:ind w:left="0"/>
      </w:pPr>
    </w:p>
    <w:p w:rsidR="00B77B88" w:rsidRDefault="00A6324C">
      <w:pPr>
        <w:pStyle w:val="BodyText"/>
        <w:spacing w:before="0"/>
        <w:ind w:right="356"/>
      </w:pPr>
      <w:r>
        <w:t>The</w:t>
      </w:r>
      <w:r>
        <w:rPr>
          <w:spacing w:val="-3"/>
        </w:rPr>
        <w:t xml:space="preserve"> </w:t>
      </w:r>
      <w:r>
        <w:t>term</w:t>
      </w:r>
      <w:r>
        <w:rPr>
          <w:spacing w:val="-4"/>
        </w:rPr>
        <w:t xml:space="preserve"> </w:t>
      </w:r>
      <w:r>
        <w:t>“extracurricular”</w:t>
      </w:r>
      <w:r>
        <w:rPr>
          <w:spacing w:val="-1"/>
        </w:rPr>
        <w:t xml:space="preserve"> </w:t>
      </w:r>
      <w:r>
        <w:t>shall</w:t>
      </w:r>
      <w:r>
        <w:rPr>
          <w:spacing w:val="-4"/>
        </w:rPr>
        <w:t xml:space="preserve"> </w:t>
      </w:r>
      <w:r>
        <w:t>be</w:t>
      </w:r>
      <w:r>
        <w:rPr>
          <w:spacing w:val="-3"/>
        </w:rPr>
        <w:t xml:space="preserve"> </w:t>
      </w:r>
      <w:r>
        <w:t>understood</w:t>
      </w:r>
      <w:r>
        <w:rPr>
          <w:spacing w:val="-3"/>
        </w:rPr>
        <w:t xml:space="preserve"> </w:t>
      </w:r>
      <w:r>
        <w:t>to</w:t>
      </w:r>
      <w:r>
        <w:rPr>
          <w:spacing w:val="-3"/>
        </w:rPr>
        <w:t xml:space="preserve"> </w:t>
      </w:r>
      <w:r>
        <w:t>include,</w:t>
      </w:r>
      <w:r>
        <w:rPr>
          <w:spacing w:val="-4"/>
        </w:rPr>
        <w:t xml:space="preserve"> </w:t>
      </w:r>
      <w:r>
        <w:t>but</w:t>
      </w:r>
      <w:r>
        <w:rPr>
          <w:spacing w:val="-3"/>
        </w:rPr>
        <w:t xml:space="preserve"> </w:t>
      </w:r>
      <w:r>
        <w:t>not</w:t>
      </w:r>
      <w:r>
        <w:rPr>
          <w:spacing w:val="-3"/>
        </w:rPr>
        <w:t xml:space="preserve"> </w:t>
      </w:r>
      <w:r>
        <w:t>be</w:t>
      </w:r>
      <w:r>
        <w:rPr>
          <w:spacing w:val="-3"/>
        </w:rPr>
        <w:t xml:space="preserve"> </w:t>
      </w:r>
      <w:r>
        <w:t>limited</w:t>
      </w:r>
      <w:r>
        <w:rPr>
          <w:spacing w:val="-3"/>
        </w:rPr>
        <w:t xml:space="preserve"> </w:t>
      </w:r>
      <w:r>
        <w:t>to,</w:t>
      </w:r>
      <w:r>
        <w:rPr>
          <w:spacing w:val="-4"/>
        </w:rPr>
        <w:t xml:space="preserve"> </w:t>
      </w:r>
      <w:r>
        <w:t>the</w:t>
      </w:r>
      <w:r>
        <w:rPr>
          <w:spacing w:val="-3"/>
        </w:rPr>
        <w:t xml:space="preserve"> </w:t>
      </w:r>
      <w:r>
        <w:t xml:space="preserve">following </w:t>
      </w:r>
      <w:r>
        <w:rPr>
          <w:spacing w:val="-2"/>
        </w:rPr>
        <w:t>activities:</w:t>
      </w:r>
    </w:p>
    <w:p w:rsidR="00B77B88" w:rsidRDefault="00B77B88">
      <w:pPr>
        <w:sectPr w:rsidR="00B77B88">
          <w:pgSz w:w="12240" w:h="15840"/>
          <w:pgMar w:top="1400" w:right="1100" w:bottom="1300" w:left="1280" w:header="0" w:footer="1101" w:gutter="0"/>
          <w:cols w:space="720"/>
        </w:sectPr>
      </w:pPr>
    </w:p>
    <w:p w:rsidR="00B77B88" w:rsidRDefault="00A6324C">
      <w:pPr>
        <w:pStyle w:val="BodyText"/>
        <w:spacing w:before="39"/>
      </w:pPr>
      <w:r>
        <w:rPr>
          <w:b/>
          <w:u w:val="single"/>
        </w:rPr>
        <w:lastRenderedPageBreak/>
        <w:t>Sports:</w:t>
      </w:r>
      <w:r>
        <w:rPr>
          <w:b/>
          <w:spacing w:val="-4"/>
        </w:rPr>
        <w:t xml:space="preserve"> </w:t>
      </w:r>
      <w:r>
        <w:t>Baseball,</w:t>
      </w:r>
      <w:r>
        <w:rPr>
          <w:spacing w:val="-1"/>
        </w:rPr>
        <w:t xml:space="preserve"> </w:t>
      </w:r>
      <w:r>
        <w:t>Basketball,</w:t>
      </w:r>
      <w:r>
        <w:rPr>
          <w:spacing w:val="-1"/>
        </w:rPr>
        <w:t xml:space="preserve"> </w:t>
      </w:r>
      <w:r>
        <w:t>Cross</w:t>
      </w:r>
      <w:r>
        <w:rPr>
          <w:spacing w:val="-3"/>
        </w:rPr>
        <w:t xml:space="preserve"> </w:t>
      </w:r>
      <w:r>
        <w:t>Country,</w:t>
      </w:r>
      <w:r>
        <w:rPr>
          <w:spacing w:val="-4"/>
        </w:rPr>
        <w:t xml:space="preserve"> </w:t>
      </w:r>
      <w:r>
        <w:t>Team</w:t>
      </w:r>
      <w:r>
        <w:rPr>
          <w:spacing w:val="-6"/>
        </w:rPr>
        <w:t xml:space="preserve"> </w:t>
      </w:r>
      <w:r>
        <w:t>Managers,</w:t>
      </w:r>
      <w:r>
        <w:rPr>
          <w:spacing w:val="-4"/>
        </w:rPr>
        <w:t xml:space="preserve"> </w:t>
      </w:r>
      <w:r>
        <w:t>Softball,</w:t>
      </w:r>
      <w:r>
        <w:rPr>
          <w:spacing w:val="-1"/>
        </w:rPr>
        <w:t xml:space="preserve"> </w:t>
      </w:r>
      <w:r>
        <w:rPr>
          <w:spacing w:val="-2"/>
        </w:rPr>
        <w:t>Volleyball</w:t>
      </w:r>
    </w:p>
    <w:p w:rsidR="00B77B88" w:rsidRDefault="00A6324C">
      <w:pPr>
        <w:pStyle w:val="BodyText"/>
        <w:spacing w:before="0"/>
      </w:pPr>
      <w:r>
        <w:rPr>
          <w:b/>
          <w:u w:val="single"/>
        </w:rPr>
        <w:t>Arts:</w:t>
      </w:r>
      <w:r>
        <w:rPr>
          <w:b/>
          <w:spacing w:val="-1"/>
        </w:rPr>
        <w:t xml:space="preserve"> </w:t>
      </w:r>
      <w:r>
        <w:t>Cheerleaders,</w:t>
      </w:r>
      <w:r>
        <w:rPr>
          <w:spacing w:val="-3"/>
        </w:rPr>
        <w:t xml:space="preserve"> </w:t>
      </w:r>
      <w:r>
        <w:t>Band,</w:t>
      </w:r>
      <w:r>
        <w:rPr>
          <w:spacing w:val="-2"/>
        </w:rPr>
        <w:t xml:space="preserve"> Choir</w:t>
      </w:r>
    </w:p>
    <w:p w:rsidR="00B77B88" w:rsidRDefault="00A6324C">
      <w:pPr>
        <w:ind w:left="160"/>
        <w:rPr>
          <w:sz w:val="24"/>
        </w:rPr>
      </w:pPr>
      <w:r>
        <w:rPr>
          <w:b/>
          <w:sz w:val="24"/>
          <w:u w:val="single"/>
        </w:rPr>
        <w:t>Organizations:</w:t>
      </w:r>
      <w:r>
        <w:rPr>
          <w:b/>
          <w:spacing w:val="-2"/>
          <w:sz w:val="24"/>
        </w:rPr>
        <w:t xml:space="preserve"> </w:t>
      </w:r>
      <w:r>
        <w:rPr>
          <w:sz w:val="24"/>
        </w:rPr>
        <w:t>FCCLA,</w:t>
      </w:r>
      <w:r>
        <w:rPr>
          <w:spacing w:val="-2"/>
          <w:sz w:val="24"/>
        </w:rPr>
        <w:t xml:space="preserve"> </w:t>
      </w:r>
      <w:r>
        <w:rPr>
          <w:sz w:val="24"/>
        </w:rPr>
        <w:t>FFA,</w:t>
      </w:r>
      <w:r>
        <w:rPr>
          <w:spacing w:val="-2"/>
          <w:sz w:val="24"/>
        </w:rPr>
        <w:t xml:space="preserve"> </w:t>
      </w:r>
      <w:r>
        <w:rPr>
          <w:sz w:val="24"/>
        </w:rPr>
        <w:t>JROTC,</w:t>
      </w:r>
      <w:r>
        <w:rPr>
          <w:spacing w:val="-2"/>
          <w:sz w:val="24"/>
        </w:rPr>
        <w:t xml:space="preserve"> </w:t>
      </w:r>
      <w:r>
        <w:rPr>
          <w:sz w:val="24"/>
        </w:rPr>
        <w:t>NHS,</w:t>
      </w:r>
      <w:r>
        <w:rPr>
          <w:spacing w:val="-2"/>
          <w:sz w:val="24"/>
        </w:rPr>
        <w:t xml:space="preserve"> </w:t>
      </w:r>
      <w:r>
        <w:rPr>
          <w:spacing w:val="-4"/>
          <w:sz w:val="24"/>
        </w:rPr>
        <w:t>STUCO</w:t>
      </w:r>
    </w:p>
    <w:p w:rsidR="00B77B88" w:rsidRDefault="00A6324C">
      <w:pPr>
        <w:pStyle w:val="BodyText"/>
        <w:spacing w:before="0"/>
      </w:pPr>
      <w:r>
        <w:rPr>
          <w:b/>
          <w:u w:val="single"/>
        </w:rPr>
        <w:t>Miscellaneous:</w:t>
      </w:r>
      <w:r>
        <w:rPr>
          <w:b/>
          <w:spacing w:val="-3"/>
        </w:rPr>
        <w:t xml:space="preserve"> </w:t>
      </w:r>
      <w:r>
        <w:t>All</w:t>
      </w:r>
      <w:r>
        <w:rPr>
          <w:spacing w:val="-7"/>
        </w:rPr>
        <w:t xml:space="preserve"> </w:t>
      </w:r>
      <w:r>
        <w:t>UIL</w:t>
      </w:r>
      <w:r>
        <w:rPr>
          <w:spacing w:val="-5"/>
        </w:rPr>
        <w:t xml:space="preserve"> </w:t>
      </w:r>
      <w:r>
        <w:t>Competitions,</w:t>
      </w:r>
      <w:r>
        <w:rPr>
          <w:spacing w:val="-4"/>
        </w:rPr>
        <w:t xml:space="preserve"> </w:t>
      </w:r>
      <w:r>
        <w:t>All</w:t>
      </w:r>
      <w:r>
        <w:rPr>
          <w:spacing w:val="-7"/>
        </w:rPr>
        <w:t xml:space="preserve"> </w:t>
      </w:r>
      <w:r>
        <w:t>Competitive</w:t>
      </w:r>
      <w:r>
        <w:rPr>
          <w:spacing w:val="-4"/>
        </w:rPr>
        <w:t xml:space="preserve"> </w:t>
      </w:r>
      <w:r>
        <w:t>Activities,</w:t>
      </w:r>
      <w:r>
        <w:rPr>
          <w:spacing w:val="-4"/>
        </w:rPr>
        <w:t xml:space="preserve"> </w:t>
      </w:r>
      <w:r>
        <w:t>Graduation</w:t>
      </w:r>
      <w:r>
        <w:rPr>
          <w:spacing w:val="-3"/>
        </w:rPr>
        <w:t xml:space="preserve"> </w:t>
      </w:r>
      <w:r>
        <w:t>Ceremony,</w:t>
      </w:r>
      <w:r>
        <w:rPr>
          <w:spacing w:val="-4"/>
        </w:rPr>
        <w:t xml:space="preserve"> </w:t>
      </w:r>
      <w:r>
        <w:t xml:space="preserve">Transfer Students, Driving on Campus, Dances, Senior Activities [See </w:t>
      </w:r>
      <w:r>
        <w:rPr>
          <w:b/>
        </w:rPr>
        <w:t>Steroids</w:t>
      </w:r>
      <w:r>
        <w:t>].</w:t>
      </w:r>
    </w:p>
    <w:p w:rsidR="00B77B88" w:rsidRDefault="00A6324C">
      <w:pPr>
        <w:pStyle w:val="Heading1"/>
        <w:spacing w:before="195"/>
      </w:pPr>
      <w:bookmarkStart w:id="226" w:name="Electronic_Devices_and_Technology_Resour"/>
      <w:bookmarkStart w:id="227" w:name="_bookmark114"/>
      <w:bookmarkEnd w:id="226"/>
      <w:bookmarkEnd w:id="227"/>
      <w:r>
        <w:t>Electronic</w:t>
      </w:r>
      <w:r>
        <w:rPr>
          <w:spacing w:val="-10"/>
        </w:rPr>
        <w:t xml:space="preserve"> </w:t>
      </w:r>
      <w:r>
        <w:t>Devices</w:t>
      </w:r>
      <w:r>
        <w:rPr>
          <w:spacing w:val="-6"/>
        </w:rPr>
        <w:t xml:space="preserve"> </w:t>
      </w:r>
      <w:r>
        <w:t>and</w:t>
      </w:r>
      <w:r>
        <w:rPr>
          <w:spacing w:val="-7"/>
        </w:rPr>
        <w:t xml:space="preserve"> </w:t>
      </w:r>
      <w:r>
        <w:t>Technology</w:t>
      </w:r>
      <w:r>
        <w:rPr>
          <w:spacing w:val="-5"/>
        </w:rPr>
        <w:t xml:space="preserve"> </w:t>
      </w:r>
      <w:r>
        <w:rPr>
          <w:spacing w:val="-2"/>
        </w:rPr>
        <w:t>Resources</w:t>
      </w:r>
    </w:p>
    <w:p w:rsidR="00B77B88" w:rsidRDefault="00A6324C">
      <w:pPr>
        <w:pStyle w:val="Heading2"/>
      </w:pPr>
      <w:bookmarkStart w:id="228" w:name="Telecommunications_Devices,_Including_Mo"/>
      <w:bookmarkStart w:id="229" w:name="_bookmark115"/>
      <w:bookmarkEnd w:id="228"/>
      <w:bookmarkEnd w:id="229"/>
      <w:r>
        <w:t>Telecommunications</w:t>
      </w:r>
      <w:r>
        <w:rPr>
          <w:spacing w:val="-8"/>
        </w:rPr>
        <w:t xml:space="preserve"> </w:t>
      </w:r>
      <w:r>
        <w:t>Devices,</w:t>
      </w:r>
      <w:r>
        <w:rPr>
          <w:spacing w:val="-6"/>
        </w:rPr>
        <w:t xml:space="preserve"> </w:t>
      </w:r>
      <w:r>
        <w:t>Including</w:t>
      </w:r>
      <w:r>
        <w:rPr>
          <w:spacing w:val="-6"/>
        </w:rPr>
        <w:t xml:space="preserve"> </w:t>
      </w:r>
      <w:r>
        <w:t>Mobile</w:t>
      </w:r>
      <w:r>
        <w:rPr>
          <w:spacing w:val="-5"/>
        </w:rPr>
        <w:t xml:space="preserve"> </w:t>
      </w:r>
      <w:r>
        <w:rPr>
          <w:spacing w:val="-2"/>
        </w:rPr>
        <w:t>Telephones</w:t>
      </w:r>
    </w:p>
    <w:p w:rsidR="00B77B88" w:rsidRDefault="00A6324C">
      <w:pPr>
        <w:pStyle w:val="BodyText"/>
        <w:spacing w:before="119"/>
        <w:ind w:right="345"/>
      </w:pPr>
      <w:r>
        <w:t>For safety purposes, the district permits students to possess personal mobile telephones; however, these devices must remain turned off during the instructional day. Students are allowed to use their devices in the cafeteria during breakfast and lunch. Students who use a device at other times during the instructional day will have their device confiscated. Any disciplinary</w:t>
      </w:r>
      <w:r>
        <w:rPr>
          <w:spacing w:val="-5"/>
        </w:rPr>
        <w:t xml:space="preserve"> </w:t>
      </w:r>
      <w:r>
        <w:t>actions</w:t>
      </w:r>
      <w:r>
        <w:rPr>
          <w:spacing w:val="-2"/>
        </w:rPr>
        <w:t xml:space="preserve"> </w:t>
      </w:r>
      <w:r>
        <w:t>will</w:t>
      </w:r>
      <w:r>
        <w:rPr>
          <w:spacing w:val="-1"/>
        </w:rPr>
        <w:t xml:space="preserve"> </w:t>
      </w:r>
      <w:r>
        <w:t>be</w:t>
      </w:r>
      <w:r>
        <w:rPr>
          <w:spacing w:val="-1"/>
        </w:rPr>
        <w:t xml:space="preserve"> </w:t>
      </w:r>
      <w:r>
        <w:t>in</w:t>
      </w:r>
      <w:r>
        <w:rPr>
          <w:spacing w:val="-3"/>
        </w:rPr>
        <w:t xml:space="preserve"> </w:t>
      </w:r>
      <w:r>
        <w:t>accordance</w:t>
      </w:r>
      <w:r>
        <w:rPr>
          <w:spacing w:val="-3"/>
        </w:rPr>
        <w:t xml:space="preserve"> </w:t>
      </w:r>
      <w:r>
        <w:t>with</w:t>
      </w:r>
      <w:r>
        <w:rPr>
          <w:spacing w:val="-3"/>
        </w:rPr>
        <w:t xml:space="preserve"> </w:t>
      </w:r>
      <w:r>
        <w:t>the</w:t>
      </w:r>
      <w:r>
        <w:rPr>
          <w:spacing w:val="-3"/>
        </w:rPr>
        <w:t xml:space="preserve"> </w:t>
      </w:r>
      <w:r>
        <w:rPr>
          <w:b/>
        </w:rPr>
        <w:t>Student</w:t>
      </w:r>
      <w:r>
        <w:rPr>
          <w:b/>
          <w:spacing w:val="-3"/>
        </w:rPr>
        <w:t xml:space="preserve"> </w:t>
      </w:r>
      <w:r>
        <w:rPr>
          <w:b/>
        </w:rPr>
        <w:t>Code</w:t>
      </w:r>
      <w:r>
        <w:rPr>
          <w:b/>
          <w:spacing w:val="-2"/>
        </w:rPr>
        <w:t xml:space="preserve"> </w:t>
      </w:r>
      <w:r>
        <w:rPr>
          <w:b/>
        </w:rPr>
        <w:t>of</w:t>
      </w:r>
      <w:r>
        <w:rPr>
          <w:b/>
          <w:spacing w:val="-1"/>
        </w:rPr>
        <w:t xml:space="preserve"> </w:t>
      </w:r>
      <w:r>
        <w:rPr>
          <w:b/>
        </w:rPr>
        <w:t>Conduct</w:t>
      </w:r>
      <w:r>
        <w:t>.</w:t>
      </w:r>
      <w:r>
        <w:rPr>
          <w:spacing w:val="-2"/>
        </w:rPr>
        <w:t xml:space="preserve"> </w:t>
      </w:r>
      <w:r>
        <w:t>The</w:t>
      </w:r>
      <w:r>
        <w:rPr>
          <w:spacing w:val="-3"/>
        </w:rPr>
        <w:t xml:space="preserve"> </w:t>
      </w:r>
      <w:r>
        <w:t>district</w:t>
      </w:r>
      <w:r>
        <w:rPr>
          <w:spacing w:val="-3"/>
        </w:rPr>
        <w:t xml:space="preserve"> </w:t>
      </w:r>
      <w:r>
        <w:t>will</w:t>
      </w:r>
      <w:r>
        <w:rPr>
          <w:spacing w:val="-4"/>
        </w:rPr>
        <w:t xml:space="preserve"> </w:t>
      </w:r>
      <w:r>
        <w:t>not be responsible</w:t>
      </w:r>
      <w:r>
        <w:rPr>
          <w:spacing w:val="-1"/>
        </w:rPr>
        <w:t xml:space="preserve"> </w:t>
      </w:r>
      <w:r>
        <w:t>for</w:t>
      </w:r>
      <w:r>
        <w:rPr>
          <w:spacing w:val="-2"/>
        </w:rPr>
        <w:t xml:space="preserve"> </w:t>
      </w:r>
      <w:r>
        <w:t>damaged, lost, or stolen</w:t>
      </w:r>
      <w:r>
        <w:rPr>
          <w:spacing w:val="-1"/>
        </w:rPr>
        <w:t xml:space="preserve"> </w:t>
      </w:r>
      <w:r>
        <w:t>telecommunication devices. See the chart</w:t>
      </w:r>
      <w:r>
        <w:rPr>
          <w:spacing w:val="-1"/>
        </w:rPr>
        <w:t xml:space="preserve"> </w:t>
      </w:r>
      <w:r>
        <w:t>below</w:t>
      </w:r>
      <w:r>
        <w:rPr>
          <w:spacing w:val="-1"/>
        </w:rPr>
        <w:t xml:space="preserve"> </w:t>
      </w:r>
      <w:r>
        <w:t>for related discipline fees and actions.</w:t>
      </w:r>
    </w:p>
    <w:p w:rsidR="00B77B88" w:rsidRDefault="00A6324C">
      <w:pPr>
        <w:pStyle w:val="BodyText"/>
        <w:spacing w:before="119"/>
        <w:ind w:right="453"/>
      </w:pPr>
      <w:r>
        <w:t>Confiscated</w:t>
      </w:r>
      <w:r>
        <w:rPr>
          <w:spacing w:val="-4"/>
        </w:rPr>
        <w:t xml:space="preserve"> </w:t>
      </w:r>
      <w:r>
        <w:t>telecommunication</w:t>
      </w:r>
      <w:r>
        <w:rPr>
          <w:spacing w:val="-4"/>
        </w:rPr>
        <w:t xml:space="preserve"> </w:t>
      </w:r>
      <w:r>
        <w:t>devices</w:t>
      </w:r>
      <w:r>
        <w:rPr>
          <w:spacing w:val="-5"/>
        </w:rPr>
        <w:t xml:space="preserve"> </w:t>
      </w:r>
      <w:r>
        <w:t>that</w:t>
      </w:r>
      <w:r>
        <w:rPr>
          <w:spacing w:val="-2"/>
        </w:rPr>
        <w:t xml:space="preserve"> </w:t>
      </w:r>
      <w:r>
        <w:t>are</w:t>
      </w:r>
      <w:r>
        <w:rPr>
          <w:spacing w:val="-4"/>
        </w:rPr>
        <w:t xml:space="preserve"> </w:t>
      </w:r>
      <w:r>
        <w:t>not</w:t>
      </w:r>
      <w:r>
        <w:rPr>
          <w:spacing w:val="-2"/>
        </w:rPr>
        <w:t xml:space="preserve"> </w:t>
      </w:r>
      <w:r>
        <w:t>retrieved</w:t>
      </w:r>
      <w:r>
        <w:rPr>
          <w:spacing w:val="-4"/>
        </w:rPr>
        <w:t xml:space="preserve"> </w:t>
      </w:r>
      <w:r>
        <w:t>by</w:t>
      </w:r>
      <w:r>
        <w:rPr>
          <w:spacing w:val="-4"/>
        </w:rPr>
        <w:t xml:space="preserve"> </w:t>
      </w:r>
      <w:r>
        <w:t>the</w:t>
      </w:r>
      <w:r>
        <w:rPr>
          <w:spacing w:val="-4"/>
        </w:rPr>
        <w:t xml:space="preserve"> </w:t>
      </w:r>
      <w:r>
        <w:t>students</w:t>
      </w:r>
      <w:r>
        <w:rPr>
          <w:spacing w:val="-4"/>
        </w:rPr>
        <w:t xml:space="preserve"> </w:t>
      </w:r>
      <w:r>
        <w:t>or</w:t>
      </w:r>
      <w:r>
        <w:rPr>
          <w:spacing w:val="-3"/>
        </w:rPr>
        <w:t xml:space="preserve"> </w:t>
      </w:r>
      <w:r>
        <w:t>student’s parents will be disposed of after the notice required by law. [See policy FNCE]. Refusal to comply with</w:t>
      </w:r>
      <w:r>
        <w:rPr>
          <w:spacing w:val="-1"/>
        </w:rPr>
        <w:t xml:space="preserve"> </w:t>
      </w:r>
      <w:r>
        <w:t>a confiscation request</w:t>
      </w:r>
      <w:r>
        <w:rPr>
          <w:spacing w:val="-1"/>
        </w:rPr>
        <w:t xml:space="preserve"> </w:t>
      </w:r>
      <w:r>
        <w:t>will</w:t>
      </w:r>
      <w:r>
        <w:rPr>
          <w:spacing w:val="-2"/>
        </w:rPr>
        <w:t xml:space="preserve"> </w:t>
      </w:r>
      <w:r>
        <w:t>result in ISS placement</w:t>
      </w:r>
      <w:r>
        <w:rPr>
          <w:spacing w:val="-1"/>
        </w:rPr>
        <w:t xml:space="preserve"> </w:t>
      </w:r>
      <w:r>
        <w:t>(3</w:t>
      </w:r>
      <w:r>
        <w:rPr>
          <w:spacing w:val="-1"/>
        </w:rPr>
        <w:t xml:space="preserve"> </w:t>
      </w:r>
      <w:r>
        <w:t>days) being added to</w:t>
      </w:r>
      <w:r>
        <w:rPr>
          <w:spacing w:val="-1"/>
        </w:rPr>
        <w:t xml:space="preserve"> </w:t>
      </w:r>
      <w:r>
        <w:t>the listed consequences.</w:t>
      </w:r>
    </w:p>
    <w:p w:rsidR="00B77B88" w:rsidRDefault="00A6324C">
      <w:pPr>
        <w:pStyle w:val="BodyText"/>
        <w:spacing w:before="121"/>
        <w:ind w:right="356"/>
      </w:pPr>
      <w:r>
        <w:t>Students</w:t>
      </w:r>
      <w:r>
        <w:rPr>
          <w:spacing w:val="-3"/>
        </w:rPr>
        <w:t xml:space="preserve"> </w:t>
      </w:r>
      <w:r>
        <w:t>are</w:t>
      </w:r>
      <w:r>
        <w:rPr>
          <w:spacing w:val="-4"/>
        </w:rPr>
        <w:t xml:space="preserve"> </w:t>
      </w:r>
      <w:r>
        <w:t>not</w:t>
      </w:r>
      <w:r>
        <w:rPr>
          <w:spacing w:val="-4"/>
        </w:rPr>
        <w:t xml:space="preserve"> </w:t>
      </w:r>
      <w:r>
        <w:t>allowed</w:t>
      </w:r>
      <w:r>
        <w:rPr>
          <w:spacing w:val="-4"/>
        </w:rPr>
        <w:t xml:space="preserve"> </w:t>
      </w:r>
      <w:r>
        <w:t>to</w:t>
      </w:r>
      <w:r>
        <w:rPr>
          <w:spacing w:val="-4"/>
        </w:rPr>
        <w:t xml:space="preserve"> </w:t>
      </w:r>
      <w:r>
        <w:t>possess</w:t>
      </w:r>
      <w:r>
        <w:rPr>
          <w:spacing w:val="-5"/>
        </w:rPr>
        <w:t xml:space="preserve"> </w:t>
      </w:r>
      <w:r>
        <w:t>a</w:t>
      </w:r>
      <w:r>
        <w:rPr>
          <w:spacing w:val="-3"/>
        </w:rPr>
        <w:t xml:space="preserve"> </w:t>
      </w:r>
      <w:r>
        <w:t>telecommunication</w:t>
      </w:r>
      <w:r>
        <w:rPr>
          <w:spacing w:val="-2"/>
        </w:rPr>
        <w:t xml:space="preserve"> </w:t>
      </w:r>
      <w:r>
        <w:t>device,</w:t>
      </w:r>
      <w:r>
        <w:rPr>
          <w:spacing w:val="-3"/>
        </w:rPr>
        <w:t xml:space="preserve"> </w:t>
      </w:r>
      <w:r>
        <w:t>including</w:t>
      </w:r>
      <w:r>
        <w:rPr>
          <w:spacing w:val="-3"/>
        </w:rPr>
        <w:t xml:space="preserve"> </w:t>
      </w:r>
      <w:r>
        <w:t>mobile</w:t>
      </w:r>
      <w:r>
        <w:rPr>
          <w:spacing w:val="-4"/>
        </w:rPr>
        <w:t xml:space="preserve"> </w:t>
      </w:r>
      <w:r>
        <w:t>telephones during state testing. Students who are found to have had their device in the testing room will have their test invalidated and be assigned a disciplinary consequence.</w:t>
      </w:r>
    </w:p>
    <w:p w:rsidR="00B77B88" w:rsidRDefault="00A6324C">
      <w:pPr>
        <w:pStyle w:val="BodyText"/>
        <w:ind w:right="356"/>
      </w:pPr>
      <w:r>
        <w:t>The</w:t>
      </w:r>
      <w:r>
        <w:rPr>
          <w:spacing w:val="-4"/>
        </w:rPr>
        <w:t xml:space="preserve"> </w:t>
      </w:r>
      <w:r>
        <w:t>use</w:t>
      </w:r>
      <w:r>
        <w:rPr>
          <w:spacing w:val="-4"/>
        </w:rPr>
        <w:t xml:space="preserve"> </w:t>
      </w:r>
      <w:r>
        <w:t>of</w:t>
      </w:r>
      <w:r>
        <w:rPr>
          <w:spacing w:val="-4"/>
        </w:rPr>
        <w:t xml:space="preserve"> </w:t>
      </w:r>
      <w:r>
        <w:t>mobile</w:t>
      </w:r>
      <w:r>
        <w:rPr>
          <w:spacing w:val="-4"/>
        </w:rPr>
        <w:t xml:space="preserve"> </w:t>
      </w:r>
      <w:r>
        <w:t>telephones,</w:t>
      </w:r>
      <w:r>
        <w:rPr>
          <w:spacing w:val="-2"/>
        </w:rPr>
        <w:t xml:space="preserve"> </w:t>
      </w:r>
      <w:r>
        <w:t>cameras,</w:t>
      </w:r>
      <w:r>
        <w:rPr>
          <w:spacing w:val="-2"/>
        </w:rPr>
        <w:t xml:space="preserve"> </w:t>
      </w:r>
      <w:r>
        <w:t>or</w:t>
      </w:r>
      <w:r>
        <w:rPr>
          <w:spacing w:val="-5"/>
        </w:rPr>
        <w:t xml:space="preserve"> </w:t>
      </w:r>
      <w:r>
        <w:t>recording</w:t>
      </w:r>
      <w:r>
        <w:rPr>
          <w:spacing w:val="-3"/>
        </w:rPr>
        <w:t xml:space="preserve"> </w:t>
      </w:r>
      <w:r>
        <w:t>devices</w:t>
      </w:r>
      <w:r>
        <w:rPr>
          <w:spacing w:val="-3"/>
        </w:rPr>
        <w:t xml:space="preserve"> </w:t>
      </w:r>
      <w:r>
        <w:t>in</w:t>
      </w:r>
      <w:r>
        <w:rPr>
          <w:spacing w:val="-4"/>
        </w:rPr>
        <w:t xml:space="preserve"> </w:t>
      </w:r>
      <w:r>
        <w:t>locker</w:t>
      </w:r>
      <w:r>
        <w:rPr>
          <w:spacing w:val="-2"/>
        </w:rPr>
        <w:t xml:space="preserve"> </w:t>
      </w:r>
      <w:r>
        <w:t>rooms</w:t>
      </w:r>
      <w:r>
        <w:rPr>
          <w:spacing w:val="-3"/>
        </w:rPr>
        <w:t xml:space="preserve"> </w:t>
      </w:r>
      <w:r>
        <w:t>or</w:t>
      </w:r>
      <w:r>
        <w:rPr>
          <w:spacing w:val="-2"/>
        </w:rPr>
        <w:t xml:space="preserve"> </w:t>
      </w:r>
      <w:r>
        <w:t>restroom</w:t>
      </w:r>
      <w:r>
        <w:rPr>
          <w:spacing w:val="-2"/>
        </w:rPr>
        <w:t xml:space="preserve"> </w:t>
      </w:r>
      <w:r>
        <w:t>areas at any time is strictly prohibited.</w:t>
      </w:r>
    </w:p>
    <w:p w:rsidR="00B77B88" w:rsidRDefault="00A6324C">
      <w:pPr>
        <w:pStyle w:val="Heading2"/>
        <w:spacing w:before="119"/>
        <w:ind w:right="453"/>
        <w:rPr>
          <w:rFonts w:ascii="Calibri"/>
        </w:rPr>
      </w:pPr>
      <w:r>
        <w:rPr>
          <w:rFonts w:ascii="Calibri"/>
        </w:rPr>
        <w:t>Students</w:t>
      </w:r>
      <w:r>
        <w:rPr>
          <w:rFonts w:ascii="Calibri"/>
          <w:spacing w:val="-4"/>
        </w:rPr>
        <w:t xml:space="preserve"> </w:t>
      </w:r>
      <w:r>
        <w:rPr>
          <w:rFonts w:ascii="Calibri"/>
        </w:rPr>
        <w:t>who</w:t>
      </w:r>
      <w:r>
        <w:rPr>
          <w:rFonts w:ascii="Calibri"/>
          <w:spacing w:val="-1"/>
        </w:rPr>
        <w:t xml:space="preserve"> </w:t>
      </w:r>
      <w:r>
        <w:rPr>
          <w:rFonts w:ascii="Calibri"/>
        </w:rPr>
        <w:t>use</w:t>
      </w:r>
      <w:r>
        <w:rPr>
          <w:rFonts w:ascii="Calibri"/>
          <w:spacing w:val="-5"/>
        </w:rPr>
        <w:t xml:space="preserve"> </w:t>
      </w:r>
      <w:r>
        <w:rPr>
          <w:rFonts w:ascii="Calibri"/>
        </w:rPr>
        <w:t>their</w:t>
      </w:r>
      <w:r>
        <w:rPr>
          <w:rFonts w:ascii="Calibri"/>
          <w:spacing w:val="-3"/>
        </w:rPr>
        <w:t xml:space="preserve"> </w:t>
      </w:r>
      <w:r>
        <w:rPr>
          <w:rFonts w:ascii="Calibri"/>
        </w:rPr>
        <w:t>cell phone</w:t>
      </w:r>
      <w:r>
        <w:rPr>
          <w:rFonts w:ascii="Calibri"/>
          <w:spacing w:val="-2"/>
        </w:rPr>
        <w:t xml:space="preserve"> </w:t>
      </w:r>
      <w:r>
        <w:rPr>
          <w:rFonts w:ascii="Calibri"/>
        </w:rPr>
        <w:t>at</w:t>
      </w:r>
      <w:r>
        <w:rPr>
          <w:rFonts w:ascii="Calibri"/>
          <w:spacing w:val="-3"/>
        </w:rPr>
        <w:t xml:space="preserve"> </w:t>
      </w:r>
      <w:r>
        <w:rPr>
          <w:rFonts w:ascii="Calibri"/>
        </w:rPr>
        <w:t>school</w:t>
      </w:r>
      <w:r>
        <w:rPr>
          <w:rFonts w:ascii="Calibri"/>
          <w:spacing w:val="-3"/>
        </w:rPr>
        <w:t xml:space="preserve"> </w:t>
      </w:r>
      <w:r>
        <w:rPr>
          <w:rFonts w:ascii="Calibri"/>
        </w:rPr>
        <w:t>to</w:t>
      </w:r>
      <w:r>
        <w:rPr>
          <w:rFonts w:ascii="Calibri"/>
          <w:spacing w:val="-3"/>
        </w:rPr>
        <w:t xml:space="preserve"> </w:t>
      </w:r>
      <w:r>
        <w:rPr>
          <w:rFonts w:ascii="Calibri"/>
        </w:rPr>
        <w:t>circumvent</w:t>
      </w:r>
      <w:r>
        <w:rPr>
          <w:rFonts w:ascii="Calibri"/>
          <w:spacing w:val="-3"/>
        </w:rPr>
        <w:t xml:space="preserve"> </w:t>
      </w:r>
      <w:r>
        <w:rPr>
          <w:rFonts w:ascii="Calibri"/>
        </w:rPr>
        <w:t>the</w:t>
      </w:r>
      <w:r>
        <w:rPr>
          <w:rFonts w:ascii="Calibri"/>
          <w:spacing w:val="-2"/>
        </w:rPr>
        <w:t xml:space="preserve"> </w:t>
      </w:r>
      <w:r>
        <w:rPr>
          <w:rFonts w:ascii="Calibri"/>
        </w:rPr>
        <w:t>office</w:t>
      </w:r>
      <w:r>
        <w:rPr>
          <w:rFonts w:ascii="Calibri"/>
          <w:spacing w:val="-2"/>
        </w:rPr>
        <w:t xml:space="preserve"> </w:t>
      </w:r>
      <w:r>
        <w:rPr>
          <w:rFonts w:ascii="Calibri"/>
        </w:rPr>
        <w:t>(i.e.</w:t>
      </w:r>
      <w:r>
        <w:rPr>
          <w:rFonts w:ascii="Calibri"/>
          <w:spacing w:val="-3"/>
        </w:rPr>
        <w:t xml:space="preserve"> </w:t>
      </w:r>
      <w:r>
        <w:rPr>
          <w:rFonts w:ascii="Calibri"/>
        </w:rPr>
        <w:t>call</w:t>
      </w:r>
      <w:r>
        <w:rPr>
          <w:rFonts w:ascii="Calibri"/>
          <w:spacing w:val="-3"/>
        </w:rPr>
        <w:t xml:space="preserve"> </w:t>
      </w:r>
      <w:r>
        <w:rPr>
          <w:rFonts w:ascii="Calibri"/>
        </w:rPr>
        <w:t>home</w:t>
      </w:r>
      <w:r>
        <w:rPr>
          <w:rFonts w:ascii="Calibri"/>
          <w:spacing w:val="-2"/>
        </w:rPr>
        <w:t xml:space="preserve"> </w:t>
      </w:r>
      <w:r>
        <w:rPr>
          <w:rFonts w:ascii="Calibri"/>
        </w:rPr>
        <w:t>sick,</w:t>
      </w:r>
      <w:r>
        <w:rPr>
          <w:rFonts w:ascii="Calibri"/>
          <w:spacing w:val="-1"/>
        </w:rPr>
        <w:t xml:space="preserve"> </w:t>
      </w:r>
      <w:r>
        <w:rPr>
          <w:rFonts w:ascii="Calibri"/>
        </w:rPr>
        <w:t>etc.) will be subject to disciplinary actions whether or not the cell phone was seen.</w:t>
      </w:r>
    </w:p>
    <w:p w:rsidR="00B77B88" w:rsidRDefault="00B77B88">
      <w:pPr>
        <w:pStyle w:val="BodyText"/>
        <w:spacing w:before="0"/>
        <w:ind w:left="0"/>
        <w:rPr>
          <w:b/>
        </w:rPr>
      </w:pPr>
    </w:p>
    <w:p w:rsidR="00B77B88" w:rsidRDefault="00B77B88">
      <w:pPr>
        <w:pStyle w:val="BodyText"/>
        <w:spacing w:before="8"/>
        <w:ind w:left="0"/>
        <w:rPr>
          <w:b/>
          <w:sz w:val="19"/>
        </w:rPr>
      </w:pPr>
    </w:p>
    <w:p w:rsidR="00B77B88" w:rsidRDefault="00A6324C">
      <w:pPr>
        <w:pStyle w:val="Heading2"/>
        <w:spacing w:before="0"/>
      </w:pPr>
      <w:bookmarkStart w:id="230" w:name="Electronic_Device_Offense_Consequences"/>
      <w:bookmarkStart w:id="231" w:name="_bookmark116"/>
      <w:bookmarkEnd w:id="230"/>
      <w:bookmarkEnd w:id="231"/>
      <w:r>
        <w:t>Electronic</w:t>
      </w:r>
      <w:r>
        <w:rPr>
          <w:spacing w:val="-4"/>
        </w:rPr>
        <w:t xml:space="preserve"> </w:t>
      </w:r>
      <w:r>
        <w:t>Device</w:t>
      </w:r>
      <w:r>
        <w:rPr>
          <w:spacing w:val="-5"/>
        </w:rPr>
        <w:t xml:space="preserve"> </w:t>
      </w:r>
      <w:r>
        <w:t>Offense</w:t>
      </w:r>
      <w:r>
        <w:rPr>
          <w:spacing w:val="-4"/>
        </w:rPr>
        <w:t xml:space="preserve"> </w:t>
      </w:r>
      <w:r>
        <w:rPr>
          <w:spacing w:val="-2"/>
        </w:rPr>
        <w:t>Consequences</w:t>
      </w:r>
    </w:p>
    <w:p w:rsidR="00B77B88" w:rsidRDefault="00B77B88">
      <w:pPr>
        <w:pStyle w:val="BodyText"/>
        <w:spacing w:before="7"/>
        <w:ind w:left="0"/>
        <w:rPr>
          <w:rFonts w:ascii="Cambria"/>
          <w:b/>
          <w:sz w:val="12"/>
        </w:rPr>
      </w:pPr>
    </w:p>
    <w:tbl>
      <w:tblPr>
        <w:tblW w:w="0" w:type="auto"/>
        <w:tblInd w:w="837" w:type="dxa"/>
        <w:tblLayout w:type="fixed"/>
        <w:tblCellMar>
          <w:left w:w="0" w:type="dxa"/>
          <w:right w:w="0" w:type="dxa"/>
        </w:tblCellMar>
        <w:tblLook w:val="01E0" w:firstRow="1" w:lastRow="1" w:firstColumn="1" w:lastColumn="1" w:noHBand="0" w:noVBand="0"/>
      </w:tblPr>
      <w:tblGrid>
        <w:gridCol w:w="1325"/>
        <w:gridCol w:w="1300"/>
        <w:gridCol w:w="4054"/>
      </w:tblGrid>
      <w:tr w:rsidR="00B77B88">
        <w:trPr>
          <w:trHeight w:val="337"/>
        </w:trPr>
        <w:tc>
          <w:tcPr>
            <w:tcW w:w="1325" w:type="dxa"/>
          </w:tcPr>
          <w:p w:rsidR="00B77B88" w:rsidRDefault="00A6324C">
            <w:pPr>
              <w:pStyle w:val="TableParagraph"/>
              <w:spacing w:line="264" w:lineRule="exact"/>
              <w:ind w:left="50"/>
              <w:rPr>
                <w:sz w:val="24"/>
              </w:rPr>
            </w:pPr>
            <w:r>
              <w:rPr>
                <w:sz w:val="24"/>
              </w:rPr>
              <w:t>1</w:t>
            </w:r>
            <w:r>
              <w:rPr>
                <w:sz w:val="24"/>
                <w:vertAlign w:val="superscript"/>
              </w:rPr>
              <w:t>st</w:t>
            </w:r>
            <w:r>
              <w:rPr>
                <w:spacing w:val="-1"/>
                <w:sz w:val="24"/>
              </w:rPr>
              <w:t xml:space="preserve"> </w:t>
            </w:r>
            <w:r>
              <w:rPr>
                <w:spacing w:val="-2"/>
                <w:sz w:val="24"/>
              </w:rPr>
              <w:t>Offense</w:t>
            </w:r>
          </w:p>
        </w:tc>
        <w:tc>
          <w:tcPr>
            <w:tcW w:w="1300" w:type="dxa"/>
          </w:tcPr>
          <w:p w:rsidR="00B77B88" w:rsidRDefault="00A6324C">
            <w:pPr>
              <w:pStyle w:val="TableParagraph"/>
              <w:spacing w:line="264" w:lineRule="exact"/>
              <w:ind w:left="164"/>
              <w:rPr>
                <w:sz w:val="24"/>
              </w:rPr>
            </w:pPr>
            <w:r>
              <w:rPr>
                <w:sz w:val="24"/>
              </w:rPr>
              <w:t>$15</w:t>
            </w:r>
            <w:r>
              <w:rPr>
                <w:spacing w:val="1"/>
                <w:sz w:val="24"/>
              </w:rPr>
              <w:t xml:space="preserve"> </w:t>
            </w:r>
            <w:r>
              <w:rPr>
                <w:spacing w:val="-4"/>
                <w:sz w:val="24"/>
              </w:rPr>
              <w:t>Fine</w:t>
            </w:r>
          </w:p>
        </w:tc>
        <w:tc>
          <w:tcPr>
            <w:tcW w:w="4054" w:type="dxa"/>
          </w:tcPr>
          <w:p w:rsidR="00B77B88" w:rsidRDefault="00A6324C">
            <w:pPr>
              <w:pStyle w:val="TableParagraph"/>
              <w:spacing w:line="264" w:lineRule="exact"/>
              <w:ind w:left="304"/>
              <w:rPr>
                <w:sz w:val="24"/>
              </w:rPr>
            </w:pPr>
            <w:r>
              <w:rPr>
                <w:sz w:val="24"/>
              </w:rPr>
              <w:t>Return</w:t>
            </w:r>
            <w:r>
              <w:rPr>
                <w:spacing w:val="-2"/>
                <w:sz w:val="24"/>
              </w:rPr>
              <w:t xml:space="preserve"> </w:t>
            </w:r>
            <w:r>
              <w:rPr>
                <w:sz w:val="24"/>
              </w:rPr>
              <w:t>to</w:t>
            </w:r>
            <w:r>
              <w:rPr>
                <w:spacing w:val="1"/>
                <w:sz w:val="24"/>
              </w:rPr>
              <w:t xml:space="preserve"> </w:t>
            </w:r>
            <w:r>
              <w:rPr>
                <w:spacing w:val="-2"/>
                <w:sz w:val="24"/>
              </w:rPr>
              <w:t>student</w:t>
            </w:r>
          </w:p>
        </w:tc>
      </w:tr>
      <w:tr w:rsidR="00B77B88">
        <w:trPr>
          <w:trHeight w:val="414"/>
        </w:trPr>
        <w:tc>
          <w:tcPr>
            <w:tcW w:w="1325" w:type="dxa"/>
          </w:tcPr>
          <w:p w:rsidR="00B77B88" w:rsidRDefault="00A6324C">
            <w:pPr>
              <w:pStyle w:val="TableParagraph"/>
              <w:spacing w:before="49" w:line="240" w:lineRule="auto"/>
              <w:ind w:left="50"/>
              <w:rPr>
                <w:sz w:val="24"/>
              </w:rPr>
            </w:pPr>
            <w:r>
              <w:rPr>
                <w:sz w:val="24"/>
              </w:rPr>
              <w:t>2</w:t>
            </w:r>
            <w:r>
              <w:rPr>
                <w:sz w:val="24"/>
                <w:vertAlign w:val="superscript"/>
              </w:rPr>
              <w:t>nd</w:t>
            </w:r>
            <w:r>
              <w:rPr>
                <w:sz w:val="24"/>
              </w:rPr>
              <w:t xml:space="preserve"> </w:t>
            </w:r>
            <w:r>
              <w:rPr>
                <w:spacing w:val="-2"/>
                <w:sz w:val="24"/>
              </w:rPr>
              <w:t>Offense</w:t>
            </w:r>
          </w:p>
        </w:tc>
        <w:tc>
          <w:tcPr>
            <w:tcW w:w="1300" w:type="dxa"/>
          </w:tcPr>
          <w:p w:rsidR="00B77B88" w:rsidRDefault="00A6324C">
            <w:pPr>
              <w:pStyle w:val="TableParagraph"/>
              <w:spacing w:before="49" w:line="240" w:lineRule="auto"/>
              <w:ind w:left="164"/>
              <w:rPr>
                <w:sz w:val="24"/>
              </w:rPr>
            </w:pPr>
            <w:r>
              <w:rPr>
                <w:sz w:val="24"/>
              </w:rPr>
              <w:t>$15</w:t>
            </w:r>
            <w:r>
              <w:rPr>
                <w:spacing w:val="1"/>
                <w:sz w:val="24"/>
              </w:rPr>
              <w:t xml:space="preserve"> </w:t>
            </w:r>
            <w:r>
              <w:rPr>
                <w:spacing w:val="-4"/>
                <w:sz w:val="24"/>
              </w:rPr>
              <w:t>Fine</w:t>
            </w:r>
          </w:p>
        </w:tc>
        <w:tc>
          <w:tcPr>
            <w:tcW w:w="4054" w:type="dxa"/>
          </w:tcPr>
          <w:p w:rsidR="00B77B88" w:rsidRDefault="00A6324C">
            <w:pPr>
              <w:pStyle w:val="TableParagraph"/>
              <w:spacing w:before="49" w:line="240" w:lineRule="auto"/>
              <w:ind w:left="304"/>
              <w:rPr>
                <w:sz w:val="24"/>
              </w:rPr>
            </w:pPr>
            <w:r>
              <w:rPr>
                <w:sz w:val="24"/>
              </w:rPr>
              <w:t>Parent must</w:t>
            </w:r>
            <w:r>
              <w:rPr>
                <w:spacing w:val="-3"/>
                <w:sz w:val="24"/>
              </w:rPr>
              <w:t xml:space="preserve"> </w:t>
            </w:r>
            <w:r>
              <w:rPr>
                <w:sz w:val="24"/>
              </w:rPr>
              <w:t>pick</w:t>
            </w:r>
            <w:r>
              <w:rPr>
                <w:spacing w:val="-2"/>
                <w:sz w:val="24"/>
              </w:rPr>
              <w:t xml:space="preserve"> </w:t>
            </w:r>
            <w:r>
              <w:rPr>
                <w:spacing w:val="-5"/>
                <w:sz w:val="24"/>
              </w:rPr>
              <w:t>up</w:t>
            </w:r>
          </w:p>
        </w:tc>
      </w:tr>
      <w:tr w:rsidR="00B77B88">
        <w:trPr>
          <w:trHeight w:val="412"/>
        </w:trPr>
        <w:tc>
          <w:tcPr>
            <w:tcW w:w="1325" w:type="dxa"/>
          </w:tcPr>
          <w:p w:rsidR="00B77B88" w:rsidRDefault="00A6324C">
            <w:pPr>
              <w:pStyle w:val="TableParagraph"/>
              <w:spacing w:before="47" w:line="240" w:lineRule="auto"/>
              <w:ind w:left="50"/>
              <w:rPr>
                <w:sz w:val="24"/>
              </w:rPr>
            </w:pPr>
            <w:r>
              <w:rPr>
                <w:sz w:val="24"/>
              </w:rPr>
              <w:t>3</w:t>
            </w:r>
            <w:r>
              <w:rPr>
                <w:sz w:val="24"/>
                <w:vertAlign w:val="superscript"/>
              </w:rPr>
              <w:t>rd</w:t>
            </w:r>
            <w:r>
              <w:rPr>
                <w:sz w:val="24"/>
              </w:rPr>
              <w:t xml:space="preserve"> </w:t>
            </w:r>
            <w:r>
              <w:rPr>
                <w:spacing w:val="-2"/>
                <w:sz w:val="24"/>
              </w:rPr>
              <w:t>Offense</w:t>
            </w:r>
          </w:p>
        </w:tc>
        <w:tc>
          <w:tcPr>
            <w:tcW w:w="1300" w:type="dxa"/>
          </w:tcPr>
          <w:p w:rsidR="00B77B88" w:rsidRDefault="00A6324C">
            <w:pPr>
              <w:pStyle w:val="TableParagraph"/>
              <w:spacing w:before="47" w:line="240" w:lineRule="auto"/>
              <w:ind w:left="164"/>
              <w:rPr>
                <w:sz w:val="24"/>
              </w:rPr>
            </w:pPr>
            <w:r>
              <w:rPr>
                <w:sz w:val="24"/>
              </w:rPr>
              <w:t>$15</w:t>
            </w:r>
            <w:r>
              <w:rPr>
                <w:spacing w:val="1"/>
                <w:sz w:val="24"/>
              </w:rPr>
              <w:t xml:space="preserve"> </w:t>
            </w:r>
            <w:r>
              <w:rPr>
                <w:spacing w:val="-4"/>
                <w:sz w:val="24"/>
              </w:rPr>
              <w:t>Fine</w:t>
            </w:r>
          </w:p>
        </w:tc>
        <w:tc>
          <w:tcPr>
            <w:tcW w:w="4054" w:type="dxa"/>
          </w:tcPr>
          <w:p w:rsidR="00B77B88" w:rsidRDefault="00A6324C">
            <w:pPr>
              <w:pStyle w:val="TableParagraph"/>
              <w:spacing w:before="47" w:line="240" w:lineRule="auto"/>
              <w:ind w:left="304"/>
              <w:rPr>
                <w:sz w:val="24"/>
              </w:rPr>
            </w:pPr>
            <w:r>
              <w:rPr>
                <w:sz w:val="24"/>
              </w:rPr>
              <w:t>Hold</w:t>
            </w:r>
            <w:r>
              <w:rPr>
                <w:spacing w:val="-2"/>
                <w:sz w:val="24"/>
              </w:rPr>
              <w:t xml:space="preserve"> </w:t>
            </w:r>
            <w:r>
              <w:rPr>
                <w:sz w:val="24"/>
              </w:rPr>
              <w:t>for</w:t>
            </w:r>
            <w:r>
              <w:rPr>
                <w:spacing w:val="-1"/>
                <w:sz w:val="24"/>
              </w:rPr>
              <w:t xml:space="preserve"> </w:t>
            </w:r>
            <w:r>
              <w:rPr>
                <w:sz w:val="24"/>
              </w:rPr>
              <w:t>1</w:t>
            </w:r>
            <w:r>
              <w:rPr>
                <w:spacing w:val="-2"/>
                <w:sz w:val="24"/>
              </w:rPr>
              <w:t xml:space="preserve"> </w:t>
            </w:r>
            <w:r>
              <w:rPr>
                <w:sz w:val="24"/>
              </w:rPr>
              <w:t>week,</w:t>
            </w:r>
            <w:r>
              <w:rPr>
                <w:spacing w:val="-1"/>
                <w:sz w:val="24"/>
              </w:rPr>
              <w:t xml:space="preserve"> </w:t>
            </w:r>
            <w:r>
              <w:rPr>
                <w:sz w:val="24"/>
              </w:rPr>
              <w:t>parent</w:t>
            </w:r>
            <w:r>
              <w:rPr>
                <w:spacing w:val="-2"/>
                <w:sz w:val="24"/>
              </w:rPr>
              <w:t xml:space="preserve"> </w:t>
            </w:r>
            <w:r>
              <w:rPr>
                <w:sz w:val="24"/>
              </w:rPr>
              <w:t>must</w:t>
            </w:r>
            <w:r>
              <w:rPr>
                <w:spacing w:val="-3"/>
                <w:sz w:val="24"/>
              </w:rPr>
              <w:t xml:space="preserve"> </w:t>
            </w:r>
            <w:r>
              <w:rPr>
                <w:sz w:val="24"/>
              </w:rPr>
              <w:t>pick</w:t>
            </w:r>
            <w:r>
              <w:rPr>
                <w:spacing w:val="-2"/>
                <w:sz w:val="24"/>
              </w:rPr>
              <w:t xml:space="preserve"> </w:t>
            </w:r>
            <w:r>
              <w:rPr>
                <w:spacing w:val="-5"/>
                <w:sz w:val="24"/>
              </w:rPr>
              <w:t>up</w:t>
            </w:r>
          </w:p>
        </w:tc>
      </w:tr>
      <w:tr w:rsidR="00B77B88">
        <w:trPr>
          <w:trHeight w:val="412"/>
        </w:trPr>
        <w:tc>
          <w:tcPr>
            <w:tcW w:w="1325" w:type="dxa"/>
          </w:tcPr>
          <w:p w:rsidR="00B77B88" w:rsidRDefault="00A6324C">
            <w:pPr>
              <w:pStyle w:val="TableParagraph"/>
              <w:spacing w:before="47" w:line="240" w:lineRule="auto"/>
              <w:ind w:left="50"/>
              <w:rPr>
                <w:sz w:val="24"/>
              </w:rPr>
            </w:pPr>
            <w:r>
              <w:rPr>
                <w:sz w:val="24"/>
              </w:rPr>
              <w:t>4</w:t>
            </w:r>
            <w:r>
              <w:rPr>
                <w:sz w:val="24"/>
                <w:vertAlign w:val="superscript"/>
              </w:rPr>
              <w:t>th</w:t>
            </w:r>
            <w:r>
              <w:rPr>
                <w:spacing w:val="-1"/>
                <w:sz w:val="24"/>
              </w:rPr>
              <w:t xml:space="preserve"> </w:t>
            </w:r>
            <w:r>
              <w:rPr>
                <w:spacing w:val="-2"/>
                <w:sz w:val="24"/>
              </w:rPr>
              <w:t>Offense</w:t>
            </w:r>
          </w:p>
        </w:tc>
        <w:tc>
          <w:tcPr>
            <w:tcW w:w="1300" w:type="dxa"/>
          </w:tcPr>
          <w:p w:rsidR="00B77B88" w:rsidRDefault="00A6324C">
            <w:pPr>
              <w:pStyle w:val="TableParagraph"/>
              <w:spacing w:before="47" w:line="240" w:lineRule="auto"/>
              <w:ind w:left="164"/>
              <w:rPr>
                <w:sz w:val="24"/>
              </w:rPr>
            </w:pPr>
            <w:r>
              <w:rPr>
                <w:sz w:val="24"/>
              </w:rPr>
              <w:t>$15</w:t>
            </w:r>
            <w:r>
              <w:rPr>
                <w:spacing w:val="1"/>
                <w:sz w:val="24"/>
              </w:rPr>
              <w:t xml:space="preserve"> </w:t>
            </w:r>
            <w:r>
              <w:rPr>
                <w:spacing w:val="-4"/>
                <w:sz w:val="24"/>
              </w:rPr>
              <w:t>Fine</w:t>
            </w:r>
          </w:p>
        </w:tc>
        <w:tc>
          <w:tcPr>
            <w:tcW w:w="4054" w:type="dxa"/>
          </w:tcPr>
          <w:p w:rsidR="00B77B88" w:rsidRDefault="00A6324C">
            <w:pPr>
              <w:pStyle w:val="TableParagraph"/>
              <w:spacing w:before="47" w:line="240" w:lineRule="auto"/>
              <w:ind w:left="304"/>
              <w:rPr>
                <w:sz w:val="24"/>
              </w:rPr>
            </w:pPr>
            <w:r>
              <w:rPr>
                <w:sz w:val="24"/>
              </w:rPr>
              <w:t>Hold</w:t>
            </w:r>
            <w:r>
              <w:rPr>
                <w:spacing w:val="-2"/>
                <w:sz w:val="24"/>
              </w:rPr>
              <w:t xml:space="preserve"> </w:t>
            </w:r>
            <w:r>
              <w:rPr>
                <w:sz w:val="24"/>
              </w:rPr>
              <w:t>for</w:t>
            </w:r>
            <w:r>
              <w:rPr>
                <w:spacing w:val="-1"/>
                <w:sz w:val="24"/>
              </w:rPr>
              <w:t xml:space="preserve"> </w:t>
            </w:r>
            <w:r>
              <w:rPr>
                <w:sz w:val="24"/>
              </w:rPr>
              <w:t>2</w:t>
            </w:r>
            <w:r>
              <w:rPr>
                <w:spacing w:val="-3"/>
                <w:sz w:val="24"/>
              </w:rPr>
              <w:t xml:space="preserve"> </w:t>
            </w:r>
            <w:r>
              <w:rPr>
                <w:sz w:val="24"/>
              </w:rPr>
              <w:t>weeks, parent</w:t>
            </w:r>
            <w:r>
              <w:rPr>
                <w:spacing w:val="-3"/>
                <w:sz w:val="24"/>
              </w:rPr>
              <w:t xml:space="preserve"> </w:t>
            </w:r>
            <w:r>
              <w:rPr>
                <w:sz w:val="24"/>
              </w:rPr>
              <w:t>must</w:t>
            </w:r>
            <w:r>
              <w:rPr>
                <w:spacing w:val="-3"/>
                <w:sz w:val="24"/>
              </w:rPr>
              <w:t xml:space="preserve"> </w:t>
            </w:r>
            <w:r>
              <w:rPr>
                <w:sz w:val="24"/>
              </w:rPr>
              <w:t>pick</w:t>
            </w:r>
            <w:r>
              <w:rPr>
                <w:spacing w:val="-2"/>
                <w:sz w:val="24"/>
              </w:rPr>
              <w:t xml:space="preserve"> </w:t>
            </w:r>
            <w:r>
              <w:rPr>
                <w:spacing w:val="-5"/>
                <w:sz w:val="24"/>
              </w:rPr>
              <w:t>up</w:t>
            </w:r>
          </w:p>
        </w:tc>
      </w:tr>
      <w:tr w:rsidR="00B77B88">
        <w:trPr>
          <w:trHeight w:val="336"/>
        </w:trPr>
        <w:tc>
          <w:tcPr>
            <w:tcW w:w="1325" w:type="dxa"/>
          </w:tcPr>
          <w:p w:rsidR="00B77B88" w:rsidRDefault="00A6324C">
            <w:pPr>
              <w:pStyle w:val="TableParagraph"/>
              <w:spacing w:before="47" w:line="269" w:lineRule="exact"/>
              <w:ind w:left="50"/>
              <w:rPr>
                <w:sz w:val="24"/>
              </w:rPr>
            </w:pPr>
            <w:r>
              <w:rPr>
                <w:sz w:val="24"/>
              </w:rPr>
              <w:t>5</w:t>
            </w:r>
            <w:r>
              <w:rPr>
                <w:sz w:val="24"/>
                <w:vertAlign w:val="superscript"/>
              </w:rPr>
              <w:t>th</w:t>
            </w:r>
            <w:r>
              <w:rPr>
                <w:spacing w:val="-1"/>
                <w:sz w:val="24"/>
              </w:rPr>
              <w:t xml:space="preserve"> </w:t>
            </w:r>
            <w:r>
              <w:rPr>
                <w:spacing w:val="-2"/>
                <w:sz w:val="24"/>
              </w:rPr>
              <w:t>Offense</w:t>
            </w:r>
          </w:p>
        </w:tc>
        <w:tc>
          <w:tcPr>
            <w:tcW w:w="1300" w:type="dxa"/>
          </w:tcPr>
          <w:p w:rsidR="00B77B88" w:rsidRDefault="00A6324C">
            <w:pPr>
              <w:pStyle w:val="TableParagraph"/>
              <w:spacing w:before="47" w:line="269" w:lineRule="exact"/>
              <w:ind w:left="164"/>
              <w:rPr>
                <w:sz w:val="24"/>
              </w:rPr>
            </w:pPr>
            <w:r>
              <w:rPr>
                <w:sz w:val="24"/>
              </w:rPr>
              <w:t>$15</w:t>
            </w:r>
            <w:r>
              <w:rPr>
                <w:spacing w:val="1"/>
                <w:sz w:val="24"/>
              </w:rPr>
              <w:t xml:space="preserve"> </w:t>
            </w:r>
            <w:r>
              <w:rPr>
                <w:spacing w:val="-4"/>
                <w:sz w:val="24"/>
              </w:rPr>
              <w:t>Fine</w:t>
            </w:r>
          </w:p>
        </w:tc>
        <w:tc>
          <w:tcPr>
            <w:tcW w:w="4054" w:type="dxa"/>
          </w:tcPr>
          <w:p w:rsidR="00B77B88" w:rsidRDefault="00A6324C">
            <w:pPr>
              <w:pStyle w:val="TableParagraph"/>
              <w:spacing w:before="47" w:line="269" w:lineRule="exact"/>
              <w:ind w:left="304"/>
              <w:rPr>
                <w:sz w:val="24"/>
              </w:rPr>
            </w:pPr>
            <w:r>
              <w:rPr>
                <w:sz w:val="24"/>
              </w:rPr>
              <w:t>Hold for</w:t>
            </w:r>
            <w:r>
              <w:rPr>
                <w:spacing w:val="-1"/>
                <w:sz w:val="24"/>
              </w:rPr>
              <w:t xml:space="preserve"> </w:t>
            </w:r>
            <w:r>
              <w:rPr>
                <w:sz w:val="24"/>
              </w:rPr>
              <w:t>1month,</w:t>
            </w:r>
            <w:r>
              <w:rPr>
                <w:spacing w:val="-3"/>
                <w:sz w:val="24"/>
              </w:rPr>
              <w:t xml:space="preserve"> </w:t>
            </w:r>
            <w:r>
              <w:rPr>
                <w:sz w:val="24"/>
              </w:rPr>
              <w:t>parent</w:t>
            </w:r>
            <w:r>
              <w:rPr>
                <w:spacing w:val="-3"/>
                <w:sz w:val="24"/>
              </w:rPr>
              <w:t xml:space="preserve"> </w:t>
            </w:r>
            <w:r>
              <w:rPr>
                <w:sz w:val="24"/>
              </w:rPr>
              <w:t>must</w:t>
            </w:r>
            <w:r>
              <w:rPr>
                <w:spacing w:val="-2"/>
                <w:sz w:val="24"/>
              </w:rPr>
              <w:t xml:space="preserve"> </w:t>
            </w:r>
            <w:r>
              <w:rPr>
                <w:sz w:val="24"/>
              </w:rPr>
              <w:t>pick</w:t>
            </w:r>
            <w:r>
              <w:rPr>
                <w:spacing w:val="-2"/>
                <w:sz w:val="24"/>
              </w:rPr>
              <w:t xml:space="preserve"> </w:t>
            </w:r>
            <w:r>
              <w:rPr>
                <w:spacing w:val="-5"/>
                <w:sz w:val="24"/>
              </w:rPr>
              <w:t>up</w:t>
            </w:r>
          </w:p>
        </w:tc>
      </w:tr>
    </w:tbl>
    <w:p w:rsidR="00B77B88" w:rsidRDefault="00A6324C">
      <w:pPr>
        <w:spacing w:before="126"/>
        <w:ind w:left="159"/>
        <w:rPr>
          <w:sz w:val="24"/>
        </w:rPr>
      </w:pPr>
      <w:r>
        <w:rPr>
          <w:sz w:val="24"/>
        </w:rPr>
        <w:t>Any</w:t>
      </w:r>
      <w:r>
        <w:rPr>
          <w:spacing w:val="-3"/>
          <w:sz w:val="24"/>
        </w:rPr>
        <w:t xml:space="preserve"> </w:t>
      </w:r>
      <w:r>
        <w:rPr>
          <w:sz w:val="24"/>
        </w:rPr>
        <w:t>disciplinary</w:t>
      </w:r>
      <w:r>
        <w:rPr>
          <w:spacing w:val="-1"/>
          <w:sz w:val="24"/>
        </w:rPr>
        <w:t xml:space="preserve"> </w:t>
      </w:r>
      <w:r>
        <w:rPr>
          <w:sz w:val="24"/>
        </w:rPr>
        <w:t>action</w:t>
      </w:r>
      <w:r>
        <w:rPr>
          <w:spacing w:val="-1"/>
          <w:sz w:val="24"/>
        </w:rPr>
        <w:t xml:space="preserve"> </w:t>
      </w:r>
      <w:r>
        <w:rPr>
          <w:sz w:val="24"/>
        </w:rPr>
        <w:t>will be</w:t>
      </w:r>
      <w:r>
        <w:rPr>
          <w:spacing w:val="-1"/>
          <w:sz w:val="24"/>
        </w:rPr>
        <w:t xml:space="preserve"> </w:t>
      </w:r>
      <w:r>
        <w:rPr>
          <w:sz w:val="24"/>
        </w:rPr>
        <w:t>in</w:t>
      </w:r>
      <w:r>
        <w:rPr>
          <w:spacing w:val="-2"/>
          <w:sz w:val="24"/>
        </w:rPr>
        <w:t xml:space="preserve"> </w:t>
      </w:r>
      <w:r>
        <w:rPr>
          <w:sz w:val="24"/>
        </w:rPr>
        <w:t>accordance</w:t>
      </w:r>
      <w:r>
        <w:rPr>
          <w:spacing w:val="-2"/>
          <w:sz w:val="24"/>
        </w:rPr>
        <w:t xml:space="preserve"> </w:t>
      </w:r>
      <w:r>
        <w:rPr>
          <w:sz w:val="24"/>
        </w:rPr>
        <w:t>with</w:t>
      </w:r>
      <w:r>
        <w:rPr>
          <w:spacing w:val="-3"/>
          <w:sz w:val="24"/>
        </w:rPr>
        <w:t xml:space="preserve"> </w:t>
      </w:r>
      <w:r>
        <w:rPr>
          <w:sz w:val="24"/>
        </w:rPr>
        <w:t>the</w:t>
      </w:r>
      <w:r>
        <w:rPr>
          <w:spacing w:val="-2"/>
          <w:sz w:val="24"/>
        </w:rPr>
        <w:t xml:space="preserve"> </w:t>
      </w:r>
      <w:r>
        <w:rPr>
          <w:b/>
          <w:i/>
          <w:sz w:val="24"/>
        </w:rPr>
        <w:t>Student</w:t>
      </w:r>
      <w:r>
        <w:rPr>
          <w:b/>
          <w:i/>
          <w:spacing w:val="-1"/>
          <w:sz w:val="24"/>
        </w:rPr>
        <w:t xml:space="preserve"> </w:t>
      </w:r>
      <w:r>
        <w:rPr>
          <w:b/>
          <w:i/>
          <w:sz w:val="24"/>
        </w:rPr>
        <w:t>Code</w:t>
      </w:r>
      <w:r>
        <w:rPr>
          <w:b/>
          <w:i/>
          <w:spacing w:val="-3"/>
          <w:sz w:val="24"/>
        </w:rPr>
        <w:t xml:space="preserve"> </w:t>
      </w:r>
      <w:r>
        <w:rPr>
          <w:b/>
          <w:i/>
          <w:sz w:val="24"/>
        </w:rPr>
        <w:t>of</w:t>
      </w:r>
      <w:r>
        <w:rPr>
          <w:b/>
          <w:i/>
          <w:spacing w:val="-1"/>
          <w:sz w:val="24"/>
        </w:rPr>
        <w:t xml:space="preserve"> </w:t>
      </w:r>
      <w:r>
        <w:rPr>
          <w:b/>
          <w:i/>
          <w:spacing w:val="-2"/>
          <w:sz w:val="24"/>
        </w:rPr>
        <w:t>Conduct</w:t>
      </w:r>
      <w:r>
        <w:rPr>
          <w:spacing w:val="-2"/>
          <w:sz w:val="24"/>
        </w:rPr>
        <w:t>.</w:t>
      </w:r>
    </w:p>
    <w:p w:rsidR="00B77B88" w:rsidRDefault="00A6324C">
      <w:pPr>
        <w:pStyle w:val="Heading2"/>
        <w:spacing w:before="121"/>
        <w:ind w:left="159"/>
      </w:pPr>
      <w:bookmarkStart w:id="232" w:name="Other_Electronic_Devices"/>
      <w:bookmarkStart w:id="233" w:name="_bookmark117"/>
      <w:bookmarkEnd w:id="232"/>
      <w:bookmarkEnd w:id="233"/>
      <w:r>
        <w:t>Other</w:t>
      </w:r>
      <w:r>
        <w:rPr>
          <w:spacing w:val="-4"/>
        </w:rPr>
        <w:t xml:space="preserve"> </w:t>
      </w:r>
      <w:r>
        <w:t>Electronic</w:t>
      </w:r>
      <w:r>
        <w:rPr>
          <w:spacing w:val="-3"/>
        </w:rPr>
        <w:t xml:space="preserve"> </w:t>
      </w:r>
      <w:r>
        <w:rPr>
          <w:spacing w:val="-2"/>
        </w:rPr>
        <w:t>Devices</w:t>
      </w:r>
    </w:p>
    <w:p w:rsidR="00B77B88" w:rsidRDefault="00A6324C">
      <w:pPr>
        <w:pStyle w:val="BodyText"/>
        <w:spacing w:before="119"/>
        <w:ind w:left="159" w:right="453"/>
      </w:pPr>
      <w:r>
        <w:t>Except</w:t>
      </w:r>
      <w:r>
        <w:rPr>
          <w:spacing w:val="-1"/>
        </w:rPr>
        <w:t xml:space="preserve"> </w:t>
      </w:r>
      <w:r>
        <w:t>as</w:t>
      </w:r>
      <w:r>
        <w:rPr>
          <w:spacing w:val="-5"/>
        </w:rPr>
        <w:t xml:space="preserve"> </w:t>
      </w:r>
      <w:r>
        <w:t>described</w:t>
      </w:r>
      <w:r>
        <w:rPr>
          <w:spacing w:val="-4"/>
        </w:rPr>
        <w:t xml:space="preserve"> </w:t>
      </w:r>
      <w:r>
        <w:t>below,</w:t>
      </w:r>
      <w:r>
        <w:rPr>
          <w:spacing w:val="-2"/>
        </w:rPr>
        <w:t xml:space="preserve"> </w:t>
      </w:r>
      <w:r>
        <w:t>students</w:t>
      </w:r>
      <w:r>
        <w:rPr>
          <w:spacing w:val="-5"/>
        </w:rPr>
        <w:t xml:space="preserve"> </w:t>
      </w:r>
      <w:r>
        <w:t>are</w:t>
      </w:r>
      <w:r>
        <w:rPr>
          <w:spacing w:val="-4"/>
        </w:rPr>
        <w:t xml:space="preserve"> </w:t>
      </w:r>
      <w:r>
        <w:t>not</w:t>
      </w:r>
      <w:r>
        <w:rPr>
          <w:spacing w:val="-4"/>
        </w:rPr>
        <w:t xml:space="preserve"> </w:t>
      </w:r>
      <w:r>
        <w:t>permitted</w:t>
      </w:r>
      <w:r>
        <w:rPr>
          <w:spacing w:val="-4"/>
        </w:rPr>
        <w:t xml:space="preserve"> </w:t>
      </w:r>
      <w:r>
        <w:t>to</w:t>
      </w:r>
      <w:r>
        <w:rPr>
          <w:spacing w:val="-4"/>
        </w:rPr>
        <w:t xml:space="preserve"> </w:t>
      </w:r>
      <w:r>
        <w:t>possess</w:t>
      </w:r>
      <w:r>
        <w:rPr>
          <w:spacing w:val="-3"/>
        </w:rPr>
        <w:t xml:space="preserve"> </w:t>
      </w:r>
      <w:r>
        <w:t>such</w:t>
      </w:r>
      <w:r>
        <w:rPr>
          <w:spacing w:val="-1"/>
        </w:rPr>
        <w:t xml:space="preserve"> </w:t>
      </w:r>
      <w:r>
        <w:t>items</w:t>
      </w:r>
      <w:r>
        <w:rPr>
          <w:spacing w:val="-3"/>
        </w:rPr>
        <w:t xml:space="preserve"> </w:t>
      </w:r>
      <w:r>
        <w:t>as</w:t>
      </w:r>
      <w:r>
        <w:rPr>
          <w:spacing w:val="-3"/>
        </w:rPr>
        <w:t xml:space="preserve"> </w:t>
      </w:r>
      <w:r>
        <w:t>radios,</w:t>
      </w:r>
      <w:r>
        <w:rPr>
          <w:spacing w:val="-2"/>
        </w:rPr>
        <w:t xml:space="preserve"> </w:t>
      </w:r>
      <w:r>
        <w:t>CD players, MP3 players, video or audio recorders, DVD players, cameras, games, or other electronic</w:t>
      </w:r>
      <w:r>
        <w:rPr>
          <w:spacing w:val="-3"/>
        </w:rPr>
        <w:t xml:space="preserve"> </w:t>
      </w:r>
      <w:r>
        <w:t>devices</w:t>
      </w:r>
      <w:r>
        <w:rPr>
          <w:spacing w:val="-5"/>
        </w:rPr>
        <w:t xml:space="preserve"> </w:t>
      </w:r>
      <w:r>
        <w:t>at</w:t>
      </w:r>
      <w:r>
        <w:rPr>
          <w:spacing w:val="-4"/>
        </w:rPr>
        <w:t xml:space="preserve"> </w:t>
      </w:r>
      <w:r>
        <w:t>school,</w:t>
      </w:r>
      <w:r>
        <w:rPr>
          <w:spacing w:val="-2"/>
        </w:rPr>
        <w:t xml:space="preserve"> </w:t>
      </w:r>
      <w:r>
        <w:t>unless</w:t>
      </w:r>
      <w:r>
        <w:rPr>
          <w:spacing w:val="-5"/>
        </w:rPr>
        <w:t xml:space="preserve"> </w:t>
      </w:r>
      <w:r>
        <w:t>prior</w:t>
      </w:r>
      <w:r>
        <w:rPr>
          <w:spacing w:val="-5"/>
        </w:rPr>
        <w:t xml:space="preserve"> </w:t>
      </w:r>
      <w:r>
        <w:t>permission</w:t>
      </w:r>
      <w:r>
        <w:rPr>
          <w:spacing w:val="-4"/>
        </w:rPr>
        <w:t xml:space="preserve"> </w:t>
      </w:r>
      <w:r>
        <w:t>has</w:t>
      </w:r>
      <w:r>
        <w:rPr>
          <w:spacing w:val="-3"/>
        </w:rPr>
        <w:t xml:space="preserve"> </w:t>
      </w:r>
      <w:r>
        <w:t>been</w:t>
      </w:r>
      <w:r>
        <w:rPr>
          <w:spacing w:val="-4"/>
        </w:rPr>
        <w:t xml:space="preserve"> </w:t>
      </w:r>
      <w:r>
        <w:t>obtained</w:t>
      </w:r>
      <w:r>
        <w:rPr>
          <w:spacing w:val="-4"/>
        </w:rPr>
        <w:t xml:space="preserve"> </w:t>
      </w:r>
      <w:r>
        <w:t>from</w:t>
      </w:r>
      <w:r>
        <w:rPr>
          <w:spacing w:val="-2"/>
        </w:rPr>
        <w:t xml:space="preserve"> </w:t>
      </w:r>
      <w:r>
        <w:t>the</w:t>
      </w:r>
      <w:r>
        <w:rPr>
          <w:spacing w:val="-4"/>
        </w:rPr>
        <w:t xml:space="preserve"> </w:t>
      </w:r>
      <w:r>
        <w:t>principal.</w:t>
      </w:r>
    </w:p>
    <w:p w:rsidR="00B77B88" w:rsidRDefault="00B77B88">
      <w:pPr>
        <w:sectPr w:rsidR="00B77B88">
          <w:pgSz w:w="12240" w:h="15840"/>
          <w:pgMar w:top="1400" w:right="1100" w:bottom="1300" w:left="1280" w:header="0" w:footer="1101" w:gutter="0"/>
          <w:cols w:space="720"/>
        </w:sectPr>
      </w:pPr>
    </w:p>
    <w:p w:rsidR="00B77B88" w:rsidRDefault="00A6324C">
      <w:pPr>
        <w:pStyle w:val="BodyText"/>
        <w:spacing w:before="39"/>
        <w:ind w:right="453"/>
      </w:pPr>
      <w:r>
        <w:lastRenderedPageBreak/>
        <w:t>Without such permission, teachers will collect the items and turn them in to the principal’s office.</w:t>
      </w:r>
      <w:r>
        <w:rPr>
          <w:spacing w:val="40"/>
        </w:rPr>
        <w:t xml:space="preserve"> </w:t>
      </w:r>
      <w:r>
        <w:t>The</w:t>
      </w:r>
      <w:r>
        <w:rPr>
          <w:spacing w:val="-3"/>
        </w:rPr>
        <w:t xml:space="preserve"> </w:t>
      </w:r>
      <w:r>
        <w:t>principal</w:t>
      </w:r>
      <w:r>
        <w:rPr>
          <w:spacing w:val="-1"/>
        </w:rPr>
        <w:t xml:space="preserve"> </w:t>
      </w:r>
      <w:r>
        <w:t>will</w:t>
      </w:r>
      <w:r>
        <w:rPr>
          <w:spacing w:val="-4"/>
        </w:rPr>
        <w:t xml:space="preserve"> </w:t>
      </w:r>
      <w:r>
        <w:t>determine</w:t>
      </w:r>
      <w:r>
        <w:rPr>
          <w:spacing w:val="-3"/>
        </w:rPr>
        <w:t xml:space="preserve"> </w:t>
      </w:r>
      <w:r>
        <w:t>whether</w:t>
      </w:r>
      <w:r>
        <w:rPr>
          <w:spacing w:val="-4"/>
        </w:rPr>
        <w:t xml:space="preserve"> </w:t>
      </w:r>
      <w:r>
        <w:t>to</w:t>
      </w:r>
      <w:r>
        <w:rPr>
          <w:spacing w:val="-1"/>
        </w:rPr>
        <w:t xml:space="preserve"> </w:t>
      </w:r>
      <w:r>
        <w:t>return items</w:t>
      </w:r>
      <w:r>
        <w:rPr>
          <w:spacing w:val="-4"/>
        </w:rPr>
        <w:t xml:space="preserve"> </w:t>
      </w:r>
      <w:r>
        <w:t>to</w:t>
      </w:r>
      <w:r>
        <w:rPr>
          <w:spacing w:val="-1"/>
        </w:rPr>
        <w:t xml:space="preserve"> </w:t>
      </w:r>
      <w:r>
        <w:t>students</w:t>
      </w:r>
      <w:r>
        <w:rPr>
          <w:spacing w:val="-2"/>
        </w:rPr>
        <w:t xml:space="preserve"> </w:t>
      </w:r>
      <w:r>
        <w:t>at</w:t>
      </w:r>
      <w:r>
        <w:rPr>
          <w:spacing w:val="-3"/>
        </w:rPr>
        <w:t xml:space="preserve"> </w:t>
      </w:r>
      <w:r>
        <w:t>the</w:t>
      </w:r>
      <w:r>
        <w:rPr>
          <w:spacing w:val="-1"/>
        </w:rPr>
        <w:t xml:space="preserve"> </w:t>
      </w:r>
      <w:r>
        <w:t>end</w:t>
      </w:r>
      <w:r>
        <w:rPr>
          <w:spacing w:val="-3"/>
        </w:rPr>
        <w:t xml:space="preserve"> </w:t>
      </w:r>
      <w:r>
        <w:t>of</w:t>
      </w:r>
      <w:r>
        <w:rPr>
          <w:spacing w:val="-3"/>
        </w:rPr>
        <w:t xml:space="preserve"> </w:t>
      </w:r>
      <w:r>
        <w:t>the</w:t>
      </w:r>
      <w:r>
        <w:rPr>
          <w:spacing w:val="-3"/>
        </w:rPr>
        <w:t xml:space="preserve"> </w:t>
      </w:r>
      <w:r>
        <w:t>day or to contact parents to pick up the items.</w:t>
      </w:r>
    </w:p>
    <w:p w:rsidR="00B77B88" w:rsidRDefault="00A6324C">
      <w:pPr>
        <w:pStyle w:val="BodyText"/>
        <w:ind w:right="345"/>
      </w:pPr>
      <w:r>
        <w:t>In</w:t>
      </w:r>
      <w:r>
        <w:rPr>
          <w:spacing w:val="-1"/>
        </w:rPr>
        <w:t xml:space="preserve"> </w:t>
      </w:r>
      <w:r>
        <w:t>limited</w:t>
      </w:r>
      <w:r>
        <w:rPr>
          <w:spacing w:val="-1"/>
        </w:rPr>
        <w:t xml:space="preserve"> </w:t>
      </w:r>
      <w:r>
        <w:t>circumstances</w:t>
      </w:r>
      <w:r>
        <w:rPr>
          <w:spacing w:val="-5"/>
        </w:rPr>
        <w:t xml:space="preserve"> </w:t>
      </w:r>
      <w:r>
        <w:t>and</w:t>
      </w:r>
      <w:r>
        <w:rPr>
          <w:spacing w:val="-1"/>
        </w:rPr>
        <w:t xml:space="preserve"> </w:t>
      </w:r>
      <w:r>
        <w:t>in</w:t>
      </w:r>
      <w:r>
        <w:rPr>
          <w:spacing w:val="-1"/>
        </w:rPr>
        <w:t xml:space="preserve"> </w:t>
      </w:r>
      <w:r>
        <w:t>accordance</w:t>
      </w:r>
      <w:r>
        <w:rPr>
          <w:spacing w:val="-4"/>
        </w:rPr>
        <w:t xml:space="preserve"> </w:t>
      </w:r>
      <w:r>
        <w:t>with</w:t>
      </w:r>
      <w:r>
        <w:rPr>
          <w:spacing w:val="-4"/>
        </w:rPr>
        <w:t xml:space="preserve"> </w:t>
      </w:r>
      <w:r>
        <w:t>law,</w:t>
      </w:r>
      <w:r>
        <w:rPr>
          <w:spacing w:val="-2"/>
        </w:rPr>
        <w:t xml:space="preserve"> </w:t>
      </w:r>
      <w:r>
        <w:t>a</w:t>
      </w:r>
      <w:r>
        <w:rPr>
          <w:spacing w:val="-5"/>
        </w:rPr>
        <w:t xml:space="preserve"> </w:t>
      </w:r>
      <w:r>
        <w:t>student’s</w:t>
      </w:r>
      <w:r>
        <w:rPr>
          <w:spacing w:val="-5"/>
        </w:rPr>
        <w:t xml:space="preserve"> </w:t>
      </w:r>
      <w:r>
        <w:t>personal</w:t>
      </w:r>
      <w:r>
        <w:rPr>
          <w:spacing w:val="-5"/>
        </w:rPr>
        <w:t xml:space="preserve"> </w:t>
      </w:r>
      <w:r>
        <w:t>electronic</w:t>
      </w:r>
      <w:r>
        <w:rPr>
          <w:spacing w:val="-3"/>
        </w:rPr>
        <w:t xml:space="preserve"> </w:t>
      </w:r>
      <w:r>
        <w:t>device</w:t>
      </w:r>
      <w:r>
        <w:rPr>
          <w:spacing w:val="-4"/>
        </w:rPr>
        <w:t xml:space="preserve"> </w:t>
      </w:r>
      <w:r>
        <w:t xml:space="preserve">may be searched by personnel. [See </w:t>
      </w:r>
      <w:r>
        <w:rPr>
          <w:b/>
        </w:rPr>
        <w:t>Searches</w:t>
      </w:r>
      <w:r>
        <w:t>, and policy FNF]</w:t>
      </w:r>
    </w:p>
    <w:p w:rsidR="00B77B88" w:rsidRDefault="00A6324C">
      <w:pPr>
        <w:pStyle w:val="BodyText"/>
        <w:spacing w:before="119"/>
        <w:ind w:right="345"/>
      </w:pPr>
      <w:r>
        <w:t>Any</w:t>
      </w:r>
      <w:r>
        <w:rPr>
          <w:spacing w:val="-2"/>
        </w:rPr>
        <w:t xml:space="preserve"> </w:t>
      </w:r>
      <w:r>
        <w:t>disciplinary</w:t>
      </w:r>
      <w:r>
        <w:rPr>
          <w:spacing w:val="-2"/>
        </w:rPr>
        <w:t xml:space="preserve"> </w:t>
      </w:r>
      <w:r>
        <w:t>action</w:t>
      </w:r>
      <w:r>
        <w:rPr>
          <w:spacing w:val="-3"/>
        </w:rPr>
        <w:t xml:space="preserve"> </w:t>
      </w:r>
      <w:r>
        <w:t>will</w:t>
      </w:r>
      <w:r>
        <w:rPr>
          <w:spacing w:val="-1"/>
        </w:rPr>
        <w:t xml:space="preserve"> </w:t>
      </w:r>
      <w:r>
        <w:t>be</w:t>
      </w:r>
      <w:r>
        <w:rPr>
          <w:spacing w:val="-3"/>
        </w:rPr>
        <w:t xml:space="preserve"> </w:t>
      </w:r>
      <w:r>
        <w:t>in</w:t>
      </w:r>
      <w:r>
        <w:rPr>
          <w:spacing w:val="-3"/>
        </w:rPr>
        <w:t xml:space="preserve"> </w:t>
      </w:r>
      <w:r>
        <w:t>accordance</w:t>
      </w:r>
      <w:r>
        <w:rPr>
          <w:spacing w:val="-3"/>
        </w:rPr>
        <w:t xml:space="preserve"> </w:t>
      </w:r>
      <w:r>
        <w:t>with</w:t>
      </w:r>
      <w:r>
        <w:rPr>
          <w:spacing w:val="-5"/>
        </w:rPr>
        <w:t xml:space="preserve"> </w:t>
      </w:r>
      <w:r>
        <w:t>the</w:t>
      </w:r>
      <w:r>
        <w:rPr>
          <w:spacing w:val="-3"/>
        </w:rPr>
        <w:t xml:space="preserve"> </w:t>
      </w:r>
      <w:r>
        <w:rPr>
          <w:b/>
        </w:rPr>
        <w:t>Student</w:t>
      </w:r>
      <w:r>
        <w:rPr>
          <w:b/>
          <w:spacing w:val="-1"/>
        </w:rPr>
        <w:t xml:space="preserve"> </w:t>
      </w:r>
      <w:r>
        <w:rPr>
          <w:b/>
        </w:rPr>
        <w:t>Code</w:t>
      </w:r>
      <w:r>
        <w:rPr>
          <w:b/>
          <w:spacing w:val="-2"/>
        </w:rPr>
        <w:t xml:space="preserve"> </w:t>
      </w:r>
      <w:r>
        <w:rPr>
          <w:b/>
        </w:rPr>
        <w:t>of</w:t>
      </w:r>
      <w:r>
        <w:rPr>
          <w:b/>
          <w:spacing w:val="-3"/>
        </w:rPr>
        <w:t xml:space="preserve"> </w:t>
      </w:r>
      <w:r>
        <w:rPr>
          <w:b/>
        </w:rPr>
        <w:t>Conduct</w:t>
      </w:r>
      <w:r>
        <w:t>.</w:t>
      </w:r>
      <w:r>
        <w:rPr>
          <w:spacing w:val="40"/>
        </w:rPr>
        <w:t xml:space="preserve"> </w:t>
      </w:r>
      <w:r>
        <w:t>The</w:t>
      </w:r>
      <w:r>
        <w:rPr>
          <w:spacing w:val="-1"/>
        </w:rPr>
        <w:t xml:space="preserve"> </w:t>
      </w:r>
      <w:r>
        <w:t>district</w:t>
      </w:r>
      <w:r>
        <w:rPr>
          <w:spacing w:val="-3"/>
        </w:rPr>
        <w:t xml:space="preserve"> </w:t>
      </w:r>
      <w:r>
        <w:t>will not be responsible for any damaged, lost, or stolen electronic device.</w:t>
      </w:r>
    </w:p>
    <w:p w:rsidR="00B77B88" w:rsidRDefault="00A6324C">
      <w:pPr>
        <w:pStyle w:val="Heading2"/>
      </w:pPr>
      <w:bookmarkStart w:id="234" w:name="Instructional_Use_of_Personal_Telecommun"/>
      <w:bookmarkStart w:id="235" w:name="_bookmark118"/>
      <w:bookmarkEnd w:id="234"/>
      <w:bookmarkEnd w:id="235"/>
      <w:r>
        <w:t>Instructional</w:t>
      </w:r>
      <w:r>
        <w:rPr>
          <w:spacing w:val="-6"/>
        </w:rPr>
        <w:t xml:space="preserve"> </w:t>
      </w:r>
      <w:r>
        <w:t>Use</w:t>
      </w:r>
      <w:r>
        <w:rPr>
          <w:spacing w:val="-3"/>
        </w:rPr>
        <w:t xml:space="preserve"> </w:t>
      </w:r>
      <w:r>
        <w:t>of</w:t>
      </w:r>
      <w:r>
        <w:rPr>
          <w:spacing w:val="-3"/>
        </w:rPr>
        <w:t xml:space="preserve"> </w:t>
      </w:r>
      <w:r>
        <w:t>Personal</w:t>
      </w:r>
      <w:r>
        <w:rPr>
          <w:spacing w:val="-3"/>
        </w:rPr>
        <w:t xml:space="preserve"> </w:t>
      </w:r>
      <w:r>
        <w:t>Telecommunications</w:t>
      </w:r>
      <w:r>
        <w:rPr>
          <w:spacing w:val="-4"/>
        </w:rPr>
        <w:t xml:space="preserve"> </w:t>
      </w:r>
      <w:r>
        <w:t>and</w:t>
      </w:r>
      <w:r>
        <w:rPr>
          <w:spacing w:val="-3"/>
        </w:rPr>
        <w:t xml:space="preserve"> </w:t>
      </w:r>
      <w:r>
        <w:t>Other</w:t>
      </w:r>
      <w:r>
        <w:rPr>
          <w:spacing w:val="-3"/>
        </w:rPr>
        <w:t xml:space="preserve"> </w:t>
      </w:r>
      <w:r>
        <w:t>Electronic</w:t>
      </w:r>
      <w:r>
        <w:rPr>
          <w:spacing w:val="-3"/>
        </w:rPr>
        <w:t xml:space="preserve"> </w:t>
      </w:r>
      <w:r>
        <w:rPr>
          <w:spacing w:val="-2"/>
        </w:rPr>
        <w:t>Devices</w:t>
      </w:r>
    </w:p>
    <w:p w:rsidR="00B77B88" w:rsidRDefault="00A6324C">
      <w:pPr>
        <w:pStyle w:val="BodyText"/>
        <w:spacing w:before="122"/>
        <w:ind w:left="159" w:right="356"/>
      </w:pPr>
      <w:r>
        <w:t>In some cases, students may find it beneficial or might be encouraged to use personal telecommunications or other personal electronic devices for instructional purposes while on campus. Students must obtain prior approval before using personal telecommunications or other personal electronic devices for instructional use. Students must also sign a user agreement that contains</w:t>
      </w:r>
      <w:r>
        <w:rPr>
          <w:spacing w:val="-1"/>
        </w:rPr>
        <w:t xml:space="preserve"> </w:t>
      </w:r>
      <w:r>
        <w:t>applicable rules</w:t>
      </w:r>
      <w:r>
        <w:rPr>
          <w:spacing w:val="-1"/>
        </w:rPr>
        <w:t xml:space="preserve"> </w:t>
      </w:r>
      <w:r>
        <w:t>for</w:t>
      </w:r>
      <w:r>
        <w:rPr>
          <w:spacing w:val="-1"/>
        </w:rPr>
        <w:t xml:space="preserve"> </w:t>
      </w:r>
      <w:r>
        <w:t>use.</w:t>
      </w:r>
      <w:r>
        <w:rPr>
          <w:spacing w:val="-4"/>
        </w:rPr>
        <w:t xml:space="preserve"> </w:t>
      </w:r>
      <w:r>
        <w:t>When students are not using the device for approved instructional purposes, all devices must be turned off during the instructional day. Violations</w:t>
      </w:r>
      <w:r>
        <w:rPr>
          <w:spacing w:val="-5"/>
        </w:rPr>
        <w:t xml:space="preserve"> </w:t>
      </w:r>
      <w:r>
        <w:t>of</w:t>
      </w:r>
      <w:r>
        <w:rPr>
          <w:spacing w:val="-4"/>
        </w:rPr>
        <w:t xml:space="preserve"> </w:t>
      </w:r>
      <w:r>
        <w:t>the</w:t>
      </w:r>
      <w:r>
        <w:rPr>
          <w:spacing w:val="-2"/>
        </w:rPr>
        <w:t xml:space="preserve"> </w:t>
      </w:r>
      <w:r>
        <w:t>user</w:t>
      </w:r>
      <w:r>
        <w:rPr>
          <w:spacing w:val="-2"/>
        </w:rPr>
        <w:t xml:space="preserve"> </w:t>
      </w:r>
      <w:r>
        <w:t>agreement</w:t>
      </w:r>
      <w:r>
        <w:rPr>
          <w:spacing w:val="-1"/>
        </w:rPr>
        <w:t xml:space="preserve"> </w:t>
      </w:r>
      <w:r>
        <w:t>may</w:t>
      </w:r>
      <w:r>
        <w:rPr>
          <w:spacing w:val="-5"/>
        </w:rPr>
        <w:t xml:space="preserve"> </w:t>
      </w:r>
      <w:r>
        <w:t>result</w:t>
      </w:r>
      <w:r>
        <w:rPr>
          <w:spacing w:val="-1"/>
        </w:rPr>
        <w:t xml:space="preserve"> </w:t>
      </w:r>
      <w:r>
        <w:t>in</w:t>
      </w:r>
      <w:r>
        <w:rPr>
          <w:spacing w:val="-4"/>
        </w:rPr>
        <w:t xml:space="preserve"> </w:t>
      </w:r>
      <w:r>
        <w:t>withdrawal</w:t>
      </w:r>
      <w:r>
        <w:rPr>
          <w:spacing w:val="-2"/>
        </w:rPr>
        <w:t xml:space="preserve"> </w:t>
      </w:r>
      <w:r>
        <w:t>of</w:t>
      </w:r>
      <w:r>
        <w:rPr>
          <w:spacing w:val="-4"/>
        </w:rPr>
        <w:t xml:space="preserve"> </w:t>
      </w:r>
      <w:r>
        <w:t>privileges</w:t>
      </w:r>
      <w:r>
        <w:rPr>
          <w:spacing w:val="-5"/>
        </w:rPr>
        <w:t xml:space="preserve"> </w:t>
      </w:r>
      <w:r>
        <w:t>and</w:t>
      </w:r>
      <w:r>
        <w:rPr>
          <w:spacing w:val="-4"/>
        </w:rPr>
        <w:t xml:space="preserve"> </w:t>
      </w:r>
      <w:r>
        <w:t>other</w:t>
      </w:r>
      <w:r>
        <w:rPr>
          <w:spacing w:val="-5"/>
        </w:rPr>
        <w:t xml:space="preserve"> </w:t>
      </w:r>
      <w:r>
        <w:t xml:space="preserve">disciplinary </w:t>
      </w:r>
      <w:r>
        <w:rPr>
          <w:spacing w:val="-2"/>
        </w:rPr>
        <w:t>action.</w:t>
      </w:r>
    </w:p>
    <w:p w:rsidR="00B77B88" w:rsidRDefault="00A6324C">
      <w:pPr>
        <w:pStyle w:val="BodyText"/>
        <w:spacing w:before="118"/>
        <w:ind w:left="159" w:right="345" w:firstLine="55"/>
      </w:pPr>
      <w:r>
        <w:t>Any</w:t>
      </w:r>
      <w:r>
        <w:rPr>
          <w:spacing w:val="-3"/>
        </w:rPr>
        <w:t xml:space="preserve"> </w:t>
      </w:r>
      <w:r>
        <w:t>student</w:t>
      </w:r>
      <w:r>
        <w:rPr>
          <w:spacing w:val="-4"/>
        </w:rPr>
        <w:t xml:space="preserve"> </w:t>
      </w:r>
      <w:r>
        <w:t>who</w:t>
      </w:r>
      <w:r>
        <w:rPr>
          <w:spacing w:val="-4"/>
        </w:rPr>
        <w:t xml:space="preserve"> </w:t>
      </w:r>
      <w:r>
        <w:t>engages</w:t>
      </w:r>
      <w:r>
        <w:rPr>
          <w:spacing w:val="-3"/>
        </w:rPr>
        <w:t xml:space="preserve"> </w:t>
      </w:r>
      <w:r>
        <w:t>in</w:t>
      </w:r>
      <w:r>
        <w:rPr>
          <w:spacing w:val="-1"/>
        </w:rPr>
        <w:t xml:space="preserve"> </w:t>
      </w:r>
      <w:r>
        <w:t>conduct</w:t>
      </w:r>
      <w:r>
        <w:rPr>
          <w:spacing w:val="-4"/>
        </w:rPr>
        <w:t xml:space="preserve"> </w:t>
      </w:r>
      <w:r>
        <w:t>that</w:t>
      </w:r>
      <w:r>
        <w:rPr>
          <w:spacing w:val="-1"/>
        </w:rPr>
        <w:t xml:space="preserve"> </w:t>
      </w:r>
      <w:r>
        <w:t>results</w:t>
      </w:r>
      <w:r>
        <w:rPr>
          <w:spacing w:val="-3"/>
        </w:rPr>
        <w:t xml:space="preserve"> </w:t>
      </w:r>
      <w:r>
        <w:t>in</w:t>
      </w:r>
      <w:r>
        <w:rPr>
          <w:spacing w:val="-1"/>
        </w:rPr>
        <w:t xml:space="preserve"> </w:t>
      </w:r>
      <w:r>
        <w:t>a</w:t>
      </w:r>
      <w:r>
        <w:rPr>
          <w:spacing w:val="-5"/>
        </w:rPr>
        <w:t xml:space="preserve"> </w:t>
      </w:r>
      <w:r>
        <w:t>breach</w:t>
      </w:r>
      <w:r>
        <w:rPr>
          <w:spacing w:val="-4"/>
        </w:rPr>
        <w:t xml:space="preserve"> </w:t>
      </w:r>
      <w:r>
        <w:t>of</w:t>
      </w:r>
      <w:r>
        <w:rPr>
          <w:spacing w:val="-4"/>
        </w:rPr>
        <w:t xml:space="preserve"> </w:t>
      </w:r>
      <w:r>
        <w:t>the</w:t>
      </w:r>
      <w:r>
        <w:rPr>
          <w:spacing w:val="-2"/>
        </w:rPr>
        <w:t xml:space="preserve"> </w:t>
      </w:r>
      <w:r>
        <w:t>district’s</w:t>
      </w:r>
      <w:r>
        <w:rPr>
          <w:spacing w:val="-3"/>
        </w:rPr>
        <w:t xml:space="preserve"> </w:t>
      </w:r>
      <w:r>
        <w:t>computer</w:t>
      </w:r>
      <w:r>
        <w:rPr>
          <w:spacing w:val="-2"/>
        </w:rPr>
        <w:t xml:space="preserve"> </w:t>
      </w:r>
      <w:r>
        <w:t xml:space="preserve">security will be disciplined in accordance with the </w:t>
      </w:r>
      <w:r>
        <w:rPr>
          <w:b/>
        </w:rPr>
        <w:t>Student Code of Conduct</w:t>
      </w:r>
      <w:r>
        <w:t>, and, in some cases, the consequences may rise to the level of expulsion.</w:t>
      </w:r>
    </w:p>
    <w:p w:rsidR="00B77B88" w:rsidRDefault="00A6324C">
      <w:pPr>
        <w:pStyle w:val="Heading2"/>
        <w:spacing w:before="123"/>
        <w:ind w:left="159"/>
      </w:pPr>
      <w:bookmarkStart w:id="236" w:name="Acceptable_Use_of_District_Technology_Re"/>
      <w:bookmarkStart w:id="237" w:name="_bookmark119"/>
      <w:bookmarkEnd w:id="236"/>
      <w:bookmarkEnd w:id="237"/>
      <w:r>
        <w:t>Acceptable</w:t>
      </w:r>
      <w:r>
        <w:rPr>
          <w:spacing w:val="-6"/>
        </w:rPr>
        <w:t xml:space="preserve"> </w:t>
      </w:r>
      <w:r>
        <w:t>Use</w:t>
      </w:r>
      <w:r>
        <w:rPr>
          <w:spacing w:val="-3"/>
        </w:rPr>
        <w:t xml:space="preserve"> </w:t>
      </w:r>
      <w:r>
        <w:t>of</w:t>
      </w:r>
      <w:r>
        <w:rPr>
          <w:spacing w:val="-3"/>
        </w:rPr>
        <w:t xml:space="preserve"> </w:t>
      </w:r>
      <w:r>
        <w:t>District</w:t>
      </w:r>
      <w:r>
        <w:rPr>
          <w:spacing w:val="-1"/>
        </w:rPr>
        <w:t xml:space="preserve"> </w:t>
      </w:r>
      <w:r>
        <w:t>Technology</w:t>
      </w:r>
      <w:r>
        <w:rPr>
          <w:spacing w:val="-3"/>
        </w:rPr>
        <w:t xml:space="preserve"> </w:t>
      </w:r>
      <w:r>
        <w:rPr>
          <w:spacing w:val="-2"/>
        </w:rPr>
        <w:t>Resources</w:t>
      </w:r>
    </w:p>
    <w:p w:rsidR="00B77B88" w:rsidRDefault="00A6324C">
      <w:pPr>
        <w:pStyle w:val="BodyText"/>
        <w:spacing w:before="119"/>
        <w:ind w:left="159"/>
      </w:pPr>
      <w:r>
        <w:t>District –owned technology resources for instructional purposes may be issued to individual students.</w:t>
      </w:r>
      <w:r>
        <w:rPr>
          <w:spacing w:val="40"/>
        </w:rPr>
        <w:t xml:space="preserve"> </w:t>
      </w:r>
      <w:r>
        <w:t>Use</w:t>
      </w:r>
      <w:r>
        <w:rPr>
          <w:spacing w:val="-3"/>
        </w:rPr>
        <w:t xml:space="preserve"> </w:t>
      </w:r>
      <w:r>
        <w:t>of</w:t>
      </w:r>
      <w:r>
        <w:rPr>
          <w:spacing w:val="-3"/>
        </w:rPr>
        <w:t xml:space="preserve"> </w:t>
      </w:r>
      <w:r>
        <w:t>these</w:t>
      </w:r>
      <w:r>
        <w:rPr>
          <w:spacing w:val="-2"/>
        </w:rPr>
        <w:t xml:space="preserve"> </w:t>
      </w:r>
      <w:r>
        <w:t>computer</w:t>
      </w:r>
      <w:r>
        <w:rPr>
          <w:spacing w:val="-4"/>
        </w:rPr>
        <w:t xml:space="preserve"> </w:t>
      </w:r>
      <w:r>
        <w:t>resources</w:t>
      </w:r>
      <w:r>
        <w:rPr>
          <w:spacing w:val="-3"/>
        </w:rPr>
        <w:t xml:space="preserve"> </w:t>
      </w:r>
      <w:r>
        <w:t>is</w:t>
      </w:r>
      <w:r>
        <w:rPr>
          <w:spacing w:val="-3"/>
        </w:rPr>
        <w:t xml:space="preserve"> </w:t>
      </w:r>
      <w:r>
        <w:t>restricted</w:t>
      </w:r>
      <w:r>
        <w:rPr>
          <w:spacing w:val="-1"/>
        </w:rPr>
        <w:t xml:space="preserve"> </w:t>
      </w:r>
      <w:r>
        <w:t>to</w:t>
      </w:r>
      <w:r>
        <w:rPr>
          <w:spacing w:val="-2"/>
        </w:rPr>
        <w:t xml:space="preserve"> </w:t>
      </w:r>
      <w:r>
        <w:t>students</w:t>
      </w:r>
      <w:r>
        <w:rPr>
          <w:spacing w:val="-3"/>
        </w:rPr>
        <w:t xml:space="preserve"> </w:t>
      </w:r>
      <w:r>
        <w:t>working</w:t>
      </w:r>
      <w:r>
        <w:rPr>
          <w:spacing w:val="-3"/>
        </w:rPr>
        <w:t xml:space="preserve"> </w:t>
      </w:r>
      <w:r>
        <w:t>under</w:t>
      </w:r>
      <w:r>
        <w:rPr>
          <w:spacing w:val="-2"/>
        </w:rPr>
        <w:t xml:space="preserve"> </w:t>
      </w:r>
      <w:r>
        <w:t>a</w:t>
      </w:r>
      <w:r>
        <w:rPr>
          <w:spacing w:val="-4"/>
        </w:rPr>
        <w:t xml:space="preserve"> </w:t>
      </w:r>
      <w:r>
        <w:t>teacher’s supervision and</w:t>
      </w:r>
      <w:r>
        <w:rPr>
          <w:spacing w:val="-2"/>
        </w:rPr>
        <w:t xml:space="preserve"> </w:t>
      </w:r>
      <w:r>
        <w:t>for</w:t>
      </w:r>
      <w:r>
        <w:rPr>
          <w:spacing w:val="-3"/>
        </w:rPr>
        <w:t xml:space="preserve"> </w:t>
      </w:r>
      <w:r>
        <w:t>approved</w:t>
      </w:r>
      <w:r>
        <w:rPr>
          <w:spacing w:val="-2"/>
        </w:rPr>
        <w:t xml:space="preserve"> </w:t>
      </w:r>
      <w:r>
        <w:t>purposes</w:t>
      </w:r>
      <w:r>
        <w:rPr>
          <w:spacing w:val="-3"/>
        </w:rPr>
        <w:t xml:space="preserve"> </w:t>
      </w:r>
      <w:r>
        <w:t>only.</w:t>
      </w:r>
      <w:r>
        <w:rPr>
          <w:spacing w:val="40"/>
        </w:rPr>
        <w:t xml:space="preserve"> </w:t>
      </w:r>
      <w:r>
        <w:t>Students</w:t>
      </w:r>
      <w:r>
        <w:rPr>
          <w:spacing w:val="-1"/>
        </w:rPr>
        <w:t xml:space="preserve"> </w:t>
      </w:r>
      <w:r>
        <w:t>and</w:t>
      </w:r>
      <w:r>
        <w:rPr>
          <w:spacing w:val="-2"/>
        </w:rPr>
        <w:t xml:space="preserve"> </w:t>
      </w:r>
      <w:r>
        <w:t>parents</w:t>
      </w:r>
      <w:r>
        <w:rPr>
          <w:spacing w:val="-3"/>
        </w:rPr>
        <w:t xml:space="preserve"> </w:t>
      </w:r>
      <w:r>
        <w:t>will</w:t>
      </w:r>
      <w:r>
        <w:rPr>
          <w:spacing w:val="-3"/>
        </w:rPr>
        <w:t xml:space="preserve"> </w:t>
      </w:r>
      <w:r>
        <w:t>be asked</w:t>
      </w:r>
      <w:r>
        <w:rPr>
          <w:spacing w:val="-2"/>
        </w:rPr>
        <w:t xml:space="preserve"> </w:t>
      </w:r>
      <w:r>
        <w:t>to sign a</w:t>
      </w:r>
      <w:r>
        <w:rPr>
          <w:spacing w:val="-3"/>
        </w:rPr>
        <w:t xml:space="preserve"> </w:t>
      </w:r>
      <w:r>
        <w:t>user agreement (separate from this handbook) regarding use of these resources; violations of this agreement may result in withdrawal of privileges and other disciplinary action.</w:t>
      </w:r>
    </w:p>
    <w:p w:rsidR="00B77B88" w:rsidRDefault="00A6324C">
      <w:pPr>
        <w:pStyle w:val="BodyText"/>
        <w:spacing w:before="119"/>
        <w:ind w:left="159" w:right="537"/>
        <w:jc w:val="both"/>
      </w:pPr>
      <w:r>
        <w:t>Students and their parents should be aware that e-mail and other electronic communications using</w:t>
      </w:r>
      <w:r>
        <w:rPr>
          <w:spacing w:val="-4"/>
        </w:rPr>
        <w:t xml:space="preserve"> </w:t>
      </w:r>
      <w:r>
        <w:t>district</w:t>
      </w:r>
      <w:r>
        <w:rPr>
          <w:spacing w:val="-3"/>
        </w:rPr>
        <w:t xml:space="preserve"> </w:t>
      </w:r>
      <w:r>
        <w:t>computers</w:t>
      </w:r>
      <w:r>
        <w:rPr>
          <w:spacing w:val="-4"/>
        </w:rPr>
        <w:t xml:space="preserve"> </w:t>
      </w:r>
      <w:r>
        <w:t>are</w:t>
      </w:r>
      <w:r>
        <w:rPr>
          <w:spacing w:val="-1"/>
        </w:rPr>
        <w:t xml:space="preserve"> </w:t>
      </w:r>
      <w:r>
        <w:t>not</w:t>
      </w:r>
      <w:r>
        <w:rPr>
          <w:spacing w:val="-3"/>
        </w:rPr>
        <w:t xml:space="preserve"> </w:t>
      </w:r>
      <w:r>
        <w:t>private</w:t>
      </w:r>
      <w:r>
        <w:rPr>
          <w:spacing w:val="-1"/>
        </w:rPr>
        <w:t xml:space="preserve"> </w:t>
      </w:r>
      <w:r>
        <w:t>and</w:t>
      </w:r>
      <w:r>
        <w:rPr>
          <w:spacing w:val="-3"/>
        </w:rPr>
        <w:t xml:space="preserve"> </w:t>
      </w:r>
      <w:r>
        <w:t>will</w:t>
      </w:r>
      <w:r>
        <w:rPr>
          <w:spacing w:val="-4"/>
        </w:rPr>
        <w:t xml:space="preserve"> </w:t>
      </w:r>
      <w:r>
        <w:t>be</w:t>
      </w:r>
      <w:r>
        <w:rPr>
          <w:spacing w:val="-1"/>
        </w:rPr>
        <w:t xml:space="preserve"> </w:t>
      </w:r>
      <w:r>
        <w:t>monitored</w:t>
      </w:r>
      <w:r>
        <w:rPr>
          <w:spacing w:val="-3"/>
        </w:rPr>
        <w:t xml:space="preserve"> </w:t>
      </w:r>
      <w:r>
        <w:t>by</w:t>
      </w:r>
      <w:r>
        <w:rPr>
          <w:spacing w:val="-5"/>
        </w:rPr>
        <w:t xml:space="preserve"> </w:t>
      </w:r>
      <w:r>
        <w:t>district</w:t>
      </w:r>
      <w:r>
        <w:rPr>
          <w:spacing w:val="-3"/>
        </w:rPr>
        <w:t xml:space="preserve"> </w:t>
      </w:r>
      <w:r>
        <w:t>staff.</w:t>
      </w:r>
      <w:r>
        <w:rPr>
          <w:spacing w:val="40"/>
        </w:rPr>
        <w:t xml:space="preserve"> </w:t>
      </w:r>
      <w:r>
        <w:t>[For</w:t>
      </w:r>
      <w:r>
        <w:rPr>
          <w:spacing w:val="-1"/>
        </w:rPr>
        <w:t xml:space="preserve"> </w:t>
      </w:r>
      <w:r>
        <w:t>additional information, see policies at CQ.]</w:t>
      </w:r>
    </w:p>
    <w:p w:rsidR="00B77B88" w:rsidRDefault="00A6324C">
      <w:pPr>
        <w:pStyle w:val="Heading2"/>
        <w:ind w:left="159"/>
      </w:pPr>
      <w:bookmarkStart w:id="238" w:name="Internet_Safety/Education"/>
      <w:bookmarkStart w:id="239" w:name="_bookmark120"/>
      <w:bookmarkEnd w:id="238"/>
      <w:bookmarkEnd w:id="239"/>
      <w:r>
        <w:t>Internet</w:t>
      </w:r>
      <w:r>
        <w:rPr>
          <w:spacing w:val="-3"/>
        </w:rPr>
        <w:t xml:space="preserve"> </w:t>
      </w:r>
      <w:r>
        <w:rPr>
          <w:spacing w:val="-2"/>
        </w:rPr>
        <w:t>Safety/Education</w:t>
      </w:r>
    </w:p>
    <w:p w:rsidR="00B77B88" w:rsidRDefault="00A6324C">
      <w:pPr>
        <w:pStyle w:val="BodyText"/>
        <w:spacing w:before="121"/>
        <w:ind w:left="159" w:right="393"/>
      </w:pPr>
      <w:r>
        <w:t>In</w:t>
      </w:r>
      <w:r>
        <w:rPr>
          <w:spacing w:val="-1"/>
        </w:rPr>
        <w:t xml:space="preserve"> </w:t>
      </w:r>
      <w:r>
        <w:t>compliance</w:t>
      </w:r>
      <w:r>
        <w:rPr>
          <w:spacing w:val="-4"/>
        </w:rPr>
        <w:t xml:space="preserve"> </w:t>
      </w:r>
      <w:r>
        <w:t>with</w:t>
      </w:r>
      <w:r>
        <w:rPr>
          <w:spacing w:val="-4"/>
        </w:rPr>
        <w:t xml:space="preserve"> </w:t>
      </w:r>
      <w:r>
        <w:t>the</w:t>
      </w:r>
      <w:r>
        <w:rPr>
          <w:spacing w:val="-4"/>
        </w:rPr>
        <w:t xml:space="preserve"> </w:t>
      </w:r>
      <w:r>
        <w:t>Children's</w:t>
      </w:r>
      <w:r>
        <w:rPr>
          <w:spacing w:val="-3"/>
        </w:rPr>
        <w:t xml:space="preserve"> </w:t>
      </w:r>
      <w:r>
        <w:t>Internet</w:t>
      </w:r>
      <w:r>
        <w:rPr>
          <w:spacing w:val="-4"/>
        </w:rPr>
        <w:t xml:space="preserve"> </w:t>
      </w:r>
      <w:r>
        <w:t>Protection</w:t>
      </w:r>
      <w:r>
        <w:rPr>
          <w:spacing w:val="-4"/>
        </w:rPr>
        <w:t xml:space="preserve"> </w:t>
      </w:r>
      <w:r>
        <w:t>Act</w:t>
      </w:r>
      <w:r>
        <w:rPr>
          <w:spacing w:val="-1"/>
        </w:rPr>
        <w:t xml:space="preserve"> </w:t>
      </w:r>
      <w:r>
        <w:t>(CIPA)</w:t>
      </w:r>
      <w:r>
        <w:rPr>
          <w:spacing w:val="-3"/>
        </w:rPr>
        <w:t xml:space="preserve"> </w:t>
      </w:r>
      <w:r>
        <w:t>and</w:t>
      </w:r>
      <w:r>
        <w:rPr>
          <w:spacing w:val="-4"/>
        </w:rPr>
        <w:t xml:space="preserve"> </w:t>
      </w:r>
      <w:r>
        <w:t>as</w:t>
      </w:r>
      <w:r>
        <w:rPr>
          <w:spacing w:val="-3"/>
        </w:rPr>
        <w:t xml:space="preserve"> </w:t>
      </w:r>
      <w:r>
        <w:t>required</w:t>
      </w:r>
      <w:r>
        <w:rPr>
          <w:spacing w:val="-4"/>
        </w:rPr>
        <w:t xml:space="preserve"> </w:t>
      </w:r>
      <w:r>
        <w:t>by</w:t>
      </w:r>
      <w:r>
        <w:rPr>
          <w:spacing w:val="-3"/>
        </w:rPr>
        <w:t xml:space="preserve"> </w:t>
      </w:r>
      <w:r>
        <w:t>Legal</w:t>
      </w:r>
      <w:r>
        <w:rPr>
          <w:spacing w:val="-2"/>
        </w:rPr>
        <w:t xml:space="preserve"> </w:t>
      </w:r>
      <w:r>
        <w:t>Board Policy CQ (Legal), Onalaska ISD will</w:t>
      </w:r>
      <w:r>
        <w:rPr>
          <w:spacing w:val="-1"/>
        </w:rPr>
        <w:t xml:space="preserve"> </w:t>
      </w:r>
      <w:r>
        <w:t>develop and follow an Internet Safety</w:t>
      </w:r>
      <w:r>
        <w:rPr>
          <w:spacing w:val="-2"/>
        </w:rPr>
        <w:t xml:space="preserve"> </w:t>
      </w:r>
      <w:r>
        <w:t>plan that will</w:t>
      </w:r>
      <w:r>
        <w:rPr>
          <w:spacing w:val="-1"/>
        </w:rPr>
        <w:t xml:space="preserve"> </w:t>
      </w:r>
      <w:r>
        <w:t>protect and educate the students and staff of Onalaska ISD. The following procedures and guidelines are in place at Onalaska ISD:</w:t>
      </w:r>
    </w:p>
    <w:p w:rsidR="00B77B88" w:rsidRDefault="00A6324C">
      <w:pPr>
        <w:pStyle w:val="ListParagraph"/>
        <w:numPr>
          <w:ilvl w:val="0"/>
          <w:numId w:val="18"/>
        </w:numPr>
        <w:tabs>
          <w:tab w:val="left" w:pos="395"/>
        </w:tabs>
        <w:ind w:left="159" w:right="493" w:firstLine="0"/>
        <w:rPr>
          <w:sz w:val="24"/>
        </w:rPr>
      </w:pPr>
      <w:r>
        <w:rPr>
          <w:sz w:val="24"/>
        </w:rPr>
        <w:t>Minor</w:t>
      </w:r>
      <w:r>
        <w:rPr>
          <w:spacing w:val="-2"/>
          <w:sz w:val="24"/>
        </w:rPr>
        <w:t xml:space="preserve"> </w:t>
      </w:r>
      <w:r>
        <w:rPr>
          <w:sz w:val="24"/>
        </w:rPr>
        <w:t>access</w:t>
      </w:r>
      <w:r>
        <w:rPr>
          <w:spacing w:val="-5"/>
          <w:sz w:val="24"/>
        </w:rPr>
        <w:t xml:space="preserve"> </w:t>
      </w:r>
      <w:r>
        <w:rPr>
          <w:sz w:val="24"/>
        </w:rPr>
        <w:t>to</w:t>
      </w:r>
      <w:r>
        <w:rPr>
          <w:spacing w:val="-2"/>
          <w:sz w:val="24"/>
        </w:rPr>
        <w:t xml:space="preserve"> </w:t>
      </w:r>
      <w:r>
        <w:rPr>
          <w:sz w:val="24"/>
        </w:rPr>
        <w:t>inappropriate</w:t>
      </w:r>
      <w:r>
        <w:rPr>
          <w:spacing w:val="-2"/>
          <w:sz w:val="24"/>
        </w:rPr>
        <w:t xml:space="preserve"> </w:t>
      </w:r>
      <w:r>
        <w:rPr>
          <w:sz w:val="24"/>
        </w:rPr>
        <w:t>and</w:t>
      </w:r>
      <w:r>
        <w:rPr>
          <w:spacing w:val="-4"/>
          <w:sz w:val="24"/>
        </w:rPr>
        <w:t xml:space="preserve"> </w:t>
      </w:r>
      <w:r>
        <w:rPr>
          <w:sz w:val="24"/>
        </w:rPr>
        <w:t>harmful</w:t>
      </w:r>
      <w:r>
        <w:rPr>
          <w:spacing w:val="-5"/>
          <w:sz w:val="24"/>
        </w:rPr>
        <w:t xml:space="preserve"> </w:t>
      </w:r>
      <w:r>
        <w:rPr>
          <w:sz w:val="24"/>
        </w:rPr>
        <w:t>materials</w:t>
      </w:r>
      <w:r>
        <w:rPr>
          <w:spacing w:val="-5"/>
          <w:sz w:val="24"/>
        </w:rPr>
        <w:t xml:space="preserve"> </w:t>
      </w:r>
      <w:r>
        <w:rPr>
          <w:sz w:val="24"/>
        </w:rPr>
        <w:t>will</w:t>
      </w:r>
      <w:r>
        <w:rPr>
          <w:spacing w:val="-5"/>
          <w:sz w:val="24"/>
        </w:rPr>
        <w:t xml:space="preserve"> </w:t>
      </w:r>
      <w:r>
        <w:rPr>
          <w:sz w:val="24"/>
        </w:rPr>
        <w:t>be</w:t>
      </w:r>
      <w:r>
        <w:rPr>
          <w:spacing w:val="-2"/>
          <w:sz w:val="24"/>
        </w:rPr>
        <w:t xml:space="preserve"> </w:t>
      </w:r>
      <w:r>
        <w:rPr>
          <w:sz w:val="24"/>
        </w:rPr>
        <w:t>controlled</w:t>
      </w:r>
      <w:r>
        <w:rPr>
          <w:spacing w:val="-4"/>
          <w:sz w:val="24"/>
        </w:rPr>
        <w:t xml:space="preserve"> </w:t>
      </w:r>
      <w:r>
        <w:rPr>
          <w:sz w:val="24"/>
        </w:rPr>
        <w:t>and</w:t>
      </w:r>
      <w:r>
        <w:rPr>
          <w:spacing w:val="-4"/>
          <w:sz w:val="24"/>
        </w:rPr>
        <w:t xml:space="preserve"> </w:t>
      </w:r>
      <w:r>
        <w:rPr>
          <w:sz w:val="24"/>
        </w:rPr>
        <w:t>monitored</w:t>
      </w:r>
      <w:r>
        <w:rPr>
          <w:spacing w:val="-4"/>
          <w:sz w:val="24"/>
        </w:rPr>
        <w:t xml:space="preserve"> </w:t>
      </w:r>
      <w:r>
        <w:rPr>
          <w:sz w:val="24"/>
        </w:rPr>
        <w:t>using District content filters.</w:t>
      </w:r>
    </w:p>
    <w:p w:rsidR="00B77B88" w:rsidRDefault="00A6324C">
      <w:pPr>
        <w:pStyle w:val="ListParagraph"/>
        <w:numPr>
          <w:ilvl w:val="0"/>
          <w:numId w:val="18"/>
        </w:numPr>
        <w:tabs>
          <w:tab w:val="left" w:pos="395"/>
        </w:tabs>
        <w:ind w:left="159" w:right="1217" w:firstLine="0"/>
        <w:rPr>
          <w:sz w:val="24"/>
        </w:rPr>
      </w:pPr>
      <w:r>
        <w:rPr>
          <w:sz w:val="24"/>
        </w:rPr>
        <w:t>Usage</w:t>
      </w:r>
      <w:r>
        <w:rPr>
          <w:spacing w:val="-2"/>
          <w:sz w:val="24"/>
        </w:rPr>
        <w:t xml:space="preserve"> </w:t>
      </w:r>
      <w:r>
        <w:rPr>
          <w:sz w:val="24"/>
        </w:rPr>
        <w:t>reports</w:t>
      </w:r>
      <w:r>
        <w:rPr>
          <w:spacing w:val="-3"/>
          <w:sz w:val="24"/>
        </w:rPr>
        <w:t xml:space="preserve"> </w:t>
      </w:r>
      <w:r>
        <w:rPr>
          <w:sz w:val="24"/>
        </w:rPr>
        <w:t>will</w:t>
      </w:r>
      <w:r>
        <w:rPr>
          <w:spacing w:val="-5"/>
          <w:sz w:val="24"/>
        </w:rPr>
        <w:t xml:space="preserve"> </w:t>
      </w:r>
      <w:r>
        <w:rPr>
          <w:sz w:val="24"/>
        </w:rPr>
        <w:t>be</w:t>
      </w:r>
      <w:r>
        <w:rPr>
          <w:spacing w:val="-2"/>
          <w:sz w:val="24"/>
        </w:rPr>
        <w:t xml:space="preserve"> </w:t>
      </w:r>
      <w:r>
        <w:rPr>
          <w:sz w:val="24"/>
        </w:rPr>
        <w:t>sent</w:t>
      </w:r>
      <w:r>
        <w:rPr>
          <w:spacing w:val="-4"/>
          <w:sz w:val="24"/>
        </w:rPr>
        <w:t xml:space="preserve"> </w:t>
      </w:r>
      <w:r>
        <w:rPr>
          <w:sz w:val="24"/>
        </w:rPr>
        <w:t>to</w:t>
      </w:r>
      <w:r>
        <w:rPr>
          <w:spacing w:val="-4"/>
          <w:sz w:val="24"/>
        </w:rPr>
        <w:t xml:space="preserve"> </w:t>
      </w:r>
      <w:r>
        <w:rPr>
          <w:sz w:val="24"/>
        </w:rPr>
        <w:t>principals</w:t>
      </w:r>
      <w:r>
        <w:rPr>
          <w:spacing w:val="-5"/>
          <w:sz w:val="24"/>
        </w:rPr>
        <w:t xml:space="preserve"> </w:t>
      </w:r>
      <w:r>
        <w:rPr>
          <w:sz w:val="24"/>
        </w:rPr>
        <w:t>upon</w:t>
      </w:r>
      <w:r>
        <w:rPr>
          <w:spacing w:val="-4"/>
          <w:sz w:val="24"/>
        </w:rPr>
        <w:t xml:space="preserve"> </w:t>
      </w:r>
      <w:r>
        <w:rPr>
          <w:sz w:val="24"/>
        </w:rPr>
        <w:t>request</w:t>
      </w:r>
      <w:r>
        <w:rPr>
          <w:spacing w:val="-1"/>
          <w:sz w:val="24"/>
        </w:rPr>
        <w:t xml:space="preserve"> </w:t>
      </w:r>
      <w:r>
        <w:rPr>
          <w:sz w:val="24"/>
        </w:rPr>
        <w:t>outlining</w:t>
      </w:r>
      <w:r>
        <w:rPr>
          <w:spacing w:val="-5"/>
          <w:sz w:val="24"/>
        </w:rPr>
        <w:t xml:space="preserve"> </w:t>
      </w:r>
      <w:r>
        <w:rPr>
          <w:sz w:val="24"/>
        </w:rPr>
        <w:t>Internet</w:t>
      </w:r>
      <w:r>
        <w:rPr>
          <w:spacing w:val="-4"/>
          <w:sz w:val="24"/>
        </w:rPr>
        <w:t xml:space="preserve"> </w:t>
      </w:r>
      <w:r>
        <w:rPr>
          <w:sz w:val="24"/>
        </w:rPr>
        <w:t>searches</w:t>
      </w:r>
      <w:r>
        <w:rPr>
          <w:spacing w:val="-3"/>
          <w:sz w:val="24"/>
        </w:rPr>
        <w:t xml:space="preserve"> </w:t>
      </w:r>
      <w:r>
        <w:rPr>
          <w:sz w:val="24"/>
        </w:rPr>
        <w:t>and websites visited.</w:t>
      </w:r>
    </w:p>
    <w:p w:rsidR="00B77B88" w:rsidRDefault="00A6324C">
      <w:pPr>
        <w:pStyle w:val="ListParagraph"/>
        <w:numPr>
          <w:ilvl w:val="0"/>
          <w:numId w:val="18"/>
        </w:numPr>
        <w:tabs>
          <w:tab w:val="left" w:pos="395"/>
        </w:tabs>
        <w:spacing w:line="293" w:lineRule="exact"/>
        <w:ind w:left="395" w:hanging="236"/>
        <w:rPr>
          <w:sz w:val="24"/>
        </w:rPr>
      </w:pPr>
      <w:r>
        <w:rPr>
          <w:sz w:val="24"/>
        </w:rPr>
        <w:t>Email</w:t>
      </w:r>
      <w:r>
        <w:rPr>
          <w:spacing w:val="-3"/>
          <w:sz w:val="24"/>
        </w:rPr>
        <w:t xml:space="preserve"> </w:t>
      </w:r>
      <w:r>
        <w:rPr>
          <w:sz w:val="24"/>
        </w:rPr>
        <w:t>use</w:t>
      </w:r>
      <w:r>
        <w:rPr>
          <w:spacing w:val="-1"/>
          <w:sz w:val="24"/>
        </w:rPr>
        <w:t xml:space="preserve"> </w:t>
      </w:r>
      <w:r>
        <w:rPr>
          <w:sz w:val="24"/>
        </w:rPr>
        <w:t>by</w:t>
      </w:r>
      <w:r>
        <w:rPr>
          <w:spacing w:val="-1"/>
          <w:sz w:val="24"/>
        </w:rPr>
        <w:t xml:space="preserve"> </w:t>
      </w:r>
      <w:r>
        <w:rPr>
          <w:sz w:val="24"/>
        </w:rPr>
        <w:t>students</w:t>
      </w:r>
      <w:r>
        <w:rPr>
          <w:spacing w:val="-5"/>
          <w:sz w:val="24"/>
        </w:rPr>
        <w:t xml:space="preserve"> </w:t>
      </w:r>
      <w:r>
        <w:rPr>
          <w:sz w:val="24"/>
        </w:rPr>
        <w:t>will</w:t>
      </w:r>
      <w:r>
        <w:rPr>
          <w:spacing w:val="-2"/>
          <w:sz w:val="24"/>
        </w:rPr>
        <w:t xml:space="preserve"> </w:t>
      </w:r>
      <w:r>
        <w:rPr>
          <w:sz w:val="24"/>
        </w:rPr>
        <w:t>be closely</w:t>
      </w:r>
      <w:r>
        <w:rPr>
          <w:spacing w:val="-3"/>
          <w:sz w:val="24"/>
        </w:rPr>
        <w:t xml:space="preserve"> </w:t>
      </w:r>
      <w:r>
        <w:rPr>
          <w:sz w:val="24"/>
        </w:rPr>
        <w:t>monitored</w:t>
      </w:r>
      <w:r>
        <w:rPr>
          <w:spacing w:val="-2"/>
          <w:sz w:val="24"/>
        </w:rPr>
        <w:t xml:space="preserve"> </w:t>
      </w:r>
      <w:r>
        <w:rPr>
          <w:sz w:val="24"/>
        </w:rPr>
        <w:t>by District</w:t>
      </w:r>
      <w:r>
        <w:rPr>
          <w:spacing w:val="-1"/>
          <w:sz w:val="24"/>
        </w:rPr>
        <w:t xml:space="preserve"> </w:t>
      </w:r>
      <w:r>
        <w:rPr>
          <w:spacing w:val="-2"/>
          <w:sz w:val="24"/>
        </w:rPr>
        <w:t>staff.</w:t>
      </w:r>
    </w:p>
    <w:p w:rsidR="00B77B88" w:rsidRDefault="00A6324C">
      <w:pPr>
        <w:pStyle w:val="ListParagraph"/>
        <w:numPr>
          <w:ilvl w:val="0"/>
          <w:numId w:val="18"/>
        </w:numPr>
        <w:tabs>
          <w:tab w:val="left" w:pos="395"/>
        </w:tabs>
        <w:ind w:left="159" w:right="907" w:firstLine="0"/>
        <w:rPr>
          <w:sz w:val="24"/>
        </w:rPr>
      </w:pPr>
      <w:r>
        <w:rPr>
          <w:sz w:val="24"/>
        </w:rPr>
        <w:t>Students</w:t>
      </w:r>
      <w:r>
        <w:rPr>
          <w:spacing w:val="-2"/>
          <w:sz w:val="24"/>
        </w:rPr>
        <w:t xml:space="preserve"> </w:t>
      </w:r>
      <w:r>
        <w:rPr>
          <w:sz w:val="24"/>
        </w:rPr>
        <w:t>and</w:t>
      </w:r>
      <w:r>
        <w:rPr>
          <w:spacing w:val="-3"/>
          <w:sz w:val="24"/>
        </w:rPr>
        <w:t xml:space="preserve"> </w:t>
      </w:r>
      <w:r>
        <w:rPr>
          <w:sz w:val="24"/>
        </w:rPr>
        <w:t>staff</w:t>
      </w:r>
      <w:r>
        <w:rPr>
          <w:spacing w:val="-3"/>
          <w:sz w:val="24"/>
        </w:rPr>
        <w:t xml:space="preserve"> </w:t>
      </w:r>
      <w:r>
        <w:rPr>
          <w:sz w:val="24"/>
        </w:rPr>
        <w:t>will</w:t>
      </w:r>
      <w:r>
        <w:rPr>
          <w:spacing w:val="-6"/>
          <w:sz w:val="24"/>
        </w:rPr>
        <w:t xml:space="preserve"> </w:t>
      </w:r>
      <w:r>
        <w:rPr>
          <w:sz w:val="24"/>
        </w:rPr>
        <w:t>be</w:t>
      </w:r>
      <w:r>
        <w:rPr>
          <w:spacing w:val="-1"/>
          <w:sz w:val="24"/>
        </w:rPr>
        <w:t xml:space="preserve"> </w:t>
      </w:r>
      <w:r>
        <w:rPr>
          <w:sz w:val="24"/>
        </w:rPr>
        <w:t>educated</w:t>
      </w:r>
      <w:r>
        <w:rPr>
          <w:spacing w:val="-3"/>
          <w:sz w:val="24"/>
        </w:rPr>
        <w:t xml:space="preserve"> </w:t>
      </w:r>
      <w:r>
        <w:rPr>
          <w:sz w:val="24"/>
        </w:rPr>
        <w:t>in</w:t>
      </w:r>
      <w:r>
        <w:rPr>
          <w:spacing w:val="-3"/>
          <w:sz w:val="24"/>
        </w:rPr>
        <w:t xml:space="preserve"> </w:t>
      </w:r>
      <w:r>
        <w:rPr>
          <w:sz w:val="24"/>
        </w:rPr>
        <w:t>using</w:t>
      </w:r>
      <w:r>
        <w:rPr>
          <w:spacing w:val="-4"/>
          <w:sz w:val="24"/>
        </w:rPr>
        <w:t xml:space="preserve"> </w:t>
      </w:r>
      <w:r>
        <w:rPr>
          <w:sz w:val="24"/>
        </w:rPr>
        <w:t>only</w:t>
      </w:r>
      <w:r>
        <w:rPr>
          <w:spacing w:val="-2"/>
          <w:sz w:val="24"/>
        </w:rPr>
        <w:t xml:space="preserve"> </w:t>
      </w:r>
      <w:r>
        <w:rPr>
          <w:sz w:val="24"/>
        </w:rPr>
        <w:t>their</w:t>
      </w:r>
      <w:r>
        <w:rPr>
          <w:spacing w:val="-1"/>
          <w:sz w:val="24"/>
        </w:rPr>
        <w:t xml:space="preserve"> </w:t>
      </w:r>
      <w:r>
        <w:rPr>
          <w:sz w:val="24"/>
        </w:rPr>
        <w:t>login credentials</w:t>
      </w:r>
      <w:r>
        <w:rPr>
          <w:spacing w:val="-4"/>
          <w:sz w:val="24"/>
        </w:rPr>
        <w:t xml:space="preserve"> </w:t>
      </w:r>
      <w:r>
        <w:rPr>
          <w:sz w:val="24"/>
        </w:rPr>
        <w:t>to</w:t>
      </w:r>
      <w:r>
        <w:rPr>
          <w:spacing w:val="-1"/>
          <w:sz w:val="24"/>
        </w:rPr>
        <w:t xml:space="preserve"> </w:t>
      </w:r>
      <w:r>
        <w:rPr>
          <w:sz w:val="24"/>
        </w:rPr>
        <w:t>gain</w:t>
      </w:r>
      <w:r>
        <w:rPr>
          <w:spacing w:val="-3"/>
          <w:sz w:val="24"/>
        </w:rPr>
        <w:t xml:space="preserve"> </w:t>
      </w:r>
      <w:r>
        <w:rPr>
          <w:sz w:val="24"/>
        </w:rPr>
        <w:t>access</w:t>
      </w:r>
      <w:r>
        <w:rPr>
          <w:spacing w:val="-2"/>
          <w:sz w:val="24"/>
        </w:rPr>
        <w:t xml:space="preserve"> </w:t>
      </w:r>
      <w:r>
        <w:rPr>
          <w:sz w:val="24"/>
        </w:rPr>
        <w:t>to District resources. At no time should someone else’s login credentials be used.</w:t>
      </w:r>
    </w:p>
    <w:p w:rsidR="00B77B88" w:rsidRDefault="00B77B88">
      <w:pPr>
        <w:rPr>
          <w:sz w:val="24"/>
        </w:rPr>
        <w:sectPr w:rsidR="00B77B88">
          <w:pgSz w:w="12240" w:h="15840"/>
          <w:pgMar w:top="1400" w:right="1100" w:bottom="1300" w:left="1280" w:header="0" w:footer="1101" w:gutter="0"/>
          <w:cols w:space="720"/>
        </w:sectPr>
      </w:pPr>
    </w:p>
    <w:p w:rsidR="00B77B88" w:rsidRDefault="00A6324C">
      <w:pPr>
        <w:pStyle w:val="ListParagraph"/>
        <w:numPr>
          <w:ilvl w:val="0"/>
          <w:numId w:val="18"/>
        </w:numPr>
        <w:tabs>
          <w:tab w:val="left" w:pos="396"/>
        </w:tabs>
        <w:spacing w:before="39"/>
        <w:ind w:right="632" w:firstLine="0"/>
        <w:rPr>
          <w:sz w:val="24"/>
        </w:rPr>
      </w:pPr>
      <w:r>
        <w:rPr>
          <w:sz w:val="24"/>
        </w:rPr>
        <w:lastRenderedPageBreak/>
        <w:t>All</w:t>
      </w:r>
      <w:r>
        <w:rPr>
          <w:spacing w:val="-2"/>
          <w:sz w:val="24"/>
        </w:rPr>
        <w:t xml:space="preserve"> </w:t>
      </w:r>
      <w:r>
        <w:rPr>
          <w:sz w:val="24"/>
        </w:rPr>
        <w:t>information</w:t>
      </w:r>
      <w:r>
        <w:rPr>
          <w:spacing w:val="-1"/>
          <w:sz w:val="24"/>
        </w:rPr>
        <w:t xml:space="preserve"> </w:t>
      </w:r>
      <w:r>
        <w:rPr>
          <w:sz w:val="24"/>
        </w:rPr>
        <w:t>and</w:t>
      </w:r>
      <w:r>
        <w:rPr>
          <w:spacing w:val="-4"/>
          <w:sz w:val="24"/>
        </w:rPr>
        <w:t xml:space="preserve"> </w:t>
      </w:r>
      <w:r>
        <w:rPr>
          <w:sz w:val="24"/>
        </w:rPr>
        <w:t>data</w:t>
      </w:r>
      <w:r>
        <w:rPr>
          <w:spacing w:val="-2"/>
          <w:sz w:val="24"/>
        </w:rPr>
        <w:t xml:space="preserve"> </w:t>
      </w:r>
      <w:r>
        <w:rPr>
          <w:sz w:val="24"/>
        </w:rPr>
        <w:t>pertaining</w:t>
      </w:r>
      <w:r>
        <w:rPr>
          <w:spacing w:val="-5"/>
          <w:sz w:val="24"/>
        </w:rPr>
        <w:t xml:space="preserve"> </w:t>
      </w:r>
      <w:r>
        <w:rPr>
          <w:sz w:val="24"/>
        </w:rPr>
        <w:t>to</w:t>
      </w:r>
      <w:r>
        <w:rPr>
          <w:spacing w:val="-2"/>
          <w:sz w:val="24"/>
        </w:rPr>
        <w:t xml:space="preserve"> </w:t>
      </w:r>
      <w:r>
        <w:rPr>
          <w:sz w:val="24"/>
        </w:rPr>
        <w:t>students</w:t>
      </w:r>
      <w:r>
        <w:rPr>
          <w:spacing w:val="-5"/>
          <w:sz w:val="24"/>
        </w:rPr>
        <w:t xml:space="preserve"> </w:t>
      </w:r>
      <w:r>
        <w:rPr>
          <w:sz w:val="24"/>
        </w:rPr>
        <w:t>will</w:t>
      </w:r>
      <w:r>
        <w:rPr>
          <w:spacing w:val="-5"/>
          <w:sz w:val="24"/>
        </w:rPr>
        <w:t xml:space="preserve"> </w:t>
      </w:r>
      <w:r>
        <w:rPr>
          <w:sz w:val="24"/>
        </w:rPr>
        <w:t>be</w:t>
      </w:r>
      <w:r>
        <w:rPr>
          <w:spacing w:val="-4"/>
          <w:sz w:val="24"/>
        </w:rPr>
        <w:t xml:space="preserve"> </w:t>
      </w:r>
      <w:r>
        <w:rPr>
          <w:sz w:val="24"/>
        </w:rPr>
        <w:t>protected</w:t>
      </w:r>
      <w:r>
        <w:rPr>
          <w:spacing w:val="-4"/>
          <w:sz w:val="24"/>
        </w:rPr>
        <w:t xml:space="preserve"> </w:t>
      </w:r>
      <w:r>
        <w:rPr>
          <w:sz w:val="24"/>
        </w:rPr>
        <w:t>and</w:t>
      </w:r>
      <w:r>
        <w:rPr>
          <w:spacing w:val="-4"/>
          <w:sz w:val="24"/>
        </w:rPr>
        <w:t xml:space="preserve"> </w:t>
      </w:r>
      <w:r>
        <w:rPr>
          <w:sz w:val="24"/>
        </w:rPr>
        <w:t>used</w:t>
      </w:r>
      <w:r>
        <w:rPr>
          <w:spacing w:val="-1"/>
          <w:sz w:val="24"/>
        </w:rPr>
        <w:t xml:space="preserve"> </w:t>
      </w:r>
      <w:r>
        <w:rPr>
          <w:sz w:val="24"/>
        </w:rPr>
        <w:t>in</w:t>
      </w:r>
      <w:r>
        <w:rPr>
          <w:spacing w:val="-1"/>
          <w:sz w:val="24"/>
        </w:rPr>
        <w:t xml:space="preserve"> </w:t>
      </w:r>
      <w:r>
        <w:rPr>
          <w:sz w:val="24"/>
        </w:rPr>
        <w:t>a</w:t>
      </w:r>
      <w:r>
        <w:rPr>
          <w:spacing w:val="-5"/>
          <w:sz w:val="24"/>
        </w:rPr>
        <w:t xml:space="preserve"> </w:t>
      </w:r>
      <w:r>
        <w:rPr>
          <w:sz w:val="24"/>
        </w:rPr>
        <w:t>responsible manner as to not allow unauthorized access, use or dissemination.</w:t>
      </w:r>
    </w:p>
    <w:p w:rsidR="00B77B88" w:rsidRDefault="00A6324C">
      <w:pPr>
        <w:pStyle w:val="ListParagraph"/>
        <w:numPr>
          <w:ilvl w:val="0"/>
          <w:numId w:val="18"/>
        </w:numPr>
        <w:tabs>
          <w:tab w:val="left" w:pos="396"/>
        </w:tabs>
        <w:ind w:right="707" w:firstLine="0"/>
        <w:rPr>
          <w:sz w:val="24"/>
        </w:rPr>
      </w:pPr>
      <w:r>
        <w:rPr>
          <w:color w:val="212121"/>
          <w:sz w:val="24"/>
        </w:rPr>
        <w:t>Onalaska</w:t>
      </w:r>
      <w:r>
        <w:rPr>
          <w:color w:val="212121"/>
          <w:spacing w:val="-2"/>
          <w:sz w:val="24"/>
        </w:rPr>
        <w:t xml:space="preserve"> </w:t>
      </w:r>
      <w:r>
        <w:rPr>
          <w:color w:val="212121"/>
          <w:sz w:val="24"/>
        </w:rPr>
        <w:t>ISD</w:t>
      </w:r>
      <w:r>
        <w:rPr>
          <w:color w:val="212121"/>
          <w:spacing w:val="-4"/>
          <w:sz w:val="24"/>
        </w:rPr>
        <w:t xml:space="preserve"> </w:t>
      </w:r>
      <w:r>
        <w:rPr>
          <w:color w:val="212121"/>
          <w:sz w:val="24"/>
        </w:rPr>
        <w:t>will</w:t>
      </w:r>
      <w:r>
        <w:rPr>
          <w:color w:val="212121"/>
          <w:spacing w:val="-5"/>
          <w:sz w:val="24"/>
        </w:rPr>
        <w:t xml:space="preserve"> </w:t>
      </w:r>
      <w:r>
        <w:rPr>
          <w:color w:val="212121"/>
          <w:sz w:val="24"/>
        </w:rPr>
        <w:t>educate</w:t>
      </w:r>
      <w:r>
        <w:rPr>
          <w:color w:val="212121"/>
          <w:spacing w:val="-2"/>
          <w:sz w:val="24"/>
        </w:rPr>
        <w:t xml:space="preserve"> </w:t>
      </w:r>
      <w:r>
        <w:rPr>
          <w:color w:val="212121"/>
          <w:sz w:val="24"/>
        </w:rPr>
        <w:t>minors</w:t>
      </w:r>
      <w:r>
        <w:rPr>
          <w:color w:val="212121"/>
          <w:spacing w:val="-5"/>
          <w:sz w:val="24"/>
        </w:rPr>
        <w:t xml:space="preserve"> </w:t>
      </w:r>
      <w:r>
        <w:rPr>
          <w:color w:val="212121"/>
          <w:sz w:val="24"/>
        </w:rPr>
        <w:t>about</w:t>
      </w:r>
      <w:r>
        <w:rPr>
          <w:color w:val="212121"/>
          <w:spacing w:val="-4"/>
          <w:sz w:val="24"/>
        </w:rPr>
        <w:t xml:space="preserve"> </w:t>
      </w:r>
      <w:r>
        <w:rPr>
          <w:color w:val="212121"/>
          <w:sz w:val="24"/>
        </w:rPr>
        <w:t>appropriate</w:t>
      </w:r>
      <w:r>
        <w:rPr>
          <w:color w:val="212121"/>
          <w:spacing w:val="-4"/>
          <w:sz w:val="24"/>
        </w:rPr>
        <w:t xml:space="preserve"> </w:t>
      </w:r>
      <w:r>
        <w:rPr>
          <w:color w:val="212121"/>
          <w:sz w:val="24"/>
        </w:rPr>
        <w:t>online</w:t>
      </w:r>
      <w:r>
        <w:rPr>
          <w:color w:val="212121"/>
          <w:spacing w:val="-4"/>
          <w:sz w:val="24"/>
        </w:rPr>
        <w:t xml:space="preserve"> </w:t>
      </w:r>
      <w:r>
        <w:rPr>
          <w:color w:val="212121"/>
          <w:sz w:val="24"/>
        </w:rPr>
        <w:t>behavior,</w:t>
      </w:r>
      <w:r>
        <w:rPr>
          <w:color w:val="212121"/>
          <w:spacing w:val="-2"/>
          <w:sz w:val="24"/>
        </w:rPr>
        <w:t xml:space="preserve"> </w:t>
      </w:r>
      <w:r>
        <w:rPr>
          <w:color w:val="212121"/>
          <w:sz w:val="24"/>
        </w:rPr>
        <w:t>including</w:t>
      </w:r>
      <w:r>
        <w:rPr>
          <w:color w:val="212121"/>
          <w:spacing w:val="-5"/>
          <w:sz w:val="24"/>
        </w:rPr>
        <w:t xml:space="preserve"> </w:t>
      </w:r>
      <w:r>
        <w:rPr>
          <w:color w:val="212121"/>
          <w:sz w:val="24"/>
        </w:rPr>
        <w:t xml:space="preserve">interacting with other individuals on social networking websites in chat rooms and cyber bullying </w:t>
      </w:r>
      <w:r>
        <w:rPr>
          <w:color w:val="212121"/>
          <w:spacing w:val="-2"/>
          <w:sz w:val="24"/>
        </w:rPr>
        <w:t>awareness.</w:t>
      </w:r>
    </w:p>
    <w:p w:rsidR="00B77B88" w:rsidRDefault="00A6324C">
      <w:pPr>
        <w:pStyle w:val="BodyText"/>
        <w:spacing w:before="0" w:line="292" w:lineRule="exact"/>
      </w:pPr>
      <w:r>
        <w:rPr>
          <w:color w:val="212121"/>
        </w:rPr>
        <w:t>The</w:t>
      </w:r>
      <w:r>
        <w:rPr>
          <w:color w:val="212121"/>
          <w:spacing w:val="-2"/>
        </w:rPr>
        <w:t xml:space="preserve"> </w:t>
      </w:r>
      <w:r>
        <w:rPr>
          <w:color w:val="212121"/>
        </w:rPr>
        <w:t>following</w:t>
      </w:r>
      <w:r>
        <w:rPr>
          <w:color w:val="212121"/>
          <w:spacing w:val="-3"/>
        </w:rPr>
        <w:t xml:space="preserve"> </w:t>
      </w:r>
      <w:r>
        <w:rPr>
          <w:color w:val="212121"/>
        </w:rPr>
        <w:t>steps</w:t>
      </w:r>
      <w:r>
        <w:rPr>
          <w:color w:val="212121"/>
          <w:spacing w:val="-1"/>
        </w:rPr>
        <w:t xml:space="preserve"> </w:t>
      </w:r>
      <w:r>
        <w:rPr>
          <w:color w:val="212121"/>
        </w:rPr>
        <w:t>are in place</w:t>
      </w:r>
      <w:r>
        <w:rPr>
          <w:color w:val="212121"/>
          <w:spacing w:val="-1"/>
        </w:rPr>
        <w:t xml:space="preserve"> </w:t>
      </w:r>
      <w:r>
        <w:rPr>
          <w:color w:val="212121"/>
        </w:rPr>
        <w:t>to</w:t>
      </w:r>
      <w:r>
        <w:rPr>
          <w:color w:val="212121"/>
          <w:spacing w:val="-1"/>
        </w:rPr>
        <w:t xml:space="preserve"> </w:t>
      </w:r>
      <w:r>
        <w:rPr>
          <w:color w:val="212121"/>
        </w:rPr>
        <w:t>ensure</w:t>
      </w:r>
      <w:r>
        <w:rPr>
          <w:color w:val="212121"/>
          <w:spacing w:val="-1"/>
        </w:rPr>
        <w:t xml:space="preserve"> </w:t>
      </w:r>
      <w:r>
        <w:rPr>
          <w:color w:val="212121"/>
          <w:spacing w:val="-2"/>
        </w:rPr>
        <w:t>compliance.</w:t>
      </w:r>
    </w:p>
    <w:p w:rsidR="00B77B88" w:rsidRDefault="00A6324C">
      <w:pPr>
        <w:pStyle w:val="BodyText"/>
        <w:spacing w:before="0"/>
        <w:ind w:right="846"/>
      </w:pPr>
      <w:r>
        <w:t>Onalaska</w:t>
      </w:r>
      <w:r>
        <w:rPr>
          <w:spacing w:val="-2"/>
        </w:rPr>
        <w:t xml:space="preserve"> </w:t>
      </w:r>
      <w:r>
        <w:t>ISD</w:t>
      </w:r>
      <w:r>
        <w:rPr>
          <w:spacing w:val="-4"/>
        </w:rPr>
        <w:t xml:space="preserve"> </w:t>
      </w:r>
      <w:r>
        <w:t>uses</w:t>
      </w:r>
      <w:r>
        <w:rPr>
          <w:spacing w:val="-3"/>
        </w:rPr>
        <w:t xml:space="preserve"> </w:t>
      </w:r>
      <w:r>
        <w:t>videos</w:t>
      </w:r>
      <w:r>
        <w:rPr>
          <w:spacing w:val="-5"/>
        </w:rPr>
        <w:t xml:space="preserve"> </w:t>
      </w:r>
      <w:r>
        <w:t>and</w:t>
      </w:r>
      <w:r>
        <w:rPr>
          <w:spacing w:val="-4"/>
        </w:rPr>
        <w:t xml:space="preserve"> </w:t>
      </w:r>
      <w:r>
        <w:t>lesson</w:t>
      </w:r>
      <w:r>
        <w:rPr>
          <w:spacing w:val="-1"/>
        </w:rPr>
        <w:t xml:space="preserve"> </w:t>
      </w:r>
      <w:r>
        <w:t>materials</w:t>
      </w:r>
      <w:r>
        <w:rPr>
          <w:spacing w:val="-5"/>
        </w:rPr>
        <w:t xml:space="preserve"> </w:t>
      </w:r>
      <w:r>
        <w:t>from</w:t>
      </w:r>
      <w:r>
        <w:rPr>
          <w:spacing w:val="-2"/>
        </w:rPr>
        <w:t xml:space="preserve"> </w:t>
      </w:r>
      <w:r>
        <w:rPr>
          <w:color w:val="0000FF"/>
        </w:rPr>
        <w:t>Netsmartz.org</w:t>
      </w:r>
      <w:r>
        <w:rPr>
          <w:color w:val="0000FF"/>
          <w:spacing w:val="-5"/>
        </w:rPr>
        <w:t xml:space="preserve"> </w:t>
      </w:r>
      <w:r>
        <w:t>for</w:t>
      </w:r>
      <w:r>
        <w:rPr>
          <w:spacing w:val="-5"/>
        </w:rPr>
        <w:t xml:space="preserve"> </w:t>
      </w:r>
      <w:r>
        <w:t>grades</w:t>
      </w:r>
      <w:r>
        <w:rPr>
          <w:spacing w:val="-3"/>
        </w:rPr>
        <w:t xml:space="preserve"> </w:t>
      </w:r>
      <w:r>
        <w:t>K-6</w:t>
      </w:r>
      <w:r>
        <w:rPr>
          <w:spacing w:val="-4"/>
        </w:rPr>
        <w:t xml:space="preserve"> </w:t>
      </w:r>
      <w:r>
        <w:t>which covers cyber safety and cyber bullying. The Elementary Counselor addresses these</w:t>
      </w:r>
    </w:p>
    <w:p w:rsidR="00B77B88" w:rsidRDefault="00A6324C">
      <w:pPr>
        <w:pStyle w:val="BodyText"/>
        <w:spacing w:before="2"/>
        <w:ind w:right="356"/>
      </w:pPr>
      <w:r>
        <w:t>internet</w:t>
      </w:r>
      <w:r>
        <w:rPr>
          <w:spacing w:val="-1"/>
        </w:rPr>
        <w:t xml:space="preserve"> </w:t>
      </w:r>
      <w:r>
        <w:t>safety</w:t>
      </w:r>
      <w:r>
        <w:rPr>
          <w:spacing w:val="-6"/>
        </w:rPr>
        <w:t xml:space="preserve"> </w:t>
      </w:r>
      <w:r>
        <w:t>topics</w:t>
      </w:r>
      <w:r>
        <w:rPr>
          <w:spacing w:val="-3"/>
        </w:rPr>
        <w:t xml:space="preserve"> </w:t>
      </w:r>
      <w:r>
        <w:t>through</w:t>
      </w:r>
      <w:r>
        <w:rPr>
          <w:spacing w:val="-4"/>
        </w:rPr>
        <w:t xml:space="preserve"> </w:t>
      </w:r>
      <w:r>
        <w:t>designated</w:t>
      </w:r>
      <w:r>
        <w:rPr>
          <w:spacing w:val="-1"/>
        </w:rPr>
        <w:t xml:space="preserve"> </w:t>
      </w:r>
      <w:r>
        <w:t>“Counselor’s</w:t>
      </w:r>
      <w:r>
        <w:rPr>
          <w:spacing w:val="-3"/>
        </w:rPr>
        <w:t xml:space="preserve"> </w:t>
      </w:r>
      <w:r>
        <w:t>Corner”</w:t>
      </w:r>
      <w:r>
        <w:rPr>
          <w:spacing w:val="-5"/>
        </w:rPr>
        <w:t xml:space="preserve"> </w:t>
      </w:r>
      <w:r>
        <w:t>time.</w:t>
      </w:r>
      <w:r>
        <w:rPr>
          <w:spacing w:val="40"/>
        </w:rPr>
        <w:t xml:space="preserve"> </w:t>
      </w:r>
      <w:r>
        <w:t>Onalaska</w:t>
      </w:r>
      <w:r>
        <w:rPr>
          <w:spacing w:val="-2"/>
        </w:rPr>
        <w:t xml:space="preserve"> </w:t>
      </w:r>
      <w:r>
        <w:t>ISD</w:t>
      </w:r>
      <w:r>
        <w:rPr>
          <w:spacing w:val="-1"/>
        </w:rPr>
        <w:t xml:space="preserve"> </w:t>
      </w:r>
      <w:r>
        <w:t>uses</w:t>
      </w:r>
      <w:r>
        <w:rPr>
          <w:spacing w:val="-5"/>
        </w:rPr>
        <w:t xml:space="preserve"> </w:t>
      </w:r>
      <w:r>
        <w:t xml:space="preserve">grade appropriate videos and lesson plans for grades 7-12 from </w:t>
      </w:r>
      <w:r>
        <w:rPr>
          <w:color w:val="0000FF"/>
        </w:rPr>
        <w:t xml:space="preserve">Eduhero </w:t>
      </w:r>
      <w:r>
        <w:t xml:space="preserve">to educate students about cyber safety, online conduct, and cyber bullying. These lessons are done through Homeroom classes to ensure that every student is educated with these lessons. Reports are accessible to </w:t>
      </w:r>
      <w:bookmarkStart w:id="240" w:name="Unacceptable_and_Inappropriate_Use_of_Te"/>
      <w:bookmarkStart w:id="241" w:name="_bookmark121"/>
      <w:bookmarkEnd w:id="240"/>
      <w:bookmarkEnd w:id="241"/>
      <w:r>
        <w:t>District staff to show completion.</w:t>
      </w:r>
    </w:p>
    <w:p w:rsidR="00B77B88" w:rsidRDefault="00A6324C">
      <w:pPr>
        <w:pStyle w:val="Heading2"/>
        <w:spacing w:before="119"/>
      </w:pPr>
      <w:r>
        <w:t>Unacceptable</w:t>
      </w:r>
      <w:r>
        <w:rPr>
          <w:spacing w:val="-4"/>
        </w:rPr>
        <w:t xml:space="preserve"> </w:t>
      </w:r>
      <w:r>
        <w:t>and</w:t>
      </w:r>
      <w:r>
        <w:rPr>
          <w:spacing w:val="-2"/>
        </w:rPr>
        <w:t xml:space="preserve"> </w:t>
      </w:r>
      <w:r>
        <w:t>Inappropriate</w:t>
      </w:r>
      <w:r>
        <w:rPr>
          <w:spacing w:val="-3"/>
        </w:rPr>
        <w:t xml:space="preserve"> </w:t>
      </w:r>
      <w:r>
        <w:t>Use</w:t>
      </w:r>
      <w:r>
        <w:rPr>
          <w:spacing w:val="-3"/>
        </w:rPr>
        <w:t xml:space="preserve"> </w:t>
      </w:r>
      <w:r>
        <w:t>of</w:t>
      </w:r>
      <w:r>
        <w:rPr>
          <w:spacing w:val="-2"/>
        </w:rPr>
        <w:t xml:space="preserve"> Technology</w:t>
      </w:r>
    </w:p>
    <w:p w:rsidR="00B77B88" w:rsidRDefault="00A6324C">
      <w:pPr>
        <w:pStyle w:val="BodyText"/>
        <w:spacing w:before="119"/>
        <w:ind w:right="453"/>
      </w:pPr>
      <w:r>
        <w:t>Students</w:t>
      </w:r>
      <w:r>
        <w:rPr>
          <w:spacing w:val="-3"/>
        </w:rPr>
        <w:t xml:space="preserve"> </w:t>
      </w:r>
      <w:r>
        <w:t>are</w:t>
      </w:r>
      <w:r>
        <w:rPr>
          <w:spacing w:val="-4"/>
        </w:rPr>
        <w:t xml:space="preserve"> </w:t>
      </w:r>
      <w:r>
        <w:t>prohibited</w:t>
      </w:r>
      <w:r>
        <w:rPr>
          <w:spacing w:val="-4"/>
        </w:rPr>
        <w:t xml:space="preserve"> </w:t>
      </w:r>
      <w:r>
        <w:t>from</w:t>
      </w:r>
      <w:r>
        <w:rPr>
          <w:spacing w:val="-2"/>
        </w:rPr>
        <w:t xml:space="preserve"> </w:t>
      </w:r>
      <w:r>
        <w:t>possessing,</w:t>
      </w:r>
      <w:r>
        <w:rPr>
          <w:spacing w:val="-5"/>
        </w:rPr>
        <w:t xml:space="preserve"> </w:t>
      </w:r>
      <w:r>
        <w:t>forwarding,</w:t>
      </w:r>
      <w:r>
        <w:rPr>
          <w:spacing w:val="-2"/>
        </w:rPr>
        <w:t xml:space="preserve"> </w:t>
      </w:r>
      <w:r>
        <w:t>accessing,</w:t>
      </w:r>
      <w:r>
        <w:rPr>
          <w:spacing w:val="-5"/>
        </w:rPr>
        <w:t xml:space="preserve"> </w:t>
      </w:r>
      <w:r>
        <w:t>displaying</w:t>
      </w:r>
      <w:r>
        <w:rPr>
          <w:spacing w:val="-7"/>
        </w:rPr>
        <w:t xml:space="preserve"> </w:t>
      </w:r>
      <w:r>
        <w:t>sending</w:t>
      </w:r>
      <w:r>
        <w:rPr>
          <w:spacing w:val="-3"/>
        </w:rPr>
        <w:t xml:space="preserve"> </w:t>
      </w:r>
      <w:r>
        <w:t>or</w:t>
      </w:r>
      <w:r>
        <w:rPr>
          <w:spacing w:val="-5"/>
        </w:rPr>
        <w:t xml:space="preserve"> </w:t>
      </w:r>
      <w:r>
        <w:t>posting electronic messages that are abusive, obscene, sexually oriented, threatening, harassing, damaging to another’s reputation, or illegal.</w:t>
      </w:r>
      <w:r>
        <w:rPr>
          <w:spacing w:val="40"/>
        </w:rPr>
        <w:t xml:space="preserve"> </w:t>
      </w:r>
      <w:r>
        <w:t>This prohibition applies to conduct off school property if it results in a substantial disruption to the educational environment.</w:t>
      </w:r>
    </w:p>
    <w:p w:rsidR="00B77B88" w:rsidRDefault="00A6324C">
      <w:pPr>
        <w:pStyle w:val="BodyText"/>
        <w:ind w:right="453"/>
      </w:pPr>
      <w:r>
        <w:t>Any</w:t>
      </w:r>
      <w:r>
        <w:rPr>
          <w:spacing w:val="-1"/>
        </w:rPr>
        <w:t xml:space="preserve"> </w:t>
      </w:r>
      <w:r>
        <w:t>person</w:t>
      </w:r>
      <w:r>
        <w:rPr>
          <w:spacing w:val="-2"/>
        </w:rPr>
        <w:t xml:space="preserve"> </w:t>
      </w:r>
      <w:r>
        <w:t>taking,</w:t>
      </w:r>
      <w:r>
        <w:rPr>
          <w:spacing w:val="-3"/>
        </w:rPr>
        <w:t xml:space="preserve"> </w:t>
      </w:r>
      <w:r>
        <w:t>disseminating,</w:t>
      </w:r>
      <w:r>
        <w:rPr>
          <w:spacing w:val="-3"/>
        </w:rPr>
        <w:t xml:space="preserve"> </w:t>
      </w:r>
      <w:r>
        <w:t>transferring, or</w:t>
      </w:r>
      <w:r>
        <w:rPr>
          <w:spacing w:val="-3"/>
        </w:rPr>
        <w:t xml:space="preserve"> </w:t>
      </w:r>
      <w:r>
        <w:t>sharing</w:t>
      </w:r>
      <w:r>
        <w:rPr>
          <w:spacing w:val="-3"/>
        </w:rPr>
        <w:t xml:space="preserve"> </w:t>
      </w:r>
      <w:r>
        <w:t>obscene, sexually</w:t>
      </w:r>
      <w:r>
        <w:rPr>
          <w:spacing w:val="-1"/>
        </w:rPr>
        <w:t xml:space="preserve"> </w:t>
      </w:r>
      <w:r>
        <w:t>oriented, lewd,</w:t>
      </w:r>
      <w:r>
        <w:rPr>
          <w:spacing w:val="-3"/>
        </w:rPr>
        <w:t xml:space="preserve"> </w:t>
      </w:r>
      <w:r>
        <w:t xml:space="preserve">or otherwise illegal images or other content will be disciplined in accordance with the </w:t>
      </w:r>
      <w:r>
        <w:rPr>
          <w:b/>
        </w:rPr>
        <w:t xml:space="preserve">Student Code of Conduct </w:t>
      </w:r>
      <w:r>
        <w:t>and may be required to complete an educational program related to the dangers of this type of behavior, and, in certain circumstances, may be reported to law enforcement.</w:t>
      </w:r>
      <w:r>
        <w:rPr>
          <w:spacing w:val="-2"/>
        </w:rPr>
        <w:t xml:space="preserve"> </w:t>
      </w:r>
      <w:r>
        <w:t>Because</w:t>
      </w:r>
      <w:r>
        <w:rPr>
          <w:spacing w:val="-3"/>
        </w:rPr>
        <w:t xml:space="preserve"> </w:t>
      </w:r>
      <w:r>
        <w:t>engaging</w:t>
      </w:r>
      <w:r>
        <w:rPr>
          <w:spacing w:val="-2"/>
        </w:rPr>
        <w:t xml:space="preserve"> </w:t>
      </w:r>
      <w:r>
        <w:t>in</w:t>
      </w:r>
      <w:r>
        <w:rPr>
          <w:spacing w:val="-3"/>
        </w:rPr>
        <w:t xml:space="preserve"> </w:t>
      </w:r>
      <w:r>
        <w:t>this</w:t>
      </w:r>
      <w:r>
        <w:rPr>
          <w:spacing w:val="-4"/>
        </w:rPr>
        <w:t xml:space="preserve"> </w:t>
      </w:r>
      <w:r>
        <w:t>type</w:t>
      </w:r>
      <w:r>
        <w:rPr>
          <w:spacing w:val="-3"/>
        </w:rPr>
        <w:t xml:space="preserve"> </w:t>
      </w:r>
      <w:r>
        <w:t>of</w:t>
      </w:r>
      <w:r>
        <w:rPr>
          <w:spacing w:val="-3"/>
        </w:rPr>
        <w:t xml:space="preserve"> </w:t>
      </w:r>
      <w:r>
        <w:t>behavior</w:t>
      </w:r>
      <w:r>
        <w:rPr>
          <w:spacing w:val="-1"/>
        </w:rPr>
        <w:t xml:space="preserve"> </w:t>
      </w:r>
      <w:r>
        <w:t>can</w:t>
      </w:r>
      <w:r>
        <w:rPr>
          <w:spacing w:val="-3"/>
        </w:rPr>
        <w:t xml:space="preserve"> </w:t>
      </w:r>
      <w:r>
        <w:t>lead</w:t>
      </w:r>
      <w:r>
        <w:rPr>
          <w:spacing w:val="-3"/>
        </w:rPr>
        <w:t xml:space="preserve"> </w:t>
      </w:r>
      <w:r>
        <w:t>to</w:t>
      </w:r>
      <w:r>
        <w:rPr>
          <w:spacing w:val="-3"/>
        </w:rPr>
        <w:t xml:space="preserve"> </w:t>
      </w:r>
      <w:r>
        <w:t>bullying</w:t>
      </w:r>
      <w:r>
        <w:rPr>
          <w:spacing w:val="-2"/>
        </w:rPr>
        <w:t xml:space="preserve"> </w:t>
      </w:r>
      <w:r>
        <w:t>or</w:t>
      </w:r>
      <w:r>
        <w:rPr>
          <w:spacing w:val="-4"/>
        </w:rPr>
        <w:t xml:space="preserve"> </w:t>
      </w:r>
      <w:r>
        <w:t>harassment,</w:t>
      </w:r>
      <w:r>
        <w:rPr>
          <w:spacing w:val="-1"/>
        </w:rPr>
        <w:t xml:space="preserve"> </w:t>
      </w:r>
      <w:r>
        <w:t>as well as</w:t>
      </w:r>
      <w:r>
        <w:rPr>
          <w:spacing w:val="-3"/>
        </w:rPr>
        <w:t xml:space="preserve"> </w:t>
      </w:r>
      <w:r>
        <w:t>possibly</w:t>
      </w:r>
      <w:r>
        <w:rPr>
          <w:spacing w:val="-1"/>
        </w:rPr>
        <w:t xml:space="preserve"> </w:t>
      </w:r>
      <w:r>
        <w:t>impede</w:t>
      </w:r>
      <w:r>
        <w:rPr>
          <w:spacing w:val="-2"/>
        </w:rPr>
        <w:t xml:space="preserve"> </w:t>
      </w:r>
      <w:r>
        <w:t>future endeavors</w:t>
      </w:r>
      <w:r>
        <w:rPr>
          <w:spacing w:val="-1"/>
        </w:rPr>
        <w:t xml:space="preserve"> </w:t>
      </w:r>
      <w:r>
        <w:t>of a</w:t>
      </w:r>
      <w:r>
        <w:rPr>
          <w:spacing w:val="-3"/>
        </w:rPr>
        <w:t xml:space="preserve"> </w:t>
      </w:r>
      <w:r>
        <w:t>student,</w:t>
      </w:r>
      <w:r>
        <w:rPr>
          <w:spacing w:val="-3"/>
        </w:rPr>
        <w:t xml:space="preserve"> </w:t>
      </w:r>
      <w:r>
        <w:t>we encourage you</w:t>
      </w:r>
      <w:r>
        <w:rPr>
          <w:spacing w:val="-2"/>
        </w:rPr>
        <w:t xml:space="preserve"> </w:t>
      </w:r>
      <w:r>
        <w:t>to review</w:t>
      </w:r>
      <w:r>
        <w:rPr>
          <w:spacing w:val="-2"/>
        </w:rPr>
        <w:t xml:space="preserve"> </w:t>
      </w:r>
      <w:r>
        <w:t>with your child</w:t>
      </w:r>
      <w:r>
        <w:rPr>
          <w:spacing w:val="-2"/>
        </w:rPr>
        <w:t xml:space="preserve"> </w:t>
      </w:r>
      <w:r>
        <w:rPr>
          <w:b/>
        </w:rPr>
        <w:t>‘Before</w:t>
      </w:r>
      <w:r>
        <w:rPr>
          <w:b/>
          <w:spacing w:val="-4"/>
        </w:rPr>
        <w:t xml:space="preserve"> </w:t>
      </w:r>
      <w:r>
        <w:rPr>
          <w:b/>
        </w:rPr>
        <w:t>You</w:t>
      </w:r>
      <w:r>
        <w:rPr>
          <w:b/>
          <w:spacing w:val="-5"/>
        </w:rPr>
        <w:t xml:space="preserve"> </w:t>
      </w:r>
      <w:r>
        <w:rPr>
          <w:b/>
        </w:rPr>
        <w:t>Text’</w:t>
      </w:r>
      <w:r>
        <w:rPr>
          <w:b/>
          <w:spacing w:val="-3"/>
        </w:rPr>
        <w:t xml:space="preserve"> </w:t>
      </w:r>
      <w:r>
        <w:rPr>
          <w:b/>
        </w:rPr>
        <w:t>Sexting</w:t>
      </w:r>
      <w:r>
        <w:rPr>
          <w:b/>
          <w:spacing w:val="-5"/>
        </w:rPr>
        <w:t xml:space="preserve"> </w:t>
      </w:r>
      <w:r>
        <w:rPr>
          <w:b/>
        </w:rPr>
        <w:t>Prevention</w:t>
      </w:r>
      <w:r>
        <w:rPr>
          <w:b/>
          <w:spacing w:val="-3"/>
        </w:rPr>
        <w:t xml:space="preserve"> </w:t>
      </w:r>
      <w:r>
        <w:rPr>
          <w:b/>
        </w:rPr>
        <w:t>Course</w:t>
      </w:r>
      <w:r>
        <w:t>,</w:t>
      </w:r>
      <w:r>
        <w:rPr>
          <w:spacing w:val="-3"/>
        </w:rPr>
        <w:t xml:space="preserve"> </w:t>
      </w:r>
      <w:r>
        <w:t>a</w:t>
      </w:r>
      <w:r>
        <w:rPr>
          <w:spacing w:val="-3"/>
        </w:rPr>
        <w:t xml:space="preserve"> </w:t>
      </w:r>
      <w:r>
        <w:t>state-developed</w:t>
      </w:r>
      <w:r>
        <w:rPr>
          <w:spacing w:val="-5"/>
        </w:rPr>
        <w:t xml:space="preserve"> </w:t>
      </w:r>
      <w:r>
        <w:t>program</w:t>
      </w:r>
      <w:r>
        <w:rPr>
          <w:spacing w:val="-3"/>
        </w:rPr>
        <w:t xml:space="preserve"> </w:t>
      </w:r>
      <w:r>
        <w:t>that</w:t>
      </w:r>
      <w:r>
        <w:rPr>
          <w:spacing w:val="-5"/>
        </w:rPr>
        <w:t xml:space="preserve"> </w:t>
      </w:r>
      <w:r>
        <w:t>addresses the consequences of engaging in inappropriate behavior using technology.</w:t>
      </w:r>
    </w:p>
    <w:p w:rsidR="00B77B88" w:rsidRDefault="00A6324C">
      <w:pPr>
        <w:pStyle w:val="BodyText"/>
        <w:spacing w:before="121"/>
        <w:ind w:right="356" w:firstLine="55"/>
      </w:pPr>
      <w:r>
        <w:t>In ad</w:t>
      </w:r>
      <w:r w:rsidR="005A4215">
        <w:t>d</w:t>
      </w:r>
      <w:r>
        <w:t xml:space="preserve">ition </w:t>
      </w:r>
      <w:r w:rsidR="00930BCD">
        <w:t xml:space="preserve">In accordance with state law, the district prohibits the installation or use of TikTok (or any successor application or service) on a district device, along with any other social media application or service determined by the governor. </w:t>
      </w:r>
      <w:r>
        <w:t>any student who engages in conduct that results in a breach of the district’s computer</w:t>
      </w:r>
      <w:r>
        <w:rPr>
          <w:spacing w:val="-2"/>
        </w:rPr>
        <w:t xml:space="preserve"> </w:t>
      </w:r>
      <w:r>
        <w:t>security</w:t>
      </w:r>
      <w:r>
        <w:rPr>
          <w:spacing w:val="-6"/>
        </w:rPr>
        <w:t xml:space="preserve"> </w:t>
      </w:r>
      <w:r>
        <w:t>will</w:t>
      </w:r>
      <w:r>
        <w:rPr>
          <w:spacing w:val="-5"/>
        </w:rPr>
        <w:t xml:space="preserve"> </w:t>
      </w:r>
      <w:r>
        <w:t>be</w:t>
      </w:r>
      <w:r>
        <w:rPr>
          <w:spacing w:val="-2"/>
        </w:rPr>
        <w:t xml:space="preserve"> </w:t>
      </w:r>
      <w:r>
        <w:t>disciplined</w:t>
      </w:r>
      <w:r>
        <w:rPr>
          <w:spacing w:val="-4"/>
        </w:rPr>
        <w:t xml:space="preserve"> </w:t>
      </w:r>
      <w:r>
        <w:t>in</w:t>
      </w:r>
      <w:r>
        <w:rPr>
          <w:spacing w:val="-4"/>
        </w:rPr>
        <w:t xml:space="preserve"> </w:t>
      </w:r>
      <w:r>
        <w:t>accordance</w:t>
      </w:r>
      <w:r>
        <w:rPr>
          <w:spacing w:val="-2"/>
        </w:rPr>
        <w:t xml:space="preserve"> </w:t>
      </w:r>
      <w:r>
        <w:t>with</w:t>
      </w:r>
      <w:r>
        <w:rPr>
          <w:spacing w:val="-4"/>
        </w:rPr>
        <w:t xml:space="preserve"> </w:t>
      </w:r>
      <w:r>
        <w:t>the</w:t>
      </w:r>
      <w:r>
        <w:rPr>
          <w:spacing w:val="-4"/>
        </w:rPr>
        <w:t xml:space="preserve"> </w:t>
      </w:r>
      <w:r>
        <w:rPr>
          <w:b/>
        </w:rPr>
        <w:t>Student</w:t>
      </w:r>
      <w:r>
        <w:rPr>
          <w:b/>
          <w:spacing w:val="-2"/>
        </w:rPr>
        <w:t xml:space="preserve"> </w:t>
      </w:r>
      <w:r>
        <w:rPr>
          <w:b/>
        </w:rPr>
        <w:t>Code</w:t>
      </w:r>
      <w:r>
        <w:rPr>
          <w:b/>
          <w:spacing w:val="-3"/>
        </w:rPr>
        <w:t xml:space="preserve"> </w:t>
      </w:r>
      <w:r>
        <w:rPr>
          <w:b/>
        </w:rPr>
        <w:t>of</w:t>
      </w:r>
      <w:r>
        <w:rPr>
          <w:b/>
          <w:spacing w:val="-2"/>
        </w:rPr>
        <w:t xml:space="preserve"> </w:t>
      </w:r>
      <w:r>
        <w:rPr>
          <w:b/>
        </w:rPr>
        <w:t>Conduct</w:t>
      </w:r>
      <w:r>
        <w:t>,</w:t>
      </w:r>
      <w:r>
        <w:rPr>
          <w:spacing w:val="-2"/>
        </w:rPr>
        <w:t xml:space="preserve"> </w:t>
      </w:r>
      <w:r>
        <w:t>and,</w:t>
      </w:r>
      <w:r>
        <w:rPr>
          <w:spacing w:val="-5"/>
        </w:rPr>
        <w:t xml:space="preserve"> </w:t>
      </w:r>
      <w:r>
        <w:t>in some cases, the consequences may rise to the level of expulsion.</w:t>
      </w:r>
    </w:p>
    <w:p w:rsidR="00B77B88" w:rsidRDefault="00A6324C">
      <w:pPr>
        <w:spacing w:before="119"/>
        <w:ind w:left="160" w:right="356"/>
        <w:rPr>
          <w:sz w:val="24"/>
        </w:rPr>
      </w:pPr>
      <w:r>
        <w:rPr>
          <w:sz w:val="24"/>
        </w:rPr>
        <w:t>[Also</w:t>
      </w:r>
      <w:r>
        <w:rPr>
          <w:spacing w:val="-2"/>
          <w:sz w:val="24"/>
        </w:rPr>
        <w:t xml:space="preserve"> </w:t>
      </w:r>
      <w:r>
        <w:rPr>
          <w:sz w:val="24"/>
        </w:rPr>
        <w:t>see</w:t>
      </w:r>
      <w:r>
        <w:rPr>
          <w:spacing w:val="-4"/>
          <w:sz w:val="24"/>
        </w:rPr>
        <w:t xml:space="preserve"> </w:t>
      </w:r>
      <w:r>
        <w:rPr>
          <w:b/>
          <w:sz w:val="24"/>
        </w:rPr>
        <w:t>Textbook,</w:t>
      </w:r>
      <w:r>
        <w:rPr>
          <w:b/>
          <w:spacing w:val="-4"/>
          <w:sz w:val="24"/>
        </w:rPr>
        <w:t xml:space="preserve"> </w:t>
      </w:r>
      <w:r>
        <w:rPr>
          <w:b/>
          <w:sz w:val="24"/>
        </w:rPr>
        <w:t>Electronic</w:t>
      </w:r>
      <w:r>
        <w:rPr>
          <w:b/>
          <w:spacing w:val="-5"/>
          <w:sz w:val="24"/>
        </w:rPr>
        <w:t xml:space="preserve"> </w:t>
      </w:r>
      <w:r>
        <w:rPr>
          <w:b/>
          <w:sz w:val="24"/>
        </w:rPr>
        <w:t>Textbook</w:t>
      </w:r>
      <w:r>
        <w:rPr>
          <w:b/>
          <w:spacing w:val="-3"/>
          <w:sz w:val="24"/>
        </w:rPr>
        <w:t xml:space="preserve"> </w:t>
      </w:r>
      <w:r>
        <w:rPr>
          <w:b/>
          <w:sz w:val="24"/>
        </w:rPr>
        <w:t>and</w:t>
      </w:r>
      <w:r>
        <w:rPr>
          <w:b/>
          <w:spacing w:val="-4"/>
          <w:sz w:val="24"/>
        </w:rPr>
        <w:t xml:space="preserve"> </w:t>
      </w:r>
      <w:r>
        <w:rPr>
          <w:b/>
          <w:sz w:val="24"/>
        </w:rPr>
        <w:t>Technological</w:t>
      </w:r>
      <w:r>
        <w:rPr>
          <w:b/>
          <w:spacing w:val="-2"/>
          <w:sz w:val="24"/>
        </w:rPr>
        <w:t xml:space="preserve"> </w:t>
      </w:r>
      <w:r>
        <w:rPr>
          <w:b/>
          <w:sz w:val="24"/>
        </w:rPr>
        <w:t>Equipment</w:t>
      </w:r>
      <w:r>
        <w:rPr>
          <w:sz w:val="24"/>
        </w:rPr>
        <w:t>,</w:t>
      </w:r>
      <w:r>
        <w:rPr>
          <w:spacing w:val="-2"/>
          <w:sz w:val="24"/>
        </w:rPr>
        <w:t xml:space="preserve"> </w:t>
      </w:r>
      <w:r>
        <w:rPr>
          <w:b/>
          <w:sz w:val="24"/>
        </w:rPr>
        <w:t>End</w:t>
      </w:r>
      <w:r>
        <w:rPr>
          <w:b/>
          <w:spacing w:val="-2"/>
          <w:sz w:val="24"/>
        </w:rPr>
        <w:t xml:space="preserve"> </w:t>
      </w:r>
      <w:r>
        <w:rPr>
          <w:b/>
          <w:sz w:val="24"/>
        </w:rPr>
        <w:t>–Of-Course</w:t>
      </w:r>
      <w:r>
        <w:rPr>
          <w:b/>
          <w:spacing w:val="-3"/>
          <w:sz w:val="24"/>
        </w:rPr>
        <w:t xml:space="preserve"> </w:t>
      </w:r>
      <w:r>
        <w:rPr>
          <w:b/>
          <w:sz w:val="24"/>
        </w:rPr>
        <w:t>(EOC</w:t>
      </w:r>
      <w:r>
        <w:rPr>
          <w:b/>
          <w:spacing w:val="-2"/>
          <w:sz w:val="24"/>
        </w:rPr>
        <w:t xml:space="preserve"> </w:t>
      </w:r>
      <w:r>
        <w:rPr>
          <w:b/>
          <w:sz w:val="24"/>
        </w:rPr>
        <w:t xml:space="preserve">) Assessment, Graduation </w:t>
      </w:r>
      <w:r>
        <w:rPr>
          <w:sz w:val="24"/>
        </w:rPr>
        <w:t xml:space="preserve">and </w:t>
      </w:r>
      <w:r>
        <w:rPr>
          <w:b/>
          <w:sz w:val="24"/>
        </w:rPr>
        <w:t>Standardized Testing</w:t>
      </w:r>
      <w:r>
        <w:rPr>
          <w:sz w:val="24"/>
        </w:rPr>
        <w:t>.]</w:t>
      </w:r>
    </w:p>
    <w:p w:rsidR="00B77B88" w:rsidRDefault="005A4215">
      <w:pPr>
        <w:pStyle w:val="Heading1"/>
        <w:spacing w:before="121"/>
      </w:pPr>
      <w:bookmarkStart w:id="242" w:name="English_Learners_(All_Grade_Levels)"/>
      <w:bookmarkStart w:id="243" w:name="_bookmark122"/>
      <w:bookmarkEnd w:id="242"/>
      <w:bookmarkEnd w:id="243"/>
      <w:r>
        <w:t xml:space="preserve">Emergent Bilingual Students </w:t>
      </w:r>
      <w:r w:rsidR="00A6324C">
        <w:t>(All</w:t>
      </w:r>
      <w:r w:rsidR="00A6324C">
        <w:rPr>
          <w:spacing w:val="-5"/>
        </w:rPr>
        <w:t xml:space="preserve"> </w:t>
      </w:r>
      <w:r w:rsidR="00A6324C">
        <w:t>Grade</w:t>
      </w:r>
      <w:r w:rsidR="00A6324C">
        <w:rPr>
          <w:spacing w:val="-4"/>
        </w:rPr>
        <w:t xml:space="preserve"> </w:t>
      </w:r>
      <w:r w:rsidR="00A6324C">
        <w:rPr>
          <w:spacing w:val="-2"/>
        </w:rPr>
        <w:t>Levels)</w:t>
      </w:r>
    </w:p>
    <w:p w:rsidR="00B77B88" w:rsidRDefault="00A6324C">
      <w:pPr>
        <w:pStyle w:val="BodyText"/>
        <w:spacing w:before="119"/>
        <w:ind w:right="393"/>
      </w:pPr>
      <w:r>
        <w:t xml:space="preserve">A student who is an </w:t>
      </w:r>
      <w:bookmarkStart w:id="244" w:name="_Hlk140754750"/>
      <w:r w:rsidR="005A4215">
        <w:t xml:space="preserve">emergent bilingual student </w:t>
      </w:r>
      <w:bookmarkEnd w:id="244"/>
      <w:r>
        <w:t>is entitled to receive specialized services from the district. To determine whether the student qualifies for services, a Language Proficiency Assessment Committee (LPAC) will be formed, which will consist of both district personnel and at least one parent</w:t>
      </w:r>
      <w:r>
        <w:rPr>
          <w:spacing w:val="-2"/>
        </w:rPr>
        <w:t xml:space="preserve"> </w:t>
      </w:r>
      <w:r>
        <w:t>representative.</w:t>
      </w:r>
      <w:r>
        <w:rPr>
          <w:spacing w:val="-6"/>
        </w:rPr>
        <w:t xml:space="preserve"> </w:t>
      </w:r>
      <w:r>
        <w:t>The</w:t>
      </w:r>
      <w:r>
        <w:rPr>
          <w:spacing w:val="-3"/>
        </w:rPr>
        <w:t xml:space="preserve"> </w:t>
      </w:r>
      <w:r>
        <w:t>student’s</w:t>
      </w:r>
      <w:r>
        <w:rPr>
          <w:spacing w:val="-3"/>
        </w:rPr>
        <w:t xml:space="preserve"> </w:t>
      </w:r>
      <w:r>
        <w:t>parent</w:t>
      </w:r>
      <w:r>
        <w:rPr>
          <w:spacing w:val="-2"/>
        </w:rPr>
        <w:t xml:space="preserve"> </w:t>
      </w:r>
      <w:r>
        <w:t>must</w:t>
      </w:r>
      <w:r>
        <w:rPr>
          <w:spacing w:val="-2"/>
        </w:rPr>
        <w:t xml:space="preserve"> </w:t>
      </w:r>
      <w:r>
        <w:t>consent</w:t>
      </w:r>
      <w:r>
        <w:rPr>
          <w:spacing w:val="-4"/>
        </w:rPr>
        <w:t xml:space="preserve"> </w:t>
      </w:r>
      <w:r>
        <w:t>to</w:t>
      </w:r>
      <w:r>
        <w:rPr>
          <w:spacing w:val="-3"/>
        </w:rPr>
        <w:t xml:space="preserve"> </w:t>
      </w:r>
      <w:r>
        <w:t>any</w:t>
      </w:r>
      <w:r>
        <w:rPr>
          <w:spacing w:val="-3"/>
        </w:rPr>
        <w:t xml:space="preserve"> </w:t>
      </w:r>
      <w:r>
        <w:t>services</w:t>
      </w:r>
      <w:r>
        <w:rPr>
          <w:spacing w:val="-5"/>
        </w:rPr>
        <w:t xml:space="preserve"> </w:t>
      </w:r>
      <w:r>
        <w:t>recommended</w:t>
      </w:r>
      <w:r>
        <w:rPr>
          <w:spacing w:val="-4"/>
        </w:rPr>
        <w:t xml:space="preserve"> </w:t>
      </w:r>
      <w:r>
        <w:t>by</w:t>
      </w:r>
      <w:r>
        <w:rPr>
          <w:spacing w:val="-3"/>
        </w:rPr>
        <w:t xml:space="preserve"> </w:t>
      </w:r>
      <w:r>
        <w:t xml:space="preserve">the LPAC for an </w:t>
      </w:r>
      <w:r w:rsidR="005A4215">
        <w:t>emergent bilingual student</w:t>
      </w:r>
      <w:r>
        <w:t xml:space="preserve">. However, pending the receipt of parental consent or denial of services, an eligible student will receive the services to which the </w:t>
      </w:r>
      <w:r>
        <w:lastRenderedPageBreak/>
        <w:t xml:space="preserve">student is entitled and </w:t>
      </w:r>
      <w:r>
        <w:rPr>
          <w:spacing w:val="-2"/>
        </w:rPr>
        <w:t>eligible.</w:t>
      </w:r>
    </w:p>
    <w:p w:rsidR="00B77B88" w:rsidRDefault="00B77B88">
      <w:pPr>
        <w:sectPr w:rsidR="00B77B88">
          <w:pgSz w:w="12240" w:h="15840"/>
          <w:pgMar w:top="1400" w:right="1100" w:bottom="1300" w:left="1280" w:header="0" w:footer="1101" w:gutter="0"/>
          <w:cols w:space="720"/>
        </w:sectPr>
      </w:pPr>
    </w:p>
    <w:p w:rsidR="00B77B88" w:rsidRDefault="00A6324C">
      <w:pPr>
        <w:pStyle w:val="BodyText"/>
        <w:spacing w:before="39"/>
        <w:ind w:right="345"/>
      </w:pPr>
      <w:r>
        <w:lastRenderedPageBreak/>
        <w:t>In order to determine a student’s level of proficiency in English, the LPAC will use information from a variety of assessments. If the student qualifies for services, and once a level of proficiency</w:t>
      </w:r>
      <w:r>
        <w:rPr>
          <w:spacing w:val="-3"/>
        </w:rPr>
        <w:t xml:space="preserve"> </w:t>
      </w:r>
      <w:r>
        <w:t>has</w:t>
      </w:r>
      <w:r>
        <w:rPr>
          <w:spacing w:val="-5"/>
        </w:rPr>
        <w:t xml:space="preserve"> </w:t>
      </w:r>
      <w:r>
        <w:t>been</w:t>
      </w:r>
      <w:r>
        <w:rPr>
          <w:spacing w:val="-4"/>
        </w:rPr>
        <w:t xml:space="preserve"> </w:t>
      </w:r>
      <w:r>
        <w:t>established,</w:t>
      </w:r>
      <w:r>
        <w:rPr>
          <w:spacing w:val="-5"/>
        </w:rPr>
        <w:t xml:space="preserve"> </w:t>
      </w:r>
      <w:r>
        <w:t>the</w:t>
      </w:r>
      <w:r>
        <w:rPr>
          <w:spacing w:val="-4"/>
        </w:rPr>
        <w:t xml:space="preserve"> </w:t>
      </w:r>
      <w:r>
        <w:t>LPAC</w:t>
      </w:r>
      <w:r>
        <w:rPr>
          <w:spacing w:val="-6"/>
        </w:rPr>
        <w:t xml:space="preserve"> </w:t>
      </w:r>
      <w:r>
        <w:t>will</w:t>
      </w:r>
      <w:r>
        <w:rPr>
          <w:spacing w:val="-5"/>
        </w:rPr>
        <w:t xml:space="preserve"> </w:t>
      </w:r>
      <w:r>
        <w:t>then</w:t>
      </w:r>
      <w:r>
        <w:rPr>
          <w:spacing w:val="-4"/>
        </w:rPr>
        <w:t xml:space="preserve"> </w:t>
      </w:r>
      <w:r>
        <w:t>designate</w:t>
      </w:r>
      <w:r>
        <w:rPr>
          <w:spacing w:val="-2"/>
        </w:rPr>
        <w:t xml:space="preserve"> </w:t>
      </w:r>
      <w:r>
        <w:t>instructional</w:t>
      </w:r>
      <w:r>
        <w:rPr>
          <w:spacing w:val="-2"/>
        </w:rPr>
        <w:t xml:space="preserve"> </w:t>
      </w:r>
      <w:r>
        <w:t>accommodations</w:t>
      </w:r>
      <w:r>
        <w:rPr>
          <w:spacing w:val="-3"/>
        </w:rPr>
        <w:t xml:space="preserve"> </w:t>
      </w:r>
      <w:r>
        <w:t>or additional special programs that the student will require to eventually become proficient at grade level work in English. Ongoing assessments will be conducted to determine a student’s continued eligibility for the program.</w:t>
      </w:r>
    </w:p>
    <w:p w:rsidR="00B77B88" w:rsidRDefault="00B77B88">
      <w:pPr>
        <w:pStyle w:val="BodyText"/>
        <w:spacing w:before="11"/>
        <w:ind w:left="0"/>
        <w:rPr>
          <w:sz w:val="23"/>
        </w:rPr>
      </w:pPr>
    </w:p>
    <w:p w:rsidR="00B77B88" w:rsidRDefault="00A6324C">
      <w:pPr>
        <w:pStyle w:val="BodyText"/>
        <w:spacing w:before="0"/>
        <w:ind w:left="159" w:right="453"/>
      </w:pPr>
      <w:r>
        <w:t>The</w:t>
      </w:r>
      <w:r>
        <w:rPr>
          <w:spacing w:val="-1"/>
        </w:rPr>
        <w:t xml:space="preserve"> </w:t>
      </w:r>
      <w:r>
        <w:t>LPAC</w:t>
      </w:r>
      <w:r>
        <w:rPr>
          <w:spacing w:val="-2"/>
        </w:rPr>
        <w:t xml:space="preserve"> </w:t>
      </w:r>
      <w:r>
        <w:t>will</w:t>
      </w:r>
      <w:r>
        <w:rPr>
          <w:spacing w:val="-1"/>
        </w:rPr>
        <w:t xml:space="preserve"> </w:t>
      </w:r>
      <w:r>
        <w:t>also</w:t>
      </w:r>
      <w:r>
        <w:rPr>
          <w:spacing w:val="-3"/>
        </w:rPr>
        <w:t xml:space="preserve"> </w:t>
      </w:r>
      <w:r>
        <w:t>determine</w:t>
      </w:r>
      <w:r>
        <w:rPr>
          <w:spacing w:val="-3"/>
        </w:rPr>
        <w:t xml:space="preserve"> </w:t>
      </w:r>
      <w:r>
        <w:t>whether</w:t>
      </w:r>
      <w:r>
        <w:rPr>
          <w:spacing w:val="-1"/>
        </w:rPr>
        <w:t xml:space="preserve"> </w:t>
      </w:r>
      <w:r>
        <w:t>certain</w:t>
      </w:r>
      <w:r>
        <w:rPr>
          <w:spacing w:val="-3"/>
        </w:rPr>
        <w:t xml:space="preserve"> </w:t>
      </w:r>
      <w:r>
        <w:t>accommodations</w:t>
      </w:r>
      <w:r>
        <w:rPr>
          <w:spacing w:val="-4"/>
        </w:rPr>
        <w:t xml:space="preserve"> </w:t>
      </w:r>
      <w:r>
        <w:t>are</w:t>
      </w:r>
      <w:r>
        <w:rPr>
          <w:spacing w:val="-3"/>
        </w:rPr>
        <w:t xml:space="preserve"> </w:t>
      </w:r>
      <w:r>
        <w:t>necessary</w:t>
      </w:r>
      <w:r>
        <w:rPr>
          <w:spacing w:val="-2"/>
        </w:rPr>
        <w:t xml:space="preserve"> </w:t>
      </w:r>
      <w:r>
        <w:t>for</w:t>
      </w:r>
      <w:r>
        <w:rPr>
          <w:spacing w:val="-4"/>
        </w:rPr>
        <w:t xml:space="preserve"> </w:t>
      </w:r>
      <w:r>
        <w:t>any</w:t>
      </w:r>
      <w:r>
        <w:rPr>
          <w:spacing w:val="-2"/>
        </w:rPr>
        <w:t xml:space="preserve"> </w:t>
      </w:r>
      <w:r>
        <w:t>state- mandated</w:t>
      </w:r>
      <w:r>
        <w:rPr>
          <w:spacing w:val="-3"/>
        </w:rPr>
        <w:t xml:space="preserve"> </w:t>
      </w:r>
      <w:r>
        <w:t>assessments.</w:t>
      </w:r>
      <w:r>
        <w:rPr>
          <w:spacing w:val="-4"/>
        </w:rPr>
        <w:t xml:space="preserve"> </w:t>
      </w:r>
      <w:r>
        <w:t>The</w:t>
      </w:r>
      <w:r>
        <w:rPr>
          <w:spacing w:val="-1"/>
        </w:rPr>
        <w:t xml:space="preserve"> </w:t>
      </w:r>
      <w:r>
        <w:t>STAAR</w:t>
      </w:r>
      <w:r>
        <w:rPr>
          <w:spacing w:val="-2"/>
        </w:rPr>
        <w:t xml:space="preserve"> </w:t>
      </w:r>
      <w:r>
        <w:t>Spanish,</w:t>
      </w:r>
      <w:r>
        <w:rPr>
          <w:spacing w:val="-1"/>
        </w:rPr>
        <w:t xml:space="preserve"> </w:t>
      </w:r>
      <w:r>
        <w:t>as</w:t>
      </w:r>
      <w:r>
        <w:rPr>
          <w:spacing w:val="-2"/>
        </w:rPr>
        <w:t xml:space="preserve"> </w:t>
      </w:r>
      <w:r>
        <w:t xml:space="preserve">mentioned in </w:t>
      </w:r>
      <w:r>
        <w:rPr>
          <w:b/>
        </w:rPr>
        <w:t>Standardized</w:t>
      </w:r>
      <w:r>
        <w:rPr>
          <w:b/>
          <w:spacing w:val="-1"/>
        </w:rPr>
        <w:t xml:space="preserve"> </w:t>
      </w:r>
      <w:r>
        <w:rPr>
          <w:b/>
        </w:rPr>
        <w:t>Testing</w:t>
      </w:r>
      <w:r>
        <w:t>,</w:t>
      </w:r>
      <w:r>
        <w:rPr>
          <w:spacing w:val="-1"/>
        </w:rPr>
        <w:t xml:space="preserve"> </w:t>
      </w:r>
      <w:r>
        <w:t>may</w:t>
      </w:r>
      <w:r>
        <w:rPr>
          <w:spacing w:val="-4"/>
        </w:rPr>
        <w:t xml:space="preserve"> </w:t>
      </w:r>
      <w:r>
        <w:t>be administered</w:t>
      </w:r>
      <w:r>
        <w:rPr>
          <w:spacing w:val="-4"/>
        </w:rPr>
        <w:t xml:space="preserve"> </w:t>
      </w:r>
      <w:r>
        <w:t>to</w:t>
      </w:r>
      <w:r>
        <w:rPr>
          <w:spacing w:val="-3"/>
        </w:rPr>
        <w:t xml:space="preserve"> </w:t>
      </w:r>
      <w:r>
        <w:t>an</w:t>
      </w:r>
      <w:r>
        <w:rPr>
          <w:spacing w:val="-2"/>
        </w:rPr>
        <w:t xml:space="preserve"> </w:t>
      </w:r>
      <w:r w:rsidR="005A4215">
        <w:t>emergent bilingual student</w:t>
      </w:r>
      <w:r>
        <w:t>,</w:t>
      </w:r>
      <w:r>
        <w:rPr>
          <w:spacing w:val="-5"/>
        </w:rPr>
        <w:t xml:space="preserve"> </w:t>
      </w:r>
      <w:r>
        <w:t>in</w:t>
      </w:r>
      <w:r>
        <w:rPr>
          <w:spacing w:val="-2"/>
        </w:rPr>
        <w:t xml:space="preserve"> </w:t>
      </w:r>
      <w:r>
        <w:t>certain</w:t>
      </w:r>
      <w:r>
        <w:rPr>
          <w:spacing w:val="-2"/>
        </w:rPr>
        <w:t xml:space="preserve"> </w:t>
      </w:r>
      <w:r>
        <w:t>grades/subjects.</w:t>
      </w:r>
      <w:r>
        <w:rPr>
          <w:spacing w:val="-6"/>
        </w:rPr>
        <w:t xml:space="preserve"> </w:t>
      </w:r>
      <w:r>
        <w:t>The</w:t>
      </w:r>
      <w:r>
        <w:rPr>
          <w:spacing w:val="-4"/>
        </w:rPr>
        <w:t xml:space="preserve"> </w:t>
      </w:r>
      <w:r>
        <w:t>Texas</w:t>
      </w:r>
      <w:r>
        <w:rPr>
          <w:spacing w:val="-5"/>
        </w:rPr>
        <w:t xml:space="preserve"> </w:t>
      </w:r>
      <w:r>
        <w:t>English</w:t>
      </w:r>
      <w:r>
        <w:rPr>
          <w:spacing w:val="-4"/>
        </w:rPr>
        <w:t xml:space="preserve"> </w:t>
      </w:r>
      <w:r>
        <w:t xml:space="preserve">Proficiency Assessment System (TELPAS) will also be administered to </w:t>
      </w:r>
      <w:r w:rsidR="005A4215">
        <w:t xml:space="preserve">emergent bilingual student </w:t>
      </w:r>
      <w:r>
        <w:t xml:space="preserve">who qualify for </w:t>
      </w:r>
      <w:r>
        <w:rPr>
          <w:spacing w:val="-2"/>
        </w:rPr>
        <w:t>services.</w:t>
      </w:r>
    </w:p>
    <w:p w:rsidR="00B77B88" w:rsidRDefault="00A6324C">
      <w:pPr>
        <w:pStyle w:val="BodyText"/>
        <w:spacing w:before="122"/>
        <w:ind w:left="159" w:right="438"/>
      </w:pPr>
      <w:r>
        <w:t>If</w:t>
      </w:r>
      <w:r>
        <w:rPr>
          <w:spacing w:val="-1"/>
        </w:rPr>
        <w:t xml:space="preserve"> </w:t>
      </w:r>
      <w:r>
        <w:t>a</w:t>
      </w:r>
      <w:r>
        <w:rPr>
          <w:spacing w:val="-2"/>
        </w:rPr>
        <w:t xml:space="preserve"> </w:t>
      </w:r>
      <w:r>
        <w:t>student</w:t>
      </w:r>
      <w:r>
        <w:rPr>
          <w:spacing w:val="-1"/>
        </w:rPr>
        <w:t xml:space="preserve"> </w:t>
      </w:r>
      <w:r>
        <w:t>is</w:t>
      </w:r>
      <w:r>
        <w:rPr>
          <w:spacing w:val="-2"/>
        </w:rPr>
        <w:t xml:space="preserve"> </w:t>
      </w:r>
      <w:r>
        <w:t>considered</w:t>
      </w:r>
      <w:r>
        <w:rPr>
          <w:spacing w:val="-3"/>
        </w:rPr>
        <w:t xml:space="preserve"> </w:t>
      </w:r>
      <w:r>
        <w:t>an</w:t>
      </w:r>
      <w:r>
        <w:rPr>
          <w:spacing w:val="-3"/>
        </w:rPr>
        <w:t xml:space="preserve"> </w:t>
      </w:r>
      <w:r w:rsidR="005A4215">
        <w:t xml:space="preserve">emergent bilingual student </w:t>
      </w:r>
      <w:r>
        <w:t>and</w:t>
      </w:r>
      <w:r>
        <w:rPr>
          <w:spacing w:val="-3"/>
        </w:rPr>
        <w:t xml:space="preserve"> </w:t>
      </w:r>
      <w:r>
        <w:t>receives</w:t>
      </w:r>
      <w:r>
        <w:rPr>
          <w:spacing w:val="-2"/>
        </w:rPr>
        <w:t xml:space="preserve"> </w:t>
      </w:r>
      <w:r>
        <w:t>special</w:t>
      </w:r>
      <w:r>
        <w:rPr>
          <w:spacing w:val="-4"/>
        </w:rPr>
        <w:t xml:space="preserve"> </w:t>
      </w:r>
      <w:r>
        <w:t>education</w:t>
      </w:r>
      <w:r>
        <w:rPr>
          <w:spacing w:val="-1"/>
        </w:rPr>
        <w:t xml:space="preserve"> </w:t>
      </w:r>
      <w:r>
        <w:t>services</w:t>
      </w:r>
      <w:r>
        <w:rPr>
          <w:spacing w:val="-4"/>
        </w:rPr>
        <w:t xml:space="preserve"> </w:t>
      </w:r>
      <w:r>
        <w:t>because</w:t>
      </w:r>
      <w:r>
        <w:rPr>
          <w:spacing w:val="-3"/>
        </w:rPr>
        <w:t xml:space="preserve"> </w:t>
      </w:r>
      <w:r>
        <w:t>of a qualifying disability, the student’s ARD committee will make instructional and assessment decisions in conjunction with the LPAC.</w:t>
      </w:r>
    </w:p>
    <w:p w:rsidR="00B77B88" w:rsidRDefault="00A6324C">
      <w:pPr>
        <w:pStyle w:val="Heading1"/>
      </w:pPr>
      <w:bookmarkStart w:id="245" w:name="Extracurricular_Activities,_Clubs,_and_O"/>
      <w:bookmarkStart w:id="246" w:name="_bookmark123"/>
      <w:bookmarkEnd w:id="245"/>
      <w:bookmarkEnd w:id="246"/>
      <w:r>
        <w:t>Extracurricular</w:t>
      </w:r>
      <w:r>
        <w:rPr>
          <w:spacing w:val="-9"/>
        </w:rPr>
        <w:t xml:space="preserve"> </w:t>
      </w:r>
      <w:r>
        <w:t>Activities,</w:t>
      </w:r>
      <w:r>
        <w:rPr>
          <w:spacing w:val="-9"/>
        </w:rPr>
        <w:t xml:space="preserve"> </w:t>
      </w:r>
      <w:r>
        <w:t>Clubs,</w:t>
      </w:r>
      <w:r>
        <w:rPr>
          <w:spacing w:val="-9"/>
        </w:rPr>
        <w:t xml:space="preserve"> </w:t>
      </w:r>
      <w:r>
        <w:t>and</w:t>
      </w:r>
      <w:r>
        <w:rPr>
          <w:spacing w:val="-10"/>
        </w:rPr>
        <w:t xml:space="preserve"> </w:t>
      </w:r>
      <w:r>
        <w:rPr>
          <w:spacing w:val="-2"/>
        </w:rPr>
        <w:t>Organizations</w:t>
      </w:r>
    </w:p>
    <w:p w:rsidR="00B77B88" w:rsidRDefault="00A6324C">
      <w:pPr>
        <w:pStyle w:val="BodyText"/>
      </w:pPr>
      <w:r>
        <w:t>Participation</w:t>
      </w:r>
      <w:r>
        <w:rPr>
          <w:spacing w:val="-1"/>
        </w:rPr>
        <w:t xml:space="preserve"> </w:t>
      </w:r>
      <w:r>
        <w:t>in</w:t>
      </w:r>
      <w:r>
        <w:rPr>
          <w:spacing w:val="-1"/>
        </w:rPr>
        <w:t xml:space="preserve"> </w:t>
      </w:r>
      <w:r>
        <w:t>school-sponsored</w:t>
      </w:r>
      <w:r>
        <w:rPr>
          <w:spacing w:val="-4"/>
        </w:rPr>
        <w:t xml:space="preserve"> </w:t>
      </w:r>
      <w:r>
        <w:t>activities</w:t>
      </w:r>
      <w:r>
        <w:rPr>
          <w:spacing w:val="-3"/>
        </w:rPr>
        <w:t xml:space="preserve"> </w:t>
      </w:r>
      <w:r>
        <w:t>is</w:t>
      </w:r>
      <w:r>
        <w:rPr>
          <w:spacing w:val="-3"/>
        </w:rPr>
        <w:t xml:space="preserve"> </w:t>
      </w:r>
      <w:r>
        <w:t>an</w:t>
      </w:r>
      <w:r>
        <w:rPr>
          <w:spacing w:val="-4"/>
        </w:rPr>
        <w:t xml:space="preserve"> </w:t>
      </w:r>
      <w:r>
        <w:t>excellent</w:t>
      </w:r>
      <w:r>
        <w:rPr>
          <w:spacing w:val="-4"/>
        </w:rPr>
        <w:t xml:space="preserve"> </w:t>
      </w:r>
      <w:r>
        <w:t>way</w:t>
      </w:r>
      <w:r>
        <w:rPr>
          <w:spacing w:val="-6"/>
        </w:rPr>
        <w:t xml:space="preserve"> </w:t>
      </w:r>
      <w:r>
        <w:t>for</w:t>
      </w:r>
      <w:r>
        <w:rPr>
          <w:spacing w:val="-5"/>
        </w:rPr>
        <w:t xml:space="preserve"> </w:t>
      </w:r>
      <w:r>
        <w:t>a</w:t>
      </w:r>
      <w:r>
        <w:rPr>
          <w:spacing w:val="-2"/>
        </w:rPr>
        <w:t xml:space="preserve"> </w:t>
      </w:r>
      <w:r>
        <w:t>student</w:t>
      </w:r>
      <w:r>
        <w:rPr>
          <w:spacing w:val="-4"/>
        </w:rPr>
        <w:t xml:space="preserve"> </w:t>
      </w:r>
      <w:r>
        <w:t>to</w:t>
      </w:r>
      <w:r>
        <w:rPr>
          <w:spacing w:val="-4"/>
        </w:rPr>
        <w:t xml:space="preserve"> </w:t>
      </w:r>
      <w:r>
        <w:t>develop</w:t>
      </w:r>
      <w:r>
        <w:rPr>
          <w:spacing w:val="-4"/>
        </w:rPr>
        <w:t xml:space="preserve"> </w:t>
      </w:r>
      <w:r>
        <w:t>talents, receive individual recognition, and build strong friendships with other students; participation, however, is a privilege, not a right. Drug testing will be required to participate.</w:t>
      </w:r>
    </w:p>
    <w:p w:rsidR="00B77B88" w:rsidRDefault="00A6324C">
      <w:pPr>
        <w:pStyle w:val="BodyText"/>
        <w:spacing w:before="119"/>
        <w:ind w:right="361"/>
      </w:pPr>
      <w:r>
        <w:t>Participation in some of these activities may result in events that occur off-campus. When the district arranges transportation for these events, students are required to use the transportation</w:t>
      </w:r>
      <w:r>
        <w:rPr>
          <w:spacing w:val="-3"/>
        </w:rPr>
        <w:t xml:space="preserve"> </w:t>
      </w:r>
      <w:r>
        <w:t>provided</w:t>
      </w:r>
      <w:r>
        <w:rPr>
          <w:spacing w:val="-3"/>
        </w:rPr>
        <w:t xml:space="preserve"> </w:t>
      </w:r>
      <w:r>
        <w:t>by</w:t>
      </w:r>
      <w:r>
        <w:rPr>
          <w:spacing w:val="-2"/>
        </w:rPr>
        <w:t xml:space="preserve"> </w:t>
      </w:r>
      <w:r>
        <w:t>the</w:t>
      </w:r>
      <w:r>
        <w:rPr>
          <w:spacing w:val="-3"/>
        </w:rPr>
        <w:t xml:space="preserve"> </w:t>
      </w:r>
      <w:r>
        <w:t>district</w:t>
      </w:r>
      <w:r>
        <w:rPr>
          <w:spacing w:val="-3"/>
        </w:rPr>
        <w:t xml:space="preserve"> </w:t>
      </w:r>
      <w:r>
        <w:t>to</w:t>
      </w:r>
      <w:r>
        <w:rPr>
          <w:spacing w:val="-1"/>
        </w:rPr>
        <w:t xml:space="preserve"> </w:t>
      </w:r>
      <w:r>
        <w:t>and</w:t>
      </w:r>
      <w:r>
        <w:rPr>
          <w:spacing w:val="-3"/>
        </w:rPr>
        <w:t xml:space="preserve"> </w:t>
      </w:r>
      <w:r>
        <w:t>from</w:t>
      </w:r>
      <w:r>
        <w:rPr>
          <w:spacing w:val="-1"/>
        </w:rPr>
        <w:t xml:space="preserve"> </w:t>
      </w:r>
      <w:r>
        <w:t>the</w:t>
      </w:r>
      <w:r>
        <w:rPr>
          <w:spacing w:val="-1"/>
        </w:rPr>
        <w:t xml:space="preserve"> </w:t>
      </w:r>
      <w:r>
        <w:t>events.</w:t>
      </w:r>
      <w:r>
        <w:rPr>
          <w:spacing w:val="-5"/>
        </w:rPr>
        <w:t xml:space="preserve"> </w:t>
      </w:r>
      <w:r>
        <w:t>Expectations</w:t>
      </w:r>
      <w:r>
        <w:rPr>
          <w:spacing w:val="-2"/>
        </w:rPr>
        <w:t xml:space="preserve"> </w:t>
      </w:r>
      <w:r>
        <w:t>to</w:t>
      </w:r>
      <w:r>
        <w:rPr>
          <w:spacing w:val="-3"/>
        </w:rPr>
        <w:t xml:space="preserve"> </w:t>
      </w:r>
      <w:r>
        <w:t>this</w:t>
      </w:r>
      <w:r>
        <w:rPr>
          <w:spacing w:val="-2"/>
        </w:rPr>
        <w:t xml:space="preserve"> </w:t>
      </w:r>
      <w:r>
        <w:t>may</w:t>
      </w:r>
      <w:r>
        <w:rPr>
          <w:spacing w:val="-5"/>
        </w:rPr>
        <w:t xml:space="preserve"> </w:t>
      </w:r>
      <w:r>
        <w:t>only</w:t>
      </w:r>
      <w:r>
        <w:rPr>
          <w:spacing w:val="-5"/>
        </w:rPr>
        <w:t xml:space="preserve"> </w:t>
      </w:r>
      <w:r>
        <w:t xml:space="preserve">be made with the approval of the activity’s coach or sponsor. [See </w:t>
      </w:r>
      <w:r>
        <w:rPr>
          <w:b/>
        </w:rPr>
        <w:t>Transportation</w:t>
      </w:r>
      <w:r>
        <w:t>.]</w:t>
      </w:r>
    </w:p>
    <w:p w:rsidR="00B77B88" w:rsidRDefault="00A6324C">
      <w:pPr>
        <w:pStyle w:val="BodyText"/>
        <w:ind w:left="159" w:right="361"/>
      </w:pPr>
      <w:r>
        <w:t>Eligibility for initial and continuing participation in many of these activities is governed by state law and the rules of the University Interscholastic League (UIL)—a statewide association overseeing inter-district competition.</w:t>
      </w:r>
      <w:r>
        <w:rPr>
          <w:spacing w:val="40"/>
        </w:rPr>
        <w:t xml:space="preserve"> </w:t>
      </w:r>
      <w:r>
        <w:t>If a student is involved in an academic, athletic, or music activity governed by UIL, the student and parent are expected to know and follow all rules of the</w:t>
      </w:r>
      <w:r>
        <w:rPr>
          <w:spacing w:val="-3"/>
        </w:rPr>
        <w:t xml:space="preserve"> </w:t>
      </w:r>
      <w:r>
        <w:t>UIL</w:t>
      </w:r>
      <w:r>
        <w:rPr>
          <w:spacing w:val="-2"/>
        </w:rPr>
        <w:t xml:space="preserve"> </w:t>
      </w:r>
      <w:r>
        <w:t>organization.</w:t>
      </w:r>
      <w:r>
        <w:rPr>
          <w:spacing w:val="-5"/>
        </w:rPr>
        <w:t xml:space="preserve"> </w:t>
      </w:r>
      <w:r>
        <w:t>Students</w:t>
      </w:r>
      <w:r>
        <w:rPr>
          <w:spacing w:val="-2"/>
        </w:rPr>
        <w:t xml:space="preserve"> </w:t>
      </w:r>
      <w:r>
        <w:t>involved</w:t>
      </w:r>
      <w:r>
        <w:rPr>
          <w:spacing w:val="-3"/>
        </w:rPr>
        <w:t xml:space="preserve"> </w:t>
      </w:r>
      <w:r>
        <w:t>in UIL</w:t>
      </w:r>
      <w:r>
        <w:rPr>
          <w:spacing w:val="-2"/>
        </w:rPr>
        <w:t xml:space="preserve"> </w:t>
      </w:r>
      <w:r>
        <w:t>athletic</w:t>
      </w:r>
      <w:r>
        <w:rPr>
          <w:spacing w:val="-2"/>
        </w:rPr>
        <w:t xml:space="preserve"> </w:t>
      </w:r>
      <w:r>
        <w:t>activities</w:t>
      </w:r>
      <w:r>
        <w:rPr>
          <w:spacing w:val="-2"/>
        </w:rPr>
        <w:t xml:space="preserve"> </w:t>
      </w:r>
      <w:r>
        <w:t>and</w:t>
      </w:r>
      <w:r>
        <w:rPr>
          <w:spacing w:val="-3"/>
        </w:rPr>
        <w:t xml:space="preserve"> </w:t>
      </w:r>
      <w:r>
        <w:t>their</w:t>
      </w:r>
      <w:r>
        <w:rPr>
          <w:spacing w:val="-4"/>
        </w:rPr>
        <w:t xml:space="preserve"> </w:t>
      </w:r>
      <w:r>
        <w:t>parents</w:t>
      </w:r>
      <w:r>
        <w:rPr>
          <w:spacing w:val="-4"/>
        </w:rPr>
        <w:t xml:space="preserve"> </w:t>
      </w:r>
      <w:r>
        <w:t>can access</w:t>
      </w:r>
      <w:r>
        <w:rPr>
          <w:spacing w:val="-4"/>
        </w:rPr>
        <w:t xml:space="preserve"> </w:t>
      </w:r>
      <w:r>
        <w:t>the UIL</w:t>
      </w:r>
      <w:r>
        <w:rPr>
          <w:spacing w:val="-2"/>
        </w:rPr>
        <w:t xml:space="preserve"> </w:t>
      </w:r>
      <w:r>
        <w:t>Parent</w:t>
      </w:r>
      <w:r>
        <w:rPr>
          <w:spacing w:val="-1"/>
        </w:rPr>
        <w:t xml:space="preserve"> </w:t>
      </w:r>
      <w:r>
        <w:t>Information</w:t>
      </w:r>
      <w:r>
        <w:rPr>
          <w:spacing w:val="-3"/>
        </w:rPr>
        <w:t xml:space="preserve"> </w:t>
      </w:r>
      <w:r>
        <w:t>Manual</w:t>
      </w:r>
      <w:r>
        <w:rPr>
          <w:spacing w:val="-2"/>
        </w:rPr>
        <w:t xml:space="preserve"> </w:t>
      </w:r>
      <w:r>
        <w:t>at</w:t>
      </w:r>
      <w:r>
        <w:rPr>
          <w:spacing w:val="-1"/>
        </w:rPr>
        <w:t xml:space="preserve"> </w:t>
      </w:r>
      <w:r>
        <w:rPr>
          <w:b/>
        </w:rPr>
        <w:t>UIL</w:t>
      </w:r>
      <w:r>
        <w:rPr>
          <w:b/>
          <w:spacing w:val="-2"/>
        </w:rPr>
        <w:t xml:space="preserve"> </w:t>
      </w:r>
      <w:r>
        <w:rPr>
          <w:b/>
        </w:rPr>
        <w:t>Parent</w:t>
      </w:r>
      <w:r>
        <w:rPr>
          <w:b/>
          <w:spacing w:val="-3"/>
        </w:rPr>
        <w:t xml:space="preserve"> </w:t>
      </w:r>
      <w:r>
        <w:rPr>
          <w:b/>
        </w:rPr>
        <w:t>Information</w:t>
      </w:r>
      <w:r>
        <w:rPr>
          <w:b/>
          <w:spacing w:val="-3"/>
        </w:rPr>
        <w:t xml:space="preserve"> </w:t>
      </w:r>
      <w:r>
        <w:rPr>
          <w:b/>
        </w:rPr>
        <w:t>Manual</w:t>
      </w:r>
      <w:r>
        <w:t>;</w:t>
      </w:r>
      <w:r>
        <w:rPr>
          <w:spacing w:val="-2"/>
        </w:rPr>
        <w:t xml:space="preserve"> </w:t>
      </w:r>
      <w:r>
        <w:t>a</w:t>
      </w:r>
      <w:r>
        <w:rPr>
          <w:spacing w:val="-4"/>
        </w:rPr>
        <w:t xml:space="preserve"> </w:t>
      </w:r>
      <w:r>
        <w:t>hard</w:t>
      </w:r>
      <w:r>
        <w:rPr>
          <w:spacing w:val="-1"/>
        </w:rPr>
        <w:t xml:space="preserve"> </w:t>
      </w:r>
      <w:r>
        <w:t>copy</w:t>
      </w:r>
      <w:r>
        <w:rPr>
          <w:spacing w:val="-2"/>
        </w:rPr>
        <w:t xml:space="preserve"> </w:t>
      </w:r>
      <w:r>
        <w:t>can</w:t>
      </w:r>
      <w:r>
        <w:rPr>
          <w:spacing w:val="-3"/>
        </w:rPr>
        <w:t xml:space="preserve"> </w:t>
      </w:r>
      <w:r>
        <w:t>be</w:t>
      </w:r>
      <w:r>
        <w:rPr>
          <w:spacing w:val="-3"/>
        </w:rPr>
        <w:t xml:space="preserve"> </w:t>
      </w:r>
      <w:r>
        <w:t xml:space="preserve">provided by the coach or sponsor of the activity on request. To report a complaint of alleged noncompliance with required safety training or an alleged violation of safety rules required by law and the UIL, please contact the curriculum division of the TEA at (512) 463-9581 or </w:t>
      </w:r>
      <w:hyperlink r:id="rId32">
        <w:r>
          <w:rPr>
            <w:color w:val="0000FF"/>
            <w:spacing w:val="-2"/>
            <w:u w:val="single" w:color="0000FF"/>
          </w:rPr>
          <w:t>curriculum@tea.state.tx.gov</w:t>
        </w:r>
      </w:hyperlink>
    </w:p>
    <w:p w:rsidR="00B77B88" w:rsidRDefault="00A6324C">
      <w:pPr>
        <w:pStyle w:val="BodyText"/>
        <w:spacing w:before="0"/>
        <w:jc w:val="both"/>
      </w:pPr>
      <w:r>
        <w:t>[See</w:t>
      </w:r>
      <w:r>
        <w:rPr>
          <w:spacing w:val="-4"/>
        </w:rPr>
        <w:t xml:space="preserve"> </w:t>
      </w:r>
      <w:r>
        <w:rPr>
          <w:b/>
        </w:rPr>
        <w:t>UIL</w:t>
      </w:r>
      <w:r>
        <w:rPr>
          <w:b/>
          <w:spacing w:val="-5"/>
        </w:rPr>
        <w:t xml:space="preserve"> </w:t>
      </w:r>
      <w:r>
        <w:rPr>
          <w:b/>
        </w:rPr>
        <w:t>Texas</w:t>
      </w:r>
      <w:r>
        <w:rPr>
          <w:b/>
          <w:spacing w:val="-1"/>
        </w:rPr>
        <w:t xml:space="preserve"> </w:t>
      </w:r>
      <w:r>
        <w:t>for</w:t>
      </w:r>
      <w:r>
        <w:rPr>
          <w:spacing w:val="-2"/>
        </w:rPr>
        <w:t xml:space="preserve"> </w:t>
      </w:r>
      <w:r>
        <w:t>additional</w:t>
      </w:r>
      <w:r>
        <w:rPr>
          <w:spacing w:val="-1"/>
        </w:rPr>
        <w:t xml:space="preserve"> </w:t>
      </w:r>
      <w:r>
        <w:t>information</w:t>
      </w:r>
      <w:r>
        <w:rPr>
          <w:spacing w:val="-3"/>
        </w:rPr>
        <w:t xml:space="preserve"> </w:t>
      </w:r>
      <w:r>
        <w:t>on</w:t>
      </w:r>
      <w:r>
        <w:rPr>
          <w:spacing w:val="-4"/>
        </w:rPr>
        <w:t xml:space="preserve"> </w:t>
      </w:r>
      <w:r>
        <w:t>all</w:t>
      </w:r>
      <w:r>
        <w:rPr>
          <w:spacing w:val="-1"/>
        </w:rPr>
        <w:t xml:space="preserve"> </w:t>
      </w:r>
      <w:r>
        <w:t xml:space="preserve">UIL-governed </w:t>
      </w:r>
      <w:r>
        <w:rPr>
          <w:spacing w:val="-2"/>
        </w:rPr>
        <w:t>activities.]</w:t>
      </w:r>
    </w:p>
    <w:p w:rsidR="00B77B88" w:rsidRDefault="00A6324C">
      <w:pPr>
        <w:pStyle w:val="BodyText"/>
        <w:ind w:right="334"/>
        <w:jc w:val="both"/>
      </w:pPr>
      <w:r>
        <w:t>A student who receives</w:t>
      </w:r>
      <w:r>
        <w:rPr>
          <w:spacing w:val="-4"/>
        </w:rPr>
        <w:t xml:space="preserve"> </w:t>
      </w:r>
      <w:r>
        <w:t>at the</w:t>
      </w:r>
      <w:r>
        <w:rPr>
          <w:spacing w:val="-1"/>
        </w:rPr>
        <w:t xml:space="preserve"> </w:t>
      </w:r>
      <w:r>
        <w:t>end of a</w:t>
      </w:r>
      <w:r>
        <w:rPr>
          <w:spacing w:val="-1"/>
        </w:rPr>
        <w:t xml:space="preserve"> </w:t>
      </w:r>
      <w:r>
        <w:t>grading period a grade</w:t>
      </w:r>
      <w:r>
        <w:rPr>
          <w:spacing w:val="-1"/>
        </w:rPr>
        <w:t xml:space="preserve"> </w:t>
      </w:r>
      <w:r>
        <w:t>below 70 in any</w:t>
      </w:r>
      <w:r>
        <w:rPr>
          <w:spacing w:val="-2"/>
        </w:rPr>
        <w:t xml:space="preserve"> </w:t>
      </w:r>
      <w:r>
        <w:t>academic class— other than an Advanced Placement or International Baccalaureate course; or an honors or dual credit course in English language arts, mathematics, science, social studies, economics, or language other than English—may not participate in extracurricular activities for at least three school weeks.</w:t>
      </w:r>
    </w:p>
    <w:p w:rsidR="00B77B88" w:rsidRDefault="00A6324C">
      <w:pPr>
        <w:pStyle w:val="BodyText"/>
        <w:spacing w:before="119"/>
        <w:jc w:val="both"/>
      </w:pPr>
      <w:r>
        <w:t>In</w:t>
      </w:r>
      <w:r>
        <w:rPr>
          <w:spacing w:val="-2"/>
        </w:rPr>
        <w:t xml:space="preserve"> </w:t>
      </w:r>
      <w:r>
        <w:t>addition</w:t>
      </w:r>
      <w:r>
        <w:rPr>
          <w:spacing w:val="-3"/>
        </w:rPr>
        <w:t xml:space="preserve"> </w:t>
      </w:r>
      <w:r>
        <w:t>the</w:t>
      </w:r>
      <w:r>
        <w:rPr>
          <w:spacing w:val="-1"/>
        </w:rPr>
        <w:t xml:space="preserve"> </w:t>
      </w:r>
      <w:r>
        <w:t>following</w:t>
      </w:r>
      <w:r>
        <w:rPr>
          <w:spacing w:val="-4"/>
        </w:rPr>
        <w:t xml:space="preserve"> </w:t>
      </w:r>
      <w:r>
        <w:t>provisions</w:t>
      </w:r>
      <w:r>
        <w:rPr>
          <w:spacing w:val="-3"/>
        </w:rPr>
        <w:t xml:space="preserve"> </w:t>
      </w:r>
      <w:r>
        <w:t>apply</w:t>
      </w:r>
      <w:r>
        <w:rPr>
          <w:spacing w:val="-2"/>
        </w:rPr>
        <w:t xml:space="preserve"> </w:t>
      </w:r>
      <w:r>
        <w:t>to</w:t>
      </w:r>
      <w:r>
        <w:rPr>
          <w:spacing w:val="-1"/>
        </w:rPr>
        <w:t xml:space="preserve"> </w:t>
      </w:r>
      <w:r>
        <w:t>all</w:t>
      </w:r>
      <w:r>
        <w:rPr>
          <w:spacing w:val="-4"/>
        </w:rPr>
        <w:t xml:space="preserve"> </w:t>
      </w:r>
      <w:r>
        <w:t xml:space="preserve">extracurricular </w:t>
      </w:r>
      <w:r>
        <w:rPr>
          <w:spacing w:val="-2"/>
        </w:rPr>
        <w:t>activities:</w:t>
      </w:r>
    </w:p>
    <w:p w:rsidR="00B77B88" w:rsidRDefault="00B77B88">
      <w:pPr>
        <w:jc w:val="both"/>
        <w:sectPr w:rsidR="00B77B88">
          <w:pgSz w:w="12240" w:h="15840"/>
          <w:pgMar w:top="1400" w:right="1100" w:bottom="1300" w:left="1280" w:header="0" w:footer="1101" w:gutter="0"/>
          <w:cols w:space="720"/>
        </w:sectPr>
      </w:pPr>
    </w:p>
    <w:p w:rsidR="00B77B88" w:rsidRDefault="00A6324C">
      <w:pPr>
        <w:pStyle w:val="ListParagraph"/>
        <w:numPr>
          <w:ilvl w:val="0"/>
          <w:numId w:val="17"/>
        </w:numPr>
        <w:tabs>
          <w:tab w:val="left" w:pos="880"/>
        </w:tabs>
        <w:spacing w:before="39"/>
        <w:ind w:right="549"/>
        <w:rPr>
          <w:sz w:val="24"/>
        </w:rPr>
      </w:pPr>
      <w:r>
        <w:rPr>
          <w:sz w:val="24"/>
        </w:rPr>
        <w:lastRenderedPageBreak/>
        <w:t>A</w:t>
      </w:r>
      <w:r>
        <w:rPr>
          <w:spacing w:val="-2"/>
          <w:sz w:val="24"/>
        </w:rPr>
        <w:t xml:space="preserve"> </w:t>
      </w:r>
      <w:r>
        <w:rPr>
          <w:sz w:val="24"/>
        </w:rPr>
        <w:t>student</w:t>
      </w:r>
      <w:r>
        <w:rPr>
          <w:spacing w:val="-4"/>
          <w:sz w:val="24"/>
        </w:rPr>
        <w:t xml:space="preserve"> </w:t>
      </w:r>
      <w:r>
        <w:rPr>
          <w:sz w:val="24"/>
        </w:rPr>
        <w:t>who</w:t>
      </w:r>
      <w:r>
        <w:rPr>
          <w:spacing w:val="-2"/>
          <w:sz w:val="24"/>
        </w:rPr>
        <w:t xml:space="preserve"> </w:t>
      </w:r>
      <w:r>
        <w:rPr>
          <w:sz w:val="24"/>
        </w:rPr>
        <w:t>receives</w:t>
      </w:r>
      <w:r>
        <w:rPr>
          <w:spacing w:val="-5"/>
          <w:sz w:val="24"/>
        </w:rPr>
        <w:t xml:space="preserve"> </w:t>
      </w:r>
      <w:r>
        <w:rPr>
          <w:sz w:val="24"/>
        </w:rPr>
        <w:t>special</w:t>
      </w:r>
      <w:r>
        <w:rPr>
          <w:spacing w:val="-2"/>
          <w:sz w:val="24"/>
        </w:rPr>
        <w:t xml:space="preserve"> </w:t>
      </w:r>
      <w:r>
        <w:rPr>
          <w:sz w:val="24"/>
        </w:rPr>
        <w:t>education</w:t>
      </w:r>
      <w:r>
        <w:rPr>
          <w:spacing w:val="-4"/>
          <w:sz w:val="24"/>
        </w:rPr>
        <w:t xml:space="preserve"> </w:t>
      </w:r>
      <w:r>
        <w:rPr>
          <w:sz w:val="24"/>
        </w:rPr>
        <w:t>services</w:t>
      </w:r>
      <w:r>
        <w:rPr>
          <w:spacing w:val="-5"/>
          <w:sz w:val="24"/>
        </w:rPr>
        <w:t xml:space="preserve"> </w:t>
      </w:r>
      <w:r>
        <w:rPr>
          <w:sz w:val="24"/>
        </w:rPr>
        <w:t>and</w:t>
      </w:r>
      <w:r>
        <w:rPr>
          <w:spacing w:val="-4"/>
          <w:sz w:val="24"/>
        </w:rPr>
        <w:t xml:space="preserve"> </w:t>
      </w:r>
      <w:r>
        <w:rPr>
          <w:sz w:val="24"/>
        </w:rPr>
        <w:t>who</w:t>
      </w:r>
      <w:r>
        <w:rPr>
          <w:spacing w:val="-4"/>
          <w:sz w:val="24"/>
        </w:rPr>
        <w:t xml:space="preserve"> </w:t>
      </w:r>
      <w:r>
        <w:rPr>
          <w:sz w:val="24"/>
        </w:rPr>
        <w:t>fails</w:t>
      </w:r>
      <w:r>
        <w:rPr>
          <w:spacing w:val="-5"/>
          <w:sz w:val="24"/>
        </w:rPr>
        <w:t xml:space="preserve"> </w:t>
      </w:r>
      <w:r>
        <w:rPr>
          <w:sz w:val="24"/>
        </w:rPr>
        <w:t>to</w:t>
      </w:r>
      <w:r>
        <w:rPr>
          <w:spacing w:val="-4"/>
          <w:sz w:val="24"/>
        </w:rPr>
        <w:t xml:space="preserve"> </w:t>
      </w:r>
      <w:r>
        <w:rPr>
          <w:sz w:val="24"/>
        </w:rPr>
        <w:t>meet</w:t>
      </w:r>
      <w:r>
        <w:rPr>
          <w:spacing w:val="-1"/>
          <w:sz w:val="24"/>
        </w:rPr>
        <w:t xml:space="preserve"> </w:t>
      </w:r>
      <w:r>
        <w:rPr>
          <w:sz w:val="24"/>
        </w:rPr>
        <w:t>the</w:t>
      </w:r>
      <w:r>
        <w:rPr>
          <w:spacing w:val="-2"/>
          <w:sz w:val="24"/>
        </w:rPr>
        <w:t xml:space="preserve"> </w:t>
      </w:r>
      <w:r>
        <w:rPr>
          <w:sz w:val="24"/>
        </w:rPr>
        <w:t>standards in the individualized education program (IEP) may not participate for at least three school weeks.</w:t>
      </w:r>
    </w:p>
    <w:p w:rsidR="00B77B88" w:rsidRDefault="00A6324C">
      <w:pPr>
        <w:pStyle w:val="ListParagraph"/>
        <w:numPr>
          <w:ilvl w:val="0"/>
          <w:numId w:val="17"/>
        </w:numPr>
        <w:tabs>
          <w:tab w:val="left" w:pos="879"/>
        </w:tabs>
        <w:spacing w:line="292" w:lineRule="exact"/>
        <w:ind w:left="879" w:hanging="359"/>
        <w:rPr>
          <w:sz w:val="24"/>
        </w:rPr>
      </w:pPr>
      <w:r>
        <w:rPr>
          <w:sz w:val="24"/>
        </w:rPr>
        <w:t>An ineligible</w:t>
      </w:r>
      <w:r>
        <w:rPr>
          <w:spacing w:val="-1"/>
          <w:sz w:val="24"/>
        </w:rPr>
        <w:t xml:space="preserve"> </w:t>
      </w:r>
      <w:r>
        <w:rPr>
          <w:sz w:val="24"/>
        </w:rPr>
        <w:t>student</w:t>
      </w:r>
      <w:r>
        <w:rPr>
          <w:spacing w:val="-3"/>
          <w:sz w:val="24"/>
        </w:rPr>
        <w:t xml:space="preserve"> </w:t>
      </w:r>
      <w:r>
        <w:rPr>
          <w:sz w:val="24"/>
        </w:rPr>
        <w:t>may</w:t>
      </w:r>
      <w:r>
        <w:rPr>
          <w:spacing w:val="-1"/>
          <w:sz w:val="24"/>
        </w:rPr>
        <w:t xml:space="preserve"> </w:t>
      </w:r>
      <w:r>
        <w:rPr>
          <w:sz w:val="24"/>
        </w:rPr>
        <w:t>practice</w:t>
      </w:r>
      <w:r>
        <w:rPr>
          <w:spacing w:val="-3"/>
          <w:sz w:val="24"/>
        </w:rPr>
        <w:t xml:space="preserve"> </w:t>
      </w:r>
      <w:r>
        <w:rPr>
          <w:sz w:val="24"/>
        </w:rPr>
        <w:t xml:space="preserve">or </w:t>
      </w:r>
      <w:r>
        <w:rPr>
          <w:spacing w:val="-2"/>
          <w:sz w:val="24"/>
        </w:rPr>
        <w:t>rehearse.</w:t>
      </w:r>
    </w:p>
    <w:p w:rsidR="00B77B88" w:rsidRDefault="00A6324C">
      <w:pPr>
        <w:pStyle w:val="ListParagraph"/>
        <w:numPr>
          <w:ilvl w:val="0"/>
          <w:numId w:val="17"/>
        </w:numPr>
        <w:tabs>
          <w:tab w:val="left" w:pos="880"/>
        </w:tabs>
        <w:ind w:right="352"/>
        <w:rPr>
          <w:sz w:val="24"/>
        </w:rPr>
      </w:pPr>
      <w:r>
        <w:rPr>
          <w:sz w:val="24"/>
        </w:rPr>
        <w:t>A student is allowed in a school year up to 15 absences not related to post-district competition,</w:t>
      </w:r>
      <w:r>
        <w:rPr>
          <w:spacing w:val="-2"/>
          <w:sz w:val="24"/>
        </w:rPr>
        <w:t xml:space="preserve"> </w:t>
      </w:r>
      <w:r>
        <w:rPr>
          <w:sz w:val="24"/>
        </w:rPr>
        <w:t>a</w:t>
      </w:r>
      <w:r>
        <w:rPr>
          <w:spacing w:val="-5"/>
          <w:sz w:val="24"/>
        </w:rPr>
        <w:t xml:space="preserve"> </w:t>
      </w:r>
      <w:r>
        <w:rPr>
          <w:sz w:val="24"/>
        </w:rPr>
        <w:t>maximum</w:t>
      </w:r>
      <w:r>
        <w:rPr>
          <w:spacing w:val="-5"/>
          <w:sz w:val="24"/>
        </w:rPr>
        <w:t xml:space="preserve"> </w:t>
      </w:r>
      <w:r>
        <w:rPr>
          <w:sz w:val="24"/>
        </w:rPr>
        <w:t>of</w:t>
      </w:r>
      <w:r>
        <w:rPr>
          <w:spacing w:val="-4"/>
          <w:sz w:val="24"/>
        </w:rPr>
        <w:t xml:space="preserve"> </w:t>
      </w:r>
      <w:r>
        <w:rPr>
          <w:sz w:val="24"/>
        </w:rPr>
        <w:t>5</w:t>
      </w:r>
      <w:r>
        <w:rPr>
          <w:spacing w:val="-2"/>
          <w:sz w:val="24"/>
        </w:rPr>
        <w:t xml:space="preserve"> </w:t>
      </w:r>
      <w:r>
        <w:rPr>
          <w:sz w:val="24"/>
        </w:rPr>
        <w:t>absences</w:t>
      </w:r>
      <w:r>
        <w:rPr>
          <w:spacing w:val="-5"/>
          <w:sz w:val="24"/>
        </w:rPr>
        <w:t xml:space="preserve"> </w:t>
      </w:r>
      <w:r>
        <w:rPr>
          <w:sz w:val="24"/>
        </w:rPr>
        <w:t>for</w:t>
      </w:r>
      <w:r>
        <w:rPr>
          <w:spacing w:val="-5"/>
          <w:sz w:val="24"/>
        </w:rPr>
        <w:t xml:space="preserve"> </w:t>
      </w:r>
      <w:r>
        <w:rPr>
          <w:sz w:val="24"/>
        </w:rPr>
        <w:t>post-district</w:t>
      </w:r>
      <w:r>
        <w:rPr>
          <w:spacing w:val="-1"/>
          <w:sz w:val="24"/>
        </w:rPr>
        <w:t xml:space="preserve"> </w:t>
      </w:r>
      <w:r>
        <w:rPr>
          <w:sz w:val="24"/>
        </w:rPr>
        <w:t>competition</w:t>
      </w:r>
      <w:r>
        <w:rPr>
          <w:spacing w:val="-4"/>
          <w:sz w:val="24"/>
        </w:rPr>
        <w:t xml:space="preserve"> </w:t>
      </w:r>
      <w:r>
        <w:rPr>
          <w:sz w:val="24"/>
        </w:rPr>
        <w:t>prior</w:t>
      </w:r>
      <w:r>
        <w:rPr>
          <w:spacing w:val="-5"/>
          <w:sz w:val="24"/>
        </w:rPr>
        <w:t xml:space="preserve"> </w:t>
      </w:r>
      <w:r>
        <w:rPr>
          <w:sz w:val="24"/>
        </w:rPr>
        <w:t>to</w:t>
      </w:r>
      <w:r>
        <w:rPr>
          <w:spacing w:val="-2"/>
          <w:sz w:val="24"/>
        </w:rPr>
        <w:t xml:space="preserve"> </w:t>
      </w:r>
      <w:r>
        <w:rPr>
          <w:sz w:val="24"/>
        </w:rPr>
        <w:t>state,</w:t>
      </w:r>
      <w:r>
        <w:rPr>
          <w:spacing w:val="-2"/>
          <w:sz w:val="24"/>
        </w:rPr>
        <w:t xml:space="preserve"> </w:t>
      </w:r>
      <w:r>
        <w:rPr>
          <w:sz w:val="24"/>
        </w:rPr>
        <w:t>and</w:t>
      </w:r>
      <w:r>
        <w:rPr>
          <w:spacing w:val="-4"/>
          <w:sz w:val="24"/>
        </w:rPr>
        <w:t xml:space="preserve"> </w:t>
      </w:r>
      <w:r>
        <w:rPr>
          <w:sz w:val="24"/>
        </w:rPr>
        <w:t>a maximum of 2 absences for state competition.</w:t>
      </w:r>
      <w:r>
        <w:rPr>
          <w:spacing w:val="40"/>
          <w:sz w:val="24"/>
        </w:rPr>
        <w:t xml:space="preserve"> </w:t>
      </w:r>
      <w:r>
        <w:rPr>
          <w:sz w:val="24"/>
        </w:rPr>
        <w:t>All extracurricular activities and public performances, whether UIL activities or other activities approved by the board, are subject to these restrictions.</w:t>
      </w:r>
    </w:p>
    <w:p w:rsidR="00B77B88" w:rsidRDefault="00A6324C">
      <w:pPr>
        <w:pStyle w:val="ListParagraph"/>
        <w:numPr>
          <w:ilvl w:val="0"/>
          <w:numId w:val="17"/>
        </w:numPr>
        <w:tabs>
          <w:tab w:val="left" w:pos="880"/>
        </w:tabs>
        <w:spacing w:before="2"/>
        <w:ind w:right="715"/>
        <w:rPr>
          <w:sz w:val="24"/>
        </w:rPr>
      </w:pPr>
      <w:r>
        <w:rPr>
          <w:sz w:val="24"/>
        </w:rPr>
        <w:t>An</w:t>
      </w:r>
      <w:r>
        <w:rPr>
          <w:spacing w:val="-1"/>
          <w:sz w:val="24"/>
        </w:rPr>
        <w:t xml:space="preserve"> </w:t>
      </w:r>
      <w:r>
        <w:rPr>
          <w:sz w:val="24"/>
        </w:rPr>
        <w:t>absence</w:t>
      </w:r>
      <w:r>
        <w:rPr>
          <w:spacing w:val="-4"/>
          <w:sz w:val="24"/>
        </w:rPr>
        <w:t xml:space="preserve"> </w:t>
      </w:r>
      <w:r>
        <w:rPr>
          <w:sz w:val="24"/>
        </w:rPr>
        <w:t>for</w:t>
      </w:r>
      <w:r>
        <w:rPr>
          <w:spacing w:val="-5"/>
          <w:sz w:val="24"/>
        </w:rPr>
        <w:t xml:space="preserve"> </w:t>
      </w:r>
      <w:r>
        <w:rPr>
          <w:sz w:val="24"/>
        </w:rPr>
        <w:t>participation</w:t>
      </w:r>
      <w:r>
        <w:rPr>
          <w:spacing w:val="-1"/>
          <w:sz w:val="24"/>
        </w:rPr>
        <w:t xml:space="preserve"> </w:t>
      </w:r>
      <w:r>
        <w:rPr>
          <w:sz w:val="24"/>
        </w:rPr>
        <w:t>in</w:t>
      </w:r>
      <w:r>
        <w:rPr>
          <w:spacing w:val="-1"/>
          <w:sz w:val="24"/>
        </w:rPr>
        <w:t xml:space="preserve"> </w:t>
      </w:r>
      <w:r>
        <w:rPr>
          <w:sz w:val="24"/>
        </w:rPr>
        <w:t>an</w:t>
      </w:r>
      <w:r>
        <w:rPr>
          <w:spacing w:val="-1"/>
          <w:sz w:val="24"/>
        </w:rPr>
        <w:t xml:space="preserve"> </w:t>
      </w:r>
      <w:r>
        <w:rPr>
          <w:sz w:val="24"/>
        </w:rPr>
        <w:t>activity</w:t>
      </w:r>
      <w:r>
        <w:rPr>
          <w:spacing w:val="-3"/>
          <w:sz w:val="24"/>
        </w:rPr>
        <w:t xml:space="preserve"> </w:t>
      </w:r>
      <w:r>
        <w:rPr>
          <w:sz w:val="24"/>
        </w:rPr>
        <w:t>that</w:t>
      </w:r>
      <w:r>
        <w:rPr>
          <w:spacing w:val="-4"/>
          <w:sz w:val="24"/>
        </w:rPr>
        <w:t xml:space="preserve"> </w:t>
      </w:r>
      <w:r>
        <w:rPr>
          <w:sz w:val="24"/>
        </w:rPr>
        <w:t>has</w:t>
      </w:r>
      <w:r>
        <w:rPr>
          <w:spacing w:val="-5"/>
          <w:sz w:val="24"/>
        </w:rPr>
        <w:t xml:space="preserve"> </w:t>
      </w:r>
      <w:r>
        <w:rPr>
          <w:sz w:val="24"/>
        </w:rPr>
        <w:t>not</w:t>
      </w:r>
      <w:r>
        <w:rPr>
          <w:spacing w:val="-1"/>
          <w:sz w:val="24"/>
        </w:rPr>
        <w:t xml:space="preserve"> </w:t>
      </w:r>
      <w:r>
        <w:rPr>
          <w:sz w:val="24"/>
        </w:rPr>
        <w:t>been</w:t>
      </w:r>
      <w:r>
        <w:rPr>
          <w:spacing w:val="-4"/>
          <w:sz w:val="24"/>
        </w:rPr>
        <w:t xml:space="preserve"> </w:t>
      </w:r>
      <w:r>
        <w:rPr>
          <w:sz w:val="24"/>
        </w:rPr>
        <w:t>approved</w:t>
      </w:r>
      <w:r>
        <w:rPr>
          <w:spacing w:val="-4"/>
          <w:sz w:val="24"/>
        </w:rPr>
        <w:t xml:space="preserve"> </w:t>
      </w:r>
      <w:r>
        <w:rPr>
          <w:sz w:val="24"/>
        </w:rPr>
        <w:t>will</w:t>
      </w:r>
      <w:r>
        <w:rPr>
          <w:spacing w:val="-2"/>
          <w:sz w:val="24"/>
        </w:rPr>
        <w:t xml:space="preserve"> </w:t>
      </w:r>
      <w:r>
        <w:rPr>
          <w:sz w:val="24"/>
        </w:rPr>
        <w:t>receive</w:t>
      </w:r>
      <w:r>
        <w:rPr>
          <w:spacing w:val="-2"/>
          <w:sz w:val="24"/>
        </w:rPr>
        <w:t xml:space="preserve"> </w:t>
      </w:r>
      <w:r>
        <w:rPr>
          <w:sz w:val="24"/>
        </w:rPr>
        <w:t>an unexcused absence.</w:t>
      </w:r>
    </w:p>
    <w:p w:rsidR="00B77B88" w:rsidRDefault="00A6324C">
      <w:pPr>
        <w:pStyle w:val="Heading2"/>
      </w:pPr>
      <w:bookmarkStart w:id="247" w:name="Standards_of_Behavior"/>
      <w:bookmarkStart w:id="248" w:name="_bookmark124"/>
      <w:bookmarkEnd w:id="247"/>
      <w:bookmarkEnd w:id="248"/>
      <w:r>
        <w:t>Standards</w:t>
      </w:r>
      <w:r>
        <w:rPr>
          <w:spacing w:val="-2"/>
        </w:rPr>
        <w:t xml:space="preserve"> </w:t>
      </w:r>
      <w:r>
        <w:t>of</w:t>
      </w:r>
      <w:r>
        <w:rPr>
          <w:spacing w:val="-1"/>
        </w:rPr>
        <w:t xml:space="preserve"> </w:t>
      </w:r>
      <w:r>
        <w:rPr>
          <w:spacing w:val="-2"/>
        </w:rPr>
        <w:t>Behavior</w:t>
      </w:r>
    </w:p>
    <w:p w:rsidR="00B77B88" w:rsidRDefault="00A6324C">
      <w:pPr>
        <w:pStyle w:val="BodyText"/>
        <w:spacing w:before="119"/>
        <w:ind w:right="393"/>
      </w:pPr>
      <w:r>
        <w:t>Sponsors of student clubs and performing groups such as the band, choir, and cheerleading, JROTC, FFA and athletic teams may establish standards of behavior—including consequences for misbehavior—that are stricter than those for students in general.</w:t>
      </w:r>
      <w:r>
        <w:rPr>
          <w:spacing w:val="40"/>
        </w:rPr>
        <w:t xml:space="preserve"> </w:t>
      </w:r>
      <w:r>
        <w:t xml:space="preserve">If a violation is also a violation of school rules, the consequences specified by the </w:t>
      </w:r>
      <w:r>
        <w:rPr>
          <w:b/>
        </w:rPr>
        <w:t xml:space="preserve">Student Code of Conduct </w:t>
      </w:r>
      <w:r>
        <w:t>or by local</w:t>
      </w:r>
      <w:r>
        <w:rPr>
          <w:spacing w:val="-1"/>
        </w:rPr>
        <w:t xml:space="preserve"> </w:t>
      </w:r>
      <w:r>
        <w:t>policy</w:t>
      </w:r>
      <w:r>
        <w:rPr>
          <w:spacing w:val="-5"/>
        </w:rPr>
        <w:t xml:space="preserve"> </w:t>
      </w:r>
      <w:r>
        <w:t>will</w:t>
      </w:r>
      <w:r>
        <w:rPr>
          <w:spacing w:val="-2"/>
        </w:rPr>
        <w:t xml:space="preserve"> </w:t>
      </w:r>
      <w:r>
        <w:t>apply</w:t>
      </w:r>
      <w:r>
        <w:rPr>
          <w:spacing w:val="-2"/>
        </w:rPr>
        <w:t xml:space="preserve"> </w:t>
      </w:r>
      <w:r>
        <w:t>in</w:t>
      </w:r>
      <w:r>
        <w:rPr>
          <w:spacing w:val="-3"/>
        </w:rPr>
        <w:t xml:space="preserve"> </w:t>
      </w:r>
      <w:r>
        <w:t>addition</w:t>
      </w:r>
      <w:r>
        <w:rPr>
          <w:spacing w:val="-3"/>
        </w:rPr>
        <w:t xml:space="preserve"> </w:t>
      </w:r>
      <w:r>
        <w:t>to</w:t>
      </w:r>
      <w:r>
        <w:rPr>
          <w:spacing w:val="-3"/>
        </w:rPr>
        <w:t xml:space="preserve"> </w:t>
      </w:r>
      <w:r>
        <w:t>any</w:t>
      </w:r>
      <w:r>
        <w:rPr>
          <w:spacing w:val="-5"/>
        </w:rPr>
        <w:t xml:space="preserve"> </w:t>
      </w:r>
      <w:r>
        <w:t>consequences</w:t>
      </w:r>
      <w:r>
        <w:rPr>
          <w:spacing w:val="-2"/>
        </w:rPr>
        <w:t xml:space="preserve"> </w:t>
      </w:r>
      <w:r>
        <w:t>specified</w:t>
      </w:r>
      <w:r>
        <w:rPr>
          <w:spacing w:val="-3"/>
        </w:rPr>
        <w:t xml:space="preserve"> </w:t>
      </w:r>
      <w:r>
        <w:t>by</w:t>
      </w:r>
      <w:r>
        <w:rPr>
          <w:spacing w:val="-5"/>
        </w:rPr>
        <w:t xml:space="preserve"> </w:t>
      </w:r>
      <w:r>
        <w:t>the</w:t>
      </w:r>
      <w:r>
        <w:rPr>
          <w:spacing w:val="-1"/>
        </w:rPr>
        <w:t xml:space="preserve"> </w:t>
      </w:r>
      <w:r>
        <w:t>organization’s</w:t>
      </w:r>
      <w:r>
        <w:rPr>
          <w:spacing w:val="-4"/>
        </w:rPr>
        <w:t xml:space="preserve"> </w:t>
      </w:r>
      <w:r>
        <w:t>standards of behavior.</w:t>
      </w:r>
    </w:p>
    <w:p w:rsidR="00B77B88" w:rsidRDefault="00A6324C">
      <w:pPr>
        <w:pStyle w:val="Heading2"/>
        <w:spacing w:before="119"/>
      </w:pPr>
      <w:bookmarkStart w:id="249" w:name="District_Guidelines_for_Extracurricular_"/>
      <w:bookmarkStart w:id="250" w:name="_bookmark125"/>
      <w:bookmarkEnd w:id="249"/>
      <w:bookmarkEnd w:id="250"/>
      <w:r>
        <w:t>District</w:t>
      </w:r>
      <w:r>
        <w:rPr>
          <w:spacing w:val="-5"/>
        </w:rPr>
        <w:t xml:space="preserve"> </w:t>
      </w:r>
      <w:r>
        <w:t>Guidelines</w:t>
      </w:r>
      <w:r>
        <w:rPr>
          <w:spacing w:val="-3"/>
        </w:rPr>
        <w:t xml:space="preserve"> </w:t>
      </w:r>
      <w:r>
        <w:t>for</w:t>
      </w:r>
      <w:r>
        <w:rPr>
          <w:spacing w:val="-4"/>
        </w:rPr>
        <w:t xml:space="preserve"> </w:t>
      </w:r>
      <w:r>
        <w:t>Extracurricular</w:t>
      </w:r>
      <w:r>
        <w:rPr>
          <w:spacing w:val="-4"/>
        </w:rPr>
        <w:t xml:space="preserve"> </w:t>
      </w:r>
      <w:r>
        <w:t>Students:</w:t>
      </w:r>
      <w:r>
        <w:rPr>
          <w:spacing w:val="-4"/>
        </w:rPr>
        <w:t xml:space="preserve"> </w:t>
      </w:r>
      <w:r>
        <w:t>Alcohol,</w:t>
      </w:r>
      <w:r>
        <w:rPr>
          <w:spacing w:val="-4"/>
        </w:rPr>
        <w:t xml:space="preserve"> </w:t>
      </w:r>
      <w:r>
        <w:t>Illegal</w:t>
      </w:r>
      <w:r>
        <w:rPr>
          <w:spacing w:val="-3"/>
        </w:rPr>
        <w:t xml:space="preserve"> </w:t>
      </w:r>
      <w:r>
        <w:t>Drugs</w:t>
      </w:r>
      <w:r>
        <w:rPr>
          <w:spacing w:val="-3"/>
        </w:rPr>
        <w:t xml:space="preserve"> </w:t>
      </w:r>
      <w:r>
        <w:t>&amp;</w:t>
      </w:r>
      <w:r>
        <w:rPr>
          <w:spacing w:val="-3"/>
        </w:rPr>
        <w:t xml:space="preserve"> </w:t>
      </w:r>
      <w:r>
        <w:rPr>
          <w:spacing w:val="-2"/>
        </w:rPr>
        <w:t>Tobacco</w:t>
      </w:r>
    </w:p>
    <w:p w:rsidR="00B77B88" w:rsidRDefault="00A6324C">
      <w:pPr>
        <w:pStyle w:val="BodyText"/>
        <w:spacing w:before="122"/>
        <w:ind w:right="345"/>
      </w:pPr>
      <w:r>
        <w:t>The purpose of these guidelines is to deter and eliminate any use; possession, sale, or the furnishing to others of alcohol or other drugs (tobacco-cigarettes,</w:t>
      </w:r>
      <w:r>
        <w:rPr>
          <w:spacing w:val="40"/>
        </w:rPr>
        <w:t xml:space="preserve"> </w:t>
      </w:r>
      <w:r>
        <w:t>and vaping devices are considered a</w:t>
      </w:r>
      <w:r>
        <w:rPr>
          <w:spacing w:val="-4"/>
        </w:rPr>
        <w:t xml:space="preserve"> </w:t>
      </w:r>
      <w:r>
        <w:t>drug</w:t>
      </w:r>
      <w:r>
        <w:rPr>
          <w:spacing w:val="-4"/>
        </w:rPr>
        <w:t xml:space="preserve"> </w:t>
      </w:r>
      <w:r>
        <w:t>for</w:t>
      </w:r>
      <w:r>
        <w:rPr>
          <w:spacing w:val="-4"/>
        </w:rPr>
        <w:t xml:space="preserve"> </w:t>
      </w:r>
      <w:r>
        <w:t>these</w:t>
      </w:r>
      <w:r>
        <w:rPr>
          <w:spacing w:val="-1"/>
        </w:rPr>
        <w:t xml:space="preserve"> </w:t>
      </w:r>
      <w:r>
        <w:t>purposes);</w:t>
      </w:r>
      <w:r>
        <w:rPr>
          <w:spacing w:val="-1"/>
        </w:rPr>
        <w:t xml:space="preserve"> </w:t>
      </w:r>
      <w:r>
        <w:t>to</w:t>
      </w:r>
      <w:r>
        <w:rPr>
          <w:spacing w:val="-1"/>
        </w:rPr>
        <w:t xml:space="preserve"> </w:t>
      </w:r>
      <w:r>
        <w:t>help</w:t>
      </w:r>
      <w:r>
        <w:rPr>
          <w:spacing w:val="-3"/>
        </w:rPr>
        <w:t xml:space="preserve"> </w:t>
      </w:r>
      <w:r>
        <w:t>students</w:t>
      </w:r>
      <w:r>
        <w:rPr>
          <w:spacing w:val="-2"/>
        </w:rPr>
        <w:t xml:space="preserve"> </w:t>
      </w:r>
      <w:r>
        <w:t>avoid</w:t>
      </w:r>
      <w:r>
        <w:rPr>
          <w:spacing w:val="-3"/>
        </w:rPr>
        <w:t xml:space="preserve"> </w:t>
      </w:r>
      <w:r>
        <w:t>drug</w:t>
      </w:r>
      <w:r>
        <w:rPr>
          <w:spacing w:val="-2"/>
        </w:rPr>
        <w:t xml:space="preserve"> </w:t>
      </w:r>
      <w:r>
        <w:t>and alcohol</w:t>
      </w:r>
      <w:r>
        <w:rPr>
          <w:spacing w:val="-4"/>
        </w:rPr>
        <w:t xml:space="preserve"> </w:t>
      </w:r>
      <w:r>
        <w:t>use;</w:t>
      </w:r>
      <w:r>
        <w:rPr>
          <w:spacing w:val="-3"/>
        </w:rPr>
        <w:t xml:space="preserve"> </w:t>
      </w:r>
      <w:r>
        <w:t>to</w:t>
      </w:r>
      <w:r>
        <w:rPr>
          <w:spacing w:val="-3"/>
        </w:rPr>
        <w:t xml:space="preserve"> </w:t>
      </w:r>
      <w:r>
        <w:t>establish consistency in consequences across all activities for students who do not comply with the prohibitions in the guidelines; to promote a high quality</w:t>
      </w:r>
      <w:r>
        <w:rPr>
          <w:spacing w:val="-1"/>
        </w:rPr>
        <w:t xml:space="preserve"> </w:t>
      </w:r>
      <w:r>
        <w:t>educational experience in all activities; to assist OISD in maintaining order and a safe learning environment; and, to promote a high level of civic and individual responsibility among students.</w:t>
      </w:r>
    </w:p>
    <w:p w:rsidR="00B77B88" w:rsidRDefault="00A6324C">
      <w:pPr>
        <w:pStyle w:val="BodyText"/>
        <w:spacing w:before="118"/>
        <w:ind w:right="376"/>
      </w:pPr>
      <w:r>
        <w:t>OISD expects that all students, including students who participate in any Extracurricular Activities (Extracurricular Students) will conduct themselves at all times in an exemplary manner that brings honor to the district, their school, and themselves. Participation in extracurricular activities is a privilege and is conditioned on the student’s compliance with all rules and regulations of the activity and district policies and guidelines, including these guidelines.</w:t>
      </w:r>
      <w:r>
        <w:rPr>
          <w:spacing w:val="-2"/>
        </w:rPr>
        <w:t xml:space="preserve"> </w:t>
      </w:r>
      <w:r>
        <w:t>The</w:t>
      </w:r>
      <w:r>
        <w:rPr>
          <w:spacing w:val="-3"/>
        </w:rPr>
        <w:t xml:space="preserve"> </w:t>
      </w:r>
      <w:r>
        <w:t>positive</w:t>
      </w:r>
      <w:r>
        <w:rPr>
          <w:spacing w:val="-3"/>
        </w:rPr>
        <w:t xml:space="preserve"> </w:t>
      </w:r>
      <w:r>
        <w:t>drug</w:t>
      </w:r>
      <w:r>
        <w:rPr>
          <w:spacing w:val="-4"/>
        </w:rPr>
        <w:t xml:space="preserve"> </w:t>
      </w:r>
      <w:r>
        <w:t>test</w:t>
      </w:r>
      <w:r>
        <w:rPr>
          <w:spacing w:val="-3"/>
        </w:rPr>
        <w:t xml:space="preserve"> </w:t>
      </w:r>
      <w:r>
        <w:t>result,</w:t>
      </w:r>
      <w:r>
        <w:rPr>
          <w:spacing w:val="-4"/>
        </w:rPr>
        <w:t xml:space="preserve"> </w:t>
      </w:r>
      <w:r>
        <w:t>use,</w:t>
      </w:r>
      <w:r>
        <w:rPr>
          <w:spacing w:val="-4"/>
        </w:rPr>
        <w:t xml:space="preserve"> </w:t>
      </w:r>
      <w:r>
        <w:t>possession,</w:t>
      </w:r>
      <w:r>
        <w:rPr>
          <w:spacing w:val="-1"/>
        </w:rPr>
        <w:t xml:space="preserve"> </w:t>
      </w:r>
      <w:r>
        <w:t>sale,</w:t>
      </w:r>
      <w:r>
        <w:rPr>
          <w:spacing w:val="-4"/>
        </w:rPr>
        <w:t xml:space="preserve"> </w:t>
      </w:r>
      <w:r>
        <w:t>or</w:t>
      </w:r>
      <w:r>
        <w:rPr>
          <w:spacing w:val="-4"/>
        </w:rPr>
        <w:t xml:space="preserve"> </w:t>
      </w:r>
      <w:r>
        <w:t>furnishing</w:t>
      </w:r>
      <w:r>
        <w:rPr>
          <w:spacing w:val="-2"/>
        </w:rPr>
        <w:t xml:space="preserve"> </w:t>
      </w:r>
      <w:r>
        <w:t>to</w:t>
      </w:r>
      <w:r>
        <w:rPr>
          <w:spacing w:val="-3"/>
        </w:rPr>
        <w:t xml:space="preserve"> </w:t>
      </w:r>
      <w:r>
        <w:t>others</w:t>
      </w:r>
      <w:r>
        <w:rPr>
          <w:spacing w:val="-4"/>
        </w:rPr>
        <w:t xml:space="preserve"> </w:t>
      </w:r>
      <w:r>
        <w:t>of</w:t>
      </w:r>
      <w:r>
        <w:rPr>
          <w:spacing w:val="-3"/>
        </w:rPr>
        <w:t xml:space="preserve"> </w:t>
      </w:r>
      <w:r>
        <w:t>alcohol, tobacco or drugs of any kind is strictly prohibited (the Prohibition). Any student who violates the Prohibition is not in compliance with the rules of participation and will be subject to disciplinary</w:t>
      </w:r>
      <w:r>
        <w:rPr>
          <w:spacing w:val="-1"/>
        </w:rPr>
        <w:t xml:space="preserve"> </w:t>
      </w:r>
      <w:r>
        <w:t>measures, which could result in removal from extracurricular</w:t>
      </w:r>
      <w:r>
        <w:rPr>
          <w:spacing w:val="-2"/>
        </w:rPr>
        <w:t xml:space="preserve"> </w:t>
      </w:r>
      <w:r>
        <w:t>activities in which the student participates.</w:t>
      </w:r>
    </w:p>
    <w:p w:rsidR="00B77B88" w:rsidRDefault="00A6324C">
      <w:pPr>
        <w:pStyle w:val="BodyText"/>
        <w:spacing w:before="121"/>
        <w:ind w:right="434"/>
      </w:pPr>
      <w:r>
        <w:t>These guidelines and statement of consequences apply to all extracurricular activities sponsored</w:t>
      </w:r>
      <w:r>
        <w:rPr>
          <w:spacing w:val="-4"/>
        </w:rPr>
        <w:t xml:space="preserve"> </w:t>
      </w:r>
      <w:r>
        <w:t>by</w:t>
      </w:r>
      <w:r>
        <w:rPr>
          <w:spacing w:val="-6"/>
        </w:rPr>
        <w:t xml:space="preserve"> </w:t>
      </w:r>
      <w:r>
        <w:t>the</w:t>
      </w:r>
      <w:r>
        <w:rPr>
          <w:spacing w:val="-4"/>
        </w:rPr>
        <w:t xml:space="preserve"> </w:t>
      </w:r>
      <w:r>
        <w:t>Onalaska</w:t>
      </w:r>
      <w:r>
        <w:rPr>
          <w:spacing w:val="-2"/>
        </w:rPr>
        <w:t xml:space="preserve"> </w:t>
      </w:r>
      <w:r>
        <w:t>Independent</w:t>
      </w:r>
      <w:r>
        <w:rPr>
          <w:spacing w:val="-1"/>
        </w:rPr>
        <w:t xml:space="preserve"> </w:t>
      </w:r>
      <w:r>
        <w:t>School</w:t>
      </w:r>
      <w:r>
        <w:rPr>
          <w:spacing w:val="-5"/>
        </w:rPr>
        <w:t xml:space="preserve"> </w:t>
      </w:r>
      <w:r>
        <w:t>District</w:t>
      </w:r>
      <w:r>
        <w:rPr>
          <w:spacing w:val="-1"/>
        </w:rPr>
        <w:t xml:space="preserve"> </w:t>
      </w:r>
      <w:r>
        <w:t>and</w:t>
      </w:r>
      <w:r>
        <w:rPr>
          <w:spacing w:val="-4"/>
        </w:rPr>
        <w:t xml:space="preserve"> </w:t>
      </w:r>
      <w:r>
        <w:t>to</w:t>
      </w:r>
      <w:r>
        <w:rPr>
          <w:spacing w:val="-4"/>
        </w:rPr>
        <w:t xml:space="preserve"> </w:t>
      </w:r>
      <w:r>
        <w:t>all</w:t>
      </w:r>
      <w:r>
        <w:rPr>
          <w:spacing w:val="-5"/>
        </w:rPr>
        <w:t xml:space="preserve"> </w:t>
      </w:r>
      <w:r>
        <w:t>Extracurricular</w:t>
      </w:r>
      <w:r>
        <w:rPr>
          <w:spacing w:val="-2"/>
        </w:rPr>
        <w:t xml:space="preserve"> </w:t>
      </w:r>
      <w:r>
        <w:t>Students. Extracurricular students</w:t>
      </w:r>
      <w:r>
        <w:rPr>
          <w:spacing w:val="-2"/>
        </w:rPr>
        <w:t xml:space="preserve"> </w:t>
      </w:r>
      <w:r>
        <w:t xml:space="preserve">are subject to these guidelines at all times throughout the </w:t>
      </w:r>
      <w:r w:rsidR="009D5ED3">
        <w:t>twelve-month</w:t>
      </w:r>
      <w:r>
        <w:t xml:space="preserve"> calendar</w:t>
      </w:r>
      <w:r>
        <w:rPr>
          <w:spacing w:val="-1"/>
        </w:rPr>
        <w:t xml:space="preserve"> </w:t>
      </w:r>
      <w:r>
        <w:t>year,</w:t>
      </w:r>
      <w:r>
        <w:rPr>
          <w:spacing w:val="-1"/>
        </w:rPr>
        <w:t xml:space="preserve"> </w:t>
      </w:r>
      <w:r>
        <w:t>whether the extracurricular</w:t>
      </w:r>
      <w:r>
        <w:rPr>
          <w:spacing w:val="-3"/>
        </w:rPr>
        <w:t xml:space="preserve"> </w:t>
      </w:r>
      <w:r>
        <w:t>activity is “in season”</w:t>
      </w:r>
      <w:r>
        <w:rPr>
          <w:spacing w:val="-1"/>
        </w:rPr>
        <w:t xml:space="preserve"> </w:t>
      </w:r>
      <w:r>
        <w:t>or inactive and on weekends and during all school holidays. Refer to Board Policy FO (Local).</w:t>
      </w:r>
    </w:p>
    <w:p w:rsidR="00B77B88" w:rsidRDefault="00B77B88">
      <w:pPr>
        <w:sectPr w:rsidR="00B77B88">
          <w:pgSz w:w="12240" w:h="15840"/>
          <w:pgMar w:top="1400" w:right="1100" w:bottom="1300" w:left="1280" w:header="0" w:footer="1101" w:gutter="0"/>
          <w:cols w:space="720"/>
        </w:sectPr>
      </w:pPr>
    </w:p>
    <w:p w:rsidR="00B77B88" w:rsidRDefault="00A6324C">
      <w:pPr>
        <w:pStyle w:val="BodyText"/>
        <w:spacing w:before="39"/>
        <w:ind w:right="345"/>
      </w:pPr>
      <w:r>
        <w:lastRenderedPageBreak/>
        <w:t>Notwithstanding</w:t>
      </w:r>
      <w:r>
        <w:rPr>
          <w:spacing w:val="-4"/>
        </w:rPr>
        <w:t xml:space="preserve"> </w:t>
      </w:r>
      <w:r>
        <w:t>these</w:t>
      </w:r>
      <w:r>
        <w:rPr>
          <w:spacing w:val="-5"/>
        </w:rPr>
        <w:t xml:space="preserve"> </w:t>
      </w:r>
      <w:r>
        <w:t>guidelines,</w:t>
      </w:r>
      <w:r>
        <w:rPr>
          <w:spacing w:val="-3"/>
        </w:rPr>
        <w:t xml:space="preserve"> </w:t>
      </w:r>
      <w:r>
        <w:t>violations</w:t>
      </w:r>
      <w:r>
        <w:rPr>
          <w:spacing w:val="-4"/>
        </w:rPr>
        <w:t xml:space="preserve"> </w:t>
      </w:r>
      <w:r>
        <w:t>of</w:t>
      </w:r>
      <w:r>
        <w:rPr>
          <w:spacing w:val="-5"/>
        </w:rPr>
        <w:t xml:space="preserve"> </w:t>
      </w:r>
      <w:r>
        <w:t>the</w:t>
      </w:r>
      <w:r>
        <w:rPr>
          <w:spacing w:val="-3"/>
        </w:rPr>
        <w:t xml:space="preserve"> </w:t>
      </w:r>
      <w:r>
        <w:t>OISD</w:t>
      </w:r>
      <w:r>
        <w:rPr>
          <w:spacing w:val="-2"/>
        </w:rPr>
        <w:t xml:space="preserve"> </w:t>
      </w:r>
      <w:r>
        <w:t>Student</w:t>
      </w:r>
      <w:r>
        <w:rPr>
          <w:spacing w:val="-2"/>
        </w:rPr>
        <w:t xml:space="preserve"> </w:t>
      </w:r>
      <w:r>
        <w:t>Code</w:t>
      </w:r>
      <w:r>
        <w:rPr>
          <w:spacing w:val="-3"/>
        </w:rPr>
        <w:t xml:space="preserve"> </w:t>
      </w:r>
      <w:r>
        <w:t>of</w:t>
      </w:r>
      <w:r>
        <w:rPr>
          <w:spacing w:val="-5"/>
        </w:rPr>
        <w:t xml:space="preserve"> </w:t>
      </w:r>
      <w:r>
        <w:t>Conduct</w:t>
      </w:r>
      <w:r>
        <w:rPr>
          <w:spacing w:val="-2"/>
        </w:rPr>
        <w:t xml:space="preserve"> </w:t>
      </w:r>
      <w:r>
        <w:t>resulting</w:t>
      </w:r>
      <w:r>
        <w:rPr>
          <w:spacing w:val="-4"/>
        </w:rPr>
        <w:t xml:space="preserve"> </w:t>
      </w:r>
      <w:r>
        <w:t>in</w:t>
      </w:r>
      <w:r>
        <w:rPr>
          <w:spacing w:val="-2"/>
        </w:rPr>
        <w:t xml:space="preserve"> </w:t>
      </w:r>
      <w:r>
        <w:t>a Disciplinary Alternative Education Program placement will result in removal from all extracurricular participation for the duration of the DAEP placement.</w:t>
      </w:r>
    </w:p>
    <w:p w:rsidR="00B77B88" w:rsidRDefault="00A6324C">
      <w:pPr>
        <w:pStyle w:val="BodyText"/>
        <w:ind w:left="159" w:right="345"/>
      </w:pPr>
      <w:r>
        <w:t>To ensure consistency among activities, these guidelines shall be used by all extracurricular groups.</w:t>
      </w:r>
      <w:r>
        <w:rPr>
          <w:spacing w:val="40"/>
        </w:rPr>
        <w:t xml:space="preserve"> </w:t>
      </w:r>
      <w:r>
        <w:t>However,</w:t>
      </w:r>
      <w:r>
        <w:rPr>
          <w:spacing w:val="-2"/>
        </w:rPr>
        <w:t xml:space="preserve"> </w:t>
      </w:r>
      <w:r>
        <w:t>nothing</w:t>
      </w:r>
      <w:r>
        <w:rPr>
          <w:spacing w:val="-3"/>
        </w:rPr>
        <w:t xml:space="preserve"> </w:t>
      </w:r>
      <w:r>
        <w:t>in</w:t>
      </w:r>
      <w:r>
        <w:rPr>
          <w:spacing w:val="-4"/>
        </w:rPr>
        <w:t xml:space="preserve"> </w:t>
      </w:r>
      <w:r>
        <w:t>these</w:t>
      </w:r>
      <w:r>
        <w:rPr>
          <w:spacing w:val="-2"/>
        </w:rPr>
        <w:t xml:space="preserve"> </w:t>
      </w:r>
      <w:r>
        <w:t>guidelines</w:t>
      </w:r>
      <w:r>
        <w:rPr>
          <w:spacing w:val="-5"/>
        </w:rPr>
        <w:t xml:space="preserve"> </w:t>
      </w:r>
      <w:r>
        <w:t>prohibits</w:t>
      </w:r>
      <w:r>
        <w:rPr>
          <w:spacing w:val="-3"/>
        </w:rPr>
        <w:t xml:space="preserve"> </w:t>
      </w:r>
      <w:r>
        <w:t>an</w:t>
      </w:r>
      <w:r>
        <w:rPr>
          <w:spacing w:val="-1"/>
        </w:rPr>
        <w:t xml:space="preserve"> </w:t>
      </w:r>
      <w:r>
        <w:t>extracurricular</w:t>
      </w:r>
      <w:r>
        <w:rPr>
          <w:spacing w:val="-5"/>
        </w:rPr>
        <w:t xml:space="preserve"> </w:t>
      </w:r>
      <w:r>
        <w:t>activity</w:t>
      </w:r>
      <w:r>
        <w:rPr>
          <w:spacing w:val="-3"/>
        </w:rPr>
        <w:t xml:space="preserve"> </w:t>
      </w:r>
      <w:r>
        <w:t>sponsor</w:t>
      </w:r>
      <w:r>
        <w:rPr>
          <w:spacing w:val="-2"/>
        </w:rPr>
        <w:t xml:space="preserve"> </w:t>
      </w:r>
      <w:r>
        <w:t xml:space="preserve">from developing activity guidelines and rules to address topics other than alcohol or illegal drug </w:t>
      </w:r>
      <w:r>
        <w:rPr>
          <w:spacing w:val="-2"/>
        </w:rPr>
        <w:t>activities.</w:t>
      </w:r>
    </w:p>
    <w:p w:rsidR="00B77B88" w:rsidRDefault="00A6324C">
      <w:pPr>
        <w:pStyle w:val="BodyText"/>
        <w:spacing w:before="119"/>
        <w:ind w:left="159"/>
      </w:pPr>
      <w:r>
        <w:t>The</w:t>
      </w:r>
      <w:r>
        <w:rPr>
          <w:spacing w:val="-1"/>
        </w:rPr>
        <w:t xml:space="preserve"> </w:t>
      </w:r>
      <w:r>
        <w:t>following</w:t>
      </w:r>
      <w:r>
        <w:rPr>
          <w:spacing w:val="-2"/>
        </w:rPr>
        <w:t xml:space="preserve"> </w:t>
      </w:r>
      <w:r>
        <w:t>definitions</w:t>
      </w:r>
      <w:r>
        <w:rPr>
          <w:spacing w:val="-2"/>
        </w:rPr>
        <w:t xml:space="preserve"> </w:t>
      </w:r>
      <w:r>
        <w:t>will</w:t>
      </w:r>
      <w:r>
        <w:rPr>
          <w:spacing w:val="-1"/>
        </w:rPr>
        <w:t xml:space="preserve"> </w:t>
      </w:r>
      <w:r>
        <w:t>apply</w:t>
      </w:r>
      <w:r>
        <w:rPr>
          <w:spacing w:val="-3"/>
        </w:rPr>
        <w:t xml:space="preserve"> </w:t>
      </w:r>
      <w:r>
        <w:t>to</w:t>
      </w:r>
      <w:r>
        <w:rPr>
          <w:spacing w:val="-1"/>
        </w:rPr>
        <w:t xml:space="preserve"> </w:t>
      </w:r>
      <w:r>
        <w:t>these</w:t>
      </w:r>
      <w:r>
        <w:rPr>
          <w:spacing w:val="2"/>
        </w:rPr>
        <w:t xml:space="preserve"> </w:t>
      </w:r>
      <w:r>
        <w:rPr>
          <w:spacing w:val="-2"/>
        </w:rPr>
        <w:t>guidelines:</w:t>
      </w:r>
    </w:p>
    <w:p w:rsidR="00B77B88" w:rsidRDefault="00A6324C">
      <w:pPr>
        <w:pStyle w:val="ListParagraph"/>
        <w:numPr>
          <w:ilvl w:val="1"/>
          <w:numId w:val="18"/>
        </w:numPr>
        <w:tabs>
          <w:tab w:val="left" w:pos="519"/>
        </w:tabs>
        <w:spacing w:before="122"/>
        <w:ind w:left="519" w:right="387"/>
        <w:rPr>
          <w:sz w:val="24"/>
        </w:rPr>
      </w:pPr>
      <w:r>
        <w:rPr>
          <w:sz w:val="24"/>
        </w:rPr>
        <w:t>Leadership</w:t>
      </w:r>
      <w:r>
        <w:rPr>
          <w:spacing w:val="-4"/>
          <w:sz w:val="24"/>
        </w:rPr>
        <w:t xml:space="preserve"> </w:t>
      </w:r>
      <w:r>
        <w:rPr>
          <w:sz w:val="24"/>
        </w:rPr>
        <w:t>Position</w:t>
      </w:r>
      <w:r>
        <w:rPr>
          <w:spacing w:val="-4"/>
          <w:sz w:val="24"/>
        </w:rPr>
        <w:t xml:space="preserve"> </w:t>
      </w:r>
      <w:r>
        <w:rPr>
          <w:sz w:val="24"/>
        </w:rPr>
        <w:t>–</w:t>
      </w:r>
      <w:r>
        <w:rPr>
          <w:spacing w:val="-2"/>
          <w:sz w:val="24"/>
        </w:rPr>
        <w:t xml:space="preserve"> </w:t>
      </w:r>
      <w:r>
        <w:rPr>
          <w:sz w:val="24"/>
        </w:rPr>
        <w:t>a</w:t>
      </w:r>
      <w:r>
        <w:rPr>
          <w:spacing w:val="-5"/>
          <w:sz w:val="24"/>
        </w:rPr>
        <w:t xml:space="preserve"> </w:t>
      </w:r>
      <w:r>
        <w:rPr>
          <w:sz w:val="24"/>
        </w:rPr>
        <w:t>position</w:t>
      </w:r>
      <w:r>
        <w:rPr>
          <w:spacing w:val="-4"/>
          <w:sz w:val="24"/>
        </w:rPr>
        <w:t xml:space="preserve"> </w:t>
      </w:r>
      <w:r>
        <w:rPr>
          <w:sz w:val="24"/>
        </w:rPr>
        <w:t>or</w:t>
      </w:r>
      <w:r>
        <w:rPr>
          <w:spacing w:val="-5"/>
          <w:sz w:val="24"/>
        </w:rPr>
        <w:t xml:space="preserve"> </w:t>
      </w:r>
      <w:r>
        <w:rPr>
          <w:sz w:val="24"/>
        </w:rPr>
        <w:t>office</w:t>
      </w:r>
      <w:r>
        <w:rPr>
          <w:spacing w:val="-2"/>
          <w:sz w:val="24"/>
        </w:rPr>
        <w:t xml:space="preserve"> </w:t>
      </w:r>
      <w:r>
        <w:rPr>
          <w:sz w:val="24"/>
        </w:rPr>
        <w:t>an</w:t>
      </w:r>
      <w:r>
        <w:rPr>
          <w:spacing w:val="-1"/>
          <w:sz w:val="24"/>
        </w:rPr>
        <w:t xml:space="preserve"> </w:t>
      </w:r>
      <w:r>
        <w:rPr>
          <w:sz w:val="24"/>
        </w:rPr>
        <w:t>Extracurricular</w:t>
      </w:r>
      <w:r>
        <w:rPr>
          <w:spacing w:val="-2"/>
          <w:sz w:val="24"/>
        </w:rPr>
        <w:t xml:space="preserve"> </w:t>
      </w:r>
      <w:r>
        <w:rPr>
          <w:sz w:val="24"/>
        </w:rPr>
        <w:t>Student</w:t>
      </w:r>
      <w:r>
        <w:rPr>
          <w:spacing w:val="-4"/>
          <w:sz w:val="24"/>
        </w:rPr>
        <w:t xml:space="preserve"> </w:t>
      </w:r>
      <w:r>
        <w:rPr>
          <w:sz w:val="24"/>
        </w:rPr>
        <w:t>holds</w:t>
      </w:r>
      <w:r>
        <w:rPr>
          <w:spacing w:val="-3"/>
          <w:sz w:val="24"/>
        </w:rPr>
        <w:t xml:space="preserve"> </w:t>
      </w:r>
      <w:r>
        <w:rPr>
          <w:sz w:val="24"/>
        </w:rPr>
        <w:t>in</w:t>
      </w:r>
      <w:r>
        <w:rPr>
          <w:spacing w:val="-1"/>
          <w:sz w:val="24"/>
        </w:rPr>
        <w:t xml:space="preserve"> </w:t>
      </w:r>
      <w:r>
        <w:rPr>
          <w:sz w:val="24"/>
        </w:rPr>
        <w:t>an</w:t>
      </w:r>
      <w:r>
        <w:rPr>
          <w:spacing w:val="-4"/>
          <w:sz w:val="24"/>
        </w:rPr>
        <w:t xml:space="preserve"> </w:t>
      </w:r>
      <w:r>
        <w:rPr>
          <w:sz w:val="24"/>
        </w:rPr>
        <w:t>organization or group either by election or appointment. Such positions may include without limitation: captain, officer, squad leader, drum major, section chair.</w:t>
      </w:r>
    </w:p>
    <w:p w:rsidR="00B77B88" w:rsidRDefault="00A6324C">
      <w:pPr>
        <w:pStyle w:val="ListParagraph"/>
        <w:numPr>
          <w:ilvl w:val="1"/>
          <w:numId w:val="18"/>
        </w:numPr>
        <w:tabs>
          <w:tab w:val="left" w:pos="519"/>
        </w:tabs>
        <w:spacing w:before="120"/>
        <w:ind w:left="519" w:right="1029"/>
        <w:rPr>
          <w:sz w:val="24"/>
        </w:rPr>
      </w:pPr>
      <w:r>
        <w:rPr>
          <w:sz w:val="24"/>
        </w:rPr>
        <w:t>Parent</w:t>
      </w:r>
      <w:r>
        <w:rPr>
          <w:spacing w:val="-1"/>
          <w:sz w:val="24"/>
        </w:rPr>
        <w:t xml:space="preserve"> </w:t>
      </w:r>
      <w:r>
        <w:rPr>
          <w:sz w:val="24"/>
        </w:rPr>
        <w:t>–</w:t>
      </w:r>
      <w:r>
        <w:rPr>
          <w:spacing w:val="-4"/>
          <w:sz w:val="24"/>
        </w:rPr>
        <w:t xml:space="preserve"> </w:t>
      </w:r>
      <w:r>
        <w:rPr>
          <w:sz w:val="24"/>
        </w:rPr>
        <w:t>A</w:t>
      </w:r>
      <w:r>
        <w:rPr>
          <w:spacing w:val="-2"/>
          <w:sz w:val="24"/>
        </w:rPr>
        <w:t xml:space="preserve"> </w:t>
      </w:r>
      <w:r>
        <w:rPr>
          <w:sz w:val="24"/>
        </w:rPr>
        <w:t>student’s</w:t>
      </w:r>
      <w:r>
        <w:rPr>
          <w:spacing w:val="-5"/>
          <w:sz w:val="24"/>
        </w:rPr>
        <w:t xml:space="preserve"> </w:t>
      </w:r>
      <w:r>
        <w:rPr>
          <w:sz w:val="24"/>
        </w:rPr>
        <w:t>biological</w:t>
      </w:r>
      <w:r>
        <w:rPr>
          <w:spacing w:val="-2"/>
          <w:sz w:val="24"/>
        </w:rPr>
        <w:t xml:space="preserve"> </w:t>
      </w:r>
      <w:r>
        <w:rPr>
          <w:sz w:val="24"/>
        </w:rPr>
        <w:t>or</w:t>
      </w:r>
      <w:r>
        <w:rPr>
          <w:spacing w:val="-2"/>
          <w:sz w:val="24"/>
        </w:rPr>
        <w:t xml:space="preserve"> </w:t>
      </w:r>
      <w:r>
        <w:rPr>
          <w:sz w:val="24"/>
        </w:rPr>
        <w:t>adoptive</w:t>
      </w:r>
      <w:r>
        <w:rPr>
          <w:spacing w:val="-4"/>
          <w:sz w:val="24"/>
        </w:rPr>
        <w:t xml:space="preserve"> </w:t>
      </w:r>
      <w:r>
        <w:rPr>
          <w:sz w:val="24"/>
        </w:rPr>
        <w:t>parent</w:t>
      </w:r>
      <w:r>
        <w:rPr>
          <w:spacing w:val="-4"/>
          <w:sz w:val="24"/>
        </w:rPr>
        <w:t xml:space="preserve"> </w:t>
      </w:r>
      <w:r>
        <w:rPr>
          <w:sz w:val="24"/>
        </w:rPr>
        <w:t>or</w:t>
      </w:r>
      <w:r>
        <w:rPr>
          <w:spacing w:val="-5"/>
          <w:sz w:val="24"/>
        </w:rPr>
        <w:t xml:space="preserve"> </w:t>
      </w:r>
      <w:r>
        <w:rPr>
          <w:sz w:val="24"/>
        </w:rPr>
        <w:t>parents,</w:t>
      </w:r>
      <w:r>
        <w:rPr>
          <w:spacing w:val="-2"/>
          <w:sz w:val="24"/>
        </w:rPr>
        <w:t xml:space="preserve"> </w:t>
      </w:r>
      <w:r>
        <w:rPr>
          <w:sz w:val="24"/>
        </w:rPr>
        <w:t>legal</w:t>
      </w:r>
      <w:r>
        <w:rPr>
          <w:spacing w:val="-2"/>
          <w:sz w:val="24"/>
        </w:rPr>
        <w:t xml:space="preserve"> </w:t>
      </w:r>
      <w:r>
        <w:rPr>
          <w:sz w:val="24"/>
        </w:rPr>
        <w:t>guardian,</w:t>
      </w:r>
      <w:r>
        <w:rPr>
          <w:spacing w:val="-2"/>
          <w:sz w:val="24"/>
        </w:rPr>
        <w:t xml:space="preserve"> </w:t>
      </w:r>
      <w:r>
        <w:rPr>
          <w:sz w:val="24"/>
        </w:rPr>
        <w:t>or</w:t>
      </w:r>
      <w:r>
        <w:rPr>
          <w:spacing w:val="-5"/>
          <w:sz w:val="24"/>
        </w:rPr>
        <w:t xml:space="preserve"> </w:t>
      </w:r>
      <w:r>
        <w:rPr>
          <w:sz w:val="24"/>
        </w:rPr>
        <w:t>other person in lawful control of the student.</w:t>
      </w:r>
    </w:p>
    <w:p w:rsidR="00B77B88" w:rsidRDefault="00A6324C">
      <w:pPr>
        <w:pStyle w:val="ListParagraph"/>
        <w:numPr>
          <w:ilvl w:val="1"/>
          <w:numId w:val="18"/>
        </w:numPr>
        <w:tabs>
          <w:tab w:val="left" w:pos="519"/>
        </w:tabs>
        <w:spacing w:before="119"/>
        <w:ind w:left="519" w:right="518"/>
        <w:rPr>
          <w:sz w:val="24"/>
        </w:rPr>
      </w:pPr>
      <w:r>
        <w:rPr>
          <w:sz w:val="24"/>
        </w:rPr>
        <w:t>Prescription</w:t>
      </w:r>
      <w:r>
        <w:rPr>
          <w:spacing w:val="-4"/>
          <w:sz w:val="24"/>
        </w:rPr>
        <w:t xml:space="preserve"> </w:t>
      </w:r>
      <w:r>
        <w:rPr>
          <w:sz w:val="24"/>
        </w:rPr>
        <w:t>Drugs</w:t>
      </w:r>
      <w:r>
        <w:rPr>
          <w:spacing w:val="-3"/>
          <w:sz w:val="24"/>
        </w:rPr>
        <w:t xml:space="preserve"> </w:t>
      </w:r>
      <w:r>
        <w:rPr>
          <w:sz w:val="24"/>
        </w:rPr>
        <w:t>–</w:t>
      </w:r>
      <w:r>
        <w:rPr>
          <w:spacing w:val="-5"/>
          <w:sz w:val="24"/>
        </w:rPr>
        <w:t xml:space="preserve"> </w:t>
      </w:r>
      <w:r>
        <w:rPr>
          <w:sz w:val="24"/>
        </w:rPr>
        <w:t>A</w:t>
      </w:r>
      <w:r>
        <w:rPr>
          <w:spacing w:val="-2"/>
          <w:sz w:val="24"/>
        </w:rPr>
        <w:t xml:space="preserve"> </w:t>
      </w:r>
      <w:r>
        <w:rPr>
          <w:sz w:val="24"/>
        </w:rPr>
        <w:t>drug</w:t>
      </w:r>
      <w:r>
        <w:rPr>
          <w:spacing w:val="-3"/>
          <w:sz w:val="24"/>
        </w:rPr>
        <w:t xml:space="preserve"> </w:t>
      </w:r>
      <w:r>
        <w:rPr>
          <w:sz w:val="24"/>
        </w:rPr>
        <w:t>authorized</w:t>
      </w:r>
      <w:r>
        <w:rPr>
          <w:spacing w:val="-4"/>
          <w:sz w:val="24"/>
        </w:rPr>
        <w:t xml:space="preserve"> </w:t>
      </w:r>
      <w:r>
        <w:rPr>
          <w:sz w:val="24"/>
        </w:rPr>
        <w:t>by</w:t>
      </w:r>
      <w:r>
        <w:rPr>
          <w:spacing w:val="-3"/>
          <w:sz w:val="24"/>
        </w:rPr>
        <w:t xml:space="preserve"> </w:t>
      </w:r>
      <w:r>
        <w:rPr>
          <w:sz w:val="24"/>
        </w:rPr>
        <w:t>a</w:t>
      </w:r>
      <w:r>
        <w:rPr>
          <w:spacing w:val="-2"/>
          <w:sz w:val="24"/>
        </w:rPr>
        <w:t xml:space="preserve"> </w:t>
      </w:r>
      <w:r>
        <w:rPr>
          <w:sz w:val="24"/>
        </w:rPr>
        <w:t>licensed</w:t>
      </w:r>
      <w:r>
        <w:rPr>
          <w:spacing w:val="-4"/>
          <w:sz w:val="24"/>
        </w:rPr>
        <w:t xml:space="preserve"> </w:t>
      </w:r>
      <w:r>
        <w:rPr>
          <w:sz w:val="24"/>
        </w:rPr>
        <w:t>physician</w:t>
      </w:r>
      <w:r>
        <w:rPr>
          <w:spacing w:val="-1"/>
          <w:sz w:val="24"/>
        </w:rPr>
        <w:t xml:space="preserve"> </w:t>
      </w:r>
      <w:r>
        <w:rPr>
          <w:sz w:val="24"/>
        </w:rPr>
        <w:t>specifically</w:t>
      </w:r>
      <w:r>
        <w:rPr>
          <w:spacing w:val="-6"/>
          <w:sz w:val="24"/>
        </w:rPr>
        <w:t xml:space="preserve"> </w:t>
      </w:r>
      <w:r>
        <w:rPr>
          <w:sz w:val="24"/>
        </w:rPr>
        <w:t>for</w:t>
      </w:r>
      <w:r>
        <w:rPr>
          <w:spacing w:val="-2"/>
          <w:sz w:val="24"/>
        </w:rPr>
        <w:t xml:space="preserve"> </w:t>
      </w:r>
      <w:r>
        <w:rPr>
          <w:sz w:val="24"/>
        </w:rPr>
        <w:t>that</w:t>
      </w:r>
      <w:r>
        <w:rPr>
          <w:spacing w:val="-4"/>
          <w:sz w:val="24"/>
        </w:rPr>
        <w:t xml:space="preserve"> </w:t>
      </w:r>
      <w:r>
        <w:rPr>
          <w:sz w:val="24"/>
        </w:rPr>
        <w:t>student. A student who uses a prescription drug in a manner prescribed by the student’s physician and who has followed school policies in such use shall not be considered to have violated this policy.</w:t>
      </w:r>
    </w:p>
    <w:p w:rsidR="00B77B88" w:rsidRDefault="00A6324C">
      <w:pPr>
        <w:pStyle w:val="ListParagraph"/>
        <w:numPr>
          <w:ilvl w:val="1"/>
          <w:numId w:val="18"/>
        </w:numPr>
        <w:tabs>
          <w:tab w:val="left" w:pos="519"/>
        </w:tabs>
        <w:spacing w:before="120"/>
        <w:ind w:left="519" w:right="572"/>
        <w:rPr>
          <w:sz w:val="24"/>
        </w:rPr>
      </w:pPr>
      <w:r>
        <w:rPr>
          <w:sz w:val="24"/>
        </w:rPr>
        <w:t>Possession</w:t>
      </w:r>
      <w:r>
        <w:rPr>
          <w:spacing w:val="-4"/>
          <w:sz w:val="24"/>
        </w:rPr>
        <w:t xml:space="preserve"> </w:t>
      </w:r>
      <w:r>
        <w:rPr>
          <w:sz w:val="24"/>
        </w:rPr>
        <w:t>–</w:t>
      </w:r>
      <w:r>
        <w:rPr>
          <w:spacing w:val="-2"/>
          <w:sz w:val="24"/>
        </w:rPr>
        <w:t xml:space="preserve"> </w:t>
      </w:r>
      <w:r>
        <w:rPr>
          <w:sz w:val="24"/>
        </w:rPr>
        <w:t>To</w:t>
      </w:r>
      <w:r>
        <w:rPr>
          <w:spacing w:val="-2"/>
          <w:sz w:val="24"/>
        </w:rPr>
        <w:t xml:space="preserve"> </w:t>
      </w:r>
      <w:r>
        <w:rPr>
          <w:sz w:val="24"/>
        </w:rPr>
        <w:t>have</w:t>
      </w:r>
      <w:r>
        <w:rPr>
          <w:spacing w:val="-2"/>
          <w:sz w:val="24"/>
        </w:rPr>
        <w:t xml:space="preserve"> </w:t>
      </w:r>
      <w:r>
        <w:rPr>
          <w:sz w:val="24"/>
        </w:rPr>
        <w:t>an</w:t>
      </w:r>
      <w:r>
        <w:rPr>
          <w:spacing w:val="-1"/>
          <w:sz w:val="24"/>
        </w:rPr>
        <w:t xml:space="preserve"> </w:t>
      </w:r>
      <w:r>
        <w:rPr>
          <w:sz w:val="24"/>
        </w:rPr>
        <w:t>item</w:t>
      </w:r>
      <w:r>
        <w:rPr>
          <w:spacing w:val="-2"/>
          <w:sz w:val="24"/>
        </w:rPr>
        <w:t xml:space="preserve"> </w:t>
      </w:r>
      <w:r>
        <w:rPr>
          <w:sz w:val="24"/>
        </w:rPr>
        <w:t>in</w:t>
      </w:r>
      <w:r>
        <w:rPr>
          <w:spacing w:val="-1"/>
          <w:sz w:val="24"/>
        </w:rPr>
        <w:t xml:space="preserve"> </w:t>
      </w:r>
      <w:r>
        <w:rPr>
          <w:sz w:val="24"/>
        </w:rPr>
        <w:t>or</w:t>
      </w:r>
      <w:r>
        <w:rPr>
          <w:spacing w:val="-2"/>
          <w:sz w:val="24"/>
        </w:rPr>
        <w:t xml:space="preserve"> </w:t>
      </w:r>
      <w:r>
        <w:rPr>
          <w:sz w:val="24"/>
        </w:rPr>
        <w:t>on</w:t>
      </w:r>
      <w:r>
        <w:rPr>
          <w:spacing w:val="-1"/>
          <w:sz w:val="24"/>
        </w:rPr>
        <w:t xml:space="preserve"> </w:t>
      </w:r>
      <w:r>
        <w:rPr>
          <w:sz w:val="24"/>
        </w:rPr>
        <w:t>one’s</w:t>
      </w:r>
      <w:r>
        <w:rPr>
          <w:spacing w:val="-5"/>
          <w:sz w:val="24"/>
        </w:rPr>
        <w:t xml:space="preserve"> </w:t>
      </w:r>
      <w:r>
        <w:rPr>
          <w:sz w:val="24"/>
        </w:rPr>
        <w:t>personal</w:t>
      </w:r>
      <w:r>
        <w:rPr>
          <w:spacing w:val="-2"/>
          <w:sz w:val="24"/>
        </w:rPr>
        <w:t xml:space="preserve"> </w:t>
      </w:r>
      <w:r>
        <w:rPr>
          <w:sz w:val="24"/>
        </w:rPr>
        <w:t>being</w:t>
      </w:r>
      <w:r>
        <w:rPr>
          <w:spacing w:val="-5"/>
          <w:sz w:val="24"/>
        </w:rPr>
        <w:t xml:space="preserve"> </w:t>
      </w:r>
      <w:r>
        <w:rPr>
          <w:sz w:val="24"/>
        </w:rPr>
        <w:t>on</w:t>
      </w:r>
      <w:r>
        <w:rPr>
          <w:spacing w:val="-4"/>
          <w:sz w:val="24"/>
        </w:rPr>
        <w:t xml:space="preserve"> </w:t>
      </w:r>
      <w:r>
        <w:rPr>
          <w:sz w:val="24"/>
        </w:rPr>
        <w:t>property,</w:t>
      </w:r>
      <w:r>
        <w:rPr>
          <w:spacing w:val="-2"/>
          <w:sz w:val="24"/>
        </w:rPr>
        <w:t xml:space="preserve"> </w:t>
      </w:r>
      <w:r>
        <w:rPr>
          <w:sz w:val="24"/>
        </w:rPr>
        <w:t>including</w:t>
      </w:r>
      <w:r>
        <w:rPr>
          <w:spacing w:val="-5"/>
          <w:sz w:val="24"/>
        </w:rPr>
        <w:t xml:space="preserve"> </w:t>
      </w:r>
      <w:r>
        <w:rPr>
          <w:sz w:val="24"/>
        </w:rPr>
        <w:t>without limitation, clothing, purse, backpack, private vehicle used for transportation to or from school or school related events, or other property used by the student such as a desk, locker, or cubby-hole.</w:t>
      </w:r>
    </w:p>
    <w:p w:rsidR="00B77B88" w:rsidRDefault="00A6324C">
      <w:pPr>
        <w:pStyle w:val="ListParagraph"/>
        <w:numPr>
          <w:ilvl w:val="1"/>
          <w:numId w:val="18"/>
        </w:numPr>
        <w:tabs>
          <w:tab w:val="left" w:pos="519"/>
        </w:tabs>
        <w:spacing w:before="119"/>
        <w:ind w:left="519" w:right="832"/>
        <w:rPr>
          <w:sz w:val="24"/>
        </w:rPr>
      </w:pPr>
      <w:r>
        <w:rPr>
          <w:sz w:val="24"/>
        </w:rPr>
        <w:t>Use (Substance) – Voluntarily introducing into one’s body, by any means, a prohibited substance,</w:t>
      </w:r>
      <w:r>
        <w:rPr>
          <w:spacing w:val="-2"/>
          <w:sz w:val="24"/>
        </w:rPr>
        <w:t xml:space="preserve"> </w:t>
      </w:r>
      <w:r>
        <w:rPr>
          <w:sz w:val="24"/>
        </w:rPr>
        <w:t>recently</w:t>
      </w:r>
      <w:r>
        <w:rPr>
          <w:spacing w:val="-6"/>
          <w:sz w:val="24"/>
        </w:rPr>
        <w:t xml:space="preserve"> </w:t>
      </w:r>
      <w:r>
        <w:rPr>
          <w:sz w:val="24"/>
        </w:rPr>
        <w:t>enough</w:t>
      </w:r>
      <w:r>
        <w:rPr>
          <w:spacing w:val="-1"/>
          <w:sz w:val="24"/>
        </w:rPr>
        <w:t xml:space="preserve"> </w:t>
      </w:r>
      <w:r>
        <w:rPr>
          <w:sz w:val="24"/>
        </w:rPr>
        <w:t>that</w:t>
      </w:r>
      <w:r>
        <w:rPr>
          <w:spacing w:val="-4"/>
          <w:sz w:val="24"/>
        </w:rPr>
        <w:t xml:space="preserve"> </w:t>
      </w:r>
      <w:r>
        <w:rPr>
          <w:sz w:val="24"/>
        </w:rPr>
        <w:t>it</w:t>
      </w:r>
      <w:r>
        <w:rPr>
          <w:spacing w:val="-4"/>
          <w:sz w:val="24"/>
        </w:rPr>
        <w:t xml:space="preserve"> </w:t>
      </w:r>
      <w:r>
        <w:rPr>
          <w:sz w:val="24"/>
        </w:rPr>
        <w:t>is</w:t>
      </w:r>
      <w:r>
        <w:rPr>
          <w:spacing w:val="-3"/>
          <w:sz w:val="24"/>
        </w:rPr>
        <w:t xml:space="preserve"> </w:t>
      </w:r>
      <w:r>
        <w:rPr>
          <w:sz w:val="24"/>
        </w:rPr>
        <w:t>detectable</w:t>
      </w:r>
      <w:r>
        <w:rPr>
          <w:spacing w:val="-4"/>
          <w:sz w:val="24"/>
        </w:rPr>
        <w:t xml:space="preserve"> </w:t>
      </w:r>
      <w:r>
        <w:rPr>
          <w:sz w:val="24"/>
        </w:rPr>
        <w:t>by</w:t>
      </w:r>
      <w:r>
        <w:rPr>
          <w:spacing w:val="-3"/>
          <w:sz w:val="24"/>
        </w:rPr>
        <w:t xml:space="preserve"> </w:t>
      </w:r>
      <w:r>
        <w:rPr>
          <w:sz w:val="24"/>
        </w:rPr>
        <w:t>observation</w:t>
      </w:r>
      <w:r>
        <w:rPr>
          <w:spacing w:val="-4"/>
          <w:sz w:val="24"/>
        </w:rPr>
        <w:t xml:space="preserve"> </w:t>
      </w:r>
      <w:r>
        <w:rPr>
          <w:sz w:val="24"/>
        </w:rPr>
        <w:t>of</w:t>
      </w:r>
      <w:r>
        <w:rPr>
          <w:spacing w:val="-4"/>
          <w:sz w:val="24"/>
        </w:rPr>
        <w:t xml:space="preserve"> </w:t>
      </w:r>
      <w:r>
        <w:rPr>
          <w:sz w:val="24"/>
        </w:rPr>
        <w:t>the</w:t>
      </w:r>
      <w:r>
        <w:rPr>
          <w:spacing w:val="-2"/>
          <w:sz w:val="24"/>
        </w:rPr>
        <w:t xml:space="preserve"> </w:t>
      </w:r>
      <w:r>
        <w:rPr>
          <w:sz w:val="24"/>
        </w:rPr>
        <w:t>students</w:t>
      </w:r>
      <w:r>
        <w:rPr>
          <w:spacing w:val="-5"/>
          <w:sz w:val="24"/>
        </w:rPr>
        <w:t xml:space="preserve"> </w:t>
      </w:r>
      <w:r>
        <w:rPr>
          <w:sz w:val="24"/>
        </w:rPr>
        <w:t>physical appearance, actions, breath, speech, or by substance testing.</w:t>
      </w:r>
    </w:p>
    <w:p w:rsidR="00B77B88" w:rsidRDefault="00A6324C">
      <w:pPr>
        <w:pStyle w:val="ListParagraph"/>
        <w:numPr>
          <w:ilvl w:val="1"/>
          <w:numId w:val="18"/>
        </w:numPr>
        <w:tabs>
          <w:tab w:val="left" w:pos="519"/>
        </w:tabs>
        <w:spacing w:before="122"/>
        <w:ind w:left="519" w:right="409"/>
        <w:jc w:val="both"/>
        <w:rPr>
          <w:sz w:val="24"/>
        </w:rPr>
      </w:pPr>
      <w:r>
        <w:rPr>
          <w:sz w:val="24"/>
        </w:rPr>
        <w:t>Extracurricular</w:t>
      </w:r>
      <w:r>
        <w:rPr>
          <w:spacing w:val="-2"/>
          <w:sz w:val="24"/>
        </w:rPr>
        <w:t xml:space="preserve"> </w:t>
      </w:r>
      <w:r>
        <w:rPr>
          <w:sz w:val="24"/>
        </w:rPr>
        <w:t>Activities</w:t>
      </w:r>
      <w:r>
        <w:rPr>
          <w:spacing w:val="-6"/>
          <w:sz w:val="24"/>
        </w:rPr>
        <w:t xml:space="preserve"> </w:t>
      </w:r>
      <w:r>
        <w:rPr>
          <w:sz w:val="24"/>
        </w:rPr>
        <w:t>–</w:t>
      </w:r>
      <w:r>
        <w:rPr>
          <w:spacing w:val="-2"/>
          <w:sz w:val="24"/>
        </w:rPr>
        <w:t xml:space="preserve"> </w:t>
      </w:r>
      <w:r>
        <w:rPr>
          <w:sz w:val="24"/>
        </w:rPr>
        <w:t>School</w:t>
      </w:r>
      <w:r>
        <w:rPr>
          <w:spacing w:val="-5"/>
          <w:sz w:val="24"/>
        </w:rPr>
        <w:t xml:space="preserve"> </w:t>
      </w:r>
      <w:r>
        <w:rPr>
          <w:sz w:val="24"/>
        </w:rPr>
        <w:t>sponsored</w:t>
      </w:r>
      <w:r>
        <w:rPr>
          <w:spacing w:val="-1"/>
          <w:sz w:val="24"/>
        </w:rPr>
        <w:t xml:space="preserve"> </w:t>
      </w:r>
      <w:r>
        <w:rPr>
          <w:sz w:val="24"/>
        </w:rPr>
        <w:t>activities</w:t>
      </w:r>
      <w:r>
        <w:rPr>
          <w:spacing w:val="-3"/>
          <w:sz w:val="24"/>
        </w:rPr>
        <w:t xml:space="preserve"> </w:t>
      </w:r>
      <w:r>
        <w:rPr>
          <w:sz w:val="24"/>
        </w:rPr>
        <w:t>including</w:t>
      </w:r>
      <w:r>
        <w:rPr>
          <w:spacing w:val="-5"/>
          <w:sz w:val="24"/>
        </w:rPr>
        <w:t xml:space="preserve"> </w:t>
      </w:r>
      <w:r>
        <w:rPr>
          <w:sz w:val="24"/>
        </w:rPr>
        <w:t>but</w:t>
      </w:r>
      <w:r>
        <w:rPr>
          <w:spacing w:val="-1"/>
          <w:sz w:val="24"/>
        </w:rPr>
        <w:t xml:space="preserve"> </w:t>
      </w:r>
      <w:r>
        <w:rPr>
          <w:sz w:val="24"/>
        </w:rPr>
        <w:t>not</w:t>
      </w:r>
      <w:r>
        <w:rPr>
          <w:spacing w:val="-4"/>
          <w:sz w:val="24"/>
        </w:rPr>
        <w:t xml:space="preserve"> </w:t>
      </w:r>
      <w:r>
        <w:rPr>
          <w:sz w:val="24"/>
        </w:rPr>
        <w:t>limited</w:t>
      </w:r>
      <w:r>
        <w:rPr>
          <w:spacing w:val="-4"/>
          <w:sz w:val="24"/>
        </w:rPr>
        <w:t xml:space="preserve"> </w:t>
      </w:r>
      <w:r>
        <w:rPr>
          <w:sz w:val="24"/>
        </w:rPr>
        <w:t>to</w:t>
      </w:r>
      <w:r>
        <w:rPr>
          <w:spacing w:val="-2"/>
          <w:sz w:val="24"/>
        </w:rPr>
        <w:t xml:space="preserve"> </w:t>
      </w:r>
      <w:r>
        <w:rPr>
          <w:sz w:val="24"/>
        </w:rPr>
        <w:t>Athletics, Cheerleaders,</w:t>
      </w:r>
      <w:r>
        <w:rPr>
          <w:spacing w:val="-3"/>
          <w:sz w:val="24"/>
        </w:rPr>
        <w:t xml:space="preserve"> </w:t>
      </w:r>
      <w:r>
        <w:rPr>
          <w:sz w:val="24"/>
        </w:rPr>
        <w:t>Student</w:t>
      </w:r>
      <w:r>
        <w:rPr>
          <w:spacing w:val="-2"/>
          <w:sz w:val="24"/>
        </w:rPr>
        <w:t xml:space="preserve"> </w:t>
      </w:r>
      <w:r>
        <w:rPr>
          <w:sz w:val="24"/>
        </w:rPr>
        <w:t>Council,</w:t>
      </w:r>
      <w:r>
        <w:rPr>
          <w:spacing w:val="-6"/>
          <w:sz w:val="24"/>
        </w:rPr>
        <w:t xml:space="preserve"> </w:t>
      </w:r>
      <w:r>
        <w:rPr>
          <w:sz w:val="24"/>
        </w:rPr>
        <w:t>NHS,</w:t>
      </w:r>
      <w:r>
        <w:rPr>
          <w:spacing w:val="-3"/>
          <w:sz w:val="24"/>
        </w:rPr>
        <w:t xml:space="preserve"> </w:t>
      </w:r>
      <w:r>
        <w:rPr>
          <w:sz w:val="24"/>
        </w:rPr>
        <w:t>FCCLA,</w:t>
      </w:r>
      <w:r>
        <w:rPr>
          <w:spacing w:val="-3"/>
          <w:sz w:val="24"/>
        </w:rPr>
        <w:t xml:space="preserve"> </w:t>
      </w:r>
      <w:r>
        <w:rPr>
          <w:sz w:val="24"/>
        </w:rPr>
        <w:t>FFA,</w:t>
      </w:r>
      <w:r>
        <w:rPr>
          <w:spacing w:val="-8"/>
          <w:sz w:val="24"/>
        </w:rPr>
        <w:t xml:space="preserve"> </w:t>
      </w:r>
      <w:r>
        <w:rPr>
          <w:sz w:val="24"/>
        </w:rPr>
        <w:t>JROTC,</w:t>
      </w:r>
      <w:r>
        <w:rPr>
          <w:spacing w:val="-3"/>
          <w:sz w:val="24"/>
        </w:rPr>
        <w:t xml:space="preserve"> </w:t>
      </w:r>
      <w:r>
        <w:rPr>
          <w:sz w:val="24"/>
        </w:rPr>
        <w:t>UIL</w:t>
      </w:r>
      <w:r>
        <w:rPr>
          <w:spacing w:val="-4"/>
          <w:sz w:val="24"/>
        </w:rPr>
        <w:t xml:space="preserve"> </w:t>
      </w:r>
      <w:r>
        <w:rPr>
          <w:sz w:val="24"/>
        </w:rPr>
        <w:t>governed</w:t>
      </w:r>
      <w:r>
        <w:rPr>
          <w:spacing w:val="-2"/>
          <w:sz w:val="24"/>
        </w:rPr>
        <w:t xml:space="preserve"> </w:t>
      </w:r>
      <w:r>
        <w:rPr>
          <w:sz w:val="24"/>
        </w:rPr>
        <w:t>activities,</w:t>
      </w:r>
      <w:r>
        <w:rPr>
          <w:spacing w:val="-3"/>
          <w:sz w:val="24"/>
        </w:rPr>
        <w:t xml:space="preserve"> </w:t>
      </w:r>
      <w:r>
        <w:rPr>
          <w:sz w:val="24"/>
        </w:rPr>
        <w:t>Co-Op,</w:t>
      </w:r>
      <w:r>
        <w:rPr>
          <w:spacing w:val="-3"/>
          <w:sz w:val="24"/>
        </w:rPr>
        <w:t xml:space="preserve"> </w:t>
      </w:r>
      <w:r>
        <w:rPr>
          <w:sz w:val="24"/>
        </w:rPr>
        <w:t>and other school sponsored student activities unique to a campus.</w:t>
      </w:r>
    </w:p>
    <w:p w:rsidR="00B77B88" w:rsidRDefault="00B77B88">
      <w:pPr>
        <w:pStyle w:val="BodyText"/>
        <w:spacing w:before="0"/>
        <w:ind w:left="0"/>
      </w:pPr>
    </w:p>
    <w:p w:rsidR="00B77B88" w:rsidRDefault="00B77B88">
      <w:pPr>
        <w:pStyle w:val="BodyText"/>
        <w:spacing w:before="7"/>
        <w:ind w:left="0"/>
        <w:rPr>
          <w:sz w:val="19"/>
        </w:rPr>
      </w:pPr>
    </w:p>
    <w:p w:rsidR="00B77B88" w:rsidRDefault="00A6324C">
      <w:pPr>
        <w:pStyle w:val="BodyText"/>
        <w:spacing w:before="0"/>
        <w:ind w:left="159"/>
      </w:pPr>
      <w:r>
        <w:t>An Extracurricular</w:t>
      </w:r>
      <w:r>
        <w:rPr>
          <w:spacing w:val="-4"/>
        </w:rPr>
        <w:t xml:space="preserve"> </w:t>
      </w:r>
      <w:r>
        <w:t>Student</w:t>
      </w:r>
      <w:r>
        <w:rPr>
          <w:spacing w:val="1"/>
        </w:rPr>
        <w:t xml:space="preserve"> </w:t>
      </w:r>
      <w:r>
        <w:t>violates</w:t>
      </w:r>
      <w:r>
        <w:rPr>
          <w:spacing w:val="-4"/>
        </w:rPr>
        <w:t xml:space="preserve"> </w:t>
      </w:r>
      <w:r>
        <w:t>the</w:t>
      </w:r>
      <w:r>
        <w:rPr>
          <w:spacing w:val="-2"/>
        </w:rPr>
        <w:t xml:space="preserve"> </w:t>
      </w:r>
      <w:r>
        <w:t>Prohibition if</w:t>
      </w:r>
      <w:r>
        <w:rPr>
          <w:spacing w:val="-2"/>
        </w:rPr>
        <w:t xml:space="preserve"> </w:t>
      </w:r>
      <w:r>
        <w:t>he</w:t>
      </w:r>
      <w:r>
        <w:rPr>
          <w:spacing w:val="-3"/>
        </w:rPr>
        <w:t xml:space="preserve"> </w:t>
      </w:r>
      <w:r>
        <w:t>or</w:t>
      </w:r>
      <w:r>
        <w:rPr>
          <w:spacing w:val="-3"/>
        </w:rPr>
        <w:t xml:space="preserve"> </w:t>
      </w:r>
      <w:r>
        <w:rPr>
          <w:spacing w:val="-4"/>
        </w:rPr>
        <w:t>she:</w:t>
      </w:r>
    </w:p>
    <w:p w:rsidR="00B77B88" w:rsidRDefault="00A6324C">
      <w:pPr>
        <w:pStyle w:val="ListParagraph"/>
        <w:numPr>
          <w:ilvl w:val="1"/>
          <w:numId w:val="18"/>
        </w:numPr>
        <w:tabs>
          <w:tab w:val="left" w:pos="519"/>
        </w:tabs>
        <w:spacing w:before="120"/>
        <w:ind w:left="519" w:right="480"/>
        <w:rPr>
          <w:sz w:val="24"/>
        </w:rPr>
      </w:pPr>
      <w:r>
        <w:rPr>
          <w:sz w:val="24"/>
        </w:rPr>
        <w:t>Receives an MIP (Minor in Possession), MIC (Consumption of Alcohol by a Minor), DWI (Driving</w:t>
      </w:r>
      <w:r>
        <w:rPr>
          <w:spacing w:val="-4"/>
          <w:sz w:val="24"/>
        </w:rPr>
        <w:t xml:space="preserve"> </w:t>
      </w:r>
      <w:r>
        <w:rPr>
          <w:sz w:val="24"/>
        </w:rPr>
        <w:t>While</w:t>
      </w:r>
      <w:r>
        <w:rPr>
          <w:spacing w:val="-3"/>
          <w:sz w:val="24"/>
        </w:rPr>
        <w:t xml:space="preserve"> </w:t>
      </w:r>
      <w:r>
        <w:rPr>
          <w:sz w:val="24"/>
        </w:rPr>
        <w:t>Intoxicated),</w:t>
      </w:r>
      <w:r>
        <w:rPr>
          <w:spacing w:val="-3"/>
          <w:sz w:val="24"/>
        </w:rPr>
        <w:t xml:space="preserve"> </w:t>
      </w:r>
      <w:r>
        <w:rPr>
          <w:sz w:val="24"/>
        </w:rPr>
        <w:t>DUI</w:t>
      </w:r>
      <w:r>
        <w:rPr>
          <w:spacing w:val="-4"/>
          <w:sz w:val="24"/>
        </w:rPr>
        <w:t xml:space="preserve"> </w:t>
      </w:r>
      <w:r>
        <w:rPr>
          <w:sz w:val="24"/>
        </w:rPr>
        <w:t>(Driving</w:t>
      </w:r>
      <w:r>
        <w:rPr>
          <w:spacing w:val="-4"/>
          <w:sz w:val="24"/>
        </w:rPr>
        <w:t xml:space="preserve"> </w:t>
      </w:r>
      <w:r>
        <w:rPr>
          <w:sz w:val="24"/>
        </w:rPr>
        <w:t>Under</w:t>
      </w:r>
      <w:r>
        <w:rPr>
          <w:spacing w:val="-6"/>
          <w:sz w:val="24"/>
        </w:rPr>
        <w:t xml:space="preserve"> </w:t>
      </w:r>
      <w:r>
        <w:rPr>
          <w:sz w:val="24"/>
        </w:rPr>
        <w:t>the</w:t>
      </w:r>
      <w:r>
        <w:rPr>
          <w:spacing w:val="-3"/>
          <w:sz w:val="24"/>
        </w:rPr>
        <w:t xml:space="preserve"> </w:t>
      </w:r>
      <w:r>
        <w:rPr>
          <w:sz w:val="24"/>
        </w:rPr>
        <w:t>Influence</w:t>
      </w:r>
      <w:r>
        <w:rPr>
          <w:spacing w:val="-3"/>
          <w:sz w:val="24"/>
        </w:rPr>
        <w:t xml:space="preserve"> </w:t>
      </w:r>
      <w:r>
        <w:rPr>
          <w:sz w:val="24"/>
        </w:rPr>
        <w:t>of</w:t>
      </w:r>
      <w:r>
        <w:rPr>
          <w:spacing w:val="-2"/>
          <w:sz w:val="24"/>
        </w:rPr>
        <w:t xml:space="preserve"> </w:t>
      </w:r>
      <w:r>
        <w:rPr>
          <w:sz w:val="24"/>
        </w:rPr>
        <w:t>an</w:t>
      </w:r>
      <w:r>
        <w:rPr>
          <w:spacing w:val="-2"/>
          <w:sz w:val="24"/>
        </w:rPr>
        <w:t xml:space="preserve"> </w:t>
      </w:r>
      <w:r>
        <w:rPr>
          <w:sz w:val="24"/>
        </w:rPr>
        <w:t>Illegal</w:t>
      </w:r>
      <w:r>
        <w:rPr>
          <w:spacing w:val="-6"/>
          <w:sz w:val="24"/>
        </w:rPr>
        <w:t xml:space="preserve"> </w:t>
      </w:r>
      <w:r>
        <w:rPr>
          <w:sz w:val="24"/>
        </w:rPr>
        <w:t>Substance),</w:t>
      </w:r>
      <w:r>
        <w:rPr>
          <w:spacing w:val="-3"/>
          <w:sz w:val="24"/>
        </w:rPr>
        <w:t xml:space="preserve"> </w:t>
      </w:r>
      <w:r>
        <w:rPr>
          <w:sz w:val="24"/>
        </w:rPr>
        <w:t>other citation for the illegal use or possession of alcohol/drugs/paraphernalia, or furnishing alcohol/drugs/tobacco to another in a non-school setting;</w:t>
      </w:r>
    </w:p>
    <w:p w:rsidR="00B77B88" w:rsidRDefault="00A6324C">
      <w:pPr>
        <w:pStyle w:val="ListParagraph"/>
        <w:numPr>
          <w:ilvl w:val="1"/>
          <w:numId w:val="18"/>
        </w:numPr>
        <w:tabs>
          <w:tab w:val="left" w:pos="519"/>
        </w:tabs>
        <w:spacing w:before="119"/>
        <w:ind w:left="519"/>
        <w:rPr>
          <w:sz w:val="24"/>
        </w:rPr>
      </w:pPr>
      <w:r>
        <w:rPr>
          <w:sz w:val="24"/>
        </w:rPr>
        <w:t>Positive</w:t>
      </w:r>
      <w:r>
        <w:rPr>
          <w:spacing w:val="-3"/>
          <w:sz w:val="24"/>
        </w:rPr>
        <w:t xml:space="preserve"> </w:t>
      </w:r>
      <w:r>
        <w:rPr>
          <w:sz w:val="24"/>
        </w:rPr>
        <w:t>drug</w:t>
      </w:r>
      <w:r>
        <w:rPr>
          <w:spacing w:val="-1"/>
          <w:sz w:val="24"/>
        </w:rPr>
        <w:t xml:space="preserve"> </w:t>
      </w:r>
      <w:r>
        <w:rPr>
          <w:sz w:val="24"/>
        </w:rPr>
        <w:t>test</w:t>
      </w:r>
      <w:r>
        <w:rPr>
          <w:spacing w:val="-2"/>
          <w:sz w:val="24"/>
        </w:rPr>
        <w:t xml:space="preserve"> </w:t>
      </w:r>
      <w:r>
        <w:rPr>
          <w:sz w:val="24"/>
        </w:rPr>
        <w:t>result</w:t>
      </w:r>
      <w:r>
        <w:rPr>
          <w:spacing w:val="-2"/>
          <w:sz w:val="24"/>
        </w:rPr>
        <w:t xml:space="preserve"> </w:t>
      </w:r>
      <w:r>
        <w:rPr>
          <w:sz w:val="24"/>
        </w:rPr>
        <w:t>found</w:t>
      </w:r>
      <w:r>
        <w:rPr>
          <w:spacing w:val="-2"/>
          <w:sz w:val="24"/>
        </w:rPr>
        <w:t xml:space="preserve"> </w:t>
      </w:r>
      <w:r>
        <w:rPr>
          <w:sz w:val="24"/>
        </w:rPr>
        <w:t>from</w:t>
      </w:r>
      <w:r>
        <w:rPr>
          <w:spacing w:val="-3"/>
          <w:sz w:val="24"/>
        </w:rPr>
        <w:t xml:space="preserve"> </w:t>
      </w:r>
      <w:r>
        <w:rPr>
          <w:sz w:val="24"/>
        </w:rPr>
        <w:t>random</w:t>
      </w:r>
      <w:r>
        <w:rPr>
          <w:spacing w:val="-3"/>
          <w:sz w:val="24"/>
        </w:rPr>
        <w:t xml:space="preserve"> </w:t>
      </w:r>
      <w:r>
        <w:rPr>
          <w:sz w:val="24"/>
        </w:rPr>
        <w:t>drug</w:t>
      </w:r>
      <w:r>
        <w:rPr>
          <w:spacing w:val="-6"/>
          <w:sz w:val="24"/>
        </w:rPr>
        <w:t xml:space="preserve"> </w:t>
      </w:r>
      <w:r>
        <w:rPr>
          <w:spacing w:val="-2"/>
          <w:sz w:val="24"/>
        </w:rPr>
        <w:t>testing;</w:t>
      </w:r>
    </w:p>
    <w:p w:rsidR="00B77B88" w:rsidRDefault="00A6324C">
      <w:pPr>
        <w:pStyle w:val="ListParagraph"/>
        <w:numPr>
          <w:ilvl w:val="1"/>
          <w:numId w:val="18"/>
        </w:numPr>
        <w:tabs>
          <w:tab w:val="left" w:pos="519"/>
        </w:tabs>
        <w:spacing w:before="120"/>
        <w:ind w:left="519" w:right="333"/>
        <w:rPr>
          <w:sz w:val="24"/>
        </w:rPr>
      </w:pPr>
      <w:r>
        <w:rPr>
          <w:sz w:val="24"/>
        </w:rPr>
        <w:t>Is</w:t>
      </w:r>
      <w:r>
        <w:rPr>
          <w:spacing w:val="-2"/>
          <w:sz w:val="24"/>
        </w:rPr>
        <w:t xml:space="preserve"> </w:t>
      </w:r>
      <w:r>
        <w:rPr>
          <w:sz w:val="24"/>
        </w:rPr>
        <w:t>observed by</w:t>
      </w:r>
      <w:r>
        <w:rPr>
          <w:spacing w:val="-5"/>
          <w:sz w:val="24"/>
        </w:rPr>
        <w:t xml:space="preserve"> </w:t>
      </w:r>
      <w:r>
        <w:rPr>
          <w:sz w:val="24"/>
        </w:rPr>
        <w:t>a</w:t>
      </w:r>
      <w:r>
        <w:rPr>
          <w:spacing w:val="-4"/>
          <w:sz w:val="24"/>
        </w:rPr>
        <w:t xml:space="preserve"> </w:t>
      </w:r>
      <w:r>
        <w:rPr>
          <w:sz w:val="24"/>
        </w:rPr>
        <w:t>faculty</w:t>
      </w:r>
      <w:r>
        <w:rPr>
          <w:spacing w:val="-5"/>
          <w:sz w:val="24"/>
        </w:rPr>
        <w:t xml:space="preserve"> </w:t>
      </w:r>
      <w:r>
        <w:rPr>
          <w:sz w:val="24"/>
        </w:rPr>
        <w:t>or</w:t>
      </w:r>
      <w:r>
        <w:rPr>
          <w:spacing w:val="-1"/>
          <w:sz w:val="24"/>
        </w:rPr>
        <w:t xml:space="preserve"> </w:t>
      </w:r>
      <w:r>
        <w:rPr>
          <w:sz w:val="24"/>
        </w:rPr>
        <w:t>staff</w:t>
      </w:r>
      <w:r>
        <w:rPr>
          <w:spacing w:val="-3"/>
          <w:sz w:val="24"/>
        </w:rPr>
        <w:t xml:space="preserve"> </w:t>
      </w:r>
      <w:r>
        <w:rPr>
          <w:sz w:val="24"/>
        </w:rPr>
        <w:t>member</w:t>
      </w:r>
      <w:r>
        <w:rPr>
          <w:spacing w:val="-4"/>
          <w:sz w:val="24"/>
        </w:rPr>
        <w:t xml:space="preserve"> </w:t>
      </w:r>
      <w:r>
        <w:rPr>
          <w:sz w:val="24"/>
        </w:rPr>
        <w:t>using,</w:t>
      </w:r>
      <w:r>
        <w:rPr>
          <w:spacing w:val="-4"/>
          <w:sz w:val="24"/>
        </w:rPr>
        <w:t xml:space="preserve"> </w:t>
      </w:r>
      <w:r>
        <w:rPr>
          <w:sz w:val="24"/>
        </w:rPr>
        <w:t>possessing,</w:t>
      </w:r>
      <w:r>
        <w:rPr>
          <w:spacing w:val="-1"/>
          <w:sz w:val="24"/>
        </w:rPr>
        <w:t xml:space="preserve"> </w:t>
      </w:r>
      <w:r>
        <w:rPr>
          <w:sz w:val="24"/>
        </w:rPr>
        <w:t>or</w:t>
      </w:r>
      <w:r>
        <w:rPr>
          <w:spacing w:val="-4"/>
          <w:sz w:val="24"/>
        </w:rPr>
        <w:t xml:space="preserve"> </w:t>
      </w:r>
      <w:r>
        <w:rPr>
          <w:sz w:val="24"/>
        </w:rPr>
        <w:t>furnishing</w:t>
      </w:r>
      <w:r>
        <w:rPr>
          <w:spacing w:val="-4"/>
          <w:sz w:val="24"/>
        </w:rPr>
        <w:t xml:space="preserve"> </w:t>
      </w:r>
      <w:r>
        <w:rPr>
          <w:sz w:val="24"/>
        </w:rPr>
        <w:t>to</w:t>
      </w:r>
      <w:r>
        <w:rPr>
          <w:spacing w:val="-1"/>
          <w:sz w:val="24"/>
        </w:rPr>
        <w:t xml:space="preserve"> </w:t>
      </w:r>
      <w:r>
        <w:rPr>
          <w:sz w:val="24"/>
        </w:rPr>
        <w:t>another</w:t>
      </w:r>
      <w:r>
        <w:rPr>
          <w:spacing w:val="-1"/>
          <w:sz w:val="24"/>
        </w:rPr>
        <w:t xml:space="preserve"> </w:t>
      </w:r>
      <w:r>
        <w:rPr>
          <w:sz w:val="24"/>
        </w:rPr>
        <w:t>students any drugs, including alcohol, on or off school property (observation via internet site, video, still picture, or other media will be considered);</w:t>
      </w:r>
    </w:p>
    <w:p w:rsidR="00B77B88" w:rsidRDefault="00B77B88">
      <w:pPr>
        <w:rPr>
          <w:sz w:val="24"/>
        </w:rPr>
        <w:sectPr w:rsidR="00B77B88">
          <w:pgSz w:w="12240" w:h="15840"/>
          <w:pgMar w:top="1400" w:right="1100" w:bottom="1300" w:left="1280" w:header="0" w:footer="1101" w:gutter="0"/>
          <w:cols w:space="720"/>
        </w:sectPr>
      </w:pPr>
    </w:p>
    <w:p w:rsidR="00B77B88" w:rsidRDefault="00A6324C">
      <w:pPr>
        <w:pStyle w:val="ListParagraph"/>
        <w:numPr>
          <w:ilvl w:val="1"/>
          <w:numId w:val="18"/>
        </w:numPr>
        <w:tabs>
          <w:tab w:val="left" w:pos="520"/>
        </w:tabs>
        <w:spacing w:before="39"/>
        <w:ind w:right="414"/>
        <w:rPr>
          <w:sz w:val="24"/>
        </w:rPr>
      </w:pPr>
      <w:r>
        <w:rPr>
          <w:sz w:val="24"/>
        </w:rPr>
        <w:lastRenderedPageBreak/>
        <w:t>Receives</w:t>
      </w:r>
      <w:r>
        <w:rPr>
          <w:spacing w:val="-3"/>
          <w:sz w:val="24"/>
        </w:rPr>
        <w:t xml:space="preserve"> </w:t>
      </w:r>
      <w:r>
        <w:rPr>
          <w:sz w:val="24"/>
        </w:rPr>
        <w:t>any</w:t>
      </w:r>
      <w:r>
        <w:rPr>
          <w:spacing w:val="-3"/>
          <w:sz w:val="24"/>
        </w:rPr>
        <w:t xml:space="preserve"> </w:t>
      </w:r>
      <w:r>
        <w:rPr>
          <w:sz w:val="24"/>
        </w:rPr>
        <w:t>citation</w:t>
      </w:r>
      <w:r>
        <w:rPr>
          <w:spacing w:val="-1"/>
          <w:sz w:val="24"/>
        </w:rPr>
        <w:t xml:space="preserve"> </w:t>
      </w:r>
      <w:r>
        <w:rPr>
          <w:sz w:val="24"/>
        </w:rPr>
        <w:t>for</w:t>
      </w:r>
      <w:r>
        <w:rPr>
          <w:spacing w:val="-5"/>
          <w:sz w:val="24"/>
        </w:rPr>
        <w:t xml:space="preserve"> </w:t>
      </w:r>
      <w:r>
        <w:rPr>
          <w:sz w:val="24"/>
        </w:rPr>
        <w:t>or</w:t>
      </w:r>
      <w:r>
        <w:rPr>
          <w:spacing w:val="-2"/>
          <w:sz w:val="24"/>
        </w:rPr>
        <w:t xml:space="preserve"> </w:t>
      </w:r>
      <w:r>
        <w:rPr>
          <w:sz w:val="24"/>
        </w:rPr>
        <w:t>is</w:t>
      </w:r>
      <w:r>
        <w:rPr>
          <w:spacing w:val="-3"/>
          <w:sz w:val="24"/>
        </w:rPr>
        <w:t xml:space="preserve"> </w:t>
      </w:r>
      <w:r>
        <w:rPr>
          <w:sz w:val="24"/>
        </w:rPr>
        <w:t>arrested</w:t>
      </w:r>
      <w:r>
        <w:rPr>
          <w:spacing w:val="-4"/>
          <w:sz w:val="24"/>
        </w:rPr>
        <w:t xml:space="preserve"> </w:t>
      </w:r>
      <w:r>
        <w:rPr>
          <w:sz w:val="24"/>
        </w:rPr>
        <w:t>for</w:t>
      </w:r>
      <w:r>
        <w:rPr>
          <w:spacing w:val="-5"/>
          <w:sz w:val="24"/>
        </w:rPr>
        <w:t xml:space="preserve"> </w:t>
      </w:r>
      <w:r>
        <w:rPr>
          <w:sz w:val="24"/>
        </w:rPr>
        <w:t>illegal</w:t>
      </w:r>
      <w:r>
        <w:rPr>
          <w:spacing w:val="-2"/>
          <w:sz w:val="24"/>
        </w:rPr>
        <w:t xml:space="preserve"> </w:t>
      </w:r>
      <w:r>
        <w:rPr>
          <w:sz w:val="24"/>
        </w:rPr>
        <w:t>alcohol/drug/tobacco</w:t>
      </w:r>
      <w:r>
        <w:rPr>
          <w:spacing w:val="-2"/>
          <w:sz w:val="24"/>
        </w:rPr>
        <w:t xml:space="preserve"> </w:t>
      </w:r>
      <w:r>
        <w:rPr>
          <w:sz w:val="24"/>
        </w:rPr>
        <w:t>activity</w:t>
      </w:r>
      <w:r>
        <w:rPr>
          <w:spacing w:val="-3"/>
          <w:sz w:val="24"/>
        </w:rPr>
        <w:t xml:space="preserve"> </w:t>
      </w:r>
      <w:r>
        <w:rPr>
          <w:sz w:val="24"/>
        </w:rPr>
        <w:t>or</w:t>
      </w:r>
      <w:r>
        <w:rPr>
          <w:spacing w:val="-2"/>
          <w:sz w:val="24"/>
        </w:rPr>
        <w:t xml:space="preserve"> </w:t>
      </w:r>
      <w:r>
        <w:rPr>
          <w:sz w:val="24"/>
        </w:rPr>
        <w:t>substance on or off school property;</w:t>
      </w:r>
    </w:p>
    <w:p w:rsidR="00B77B88" w:rsidRDefault="00A6324C">
      <w:pPr>
        <w:pStyle w:val="ListParagraph"/>
        <w:numPr>
          <w:ilvl w:val="1"/>
          <w:numId w:val="18"/>
        </w:numPr>
        <w:tabs>
          <w:tab w:val="left" w:pos="520"/>
        </w:tabs>
        <w:spacing w:before="120"/>
        <w:ind w:right="356"/>
        <w:rPr>
          <w:sz w:val="24"/>
        </w:rPr>
      </w:pPr>
      <w:r>
        <w:rPr>
          <w:sz w:val="24"/>
        </w:rPr>
        <w:t>Performs</w:t>
      </w:r>
      <w:r>
        <w:rPr>
          <w:spacing w:val="-3"/>
          <w:sz w:val="24"/>
        </w:rPr>
        <w:t xml:space="preserve"> </w:t>
      </w:r>
      <w:r>
        <w:rPr>
          <w:sz w:val="24"/>
        </w:rPr>
        <w:t>or</w:t>
      </w:r>
      <w:r>
        <w:rPr>
          <w:spacing w:val="-4"/>
          <w:sz w:val="24"/>
        </w:rPr>
        <w:t xml:space="preserve"> </w:t>
      </w:r>
      <w:r>
        <w:rPr>
          <w:sz w:val="24"/>
        </w:rPr>
        <w:t>participates</w:t>
      </w:r>
      <w:r>
        <w:rPr>
          <w:spacing w:val="-4"/>
          <w:sz w:val="24"/>
        </w:rPr>
        <w:t xml:space="preserve"> </w:t>
      </w:r>
      <w:r>
        <w:rPr>
          <w:sz w:val="24"/>
        </w:rPr>
        <w:t>in</w:t>
      </w:r>
      <w:r>
        <w:rPr>
          <w:spacing w:val="-1"/>
          <w:sz w:val="24"/>
        </w:rPr>
        <w:t xml:space="preserve"> </w:t>
      </w:r>
      <w:r>
        <w:rPr>
          <w:sz w:val="24"/>
        </w:rPr>
        <w:t>an</w:t>
      </w:r>
      <w:r>
        <w:rPr>
          <w:spacing w:val="-3"/>
          <w:sz w:val="24"/>
        </w:rPr>
        <w:t xml:space="preserve"> </w:t>
      </w:r>
      <w:r>
        <w:rPr>
          <w:sz w:val="24"/>
        </w:rPr>
        <w:t>extracurricular</w:t>
      </w:r>
      <w:r>
        <w:rPr>
          <w:spacing w:val="-4"/>
          <w:sz w:val="24"/>
        </w:rPr>
        <w:t xml:space="preserve"> </w:t>
      </w:r>
      <w:r>
        <w:rPr>
          <w:sz w:val="24"/>
        </w:rPr>
        <w:t>activity</w:t>
      </w:r>
      <w:r>
        <w:rPr>
          <w:spacing w:val="-3"/>
          <w:sz w:val="24"/>
        </w:rPr>
        <w:t xml:space="preserve"> </w:t>
      </w:r>
      <w:r>
        <w:rPr>
          <w:sz w:val="24"/>
        </w:rPr>
        <w:t>while</w:t>
      </w:r>
      <w:r>
        <w:rPr>
          <w:spacing w:val="-3"/>
          <w:sz w:val="24"/>
        </w:rPr>
        <w:t xml:space="preserve"> </w:t>
      </w:r>
      <w:r>
        <w:rPr>
          <w:sz w:val="24"/>
        </w:rPr>
        <w:t>under</w:t>
      </w:r>
      <w:r>
        <w:rPr>
          <w:spacing w:val="-4"/>
          <w:sz w:val="24"/>
        </w:rPr>
        <w:t xml:space="preserve"> </w:t>
      </w:r>
      <w:r>
        <w:rPr>
          <w:sz w:val="24"/>
        </w:rPr>
        <w:t>the</w:t>
      </w:r>
      <w:r>
        <w:rPr>
          <w:spacing w:val="-2"/>
          <w:sz w:val="24"/>
        </w:rPr>
        <w:t xml:space="preserve"> </w:t>
      </w:r>
      <w:r>
        <w:rPr>
          <w:sz w:val="24"/>
        </w:rPr>
        <w:t>influence</w:t>
      </w:r>
      <w:r>
        <w:rPr>
          <w:spacing w:val="-2"/>
          <w:sz w:val="24"/>
        </w:rPr>
        <w:t xml:space="preserve"> </w:t>
      </w:r>
      <w:r>
        <w:rPr>
          <w:sz w:val="24"/>
        </w:rPr>
        <w:t>of</w:t>
      </w:r>
      <w:r>
        <w:rPr>
          <w:spacing w:val="-1"/>
          <w:sz w:val="24"/>
        </w:rPr>
        <w:t xml:space="preserve"> </w:t>
      </w:r>
      <w:r>
        <w:rPr>
          <w:sz w:val="24"/>
        </w:rPr>
        <w:t>alcohol</w:t>
      </w:r>
      <w:r>
        <w:rPr>
          <w:spacing w:val="-4"/>
          <w:sz w:val="24"/>
        </w:rPr>
        <w:t xml:space="preserve"> </w:t>
      </w:r>
      <w:r>
        <w:rPr>
          <w:sz w:val="24"/>
        </w:rPr>
        <w:t>or other drugs.</w:t>
      </w:r>
    </w:p>
    <w:p w:rsidR="00B77B88" w:rsidRDefault="00B77B88">
      <w:pPr>
        <w:pStyle w:val="BodyText"/>
        <w:spacing w:before="0"/>
        <w:ind w:left="0"/>
      </w:pPr>
    </w:p>
    <w:p w:rsidR="00B77B88" w:rsidRDefault="00B77B88">
      <w:pPr>
        <w:pStyle w:val="BodyText"/>
        <w:spacing w:before="7"/>
        <w:ind w:left="0"/>
        <w:rPr>
          <w:sz w:val="19"/>
        </w:rPr>
      </w:pPr>
    </w:p>
    <w:p w:rsidR="00B77B88" w:rsidRDefault="00A6324C">
      <w:pPr>
        <w:pStyle w:val="BodyText"/>
        <w:spacing w:before="0"/>
        <w:ind w:left="159" w:right="345"/>
      </w:pPr>
      <w:r>
        <w:t>An Extracurricular Student who receives an MIP, MIC, DUI, DWI, or other alcohol/drug citation shall promptly notify the activity sponsor. An Extracurricular Student who fails to do so may be subject to further disciplinary action once the activity sponsor or administrator learns of the offense.</w:t>
      </w:r>
      <w:r>
        <w:rPr>
          <w:spacing w:val="-3"/>
        </w:rPr>
        <w:t xml:space="preserve"> </w:t>
      </w:r>
      <w:r>
        <w:t>The</w:t>
      </w:r>
      <w:r>
        <w:rPr>
          <w:spacing w:val="-4"/>
        </w:rPr>
        <w:t xml:space="preserve"> </w:t>
      </w:r>
      <w:r>
        <w:t>consequences</w:t>
      </w:r>
      <w:r>
        <w:rPr>
          <w:spacing w:val="-3"/>
        </w:rPr>
        <w:t xml:space="preserve"> </w:t>
      </w:r>
      <w:r>
        <w:t>for</w:t>
      </w:r>
      <w:r>
        <w:rPr>
          <w:spacing w:val="-4"/>
        </w:rPr>
        <w:t xml:space="preserve"> </w:t>
      </w:r>
      <w:r>
        <w:t>violation</w:t>
      </w:r>
      <w:r>
        <w:rPr>
          <w:spacing w:val="-4"/>
        </w:rPr>
        <w:t xml:space="preserve"> </w:t>
      </w:r>
      <w:r>
        <w:t>of</w:t>
      </w:r>
      <w:r>
        <w:rPr>
          <w:spacing w:val="-4"/>
        </w:rPr>
        <w:t xml:space="preserve"> </w:t>
      </w:r>
      <w:r>
        <w:t>the</w:t>
      </w:r>
      <w:r>
        <w:rPr>
          <w:spacing w:val="-4"/>
        </w:rPr>
        <w:t xml:space="preserve"> </w:t>
      </w:r>
      <w:r>
        <w:t>Prohibition</w:t>
      </w:r>
      <w:r>
        <w:rPr>
          <w:spacing w:val="-1"/>
        </w:rPr>
        <w:t xml:space="preserve"> </w:t>
      </w:r>
      <w:r>
        <w:t>apply</w:t>
      </w:r>
      <w:r>
        <w:rPr>
          <w:spacing w:val="-3"/>
        </w:rPr>
        <w:t xml:space="preserve"> </w:t>
      </w:r>
      <w:r>
        <w:t>regardless</w:t>
      </w:r>
      <w:r>
        <w:rPr>
          <w:spacing w:val="-3"/>
        </w:rPr>
        <w:t xml:space="preserve"> </w:t>
      </w:r>
      <w:r>
        <w:t>of</w:t>
      </w:r>
      <w:r>
        <w:rPr>
          <w:spacing w:val="-4"/>
        </w:rPr>
        <w:t xml:space="preserve"> </w:t>
      </w:r>
      <w:r>
        <w:t>the</w:t>
      </w:r>
      <w:r>
        <w:rPr>
          <w:spacing w:val="-2"/>
        </w:rPr>
        <w:t xml:space="preserve"> </w:t>
      </w:r>
      <w:r>
        <w:t>disposition</w:t>
      </w:r>
      <w:r>
        <w:rPr>
          <w:spacing w:val="-4"/>
        </w:rPr>
        <w:t xml:space="preserve"> </w:t>
      </w:r>
      <w:r>
        <w:t>of any citation the students may receive.</w:t>
      </w:r>
    </w:p>
    <w:p w:rsidR="00B77B88" w:rsidRDefault="00A6324C">
      <w:pPr>
        <w:pStyle w:val="BodyText"/>
        <w:spacing w:before="122"/>
        <w:ind w:left="159" w:right="345"/>
      </w:pPr>
      <w:r>
        <w:t>Process: When an activity sponsor or campus administrator learns that an Extracurricular Student has violated the Prohibition, the sponsor or administrator will attempt to gather as much information as is available about the suspected violation and shall immediately communicate with the student and his/her parents to review the information. The sponsor or administrator will take reasonable steps to ensure the student and his/her parents are notified of the suspected violation of the Prohibition and to offer the student and his/her parent a meeting with the administrator and/or sponsor and give them an opportunity to provide information about the student’s suspected actions. Parents and/or students who refuse to promptly</w:t>
      </w:r>
      <w:r>
        <w:rPr>
          <w:spacing w:val="-2"/>
        </w:rPr>
        <w:t xml:space="preserve"> </w:t>
      </w:r>
      <w:r>
        <w:t>meet</w:t>
      </w:r>
      <w:r>
        <w:rPr>
          <w:spacing w:val="-3"/>
        </w:rPr>
        <w:t xml:space="preserve"> </w:t>
      </w:r>
      <w:r>
        <w:t>with</w:t>
      </w:r>
      <w:r>
        <w:rPr>
          <w:spacing w:val="-3"/>
        </w:rPr>
        <w:t xml:space="preserve"> </w:t>
      </w:r>
      <w:r>
        <w:t>the</w:t>
      </w:r>
      <w:r>
        <w:rPr>
          <w:spacing w:val="-3"/>
        </w:rPr>
        <w:t xml:space="preserve"> </w:t>
      </w:r>
      <w:r>
        <w:t>sponsor</w:t>
      </w:r>
      <w:r>
        <w:rPr>
          <w:spacing w:val="-4"/>
        </w:rPr>
        <w:t xml:space="preserve"> </w:t>
      </w:r>
      <w:r>
        <w:t>or</w:t>
      </w:r>
      <w:r>
        <w:rPr>
          <w:spacing w:val="-4"/>
        </w:rPr>
        <w:t xml:space="preserve"> </w:t>
      </w:r>
      <w:r>
        <w:t>administrator</w:t>
      </w:r>
      <w:r>
        <w:rPr>
          <w:spacing w:val="-3"/>
        </w:rPr>
        <w:t xml:space="preserve"> </w:t>
      </w:r>
      <w:r>
        <w:t>forfeit their</w:t>
      </w:r>
      <w:r>
        <w:rPr>
          <w:spacing w:val="-4"/>
        </w:rPr>
        <w:t xml:space="preserve"> </w:t>
      </w:r>
      <w:r>
        <w:t>opportunity</w:t>
      </w:r>
      <w:r>
        <w:rPr>
          <w:spacing w:val="-5"/>
        </w:rPr>
        <w:t xml:space="preserve"> </w:t>
      </w:r>
      <w:r>
        <w:t>for</w:t>
      </w:r>
      <w:r>
        <w:rPr>
          <w:spacing w:val="-4"/>
        </w:rPr>
        <w:t xml:space="preserve"> </w:t>
      </w:r>
      <w:r>
        <w:t>a</w:t>
      </w:r>
      <w:r>
        <w:rPr>
          <w:spacing w:val="-1"/>
        </w:rPr>
        <w:t xml:space="preserve"> </w:t>
      </w:r>
      <w:r>
        <w:t>conference.</w:t>
      </w:r>
      <w:r>
        <w:rPr>
          <w:spacing w:val="-2"/>
        </w:rPr>
        <w:t xml:space="preserve"> </w:t>
      </w:r>
      <w:r>
        <w:t>The administrator or sponsor will notify the student and his/her parent in writing of the reasons for any consequences imposed.</w:t>
      </w:r>
    </w:p>
    <w:p w:rsidR="00B77B88" w:rsidRDefault="00A6324C">
      <w:pPr>
        <w:pStyle w:val="BodyText"/>
        <w:spacing w:before="118"/>
        <w:ind w:left="159" w:right="434"/>
      </w:pPr>
      <w:r>
        <w:t>A</w:t>
      </w:r>
      <w:r>
        <w:rPr>
          <w:spacing w:val="-1"/>
        </w:rPr>
        <w:t xml:space="preserve"> </w:t>
      </w:r>
      <w:r>
        <w:t>student</w:t>
      </w:r>
      <w:r>
        <w:rPr>
          <w:spacing w:val="-3"/>
        </w:rPr>
        <w:t xml:space="preserve"> </w:t>
      </w:r>
      <w:r>
        <w:t>or</w:t>
      </w:r>
      <w:r>
        <w:rPr>
          <w:spacing w:val="-4"/>
        </w:rPr>
        <w:t xml:space="preserve"> </w:t>
      </w:r>
      <w:r>
        <w:t>parent</w:t>
      </w:r>
      <w:r>
        <w:rPr>
          <w:spacing w:val="-3"/>
        </w:rPr>
        <w:t xml:space="preserve"> </w:t>
      </w:r>
      <w:r>
        <w:t>who</w:t>
      </w:r>
      <w:r>
        <w:rPr>
          <w:spacing w:val="-3"/>
        </w:rPr>
        <w:t xml:space="preserve"> </w:t>
      </w:r>
      <w:r>
        <w:t>is</w:t>
      </w:r>
      <w:r>
        <w:rPr>
          <w:spacing w:val="-2"/>
        </w:rPr>
        <w:t xml:space="preserve"> </w:t>
      </w:r>
      <w:r>
        <w:t>not</w:t>
      </w:r>
      <w:r>
        <w:rPr>
          <w:spacing w:val="-1"/>
        </w:rPr>
        <w:t xml:space="preserve"> </w:t>
      </w:r>
      <w:r>
        <w:t>satisfied</w:t>
      </w:r>
      <w:r>
        <w:rPr>
          <w:spacing w:val="-1"/>
        </w:rPr>
        <w:t xml:space="preserve"> </w:t>
      </w:r>
      <w:r>
        <w:t>with</w:t>
      </w:r>
      <w:r>
        <w:rPr>
          <w:spacing w:val="-3"/>
        </w:rPr>
        <w:t xml:space="preserve"> </w:t>
      </w:r>
      <w:r>
        <w:t>the</w:t>
      </w:r>
      <w:r>
        <w:rPr>
          <w:spacing w:val="-3"/>
        </w:rPr>
        <w:t xml:space="preserve"> </w:t>
      </w:r>
      <w:r>
        <w:t>outcome</w:t>
      </w:r>
      <w:r>
        <w:rPr>
          <w:spacing w:val="-3"/>
        </w:rPr>
        <w:t xml:space="preserve"> </w:t>
      </w:r>
      <w:r>
        <w:t>of</w:t>
      </w:r>
      <w:r>
        <w:rPr>
          <w:spacing w:val="-3"/>
        </w:rPr>
        <w:t xml:space="preserve"> </w:t>
      </w:r>
      <w:r>
        <w:t>the</w:t>
      </w:r>
      <w:r>
        <w:rPr>
          <w:spacing w:val="-1"/>
        </w:rPr>
        <w:t xml:space="preserve"> </w:t>
      </w:r>
      <w:r>
        <w:t>conference</w:t>
      </w:r>
      <w:r>
        <w:rPr>
          <w:spacing w:val="-1"/>
        </w:rPr>
        <w:t xml:space="preserve"> </w:t>
      </w:r>
      <w:r>
        <w:t>or</w:t>
      </w:r>
      <w:r>
        <w:rPr>
          <w:spacing w:val="-4"/>
        </w:rPr>
        <w:t xml:space="preserve"> </w:t>
      </w:r>
      <w:r>
        <w:t>the</w:t>
      </w:r>
      <w:r>
        <w:rPr>
          <w:spacing w:val="-1"/>
        </w:rPr>
        <w:t xml:space="preserve"> </w:t>
      </w:r>
      <w:r>
        <w:t>principal’s decision may appeal the decision through the District’s Student and Parent Complaint Policy FNG (Local), but the consequence will not be delayed during any appeal. Copies of the policy are available on the District’s website or may be obtained from the school.</w:t>
      </w:r>
    </w:p>
    <w:p w:rsidR="00B77B88" w:rsidRDefault="00A6324C">
      <w:pPr>
        <w:spacing w:before="122"/>
        <w:ind w:left="160"/>
        <w:rPr>
          <w:b/>
          <w:sz w:val="24"/>
        </w:rPr>
      </w:pPr>
      <w:r>
        <w:rPr>
          <w:b/>
          <w:sz w:val="24"/>
          <w:u w:val="single"/>
        </w:rPr>
        <w:t>PROBATION:</w:t>
      </w:r>
      <w:r>
        <w:rPr>
          <w:b/>
          <w:spacing w:val="-3"/>
          <w:sz w:val="24"/>
          <w:u w:val="single"/>
        </w:rPr>
        <w:t xml:space="preserve"> </w:t>
      </w:r>
      <w:r>
        <w:rPr>
          <w:b/>
          <w:sz w:val="24"/>
          <w:u w:val="single"/>
        </w:rPr>
        <w:t>Last</w:t>
      </w:r>
      <w:r>
        <w:rPr>
          <w:b/>
          <w:spacing w:val="-5"/>
          <w:sz w:val="24"/>
          <w:u w:val="single"/>
        </w:rPr>
        <w:t xml:space="preserve"> </w:t>
      </w:r>
      <w:r>
        <w:rPr>
          <w:b/>
          <w:sz w:val="24"/>
          <w:u w:val="single"/>
        </w:rPr>
        <w:t>Chance</w:t>
      </w:r>
      <w:r>
        <w:rPr>
          <w:b/>
          <w:spacing w:val="-3"/>
          <w:sz w:val="24"/>
          <w:u w:val="single"/>
        </w:rPr>
        <w:t xml:space="preserve"> </w:t>
      </w:r>
      <w:r>
        <w:rPr>
          <w:b/>
          <w:spacing w:val="-2"/>
          <w:sz w:val="24"/>
          <w:u w:val="single"/>
        </w:rPr>
        <w:t>Opportunity</w:t>
      </w:r>
    </w:p>
    <w:p w:rsidR="00B77B88" w:rsidRDefault="00A6324C">
      <w:pPr>
        <w:pStyle w:val="BodyText"/>
        <w:ind w:right="345"/>
      </w:pPr>
      <w:r>
        <w:t>All Extracurricular Students are expected to comply with these guidelines. An Extracurricular Student who does not do so is subject to disciplinary action. While some offenses may be so severe that they will result in immediate removal from the extracurricular activity, where appropriate,</w:t>
      </w:r>
      <w:r>
        <w:rPr>
          <w:spacing w:val="-4"/>
        </w:rPr>
        <w:t xml:space="preserve"> </w:t>
      </w:r>
      <w:r>
        <w:t>the</w:t>
      </w:r>
      <w:r>
        <w:rPr>
          <w:spacing w:val="-1"/>
        </w:rPr>
        <w:t xml:space="preserve"> </w:t>
      </w:r>
      <w:r>
        <w:t>District</w:t>
      </w:r>
      <w:r>
        <w:rPr>
          <w:spacing w:val="-5"/>
        </w:rPr>
        <w:t xml:space="preserve"> </w:t>
      </w:r>
      <w:r>
        <w:t>will</w:t>
      </w:r>
      <w:r>
        <w:rPr>
          <w:spacing w:val="-1"/>
        </w:rPr>
        <w:t xml:space="preserve"> </w:t>
      </w:r>
      <w:r>
        <w:t>consider</w:t>
      </w:r>
      <w:r>
        <w:rPr>
          <w:spacing w:val="-4"/>
        </w:rPr>
        <w:t xml:space="preserve"> </w:t>
      </w:r>
      <w:r>
        <w:t>allowing</w:t>
      </w:r>
      <w:r>
        <w:rPr>
          <w:spacing w:val="-4"/>
        </w:rPr>
        <w:t xml:space="preserve"> </w:t>
      </w:r>
      <w:r>
        <w:t>a</w:t>
      </w:r>
      <w:r>
        <w:rPr>
          <w:spacing w:val="-1"/>
        </w:rPr>
        <w:t xml:space="preserve"> </w:t>
      </w:r>
      <w:r>
        <w:t>student</w:t>
      </w:r>
      <w:r>
        <w:rPr>
          <w:spacing w:val="-3"/>
        </w:rPr>
        <w:t xml:space="preserve"> </w:t>
      </w:r>
      <w:r>
        <w:t>who</w:t>
      </w:r>
      <w:r>
        <w:rPr>
          <w:spacing w:val="-3"/>
        </w:rPr>
        <w:t xml:space="preserve"> </w:t>
      </w:r>
      <w:r>
        <w:t>violates</w:t>
      </w:r>
      <w:r>
        <w:rPr>
          <w:spacing w:val="-2"/>
        </w:rPr>
        <w:t xml:space="preserve"> </w:t>
      </w:r>
      <w:r>
        <w:t>the</w:t>
      </w:r>
      <w:r>
        <w:rPr>
          <w:spacing w:val="-6"/>
        </w:rPr>
        <w:t xml:space="preserve"> </w:t>
      </w:r>
      <w:r>
        <w:t>Prohibition</w:t>
      </w:r>
      <w:r>
        <w:rPr>
          <w:spacing w:val="-3"/>
        </w:rPr>
        <w:t xml:space="preserve"> </w:t>
      </w:r>
      <w:r>
        <w:t>to</w:t>
      </w:r>
      <w:r>
        <w:rPr>
          <w:spacing w:val="-3"/>
        </w:rPr>
        <w:t xml:space="preserve"> </w:t>
      </w:r>
      <w:r>
        <w:t>serve</w:t>
      </w:r>
      <w:r>
        <w:rPr>
          <w:spacing w:val="-1"/>
        </w:rPr>
        <w:t xml:space="preserve"> </w:t>
      </w:r>
      <w:r>
        <w:t>a last chance probationary period if the violation of the Prohibition is the first instance of the student’s failure to comply with these guidelines.</w:t>
      </w:r>
    </w:p>
    <w:p w:rsidR="00B77B88" w:rsidRDefault="00A6324C">
      <w:pPr>
        <w:pStyle w:val="BodyText"/>
        <w:spacing w:before="119"/>
        <w:ind w:right="434"/>
      </w:pPr>
      <w:r>
        <w:t>Probation: A student’s first violation of the Prohibition will result in the Extracurricular Student’s</w:t>
      </w:r>
      <w:r>
        <w:rPr>
          <w:spacing w:val="-2"/>
        </w:rPr>
        <w:t xml:space="preserve"> </w:t>
      </w:r>
      <w:r>
        <w:t>(i)</w:t>
      </w:r>
      <w:r>
        <w:rPr>
          <w:spacing w:val="-2"/>
        </w:rPr>
        <w:t xml:space="preserve"> </w:t>
      </w:r>
      <w:r>
        <w:t>removal</w:t>
      </w:r>
      <w:r>
        <w:rPr>
          <w:spacing w:val="-1"/>
        </w:rPr>
        <w:t xml:space="preserve"> </w:t>
      </w:r>
      <w:r>
        <w:t>for</w:t>
      </w:r>
      <w:r>
        <w:rPr>
          <w:spacing w:val="-4"/>
        </w:rPr>
        <w:t xml:space="preserve"> </w:t>
      </w:r>
      <w:r>
        <w:t>the</w:t>
      </w:r>
      <w:r>
        <w:rPr>
          <w:spacing w:val="-3"/>
        </w:rPr>
        <w:t xml:space="preserve"> </w:t>
      </w:r>
      <w:r>
        <w:t>remainder</w:t>
      </w:r>
      <w:r>
        <w:rPr>
          <w:spacing w:val="-1"/>
        </w:rPr>
        <w:t xml:space="preserve"> </w:t>
      </w:r>
      <w:r>
        <w:t>of</w:t>
      </w:r>
      <w:r>
        <w:rPr>
          <w:spacing w:val="-3"/>
        </w:rPr>
        <w:t xml:space="preserve"> </w:t>
      </w:r>
      <w:r>
        <w:t>the</w:t>
      </w:r>
      <w:r>
        <w:rPr>
          <w:spacing w:val="-3"/>
        </w:rPr>
        <w:t xml:space="preserve"> </w:t>
      </w:r>
      <w:r>
        <w:t>school</w:t>
      </w:r>
      <w:r>
        <w:rPr>
          <w:spacing w:val="-1"/>
        </w:rPr>
        <w:t xml:space="preserve"> </w:t>
      </w:r>
      <w:r>
        <w:t>year</w:t>
      </w:r>
      <w:r>
        <w:rPr>
          <w:spacing w:val="-4"/>
        </w:rPr>
        <w:t xml:space="preserve"> </w:t>
      </w:r>
      <w:r>
        <w:t>from</w:t>
      </w:r>
      <w:r>
        <w:rPr>
          <w:spacing w:val="-1"/>
        </w:rPr>
        <w:t xml:space="preserve"> </w:t>
      </w:r>
      <w:r>
        <w:t>all</w:t>
      </w:r>
      <w:r>
        <w:rPr>
          <w:spacing w:val="-4"/>
        </w:rPr>
        <w:t xml:space="preserve"> </w:t>
      </w:r>
      <w:r>
        <w:t>leadership</w:t>
      </w:r>
      <w:r>
        <w:rPr>
          <w:spacing w:val="-3"/>
        </w:rPr>
        <w:t xml:space="preserve"> </w:t>
      </w:r>
      <w:r>
        <w:t>positions</w:t>
      </w:r>
      <w:r>
        <w:rPr>
          <w:spacing w:val="-4"/>
        </w:rPr>
        <w:t xml:space="preserve"> </w:t>
      </w:r>
      <w:r>
        <w:t>he</w:t>
      </w:r>
      <w:r>
        <w:rPr>
          <w:spacing w:val="-3"/>
        </w:rPr>
        <w:t xml:space="preserve"> </w:t>
      </w:r>
      <w:r>
        <w:t>or she holds: and (ii) removal from all extracurricular activities for 30 calendar days.</w:t>
      </w:r>
    </w:p>
    <w:p w:rsidR="00B77B88" w:rsidRDefault="00A6324C">
      <w:pPr>
        <w:pStyle w:val="ListParagraph"/>
        <w:numPr>
          <w:ilvl w:val="1"/>
          <w:numId w:val="18"/>
        </w:numPr>
        <w:tabs>
          <w:tab w:val="left" w:pos="520"/>
        </w:tabs>
        <w:spacing w:before="119" w:line="242" w:lineRule="auto"/>
        <w:ind w:right="449"/>
        <w:rPr>
          <w:sz w:val="24"/>
        </w:rPr>
      </w:pPr>
      <w:r>
        <w:rPr>
          <w:sz w:val="24"/>
        </w:rPr>
        <w:t>The</w:t>
      </w:r>
      <w:r>
        <w:rPr>
          <w:spacing w:val="-5"/>
          <w:sz w:val="24"/>
        </w:rPr>
        <w:t xml:space="preserve"> </w:t>
      </w:r>
      <w:r>
        <w:rPr>
          <w:sz w:val="24"/>
        </w:rPr>
        <w:t>30</w:t>
      </w:r>
      <w:r>
        <w:rPr>
          <w:spacing w:val="-3"/>
          <w:sz w:val="24"/>
        </w:rPr>
        <w:t xml:space="preserve"> </w:t>
      </w:r>
      <w:r>
        <w:rPr>
          <w:sz w:val="24"/>
        </w:rPr>
        <w:t>calendar</w:t>
      </w:r>
      <w:r>
        <w:rPr>
          <w:spacing w:val="-3"/>
          <w:sz w:val="24"/>
        </w:rPr>
        <w:t xml:space="preserve"> </w:t>
      </w:r>
      <w:r>
        <w:rPr>
          <w:sz w:val="24"/>
        </w:rPr>
        <w:t>day</w:t>
      </w:r>
      <w:r>
        <w:rPr>
          <w:spacing w:val="-4"/>
          <w:sz w:val="24"/>
        </w:rPr>
        <w:t xml:space="preserve"> </w:t>
      </w:r>
      <w:r>
        <w:rPr>
          <w:sz w:val="24"/>
        </w:rPr>
        <w:t>or</w:t>
      </w:r>
      <w:r>
        <w:rPr>
          <w:spacing w:val="-5"/>
          <w:sz w:val="24"/>
        </w:rPr>
        <w:t xml:space="preserve"> </w:t>
      </w:r>
      <w:r>
        <w:rPr>
          <w:sz w:val="24"/>
        </w:rPr>
        <w:t>removal</w:t>
      </w:r>
      <w:r>
        <w:rPr>
          <w:spacing w:val="-3"/>
          <w:sz w:val="24"/>
        </w:rPr>
        <w:t xml:space="preserve"> </w:t>
      </w:r>
      <w:r>
        <w:rPr>
          <w:sz w:val="24"/>
        </w:rPr>
        <w:t>period</w:t>
      </w:r>
      <w:r>
        <w:rPr>
          <w:spacing w:val="-2"/>
          <w:sz w:val="24"/>
        </w:rPr>
        <w:t xml:space="preserve"> </w:t>
      </w:r>
      <w:r>
        <w:rPr>
          <w:sz w:val="24"/>
        </w:rPr>
        <w:t>starts</w:t>
      </w:r>
      <w:r>
        <w:rPr>
          <w:spacing w:val="-4"/>
          <w:sz w:val="24"/>
        </w:rPr>
        <w:t xml:space="preserve"> </w:t>
      </w:r>
      <w:r>
        <w:rPr>
          <w:sz w:val="24"/>
        </w:rPr>
        <w:t>at</w:t>
      </w:r>
      <w:r>
        <w:rPr>
          <w:spacing w:val="-5"/>
          <w:sz w:val="24"/>
        </w:rPr>
        <w:t xml:space="preserve"> </w:t>
      </w:r>
      <w:r>
        <w:rPr>
          <w:sz w:val="24"/>
        </w:rPr>
        <w:t>the</w:t>
      </w:r>
      <w:r>
        <w:rPr>
          <w:spacing w:val="-5"/>
          <w:sz w:val="24"/>
        </w:rPr>
        <w:t xml:space="preserve"> </w:t>
      </w:r>
      <w:r>
        <w:rPr>
          <w:sz w:val="24"/>
        </w:rPr>
        <w:t>parent/student/principal</w:t>
      </w:r>
      <w:r>
        <w:rPr>
          <w:spacing w:val="-3"/>
          <w:sz w:val="24"/>
        </w:rPr>
        <w:t xml:space="preserve"> </w:t>
      </w:r>
      <w:r>
        <w:rPr>
          <w:sz w:val="24"/>
        </w:rPr>
        <w:t>conference.</w:t>
      </w:r>
      <w:r>
        <w:rPr>
          <w:spacing w:val="-4"/>
          <w:sz w:val="24"/>
        </w:rPr>
        <w:t xml:space="preserve"> </w:t>
      </w:r>
      <w:r>
        <w:rPr>
          <w:sz w:val="24"/>
        </w:rPr>
        <w:t>If the parent/student forfeits the conference, the principal will determine the start date;</w:t>
      </w:r>
    </w:p>
    <w:p w:rsidR="00B77B88" w:rsidRDefault="00A6324C">
      <w:pPr>
        <w:pStyle w:val="ListParagraph"/>
        <w:numPr>
          <w:ilvl w:val="1"/>
          <w:numId w:val="18"/>
        </w:numPr>
        <w:tabs>
          <w:tab w:val="left" w:pos="519"/>
        </w:tabs>
        <w:spacing w:before="116"/>
        <w:ind w:left="519" w:right="1211"/>
        <w:rPr>
          <w:sz w:val="24"/>
        </w:rPr>
      </w:pPr>
      <w:r>
        <w:rPr>
          <w:sz w:val="24"/>
        </w:rPr>
        <w:t>The</w:t>
      </w:r>
      <w:r>
        <w:rPr>
          <w:spacing w:val="-2"/>
          <w:sz w:val="24"/>
        </w:rPr>
        <w:t xml:space="preserve"> </w:t>
      </w:r>
      <w:r>
        <w:rPr>
          <w:sz w:val="24"/>
        </w:rPr>
        <w:t>student</w:t>
      </w:r>
      <w:r>
        <w:rPr>
          <w:spacing w:val="-1"/>
          <w:sz w:val="24"/>
        </w:rPr>
        <w:t xml:space="preserve"> </w:t>
      </w:r>
      <w:r>
        <w:rPr>
          <w:sz w:val="24"/>
        </w:rPr>
        <w:t>shall</w:t>
      </w:r>
      <w:r>
        <w:rPr>
          <w:spacing w:val="-2"/>
          <w:sz w:val="24"/>
        </w:rPr>
        <w:t xml:space="preserve"> </w:t>
      </w:r>
      <w:r>
        <w:rPr>
          <w:sz w:val="24"/>
        </w:rPr>
        <w:t>attend</w:t>
      </w:r>
      <w:r>
        <w:rPr>
          <w:spacing w:val="-6"/>
          <w:sz w:val="24"/>
        </w:rPr>
        <w:t xml:space="preserve"> </w:t>
      </w:r>
      <w:r>
        <w:rPr>
          <w:sz w:val="24"/>
        </w:rPr>
        <w:t>mandatory</w:t>
      </w:r>
      <w:r>
        <w:rPr>
          <w:spacing w:val="-3"/>
          <w:sz w:val="24"/>
        </w:rPr>
        <w:t xml:space="preserve"> </w:t>
      </w:r>
      <w:r>
        <w:rPr>
          <w:sz w:val="24"/>
        </w:rPr>
        <w:t>counseling</w:t>
      </w:r>
      <w:r>
        <w:rPr>
          <w:spacing w:val="-3"/>
          <w:sz w:val="24"/>
        </w:rPr>
        <w:t xml:space="preserve"> </w:t>
      </w:r>
      <w:r>
        <w:rPr>
          <w:sz w:val="24"/>
        </w:rPr>
        <w:t>as</w:t>
      </w:r>
      <w:r>
        <w:rPr>
          <w:spacing w:val="-5"/>
          <w:sz w:val="24"/>
        </w:rPr>
        <w:t xml:space="preserve"> </w:t>
      </w:r>
      <w:r>
        <w:rPr>
          <w:sz w:val="24"/>
        </w:rPr>
        <w:t>long</w:t>
      </w:r>
      <w:r>
        <w:rPr>
          <w:spacing w:val="-5"/>
          <w:sz w:val="24"/>
        </w:rPr>
        <w:t xml:space="preserve"> </w:t>
      </w:r>
      <w:r>
        <w:rPr>
          <w:sz w:val="24"/>
        </w:rPr>
        <w:t>the</w:t>
      </w:r>
      <w:r>
        <w:rPr>
          <w:spacing w:val="-2"/>
          <w:sz w:val="24"/>
        </w:rPr>
        <w:t xml:space="preserve"> </w:t>
      </w:r>
      <w:r>
        <w:rPr>
          <w:sz w:val="24"/>
        </w:rPr>
        <w:t>campus</w:t>
      </w:r>
      <w:r>
        <w:rPr>
          <w:spacing w:val="-5"/>
          <w:sz w:val="24"/>
        </w:rPr>
        <w:t xml:space="preserve"> </w:t>
      </w:r>
      <w:r>
        <w:rPr>
          <w:sz w:val="24"/>
        </w:rPr>
        <w:t>principal</w:t>
      </w:r>
      <w:r>
        <w:rPr>
          <w:spacing w:val="-2"/>
          <w:sz w:val="24"/>
        </w:rPr>
        <w:t xml:space="preserve"> </w:t>
      </w:r>
      <w:r>
        <w:rPr>
          <w:sz w:val="24"/>
        </w:rPr>
        <w:t xml:space="preserve">deems </w:t>
      </w:r>
      <w:r>
        <w:rPr>
          <w:spacing w:val="-2"/>
          <w:sz w:val="24"/>
        </w:rPr>
        <w:t>necessary.</w:t>
      </w:r>
    </w:p>
    <w:p w:rsidR="00B77B88" w:rsidRDefault="00B77B88">
      <w:pPr>
        <w:rPr>
          <w:sz w:val="24"/>
        </w:rPr>
        <w:sectPr w:rsidR="00B77B88">
          <w:pgSz w:w="12240" w:h="15840"/>
          <w:pgMar w:top="1400" w:right="1100" w:bottom="1300" w:left="1280" w:header="0" w:footer="1101" w:gutter="0"/>
          <w:cols w:space="720"/>
        </w:sectPr>
      </w:pPr>
    </w:p>
    <w:p w:rsidR="00B77B88" w:rsidRDefault="00A6324C">
      <w:pPr>
        <w:pStyle w:val="ListParagraph"/>
        <w:numPr>
          <w:ilvl w:val="1"/>
          <w:numId w:val="18"/>
        </w:numPr>
        <w:tabs>
          <w:tab w:val="left" w:pos="520"/>
        </w:tabs>
        <w:spacing w:before="39"/>
        <w:ind w:right="385"/>
        <w:rPr>
          <w:sz w:val="24"/>
        </w:rPr>
      </w:pPr>
      <w:r>
        <w:rPr>
          <w:sz w:val="24"/>
        </w:rPr>
        <w:lastRenderedPageBreak/>
        <w:t>During</w:t>
      </w:r>
      <w:r>
        <w:rPr>
          <w:spacing w:val="-3"/>
          <w:sz w:val="24"/>
        </w:rPr>
        <w:t xml:space="preserve"> </w:t>
      </w:r>
      <w:r>
        <w:rPr>
          <w:sz w:val="24"/>
        </w:rPr>
        <w:t>a</w:t>
      </w:r>
      <w:r>
        <w:rPr>
          <w:spacing w:val="-5"/>
          <w:sz w:val="24"/>
        </w:rPr>
        <w:t xml:space="preserve"> </w:t>
      </w:r>
      <w:r>
        <w:rPr>
          <w:sz w:val="24"/>
        </w:rPr>
        <w:t>period</w:t>
      </w:r>
      <w:r>
        <w:rPr>
          <w:spacing w:val="-4"/>
          <w:sz w:val="24"/>
        </w:rPr>
        <w:t xml:space="preserve"> </w:t>
      </w:r>
      <w:r>
        <w:rPr>
          <w:sz w:val="24"/>
        </w:rPr>
        <w:t>of</w:t>
      </w:r>
      <w:r>
        <w:rPr>
          <w:spacing w:val="-4"/>
          <w:sz w:val="24"/>
        </w:rPr>
        <w:t xml:space="preserve"> </w:t>
      </w:r>
      <w:r>
        <w:rPr>
          <w:sz w:val="24"/>
        </w:rPr>
        <w:t>removal,</w:t>
      </w:r>
      <w:r>
        <w:rPr>
          <w:spacing w:val="-2"/>
          <w:sz w:val="24"/>
        </w:rPr>
        <w:t xml:space="preserve"> </w:t>
      </w:r>
      <w:r>
        <w:rPr>
          <w:sz w:val="24"/>
        </w:rPr>
        <w:t>an</w:t>
      </w:r>
      <w:r>
        <w:rPr>
          <w:spacing w:val="-4"/>
          <w:sz w:val="24"/>
        </w:rPr>
        <w:t xml:space="preserve"> </w:t>
      </w:r>
      <w:r>
        <w:rPr>
          <w:sz w:val="24"/>
        </w:rPr>
        <w:t>Extracurricular</w:t>
      </w:r>
      <w:r>
        <w:rPr>
          <w:spacing w:val="-2"/>
          <w:sz w:val="24"/>
        </w:rPr>
        <w:t xml:space="preserve"> </w:t>
      </w:r>
      <w:r>
        <w:rPr>
          <w:sz w:val="24"/>
        </w:rPr>
        <w:t>Student</w:t>
      </w:r>
      <w:r>
        <w:rPr>
          <w:spacing w:val="-1"/>
          <w:sz w:val="24"/>
        </w:rPr>
        <w:t xml:space="preserve"> </w:t>
      </w:r>
      <w:r>
        <w:rPr>
          <w:sz w:val="24"/>
        </w:rPr>
        <w:t>may</w:t>
      </w:r>
      <w:r>
        <w:rPr>
          <w:spacing w:val="-6"/>
          <w:sz w:val="24"/>
        </w:rPr>
        <w:t xml:space="preserve"> </w:t>
      </w:r>
      <w:r>
        <w:rPr>
          <w:sz w:val="24"/>
        </w:rPr>
        <w:t>not</w:t>
      </w:r>
      <w:r>
        <w:rPr>
          <w:spacing w:val="-1"/>
          <w:sz w:val="24"/>
        </w:rPr>
        <w:t xml:space="preserve"> </w:t>
      </w:r>
      <w:r>
        <w:rPr>
          <w:sz w:val="24"/>
        </w:rPr>
        <w:t>wear</w:t>
      </w:r>
      <w:r>
        <w:rPr>
          <w:spacing w:val="-5"/>
          <w:sz w:val="24"/>
        </w:rPr>
        <w:t xml:space="preserve"> </w:t>
      </w:r>
      <w:r>
        <w:rPr>
          <w:sz w:val="24"/>
        </w:rPr>
        <w:t>his/her</w:t>
      </w:r>
      <w:r>
        <w:rPr>
          <w:spacing w:val="-2"/>
          <w:sz w:val="24"/>
        </w:rPr>
        <w:t xml:space="preserve"> </w:t>
      </w:r>
      <w:r>
        <w:rPr>
          <w:sz w:val="24"/>
        </w:rPr>
        <w:t>uniform,</w:t>
      </w:r>
      <w:r>
        <w:rPr>
          <w:spacing w:val="-5"/>
          <w:sz w:val="24"/>
        </w:rPr>
        <w:t xml:space="preserve"> </w:t>
      </w:r>
      <w:r>
        <w:rPr>
          <w:sz w:val="24"/>
        </w:rPr>
        <w:t xml:space="preserve">travel with any teams or organizations, or otherwise act as a representative of the team or </w:t>
      </w:r>
      <w:r>
        <w:rPr>
          <w:spacing w:val="-2"/>
          <w:sz w:val="24"/>
        </w:rPr>
        <w:t>organization.</w:t>
      </w:r>
    </w:p>
    <w:p w:rsidR="00B77B88" w:rsidRDefault="00A6324C">
      <w:pPr>
        <w:pStyle w:val="ListParagraph"/>
        <w:numPr>
          <w:ilvl w:val="1"/>
          <w:numId w:val="18"/>
        </w:numPr>
        <w:tabs>
          <w:tab w:val="left" w:pos="520"/>
        </w:tabs>
        <w:spacing w:before="120"/>
        <w:ind w:right="765"/>
        <w:rPr>
          <w:sz w:val="24"/>
        </w:rPr>
      </w:pPr>
      <w:r>
        <w:rPr>
          <w:sz w:val="24"/>
        </w:rPr>
        <w:t>A</w:t>
      </w:r>
      <w:r>
        <w:rPr>
          <w:spacing w:val="-2"/>
          <w:sz w:val="24"/>
        </w:rPr>
        <w:t xml:space="preserve"> </w:t>
      </w:r>
      <w:r>
        <w:rPr>
          <w:sz w:val="24"/>
        </w:rPr>
        <w:t>student</w:t>
      </w:r>
      <w:r>
        <w:rPr>
          <w:spacing w:val="-4"/>
          <w:sz w:val="24"/>
        </w:rPr>
        <w:t xml:space="preserve"> </w:t>
      </w:r>
      <w:r>
        <w:rPr>
          <w:sz w:val="24"/>
        </w:rPr>
        <w:t>must</w:t>
      </w:r>
      <w:r>
        <w:rPr>
          <w:spacing w:val="-4"/>
          <w:sz w:val="24"/>
        </w:rPr>
        <w:t xml:space="preserve"> </w:t>
      </w:r>
      <w:r>
        <w:rPr>
          <w:sz w:val="24"/>
        </w:rPr>
        <w:t>complete</w:t>
      </w:r>
      <w:r>
        <w:rPr>
          <w:spacing w:val="-2"/>
          <w:sz w:val="24"/>
        </w:rPr>
        <w:t xml:space="preserve"> </w:t>
      </w:r>
      <w:r>
        <w:rPr>
          <w:sz w:val="24"/>
        </w:rPr>
        <w:t>the</w:t>
      </w:r>
      <w:r>
        <w:rPr>
          <w:spacing w:val="-2"/>
          <w:sz w:val="24"/>
        </w:rPr>
        <w:t xml:space="preserve"> </w:t>
      </w:r>
      <w:r>
        <w:rPr>
          <w:sz w:val="24"/>
        </w:rPr>
        <w:t>assigned</w:t>
      </w:r>
      <w:r>
        <w:rPr>
          <w:spacing w:val="-4"/>
          <w:sz w:val="24"/>
        </w:rPr>
        <w:t xml:space="preserve"> </w:t>
      </w:r>
      <w:r>
        <w:rPr>
          <w:sz w:val="24"/>
        </w:rPr>
        <w:t>counseling</w:t>
      </w:r>
      <w:r>
        <w:rPr>
          <w:spacing w:val="-3"/>
          <w:sz w:val="24"/>
        </w:rPr>
        <w:t xml:space="preserve"> </w:t>
      </w:r>
      <w:r>
        <w:rPr>
          <w:sz w:val="24"/>
        </w:rPr>
        <w:t>before</w:t>
      </w:r>
      <w:r>
        <w:rPr>
          <w:spacing w:val="-4"/>
          <w:sz w:val="24"/>
        </w:rPr>
        <w:t xml:space="preserve"> </w:t>
      </w:r>
      <w:r>
        <w:rPr>
          <w:sz w:val="24"/>
        </w:rPr>
        <w:t>the</w:t>
      </w:r>
      <w:r>
        <w:rPr>
          <w:spacing w:val="-2"/>
          <w:sz w:val="24"/>
        </w:rPr>
        <w:t xml:space="preserve"> </w:t>
      </w:r>
      <w:r>
        <w:rPr>
          <w:sz w:val="24"/>
        </w:rPr>
        <w:t>students</w:t>
      </w:r>
      <w:r>
        <w:rPr>
          <w:spacing w:val="-3"/>
          <w:sz w:val="24"/>
        </w:rPr>
        <w:t xml:space="preserve"> </w:t>
      </w:r>
      <w:r>
        <w:rPr>
          <w:sz w:val="24"/>
        </w:rPr>
        <w:t>will</w:t>
      </w:r>
      <w:r>
        <w:rPr>
          <w:spacing w:val="-2"/>
          <w:sz w:val="24"/>
        </w:rPr>
        <w:t xml:space="preserve"> </w:t>
      </w:r>
      <w:r>
        <w:rPr>
          <w:sz w:val="24"/>
        </w:rPr>
        <w:t>be</w:t>
      </w:r>
      <w:r>
        <w:rPr>
          <w:spacing w:val="-4"/>
          <w:sz w:val="24"/>
        </w:rPr>
        <w:t xml:space="preserve"> </w:t>
      </w:r>
      <w:r>
        <w:rPr>
          <w:sz w:val="24"/>
        </w:rPr>
        <w:t>reinstated after the removal period.</w:t>
      </w:r>
    </w:p>
    <w:p w:rsidR="00B77B88" w:rsidRDefault="00A6324C">
      <w:pPr>
        <w:pStyle w:val="ListParagraph"/>
        <w:numPr>
          <w:ilvl w:val="1"/>
          <w:numId w:val="18"/>
        </w:numPr>
        <w:tabs>
          <w:tab w:val="left" w:pos="520"/>
        </w:tabs>
        <w:ind w:right="719"/>
        <w:rPr>
          <w:sz w:val="24"/>
        </w:rPr>
      </w:pPr>
      <w:r>
        <w:rPr>
          <w:sz w:val="24"/>
        </w:rPr>
        <w:t>Students</w:t>
      </w:r>
      <w:r>
        <w:rPr>
          <w:spacing w:val="-3"/>
          <w:sz w:val="24"/>
        </w:rPr>
        <w:t xml:space="preserve"> </w:t>
      </w:r>
      <w:r>
        <w:rPr>
          <w:sz w:val="24"/>
        </w:rPr>
        <w:t>may</w:t>
      </w:r>
      <w:r>
        <w:rPr>
          <w:spacing w:val="-6"/>
          <w:sz w:val="24"/>
        </w:rPr>
        <w:t xml:space="preserve"> </w:t>
      </w:r>
      <w:r>
        <w:rPr>
          <w:sz w:val="24"/>
        </w:rPr>
        <w:t>participate/meetings</w:t>
      </w:r>
      <w:r>
        <w:rPr>
          <w:spacing w:val="-3"/>
          <w:sz w:val="24"/>
        </w:rPr>
        <w:t xml:space="preserve"> </w:t>
      </w:r>
      <w:r>
        <w:rPr>
          <w:sz w:val="24"/>
        </w:rPr>
        <w:t>in</w:t>
      </w:r>
      <w:r>
        <w:rPr>
          <w:spacing w:val="-4"/>
          <w:sz w:val="24"/>
        </w:rPr>
        <w:t xml:space="preserve"> </w:t>
      </w:r>
      <w:r>
        <w:rPr>
          <w:sz w:val="24"/>
        </w:rPr>
        <w:t>practices</w:t>
      </w:r>
      <w:r>
        <w:rPr>
          <w:spacing w:val="-5"/>
          <w:sz w:val="24"/>
        </w:rPr>
        <w:t xml:space="preserve"> </w:t>
      </w:r>
      <w:r>
        <w:rPr>
          <w:sz w:val="24"/>
        </w:rPr>
        <w:t>for</w:t>
      </w:r>
      <w:r>
        <w:rPr>
          <w:spacing w:val="-3"/>
          <w:sz w:val="24"/>
        </w:rPr>
        <w:t xml:space="preserve"> </w:t>
      </w:r>
      <w:r>
        <w:rPr>
          <w:sz w:val="24"/>
        </w:rPr>
        <w:t>the</w:t>
      </w:r>
      <w:r>
        <w:rPr>
          <w:spacing w:val="-3"/>
          <w:sz w:val="24"/>
        </w:rPr>
        <w:t xml:space="preserve"> </w:t>
      </w:r>
      <w:r>
        <w:rPr>
          <w:sz w:val="24"/>
        </w:rPr>
        <w:t>extracurricular</w:t>
      </w:r>
      <w:r>
        <w:rPr>
          <w:spacing w:val="-3"/>
          <w:sz w:val="24"/>
        </w:rPr>
        <w:t xml:space="preserve"> </w:t>
      </w:r>
      <w:r>
        <w:rPr>
          <w:sz w:val="24"/>
        </w:rPr>
        <w:t>activities</w:t>
      </w:r>
      <w:r>
        <w:rPr>
          <w:spacing w:val="-3"/>
          <w:sz w:val="24"/>
        </w:rPr>
        <w:t xml:space="preserve"> </w:t>
      </w:r>
      <w:r>
        <w:rPr>
          <w:sz w:val="24"/>
        </w:rPr>
        <w:t>while</w:t>
      </w:r>
      <w:r>
        <w:rPr>
          <w:spacing w:val="-4"/>
          <w:sz w:val="24"/>
        </w:rPr>
        <w:t xml:space="preserve"> </w:t>
      </w:r>
      <w:r>
        <w:rPr>
          <w:sz w:val="24"/>
        </w:rPr>
        <w:t xml:space="preserve">on </w:t>
      </w:r>
      <w:r>
        <w:rPr>
          <w:spacing w:val="-2"/>
          <w:sz w:val="24"/>
        </w:rPr>
        <w:t>probation.</w:t>
      </w:r>
    </w:p>
    <w:p w:rsidR="00B77B88" w:rsidRDefault="00A6324C">
      <w:pPr>
        <w:pStyle w:val="ListParagraph"/>
        <w:numPr>
          <w:ilvl w:val="1"/>
          <w:numId w:val="18"/>
        </w:numPr>
        <w:tabs>
          <w:tab w:val="left" w:pos="520"/>
        </w:tabs>
        <w:spacing w:before="119" w:line="242" w:lineRule="auto"/>
        <w:ind w:right="1391"/>
        <w:rPr>
          <w:sz w:val="24"/>
        </w:rPr>
      </w:pPr>
      <w:r>
        <w:rPr>
          <w:sz w:val="24"/>
        </w:rPr>
        <w:t>An</w:t>
      </w:r>
      <w:r>
        <w:rPr>
          <w:spacing w:val="-2"/>
          <w:sz w:val="24"/>
        </w:rPr>
        <w:t xml:space="preserve"> </w:t>
      </w:r>
      <w:r>
        <w:rPr>
          <w:sz w:val="24"/>
        </w:rPr>
        <w:t>Extracurricular</w:t>
      </w:r>
      <w:r>
        <w:rPr>
          <w:spacing w:val="-5"/>
          <w:sz w:val="24"/>
        </w:rPr>
        <w:t xml:space="preserve"> </w:t>
      </w:r>
      <w:r>
        <w:rPr>
          <w:sz w:val="24"/>
        </w:rPr>
        <w:t>Student</w:t>
      </w:r>
      <w:r>
        <w:rPr>
          <w:spacing w:val="-2"/>
          <w:sz w:val="24"/>
        </w:rPr>
        <w:t xml:space="preserve"> </w:t>
      </w:r>
      <w:r>
        <w:rPr>
          <w:sz w:val="24"/>
        </w:rPr>
        <w:t>can</w:t>
      </w:r>
      <w:r>
        <w:rPr>
          <w:spacing w:val="-2"/>
          <w:sz w:val="24"/>
        </w:rPr>
        <w:t xml:space="preserve"> </w:t>
      </w:r>
      <w:r>
        <w:rPr>
          <w:sz w:val="24"/>
        </w:rPr>
        <w:t>receive</w:t>
      </w:r>
      <w:r>
        <w:rPr>
          <w:spacing w:val="-4"/>
          <w:sz w:val="24"/>
        </w:rPr>
        <w:t xml:space="preserve"> </w:t>
      </w:r>
      <w:r>
        <w:rPr>
          <w:sz w:val="24"/>
        </w:rPr>
        <w:t>only</w:t>
      </w:r>
      <w:r>
        <w:rPr>
          <w:spacing w:val="-4"/>
          <w:sz w:val="24"/>
        </w:rPr>
        <w:t xml:space="preserve"> </w:t>
      </w:r>
      <w:r>
        <w:rPr>
          <w:sz w:val="24"/>
        </w:rPr>
        <w:t>one</w:t>
      </w:r>
      <w:r>
        <w:rPr>
          <w:spacing w:val="-4"/>
          <w:sz w:val="24"/>
        </w:rPr>
        <w:t xml:space="preserve"> </w:t>
      </w:r>
      <w:r>
        <w:rPr>
          <w:sz w:val="24"/>
        </w:rPr>
        <w:t>probation</w:t>
      </w:r>
      <w:r>
        <w:rPr>
          <w:spacing w:val="-5"/>
          <w:sz w:val="24"/>
        </w:rPr>
        <w:t xml:space="preserve"> </w:t>
      </w:r>
      <w:r>
        <w:rPr>
          <w:sz w:val="24"/>
        </w:rPr>
        <w:t>period</w:t>
      </w:r>
      <w:r>
        <w:rPr>
          <w:spacing w:val="-4"/>
          <w:sz w:val="24"/>
        </w:rPr>
        <w:t xml:space="preserve"> </w:t>
      </w:r>
      <w:r>
        <w:rPr>
          <w:sz w:val="24"/>
        </w:rPr>
        <w:t>for</w:t>
      </w:r>
      <w:r>
        <w:rPr>
          <w:spacing w:val="-5"/>
          <w:sz w:val="24"/>
        </w:rPr>
        <w:t xml:space="preserve"> </w:t>
      </w:r>
      <w:r>
        <w:rPr>
          <w:sz w:val="24"/>
        </w:rPr>
        <w:t>violating</w:t>
      </w:r>
      <w:r>
        <w:rPr>
          <w:spacing w:val="-5"/>
          <w:sz w:val="24"/>
        </w:rPr>
        <w:t xml:space="preserve"> </w:t>
      </w:r>
      <w:r>
        <w:rPr>
          <w:sz w:val="24"/>
        </w:rPr>
        <w:t>the Prohibition during the students’ grade 7-12 school career.</w:t>
      </w:r>
    </w:p>
    <w:p w:rsidR="00B77B88" w:rsidRDefault="00A6324C">
      <w:pPr>
        <w:spacing w:before="116"/>
        <w:ind w:left="160"/>
        <w:rPr>
          <w:b/>
          <w:sz w:val="24"/>
        </w:rPr>
      </w:pPr>
      <w:r>
        <w:rPr>
          <w:b/>
          <w:sz w:val="24"/>
          <w:u w:val="single"/>
        </w:rPr>
        <w:t>Second</w:t>
      </w:r>
      <w:r>
        <w:rPr>
          <w:b/>
          <w:spacing w:val="-3"/>
          <w:sz w:val="24"/>
          <w:u w:val="single"/>
        </w:rPr>
        <w:t xml:space="preserve"> </w:t>
      </w:r>
      <w:r>
        <w:rPr>
          <w:b/>
          <w:sz w:val="24"/>
          <w:u w:val="single"/>
        </w:rPr>
        <w:t>Offense</w:t>
      </w:r>
      <w:r>
        <w:rPr>
          <w:b/>
          <w:spacing w:val="-4"/>
          <w:sz w:val="24"/>
          <w:u w:val="single"/>
        </w:rPr>
        <w:t xml:space="preserve"> </w:t>
      </w:r>
      <w:r>
        <w:rPr>
          <w:b/>
          <w:sz w:val="24"/>
          <w:u w:val="single"/>
        </w:rPr>
        <w:t>or</w:t>
      </w:r>
      <w:r>
        <w:rPr>
          <w:b/>
          <w:spacing w:val="-2"/>
          <w:sz w:val="24"/>
          <w:u w:val="single"/>
        </w:rPr>
        <w:t xml:space="preserve"> </w:t>
      </w:r>
      <w:r>
        <w:rPr>
          <w:b/>
          <w:sz w:val="24"/>
          <w:u w:val="single"/>
        </w:rPr>
        <w:t>Subsequent</w:t>
      </w:r>
      <w:r>
        <w:rPr>
          <w:b/>
          <w:spacing w:val="-2"/>
          <w:sz w:val="24"/>
          <w:u w:val="single"/>
        </w:rPr>
        <w:t xml:space="preserve"> Offenses</w:t>
      </w:r>
    </w:p>
    <w:p w:rsidR="00B77B88" w:rsidRDefault="00A6324C">
      <w:pPr>
        <w:pStyle w:val="BodyText"/>
        <w:ind w:right="345"/>
      </w:pPr>
      <w:r>
        <w:t>A</w:t>
      </w:r>
      <w:r>
        <w:rPr>
          <w:spacing w:val="-2"/>
        </w:rPr>
        <w:t xml:space="preserve"> </w:t>
      </w:r>
      <w:r>
        <w:t>second</w:t>
      </w:r>
      <w:r>
        <w:rPr>
          <w:spacing w:val="-2"/>
        </w:rPr>
        <w:t xml:space="preserve"> </w:t>
      </w:r>
      <w:r>
        <w:t>offense</w:t>
      </w:r>
      <w:r>
        <w:rPr>
          <w:spacing w:val="-4"/>
        </w:rPr>
        <w:t xml:space="preserve"> </w:t>
      </w:r>
      <w:r>
        <w:t>or</w:t>
      </w:r>
      <w:r>
        <w:rPr>
          <w:spacing w:val="-2"/>
        </w:rPr>
        <w:t xml:space="preserve"> </w:t>
      </w:r>
      <w:r>
        <w:t>subsequent</w:t>
      </w:r>
      <w:r>
        <w:rPr>
          <w:spacing w:val="-4"/>
        </w:rPr>
        <w:t xml:space="preserve"> </w:t>
      </w:r>
      <w:r>
        <w:t>offenses</w:t>
      </w:r>
      <w:r>
        <w:rPr>
          <w:spacing w:val="-5"/>
        </w:rPr>
        <w:t xml:space="preserve"> </w:t>
      </w:r>
      <w:r>
        <w:t>will</w:t>
      </w:r>
      <w:r>
        <w:rPr>
          <w:spacing w:val="-2"/>
        </w:rPr>
        <w:t xml:space="preserve"> </w:t>
      </w:r>
      <w:r>
        <w:t>result</w:t>
      </w:r>
      <w:r>
        <w:rPr>
          <w:spacing w:val="-2"/>
        </w:rPr>
        <w:t xml:space="preserve"> </w:t>
      </w:r>
      <w:r>
        <w:t>in</w:t>
      </w:r>
      <w:r>
        <w:rPr>
          <w:spacing w:val="-4"/>
        </w:rPr>
        <w:t xml:space="preserve"> </w:t>
      </w:r>
      <w:r>
        <w:t>removal</w:t>
      </w:r>
      <w:r>
        <w:rPr>
          <w:spacing w:val="-2"/>
        </w:rPr>
        <w:t xml:space="preserve"> </w:t>
      </w:r>
      <w:r>
        <w:t>from</w:t>
      </w:r>
      <w:r>
        <w:rPr>
          <w:spacing w:val="-3"/>
        </w:rPr>
        <w:t xml:space="preserve"> </w:t>
      </w:r>
      <w:r>
        <w:t>all</w:t>
      </w:r>
      <w:r>
        <w:rPr>
          <w:spacing w:val="-2"/>
        </w:rPr>
        <w:t xml:space="preserve"> </w:t>
      </w:r>
      <w:r>
        <w:t>extracurricular</w:t>
      </w:r>
      <w:r>
        <w:rPr>
          <w:spacing w:val="-5"/>
        </w:rPr>
        <w:t xml:space="preserve"> </w:t>
      </w:r>
      <w:r>
        <w:t>activities for one full calendar year. Students will also be removed from all leadership positions for one full calendar year, including any such position that the student might seek or be appointed to later in the school year.</w:t>
      </w:r>
    </w:p>
    <w:p w:rsidR="00B77B88" w:rsidRDefault="00A6324C">
      <w:pPr>
        <w:pStyle w:val="ListParagraph"/>
        <w:numPr>
          <w:ilvl w:val="1"/>
          <w:numId w:val="18"/>
        </w:numPr>
        <w:tabs>
          <w:tab w:val="left" w:pos="519"/>
        </w:tabs>
        <w:spacing w:before="119"/>
        <w:ind w:left="519" w:hanging="359"/>
        <w:rPr>
          <w:sz w:val="24"/>
        </w:rPr>
      </w:pPr>
      <w:r>
        <w:rPr>
          <w:sz w:val="24"/>
        </w:rPr>
        <w:t>The</w:t>
      </w:r>
      <w:r>
        <w:rPr>
          <w:spacing w:val="-1"/>
          <w:sz w:val="24"/>
        </w:rPr>
        <w:t xml:space="preserve"> </w:t>
      </w:r>
      <w:r>
        <w:rPr>
          <w:sz w:val="24"/>
        </w:rPr>
        <w:t>removal</w:t>
      </w:r>
      <w:r>
        <w:rPr>
          <w:spacing w:val="-4"/>
          <w:sz w:val="24"/>
        </w:rPr>
        <w:t xml:space="preserve"> </w:t>
      </w:r>
      <w:r>
        <w:rPr>
          <w:sz w:val="24"/>
        </w:rPr>
        <w:t>days</w:t>
      </w:r>
      <w:r>
        <w:rPr>
          <w:spacing w:val="-1"/>
          <w:sz w:val="24"/>
        </w:rPr>
        <w:t xml:space="preserve"> </w:t>
      </w:r>
      <w:r>
        <w:rPr>
          <w:sz w:val="24"/>
        </w:rPr>
        <w:t>may</w:t>
      </w:r>
      <w:r>
        <w:rPr>
          <w:spacing w:val="-5"/>
          <w:sz w:val="24"/>
        </w:rPr>
        <w:t xml:space="preserve"> </w:t>
      </w:r>
      <w:r>
        <w:rPr>
          <w:sz w:val="24"/>
        </w:rPr>
        <w:t>extend</w:t>
      </w:r>
      <w:r>
        <w:rPr>
          <w:spacing w:val="-3"/>
          <w:sz w:val="24"/>
        </w:rPr>
        <w:t xml:space="preserve"> </w:t>
      </w:r>
      <w:r>
        <w:rPr>
          <w:sz w:val="24"/>
        </w:rPr>
        <w:t>into</w:t>
      </w:r>
      <w:r>
        <w:rPr>
          <w:spacing w:val="-2"/>
          <w:sz w:val="24"/>
        </w:rPr>
        <w:t xml:space="preserve"> </w:t>
      </w:r>
      <w:r>
        <w:rPr>
          <w:sz w:val="24"/>
        </w:rPr>
        <w:t>the</w:t>
      </w:r>
      <w:r>
        <w:rPr>
          <w:spacing w:val="-1"/>
          <w:sz w:val="24"/>
        </w:rPr>
        <w:t xml:space="preserve"> </w:t>
      </w:r>
      <w:r>
        <w:rPr>
          <w:sz w:val="24"/>
        </w:rPr>
        <w:t xml:space="preserve">next school </w:t>
      </w:r>
      <w:r>
        <w:rPr>
          <w:spacing w:val="-2"/>
          <w:sz w:val="24"/>
        </w:rPr>
        <w:t>year.</w:t>
      </w:r>
    </w:p>
    <w:p w:rsidR="00B77B88" w:rsidRDefault="00A6324C">
      <w:pPr>
        <w:pStyle w:val="ListParagraph"/>
        <w:numPr>
          <w:ilvl w:val="1"/>
          <w:numId w:val="18"/>
        </w:numPr>
        <w:tabs>
          <w:tab w:val="left" w:pos="520"/>
        </w:tabs>
        <w:spacing w:before="120"/>
        <w:ind w:right="760"/>
        <w:rPr>
          <w:sz w:val="24"/>
        </w:rPr>
      </w:pPr>
      <w:r>
        <w:rPr>
          <w:sz w:val="24"/>
        </w:rPr>
        <w:t>When a second or subsequent infraction occurs after the end of the school year, the consequence will go into effect at the parent or legal guardian/student/principal conference.</w:t>
      </w:r>
      <w:r>
        <w:rPr>
          <w:spacing w:val="-2"/>
          <w:sz w:val="24"/>
        </w:rPr>
        <w:t xml:space="preserve"> </w:t>
      </w:r>
      <w:r>
        <w:rPr>
          <w:sz w:val="24"/>
        </w:rPr>
        <w:t>The</w:t>
      </w:r>
      <w:r>
        <w:rPr>
          <w:spacing w:val="-2"/>
          <w:sz w:val="24"/>
        </w:rPr>
        <w:t xml:space="preserve"> </w:t>
      </w:r>
      <w:r>
        <w:rPr>
          <w:sz w:val="24"/>
        </w:rPr>
        <w:t>student</w:t>
      </w:r>
      <w:r>
        <w:rPr>
          <w:spacing w:val="-3"/>
          <w:sz w:val="24"/>
        </w:rPr>
        <w:t xml:space="preserve"> </w:t>
      </w:r>
      <w:r>
        <w:rPr>
          <w:sz w:val="24"/>
        </w:rPr>
        <w:t>will</w:t>
      </w:r>
      <w:r>
        <w:rPr>
          <w:spacing w:val="-4"/>
          <w:sz w:val="24"/>
        </w:rPr>
        <w:t xml:space="preserve"> </w:t>
      </w:r>
      <w:r>
        <w:rPr>
          <w:sz w:val="24"/>
        </w:rPr>
        <w:t>be</w:t>
      </w:r>
      <w:r>
        <w:rPr>
          <w:spacing w:val="-2"/>
          <w:sz w:val="24"/>
        </w:rPr>
        <w:t xml:space="preserve"> </w:t>
      </w:r>
      <w:r>
        <w:rPr>
          <w:sz w:val="24"/>
        </w:rPr>
        <w:t>removed</w:t>
      </w:r>
      <w:r>
        <w:rPr>
          <w:spacing w:val="-3"/>
          <w:sz w:val="24"/>
        </w:rPr>
        <w:t xml:space="preserve"> </w:t>
      </w:r>
      <w:r>
        <w:rPr>
          <w:sz w:val="24"/>
        </w:rPr>
        <w:t>from</w:t>
      </w:r>
      <w:r>
        <w:rPr>
          <w:spacing w:val="-2"/>
          <w:sz w:val="24"/>
        </w:rPr>
        <w:t xml:space="preserve"> </w:t>
      </w:r>
      <w:r>
        <w:rPr>
          <w:sz w:val="24"/>
        </w:rPr>
        <w:t>all</w:t>
      </w:r>
      <w:r>
        <w:rPr>
          <w:spacing w:val="-6"/>
          <w:sz w:val="24"/>
        </w:rPr>
        <w:t xml:space="preserve"> </w:t>
      </w:r>
      <w:r>
        <w:rPr>
          <w:sz w:val="24"/>
        </w:rPr>
        <w:t>extracurricular</w:t>
      </w:r>
      <w:r>
        <w:rPr>
          <w:spacing w:val="-2"/>
          <w:sz w:val="24"/>
        </w:rPr>
        <w:t xml:space="preserve"> </w:t>
      </w:r>
      <w:r>
        <w:rPr>
          <w:sz w:val="24"/>
        </w:rPr>
        <w:t>activities</w:t>
      </w:r>
      <w:r>
        <w:rPr>
          <w:spacing w:val="-4"/>
          <w:sz w:val="24"/>
        </w:rPr>
        <w:t xml:space="preserve"> </w:t>
      </w:r>
      <w:r>
        <w:rPr>
          <w:sz w:val="24"/>
        </w:rPr>
        <w:t>for</w:t>
      </w:r>
      <w:r>
        <w:rPr>
          <w:spacing w:val="-4"/>
          <w:sz w:val="24"/>
        </w:rPr>
        <w:t xml:space="preserve"> </w:t>
      </w:r>
      <w:r>
        <w:rPr>
          <w:sz w:val="24"/>
        </w:rPr>
        <w:t>the</w:t>
      </w:r>
      <w:r>
        <w:rPr>
          <w:spacing w:val="-3"/>
          <w:sz w:val="24"/>
        </w:rPr>
        <w:t xml:space="preserve"> </w:t>
      </w:r>
      <w:r>
        <w:rPr>
          <w:sz w:val="24"/>
        </w:rPr>
        <w:t>entire calendar year.</w:t>
      </w:r>
    </w:p>
    <w:p w:rsidR="00B77B88" w:rsidRDefault="00A6324C">
      <w:pPr>
        <w:pStyle w:val="ListParagraph"/>
        <w:numPr>
          <w:ilvl w:val="1"/>
          <w:numId w:val="18"/>
        </w:numPr>
        <w:tabs>
          <w:tab w:val="left" w:pos="520"/>
        </w:tabs>
        <w:spacing w:before="120"/>
        <w:ind w:right="479"/>
        <w:rPr>
          <w:sz w:val="24"/>
        </w:rPr>
      </w:pPr>
      <w:r>
        <w:rPr>
          <w:sz w:val="24"/>
        </w:rPr>
        <w:t>If</w:t>
      </w:r>
      <w:r>
        <w:rPr>
          <w:spacing w:val="-1"/>
          <w:sz w:val="24"/>
        </w:rPr>
        <w:t xml:space="preserve"> </w:t>
      </w:r>
      <w:r>
        <w:rPr>
          <w:sz w:val="24"/>
        </w:rPr>
        <w:t>the</w:t>
      </w:r>
      <w:r>
        <w:rPr>
          <w:spacing w:val="-4"/>
          <w:sz w:val="24"/>
        </w:rPr>
        <w:t xml:space="preserve"> </w:t>
      </w:r>
      <w:r>
        <w:rPr>
          <w:sz w:val="24"/>
        </w:rPr>
        <w:t>parent</w:t>
      </w:r>
      <w:r>
        <w:rPr>
          <w:spacing w:val="-4"/>
          <w:sz w:val="24"/>
        </w:rPr>
        <w:t xml:space="preserve"> </w:t>
      </w:r>
      <w:r>
        <w:rPr>
          <w:sz w:val="24"/>
        </w:rPr>
        <w:t>or</w:t>
      </w:r>
      <w:r>
        <w:rPr>
          <w:spacing w:val="-2"/>
          <w:sz w:val="24"/>
        </w:rPr>
        <w:t xml:space="preserve"> </w:t>
      </w:r>
      <w:r>
        <w:rPr>
          <w:sz w:val="24"/>
        </w:rPr>
        <w:t>legal</w:t>
      </w:r>
      <w:r>
        <w:rPr>
          <w:spacing w:val="-2"/>
          <w:sz w:val="24"/>
        </w:rPr>
        <w:t xml:space="preserve"> </w:t>
      </w:r>
      <w:r>
        <w:rPr>
          <w:sz w:val="24"/>
        </w:rPr>
        <w:t>guardian/student</w:t>
      </w:r>
      <w:r>
        <w:rPr>
          <w:spacing w:val="-4"/>
          <w:sz w:val="24"/>
        </w:rPr>
        <w:t xml:space="preserve"> </w:t>
      </w:r>
      <w:r>
        <w:rPr>
          <w:sz w:val="24"/>
        </w:rPr>
        <w:t>forfeits</w:t>
      </w:r>
      <w:r>
        <w:rPr>
          <w:spacing w:val="-3"/>
          <w:sz w:val="24"/>
        </w:rPr>
        <w:t xml:space="preserve"> </w:t>
      </w:r>
      <w:r>
        <w:rPr>
          <w:sz w:val="24"/>
        </w:rPr>
        <w:t>the</w:t>
      </w:r>
      <w:r>
        <w:rPr>
          <w:spacing w:val="-2"/>
          <w:sz w:val="24"/>
        </w:rPr>
        <w:t xml:space="preserve"> </w:t>
      </w:r>
      <w:r>
        <w:rPr>
          <w:sz w:val="24"/>
        </w:rPr>
        <w:t>conference;</w:t>
      </w:r>
      <w:r>
        <w:rPr>
          <w:spacing w:val="-4"/>
          <w:sz w:val="24"/>
        </w:rPr>
        <w:t xml:space="preserve"> </w:t>
      </w:r>
      <w:r>
        <w:rPr>
          <w:sz w:val="24"/>
        </w:rPr>
        <w:t>the</w:t>
      </w:r>
      <w:r>
        <w:rPr>
          <w:spacing w:val="-4"/>
          <w:sz w:val="24"/>
        </w:rPr>
        <w:t xml:space="preserve"> </w:t>
      </w:r>
      <w:r>
        <w:rPr>
          <w:sz w:val="24"/>
        </w:rPr>
        <w:t>principal</w:t>
      </w:r>
      <w:r>
        <w:rPr>
          <w:spacing w:val="-2"/>
          <w:sz w:val="24"/>
        </w:rPr>
        <w:t xml:space="preserve"> </w:t>
      </w:r>
      <w:r>
        <w:rPr>
          <w:sz w:val="24"/>
        </w:rPr>
        <w:t>will</w:t>
      </w:r>
      <w:r>
        <w:rPr>
          <w:spacing w:val="-5"/>
          <w:sz w:val="24"/>
        </w:rPr>
        <w:t xml:space="preserve"> </w:t>
      </w:r>
      <w:r>
        <w:rPr>
          <w:sz w:val="24"/>
        </w:rPr>
        <w:t>determine the start date.</w:t>
      </w:r>
    </w:p>
    <w:p w:rsidR="00B77B88" w:rsidRDefault="00A6324C">
      <w:pPr>
        <w:pStyle w:val="ListParagraph"/>
        <w:numPr>
          <w:ilvl w:val="1"/>
          <w:numId w:val="18"/>
        </w:numPr>
        <w:tabs>
          <w:tab w:val="left" w:pos="520"/>
        </w:tabs>
        <w:spacing w:before="119"/>
        <w:ind w:right="544"/>
        <w:rPr>
          <w:sz w:val="24"/>
        </w:rPr>
      </w:pPr>
      <w:r>
        <w:rPr>
          <w:sz w:val="24"/>
        </w:rPr>
        <w:t>The</w:t>
      </w:r>
      <w:r>
        <w:rPr>
          <w:spacing w:val="-2"/>
          <w:sz w:val="24"/>
        </w:rPr>
        <w:t xml:space="preserve"> </w:t>
      </w:r>
      <w:r>
        <w:rPr>
          <w:sz w:val="24"/>
        </w:rPr>
        <w:t>student</w:t>
      </w:r>
      <w:r>
        <w:rPr>
          <w:spacing w:val="-1"/>
          <w:sz w:val="24"/>
        </w:rPr>
        <w:t xml:space="preserve"> </w:t>
      </w:r>
      <w:r>
        <w:rPr>
          <w:sz w:val="24"/>
        </w:rPr>
        <w:t>must</w:t>
      </w:r>
      <w:r>
        <w:rPr>
          <w:spacing w:val="-4"/>
          <w:sz w:val="24"/>
        </w:rPr>
        <w:t xml:space="preserve"> </w:t>
      </w:r>
      <w:r>
        <w:rPr>
          <w:sz w:val="24"/>
        </w:rPr>
        <w:t>complete</w:t>
      </w:r>
      <w:r>
        <w:rPr>
          <w:spacing w:val="-2"/>
          <w:sz w:val="24"/>
        </w:rPr>
        <w:t xml:space="preserve"> </w:t>
      </w:r>
      <w:r>
        <w:rPr>
          <w:sz w:val="24"/>
        </w:rPr>
        <w:t>a</w:t>
      </w:r>
      <w:r>
        <w:rPr>
          <w:spacing w:val="-5"/>
          <w:sz w:val="24"/>
        </w:rPr>
        <w:t xml:space="preserve"> </w:t>
      </w:r>
      <w:r>
        <w:rPr>
          <w:sz w:val="24"/>
        </w:rPr>
        <w:t>recognized</w:t>
      </w:r>
      <w:r>
        <w:rPr>
          <w:spacing w:val="-4"/>
          <w:sz w:val="24"/>
        </w:rPr>
        <w:t xml:space="preserve"> </w:t>
      </w:r>
      <w:r>
        <w:rPr>
          <w:sz w:val="24"/>
        </w:rPr>
        <w:t>drug</w:t>
      </w:r>
      <w:r>
        <w:rPr>
          <w:spacing w:val="-5"/>
          <w:sz w:val="24"/>
        </w:rPr>
        <w:t xml:space="preserve"> </w:t>
      </w:r>
      <w:r>
        <w:rPr>
          <w:sz w:val="24"/>
        </w:rPr>
        <w:t>education</w:t>
      </w:r>
      <w:r>
        <w:rPr>
          <w:spacing w:val="-1"/>
          <w:sz w:val="24"/>
        </w:rPr>
        <w:t xml:space="preserve"> </w:t>
      </w:r>
      <w:r>
        <w:rPr>
          <w:sz w:val="24"/>
        </w:rPr>
        <w:t>program</w:t>
      </w:r>
      <w:r>
        <w:rPr>
          <w:spacing w:val="-5"/>
          <w:sz w:val="24"/>
        </w:rPr>
        <w:t xml:space="preserve"> </w:t>
      </w:r>
      <w:r>
        <w:rPr>
          <w:sz w:val="24"/>
        </w:rPr>
        <w:t>approved</w:t>
      </w:r>
      <w:r>
        <w:rPr>
          <w:spacing w:val="-4"/>
          <w:sz w:val="24"/>
        </w:rPr>
        <w:t xml:space="preserve"> </w:t>
      </w:r>
      <w:r>
        <w:rPr>
          <w:sz w:val="24"/>
        </w:rPr>
        <w:t>by</w:t>
      </w:r>
      <w:r>
        <w:rPr>
          <w:spacing w:val="-3"/>
          <w:sz w:val="24"/>
        </w:rPr>
        <w:t xml:space="preserve"> </w:t>
      </w:r>
      <w:r>
        <w:rPr>
          <w:sz w:val="24"/>
        </w:rPr>
        <w:t>the</w:t>
      </w:r>
      <w:r>
        <w:rPr>
          <w:spacing w:val="-4"/>
          <w:sz w:val="24"/>
        </w:rPr>
        <w:t xml:space="preserve"> </w:t>
      </w:r>
      <w:r>
        <w:rPr>
          <w:sz w:val="24"/>
        </w:rPr>
        <w:t>district at the students own expense. A letter must be submitted from the respective counselor stating requirements for the program have been met. The letter shall be placed in the students file.</w:t>
      </w:r>
    </w:p>
    <w:p w:rsidR="00B77B88" w:rsidRDefault="00A6324C">
      <w:pPr>
        <w:pStyle w:val="ListParagraph"/>
        <w:numPr>
          <w:ilvl w:val="1"/>
          <w:numId w:val="18"/>
        </w:numPr>
        <w:tabs>
          <w:tab w:val="left" w:pos="520"/>
        </w:tabs>
        <w:spacing w:before="122"/>
        <w:ind w:right="385"/>
        <w:rPr>
          <w:sz w:val="24"/>
        </w:rPr>
      </w:pPr>
      <w:r>
        <w:rPr>
          <w:sz w:val="24"/>
        </w:rPr>
        <w:t>During</w:t>
      </w:r>
      <w:r>
        <w:rPr>
          <w:spacing w:val="-3"/>
          <w:sz w:val="24"/>
        </w:rPr>
        <w:t xml:space="preserve"> </w:t>
      </w:r>
      <w:r>
        <w:rPr>
          <w:sz w:val="24"/>
        </w:rPr>
        <w:t>a</w:t>
      </w:r>
      <w:r>
        <w:rPr>
          <w:spacing w:val="-5"/>
          <w:sz w:val="24"/>
        </w:rPr>
        <w:t xml:space="preserve"> </w:t>
      </w:r>
      <w:r>
        <w:rPr>
          <w:sz w:val="24"/>
        </w:rPr>
        <w:t>period</w:t>
      </w:r>
      <w:r>
        <w:rPr>
          <w:spacing w:val="-4"/>
          <w:sz w:val="24"/>
        </w:rPr>
        <w:t xml:space="preserve"> </w:t>
      </w:r>
      <w:r>
        <w:rPr>
          <w:sz w:val="24"/>
        </w:rPr>
        <w:t>of</w:t>
      </w:r>
      <w:r>
        <w:rPr>
          <w:spacing w:val="-4"/>
          <w:sz w:val="24"/>
        </w:rPr>
        <w:t xml:space="preserve"> </w:t>
      </w:r>
      <w:r>
        <w:rPr>
          <w:sz w:val="24"/>
        </w:rPr>
        <w:t>removal,</w:t>
      </w:r>
      <w:r>
        <w:rPr>
          <w:spacing w:val="-2"/>
          <w:sz w:val="24"/>
        </w:rPr>
        <w:t xml:space="preserve"> </w:t>
      </w:r>
      <w:r>
        <w:rPr>
          <w:sz w:val="24"/>
        </w:rPr>
        <w:t>an</w:t>
      </w:r>
      <w:r>
        <w:rPr>
          <w:spacing w:val="-4"/>
          <w:sz w:val="24"/>
        </w:rPr>
        <w:t xml:space="preserve"> </w:t>
      </w:r>
      <w:r>
        <w:rPr>
          <w:sz w:val="24"/>
        </w:rPr>
        <w:t>Extracurricular</w:t>
      </w:r>
      <w:r>
        <w:rPr>
          <w:spacing w:val="-2"/>
          <w:sz w:val="24"/>
        </w:rPr>
        <w:t xml:space="preserve"> </w:t>
      </w:r>
      <w:r>
        <w:rPr>
          <w:sz w:val="24"/>
        </w:rPr>
        <w:t>Student</w:t>
      </w:r>
      <w:r>
        <w:rPr>
          <w:spacing w:val="-1"/>
          <w:sz w:val="24"/>
        </w:rPr>
        <w:t xml:space="preserve"> </w:t>
      </w:r>
      <w:r>
        <w:rPr>
          <w:sz w:val="24"/>
        </w:rPr>
        <w:t>may</w:t>
      </w:r>
      <w:r>
        <w:rPr>
          <w:spacing w:val="-6"/>
          <w:sz w:val="24"/>
        </w:rPr>
        <w:t xml:space="preserve"> </w:t>
      </w:r>
      <w:r>
        <w:rPr>
          <w:sz w:val="24"/>
        </w:rPr>
        <w:t>not</w:t>
      </w:r>
      <w:r>
        <w:rPr>
          <w:spacing w:val="-1"/>
          <w:sz w:val="24"/>
        </w:rPr>
        <w:t xml:space="preserve"> </w:t>
      </w:r>
      <w:r>
        <w:rPr>
          <w:sz w:val="24"/>
        </w:rPr>
        <w:t>wear</w:t>
      </w:r>
      <w:r>
        <w:rPr>
          <w:spacing w:val="-5"/>
          <w:sz w:val="24"/>
        </w:rPr>
        <w:t xml:space="preserve"> </w:t>
      </w:r>
      <w:r>
        <w:rPr>
          <w:sz w:val="24"/>
        </w:rPr>
        <w:t>his/her</w:t>
      </w:r>
      <w:r>
        <w:rPr>
          <w:spacing w:val="-2"/>
          <w:sz w:val="24"/>
        </w:rPr>
        <w:t xml:space="preserve"> </w:t>
      </w:r>
      <w:r>
        <w:rPr>
          <w:sz w:val="24"/>
        </w:rPr>
        <w:t>uniform,</w:t>
      </w:r>
      <w:r>
        <w:rPr>
          <w:spacing w:val="-5"/>
          <w:sz w:val="24"/>
        </w:rPr>
        <w:t xml:space="preserve"> </w:t>
      </w:r>
      <w:r>
        <w:rPr>
          <w:sz w:val="24"/>
        </w:rPr>
        <w:t xml:space="preserve">travel with the team or organization, or otherwise act as a representative of the team or </w:t>
      </w:r>
      <w:r>
        <w:rPr>
          <w:spacing w:val="-2"/>
          <w:sz w:val="24"/>
        </w:rPr>
        <w:t>organization.</w:t>
      </w:r>
    </w:p>
    <w:p w:rsidR="00B77B88" w:rsidRDefault="00A6324C">
      <w:pPr>
        <w:pStyle w:val="BodyText"/>
        <w:spacing w:before="119"/>
        <w:ind w:right="453"/>
      </w:pPr>
      <w:r>
        <w:t>An</w:t>
      </w:r>
      <w:r>
        <w:rPr>
          <w:spacing w:val="-1"/>
        </w:rPr>
        <w:t xml:space="preserve"> </w:t>
      </w:r>
      <w:r>
        <w:t>Extracurricular</w:t>
      </w:r>
      <w:r>
        <w:rPr>
          <w:spacing w:val="-5"/>
        </w:rPr>
        <w:t xml:space="preserve"> </w:t>
      </w:r>
      <w:r>
        <w:t>Student</w:t>
      </w:r>
      <w:r>
        <w:rPr>
          <w:spacing w:val="-1"/>
        </w:rPr>
        <w:t xml:space="preserve"> </w:t>
      </w:r>
      <w:r>
        <w:t>is</w:t>
      </w:r>
      <w:r>
        <w:rPr>
          <w:spacing w:val="-5"/>
        </w:rPr>
        <w:t xml:space="preserve"> </w:t>
      </w:r>
      <w:r>
        <w:t>eligible</w:t>
      </w:r>
      <w:r>
        <w:rPr>
          <w:spacing w:val="-4"/>
        </w:rPr>
        <w:t xml:space="preserve"> </w:t>
      </w:r>
      <w:r>
        <w:t>to</w:t>
      </w:r>
      <w:r>
        <w:rPr>
          <w:spacing w:val="-4"/>
        </w:rPr>
        <w:t xml:space="preserve"> </w:t>
      </w:r>
      <w:r>
        <w:t>participate</w:t>
      </w:r>
      <w:r>
        <w:rPr>
          <w:spacing w:val="-2"/>
        </w:rPr>
        <w:t xml:space="preserve"> </w:t>
      </w:r>
      <w:r>
        <w:t>in</w:t>
      </w:r>
      <w:r>
        <w:rPr>
          <w:spacing w:val="-4"/>
        </w:rPr>
        <w:t xml:space="preserve"> </w:t>
      </w:r>
      <w:r>
        <w:t>extracurricular</w:t>
      </w:r>
      <w:r>
        <w:rPr>
          <w:spacing w:val="-5"/>
        </w:rPr>
        <w:t xml:space="preserve"> </w:t>
      </w:r>
      <w:r>
        <w:t>activities</w:t>
      </w:r>
      <w:r>
        <w:rPr>
          <w:spacing w:val="-3"/>
        </w:rPr>
        <w:t xml:space="preserve"> </w:t>
      </w:r>
      <w:r>
        <w:t>and</w:t>
      </w:r>
      <w:r>
        <w:rPr>
          <w:spacing w:val="-4"/>
        </w:rPr>
        <w:t xml:space="preserve"> </w:t>
      </w:r>
      <w:r>
        <w:t>to</w:t>
      </w:r>
      <w:r>
        <w:rPr>
          <w:spacing w:val="-4"/>
        </w:rPr>
        <w:t xml:space="preserve"> </w:t>
      </w:r>
      <w:r>
        <w:t>pursue future leadership positions after the second offense, if:</w:t>
      </w:r>
    </w:p>
    <w:p w:rsidR="00B77B88" w:rsidRDefault="00A6324C">
      <w:pPr>
        <w:pStyle w:val="ListParagraph"/>
        <w:numPr>
          <w:ilvl w:val="1"/>
          <w:numId w:val="18"/>
        </w:numPr>
        <w:tabs>
          <w:tab w:val="left" w:pos="519"/>
        </w:tabs>
        <w:spacing w:before="120"/>
        <w:ind w:left="519" w:hanging="359"/>
        <w:rPr>
          <w:sz w:val="24"/>
        </w:rPr>
      </w:pPr>
      <w:r>
        <w:rPr>
          <w:sz w:val="24"/>
        </w:rPr>
        <w:t>The</w:t>
      </w:r>
      <w:r>
        <w:rPr>
          <w:spacing w:val="-1"/>
          <w:sz w:val="24"/>
        </w:rPr>
        <w:t xml:space="preserve"> </w:t>
      </w:r>
      <w:r>
        <w:rPr>
          <w:sz w:val="24"/>
        </w:rPr>
        <w:t>student</w:t>
      </w:r>
      <w:r>
        <w:rPr>
          <w:spacing w:val="-3"/>
          <w:sz w:val="24"/>
        </w:rPr>
        <w:t xml:space="preserve"> </w:t>
      </w:r>
      <w:r>
        <w:rPr>
          <w:sz w:val="24"/>
        </w:rPr>
        <w:t>has</w:t>
      </w:r>
      <w:r>
        <w:rPr>
          <w:spacing w:val="-1"/>
          <w:sz w:val="24"/>
        </w:rPr>
        <w:t xml:space="preserve"> </w:t>
      </w:r>
      <w:r>
        <w:rPr>
          <w:sz w:val="24"/>
        </w:rPr>
        <w:t>“sat out” of</w:t>
      </w:r>
      <w:r>
        <w:rPr>
          <w:spacing w:val="-3"/>
          <w:sz w:val="24"/>
        </w:rPr>
        <w:t xml:space="preserve"> </w:t>
      </w:r>
      <w:r>
        <w:rPr>
          <w:sz w:val="24"/>
        </w:rPr>
        <w:t>all extracurricular</w:t>
      </w:r>
      <w:r>
        <w:rPr>
          <w:spacing w:val="-1"/>
          <w:sz w:val="24"/>
        </w:rPr>
        <w:t xml:space="preserve"> </w:t>
      </w:r>
      <w:r>
        <w:rPr>
          <w:sz w:val="24"/>
        </w:rPr>
        <w:t>activities</w:t>
      </w:r>
      <w:r>
        <w:rPr>
          <w:spacing w:val="-3"/>
          <w:sz w:val="24"/>
        </w:rPr>
        <w:t xml:space="preserve"> </w:t>
      </w:r>
      <w:r>
        <w:rPr>
          <w:sz w:val="24"/>
        </w:rPr>
        <w:t>for</w:t>
      </w:r>
      <w:r>
        <w:rPr>
          <w:spacing w:val="-4"/>
          <w:sz w:val="24"/>
        </w:rPr>
        <w:t xml:space="preserve"> </w:t>
      </w:r>
      <w:r>
        <w:rPr>
          <w:sz w:val="24"/>
        </w:rPr>
        <w:t>one</w:t>
      </w:r>
      <w:r>
        <w:rPr>
          <w:spacing w:val="-2"/>
          <w:sz w:val="24"/>
        </w:rPr>
        <w:t xml:space="preserve"> </w:t>
      </w:r>
      <w:r>
        <w:rPr>
          <w:sz w:val="24"/>
        </w:rPr>
        <w:t>full</w:t>
      </w:r>
      <w:r>
        <w:rPr>
          <w:spacing w:val="-4"/>
          <w:sz w:val="24"/>
        </w:rPr>
        <w:t xml:space="preserve"> </w:t>
      </w:r>
      <w:r>
        <w:rPr>
          <w:sz w:val="24"/>
        </w:rPr>
        <w:t xml:space="preserve">calendar </w:t>
      </w:r>
      <w:r>
        <w:rPr>
          <w:spacing w:val="-2"/>
          <w:sz w:val="24"/>
        </w:rPr>
        <w:t>year.</w:t>
      </w:r>
    </w:p>
    <w:p w:rsidR="00B77B88" w:rsidRDefault="00A6324C">
      <w:pPr>
        <w:pStyle w:val="Heading1"/>
        <w:spacing w:before="121"/>
      </w:pPr>
      <w:bookmarkStart w:id="251" w:name="Fees"/>
      <w:bookmarkStart w:id="252" w:name="_bookmark126"/>
      <w:bookmarkEnd w:id="251"/>
      <w:bookmarkEnd w:id="252"/>
      <w:r>
        <w:rPr>
          <w:spacing w:val="-4"/>
        </w:rPr>
        <w:t>Fees</w:t>
      </w:r>
    </w:p>
    <w:p w:rsidR="00B77B88" w:rsidRDefault="00A6324C">
      <w:pPr>
        <w:pStyle w:val="BodyText"/>
        <w:spacing w:before="119"/>
        <w:ind w:left="159" w:right="345"/>
      </w:pPr>
      <w:r>
        <w:t>Materials</w:t>
      </w:r>
      <w:r>
        <w:rPr>
          <w:spacing w:val="-2"/>
        </w:rPr>
        <w:t xml:space="preserve"> </w:t>
      </w:r>
      <w:r>
        <w:t>that</w:t>
      </w:r>
      <w:r>
        <w:rPr>
          <w:spacing w:val="-3"/>
        </w:rPr>
        <w:t xml:space="preserve"> </w:t>
      </w:r>
      <w:r>
        <w:t>are</w:t>
      </w:r>
      <w:r>
        <w:rPr>
          <w:spacing w:val="-3"/>
        </w:rPr>
        <w:t xml:space="preserve"> </w:t>
      </w:r>
      <w:r>
        <w:t>part</w:t>
      </w:r>
      <w:r>
        <w:rPr>
          <w:spacing w:val="-3"/>
        </w:rPr>
        <w:t xml:space="preserve"> </w:t>
      </w:r>
      <w:r>
        <w:t>of the</w:t>
      </w:r>
      <w:r>
        <w:rPr>
          <w:spacing w:val="-3"/>
        </w:rPr>
        <w:t xml:space="preserve"> </w:t>
      </w:r>
      <w:r>
        <w:t>basic</w:t>
      </w:r>
      <w:r>
        <w:rPr>
          <w:spacing w:val="-2"/>
        </w:rPr>
        <w:t xml:space="preserve"> </w:t>
      </w:r>
      <w:r>
        <w:t>educational</w:t>
      </w:r>
      <w:r>
        <w:rPr>
          <w:spacing w:val="-4"/>
        </w:rPr>
        <w:t xml:space="preserve"> </w:t>
      </w:r>
      <w:r>
        <w:t>program</w:t>
      </w:r>
      <w:r>
        <w:rPr>
          <w:spacing w:val="-1"/>
        </w:rPr>
        <w:t xml:space="preserve"> </w:t>
      </w:r>
      <w:r>
        <w:t>are</w:t>
      </w:r>
      <w:r>
        <w:rPr>
          <w:spacing w:val="-1"/>
        </w:rPr>
        <w:t xml:space="preserve"> </w:t>
      </w:r>
      <w:r>
        <w:t>provided</w:t>
      </w:r>
      <w:r>
        <w:rPr>
          <w:spacing w:val="-3"/>
        </w:rPr>
        <w:t xml:space="preserve"> </w:t>
      </w:r>
      <w:r>
        <w:t>with state</w:t>
      </w:r>
      <w:r>
        <w:rPr>
          <w:spacing w:val="-3"/>
        </w:rPr>
        <w:t xml:space="preserve"> </w:t>
      </w:r>
      <w:r>
        <w:t>and</w:t>
      </w:r>
      <w:r>
        <w:rPr>
          <w:spacing w:val="-3"/>
        </w:rPr>
        <w:t xml:space="preserve"> </w:t>
      </w:r>
      <w:r>
        <w:t>local</w:t>
      </w:r>
      <w:r>
        <w:rPr>
          <w:spacing w:val="-4"/>
        </w:rPr>
        <w:t xml:space="preserve"> </w:t>
      </w:r>
      <w:r>
        <w:t>funds at no charge to a student.</w:t>
      </w:r>
      <w:r>
        <w:rPr>
          <w:spacing w:val="40"/>
        </w:rPr>
        <w:t xml:space="preserve"> </w:t>
      </w:r>
      <w:r>
        <w:t xml:space="preserve">A student, however, is expected to provide his or her own pencils, paper, erasers, and notebooks and may be required to pay certain other fees or deposits, </w:t>
      </w:r>
      <w:r>
        <w:rPr>
          <w:spacing w:val="-2"/>
        </w:rPr>
        <w:t>including:</w:t>
      </w:r>
    </w:p>
    <w:p w:rsidR="00B77B88" w:rsidRDefault="00A6324C">
      <w:pPr>
        <w:pStyle w:val="BodyText"/>
        <w:ind w:left="159"/>
      </w:pPr>
      <w:r>
        <w:t>Costs</w:t>
      </w:r>
      <w:r>
        <w:rPr>
          <w:spacing w:val="-3"/>
        </w:rPr>
        <w:t xml:space="preserve"> </w:t>
      </w:r>
      <w:r>
        <w:t>for</w:t>
      </w:r>
      <w:r>
        <w:rPr>
          <w:spacing w:val="-3"/>
        </w:rPr>
        <w:t xml:space="preserve"> </w:t>
      </w:r>
      <w:r>
        <w:t>materials</w:t>
      </w:r>
      <w:r>
        <w:rPr>
          <w:spacing w:val="-3"/>
        </w:rPr>
        <w:t xml:space="preserve"> </w:t>
      </w:r>
      <w:r>
        <w:t>for</w:t>
      </w:r>
      <w:r>
        <w:rPr>
          <w:spacing w:val="-3"/>
        </w:rPr>
        <w:t xml:space="preserve"> </w:t>
      </w:r>
      <w:r>
        <w:t>a</w:t>
      </w:r>
      <w:r>
        <w:rPr>
          <w:spacing w:val="-3"/>
        </w:rPr>
        <w:t xml:space="preserve"> </w:t>
      </w:r>
      <w:r>
        <w:t>class project</w:t>
      </w:r>
      <w:r>
        <w:rPr>
          <w:spacing w:val="-2"/>
        </w:rPr>
        <w:t xml:space="preserve"> </w:t>
      </w:r>
      <w:r>
        <w:t>that</w:t>
      </w:r>
      <w:r>
        <w:rPr>
          <w:spacing w:val="-2"/>
        </w:rPr>
        <w:t xml:space="preserve"> </w:t>
      </w:r>
      <w:r>
        <w:t>the student</w:t>
      </w:r>
      <w:r>
        <w:rPr>
          <w:spacing w:val="-2"/>
        </w:rPr>
        <w:t xml:space="preserve"> </w:t>
      </w:r>
      <w:r>
        <w:t>will</w:t>
      </w:r>
      <w:r>
        <w:rPr>
          <w:spacing w:val="1"/>
        </w:rPr>
        <w:t xml:space="preserve"> </w:t>
      </w:r>
      <w:r>
        <w:rPr>
          <w:spacing w:val="-2"/>
        </w:rPr>
        <w:t>keep.</w:t>
      </w:r>
    </w:p>
    <w:p w:rsidR="00B77B88" w:rsidRDefault="00B77B88">
      <w:pPr>
        <w:sectPr w:rsidR="00B77B88">
          <w:pgSz w:w="12240" w:h="15840"/>
          <w:pgMar w:top="1400" w:right="1100" w:bottom="1300" w:left="1280" w:header="0" w:footer="1101" w:gutter="0"/>
          <w:cols w:space="720"/>
        </w:sectPr>
      </w:pPr>
    </w:p>
    <w:p w:rsidR="00B77B88" w:rsidRDefault="00A6324C">
      <w:pPr>
        <w:pStyle w:val="BodyText"/>
        <w:spacing w:before="39"/>
        <w:ind w:right="453"/>
      </w:pPr>
      <w:r>
        <w:lastRenderedPageBreak/>
        <w:t>Membership</w:t>
      </w:r>
      <w:r>
        <w:rPr>
          <w:spacing w:val="-2"/>
        </w:rPr>
        <w:t xml:space="preserve"> </w:t>
      </w:r>
      <w:r>
        <w:t>dues</w:t>
      </w:r>
      <w:r>
        <w:rPr>
          <w:spacing w:val="-3"/>
        </w:rPr>
        <w:t xml:space="preserve"> </w:t>
      </w:r>
      <w:r>
        <w:t>in</w:t>
      </w:r>
      <w:r>
        <w:rPr>
          <w:spacing w:val="-2"/>
        </w:rPr>
        <w:t xml:space="preserve"> </w:t>
      </w:r>
      <w:r>
        <w:t>voluntary</w:t>
      </w:r>
      <w:r>
        <w:rPr>
          <w:spacing w:val="-3"/>
        </w:rPr>
        <w:t xml:space="preserve"> </w:t>
      </w:r>
      <w:r>
        <w:t>clubs</w:t>
      </w:r>
      <w:r>
        <w:rPr>
          <w:spacing w:val="-5"/>
        </w:rPr>
        <w:t xml:space="preserve"> </w:t>
      </w:r>
      <w:r>
        <w:t>or</w:t>
      </w:r>
      <w:r>
        <w:rPr>
          <w:spacing w:val="-5"/>
        </w:rPr>
        <w:t xml:space="preserve"> </w:t>
      </w:r>
      <w:r>
        <w:t>student</w:t>
      </w:r>
      <w:r>
        <w:rPr>
          <w:spacing w:val="-4"/>
        </w:rPr>
        <w:t xml:space="preserve"> </w:t>
      </w:r>
      <w:r>
        <w:t>organizations</w:t>
      </w:r>
      <w:r>
        <w:rPr>
          <w:spacing w:val="-3"/>
        </w:rPr>
        <w:t xml:space="preserve"> </w:t>
      </w:r>
      <w:r>
        <w:t>and</w:t>
      </w:r>
      <w:r>
        <w:rPr>
          <w:spacing w:val="-2"/>
        </w:rPr>
        <w:t xml:space="preserve"> </w:t>
      </w:r>
      <w:r>
        <w:t>admission</w:t>
      </w:r>
      <w:r>
        <w:rPr>
          <w:spacing w:val="-4"/>
        </w:rPr>
        <w:t xml:space="preserve"> </w:t>
      </w:r>
      <w:r>
        <w:t>fees</w:t>
      </w:r>
      <w:r>
        <w:rPr>
          <w:spacing w:val="-5"/>
        </w:rPr>
        <w:t xml:space="preserve"> </w:t>
      </w:r>
      <w:r>
        <w:t>to extracurricular activities.</w:t>
      </w:r>
    </w:p>
    <w:p w:rsidR="00B77B88" w:rsidRDefault="00A6324C">
      <w:pPr>
        <w:pStyle w:val="BodyText"/>
      </w:pPr>
      <w:r>
        <w:t>Security</w:t>
      </w:r>
      <w:r>
        <w:rPr>
          <w:spacing w:val="-2"/>
        </w:rPr>
        <w:t xml:space="preserve"> deposits.</w:t>
      </w:r>
    </w:p>
    <w:p w:rsidR="00B77B88" w:rsidRDefault="00A6324C">
      <w:pPr>
        <w:pStyle w:val="BodyText"/>
      </w:pPr>
      <w:r>
        <w:t>Personal</w:t>
      </w:r>
      <w:r>
        <w:rPr>
          <w:spacing w:val="-5"/>
        </w:rPr>
        <w:t xml:space="preserve"> </w:t>
      </w:r>
      <w:r>
        <w:t>physical</w:t>
      </w:r>
      <w:r>
        <w:rPr>
          <w:spacing w:val="-1"/>
        </w:rPr>
        <w:t xml:space="preserve"> </w:t>
      </w:r>
      <w:r>
        <w:t>education and</w:t>
      </w:r>
      <w:r>
        <w:rPr>
          <w:spacing w:val="-4"/>
        </w:rPr>
        <w:t xml:space="preserve"> </w:t>
      </w:r>
      <w:r>
        <w:t>athletic</w:t>
      </w:r>
      <w:r>
        <w:rPr>
          <w:spacing w:val="-5"/>
        </w:rPr>
        <w:t xml:space="preserve"> </w:t>
      </w:r>
      <w:r>
        <w:t>equipment and</w:t>
      </w:r>
      <w:r>
        <w:rPr>
          <w:spacing w:val="-3"/>
        </w:rPr>
        <w:t xml:space="preserve"> </w:t>
      </w:r>
      <w:r>
        <w:rPr>
          <w:spacing w:val="-2"/>
        </w:rPr>
        <w:t>apparel.</w:t>
      </w:r>
    </w:p>
    <w:p w:rsidR="00B77B88" w:rsidRDefault="00A6324C">
      <w:pPr>
        <w:pStyle w:val="BodyText"/>
        <w:ind w:right="453"/>
      </w:pPr>
      <w:r>
        <w:t>Voluntarily</w:t>
      </w:r>
      <w:r>
        <w:rPr>
          <w:spacing w:val="-8"/>
        </w:rPr>
        <w:t xml:space="preserve"> </w:t>
      </w:r>
      <w:r>
        <w:t>purchased</w:t>
      </w:r>
      <w:r>
        <w:rPr>
          <w:spacing w:val="-6"/>
        </w:rPr>
        <w:t xml:space="preserve"> </w:t>
      </w:r>
      <w:r>
        <w:t>pictures,</w:t>
      </w:r>
      <w:r>
        <w:rPr>
          <w:spacing w:val="-7"/>
        </w:rPr>
        <w:t xml:space="preserve"> </w:t>
      </w:r>
      <w:r>
        <w:t>publications,</w:t>
      </w:r>
      <w:r>
        <w:rPr>
          <w:spacing w:val="-4"/>
        </w:rPr>
        <w:t xml:space="preserve"> </w:t>
      </w:r>
      <w:r>
        <w:t>class</w:t>
      </w:r>
      <w:r>
        <w:rPr>
          <w:spacing w:val="-5"/>
        </w:rPr>
        <w:t xml:space="preserve"> </w:t>
      </w:r>
      <w:r>
        <w:t>rings,</w:t>
      </w:r>
      <w:r>
        <w:rPr>
          <w:spacing w:val="-4"/>
        </w:rPr>
        <w:t xml:space="preserve"> </w:t>
      </w:r>
      <w:r>
        <w:t>yearbooks,</w:t>
      </w:r>
      <w:r>
        <w:rPr>
          <w:spacing w:val="-4"/>
        </w:rPr>
        <w:t xml:space="preserve"> </w:t>
      </w:r>
      <w:r>
        <w:t>graduation announcements, etc.</w:t>
      </w:r>
    </w:p>
    <w:p w:rsidR="00B77B88" w:rsidRDefault="00A6324C">
      <w:pPr>
        <w:pStyle w:val="BodyText"/>
        <w:spacing w:before="119"/>
      </w:pPr>
      <w:r>
        <w:t>Voluntarily</w:t>
      </w:r>
      <w:r>
        <w:rPr>
          <w:spacing w:val="-6"/>
        </w:rPr>
        <w:t xml:space="preserve"> </w:t>
      </w:r>
      <w:r>
        <w:t>purchased</w:t>
      </w:r>
      <w:r>
        <w:rPr>
          <w:spacing w:val="-3"/>
        </w:rPr>
        <w:t xml:space="preserve"> </w:t>
      </w:r>
      <w:r>
        <w:t>student</w:t>
      </w:r>
      <w:r>
        <w:rPr>
          <w:spacing w:val="-3"/>
        </w:rPr>
        <w:t xml:space="preserve"> </w:t>
      </w:r>
      <w:r>
        <w:t>accident and</w:t>
      </w:r>
      <w:r>
        <w:rPr>
          <w:spacing w:val="-3"/>
        </w:rPr>
        <w:t xml:space="preserve"> </w:t>
      </w:r>
      <w:r>
        <w:t xml:space="preserve">health </w:t>
      </w:r>
      <w:r>
        <w:rPr>
          <w:spacing w:val="-2"/>
        </w:rPr>
        <w:t>insurance.</w:t>
      </w:r>
    </w:p>
    <w:p w:rsidR="00B77B88" w:rsidRDefault="00A6324C">
      <w:pPr>
        <w:pStyle w:val="BodyText"/>
        <w:spacing w:line="242" w:lineRule="auto"/>
        <w:ind w:right="453"/>
      </w:pPr>
      <w:r>
        <w:t>Musical</w:t>
      </w:r>
      <w:r>
        <w:rPr>
          <w:spacing w:val="-3"/>
        </w:rPr>
        <w:t xml:space="preserve"> </w:t>
      </w:r>
      <w:r>
        <w:t>instrument</w:t>
      </w:r>
      <w:r>
        <w:rPr>
          <w:spacing w:val="-2"/>
        </w:rPr>
        <w:t xml:space="preserve"> </w:t>
      </w:r>
      <w:r>
        <w:t>rental</w:t>
      </w:r>
      <w:r>
        <w:rPr>
          <w:spacing w:val="-3"/>
        </w:rPr>
        <w:t xml:space="preserve"> </w:t>
      </w:r>
      <w:r>
        <w:t>and</w:t>
      </w:r>
      <w:r>
        <w:rPr>
          <w:spacing w:val="-2"/>
        </w:rPr>
        <w:t xml:space="preserve"> </w:t>
      </w:r>
      <w:r>
        <w:t>uniform</w:t>
      </w:r>
      <w:r>
        <w:rPr>
          <w:spacing w:val="-3"/>
        </w:rPr>
        <w:t xml:space="preserve"> </w:t>
      </w:r>
      <w:r>
        <w:t>maintenance,</w:t>
      </w:r>
      <w:r>
        <w:rPr>
          <w:spacing w:val="-3"/>
        </w:rPr>
        <w:t xml:space="preserve"> </w:t>
      </w:r>
      <w:r>
        <w:t>when</w:t>
      </w:r>
      <w:r>
        <w:rPr>
          <w:spacing w:val="-2"/>
        </w:rPr>
        <w:t xml:space="preserve"> </w:t>
      </w:r>
      <w:r>
        <w:t>uniforms</w:t>
      </w:r>
      <w:r>
        <w:rPr>
          <w:spacing w:val="-4"/>
        </w:rPr>
        <w:t xml:space="preserve"> </w:t>
      </w:r>
      <w:r>
        <w:t>are</w:t>
      </w:r>
      <w:r>
        <w:rPr>
          <w:spacing w:val="-5"/>
        </w:rPr>
        <w:t xml:space="preserve"> </w:t>
      </w:r>
      <w:r>
        <w:t>provided</w:t>
      </w:r>
      <w:r>
        <w:rPr>
          <w:spacing w:val="-5"/>
        </w:rPr>
        <w:t xml:space="preserve"> </w:t>
      </w:r>
      <w:r>
        <w:t>by</w:t>
      </w:r>
      <w:r>
        <w:rPr>
          <w:spacing w:val="-4"/>
        </w:rPr>
        <w:t xml:space="preserve"> </w:t>
      </w:r>
      <w:r>
        <w:t xml:space="preserve">the </w:t>
      </w:r>
      <w:r>
        <w:rPr>
          <w:spacing w:val="-2"/>
        </w:rPr>
        <w:t>district.</w:t>
      </w:r>
    </w:p>
    <w:p w:rsidR="00B77B88" w:rsidRDefault="00A6324C">
      <w:pPr>
        <w:pStyle w:val="BodyText"/>
        <w:spacing w:before="116" w:line="338" w:lineRule="auto"/>
        <w:ind w:right="356"/>
      </w:pPr>
      <w:r>
        <w:t>Personal</w:t>
      </w:r>
      <w:r>
        <w:rPr>
          <w:spacing w:val="-5"/>
        </w:rPr>
        <w:t xml:space="preserve"> </w:t>
      </w:r>
      <w:r>
        <w:t>apparel</w:t>
      </w:r>
      <w:r>
        <w:rPr>
          <w:spacing w:val="-5"/>
        </w:rPr>
        <w:t xml:space="preserve"> </w:t>
      </w:r>
      <w:r>
        <w:t>used</w:t>
      </w:r>
      <w:r>
        <w:rPr>
          <w:spacing w:val="-1"/>
        </w:rPr>
        <w:t xml:space="preserve"> </w:t>
      </w:r>
      <w:r>
        <w:t>in</w:t>
      </w:r>
      <w:r>
        <w:rPr>
          <w:spacing w:val="-4"/>
        </w:rPr>
        <w:t xml:space="preserve"> </w:t>
      </w:r>
      <w:r>
        <w:t>extracurricular</w:t>
      </w:r>
      <w:r>
        <w:rPr>
          <w:spacing w:val="-2"/>
        </w:rPr>
        <w:t xml:space="preserve"> </w:t>
      </w:r>
      <w:r>
        <w:t>activities</w:t>
      </w:r>
      <w:r>
        <w:rPr>
          <w:spacing w:val="-5"/>
        </w:rPr>
        <w:t xml:space="preserve"> </w:t>
      </w:r>
      <w:r>
        <w:t>that</w:t>
      </w:r>
      <w:r>
        <w:rPr>
          <w:spacing w:val="-1"/>
        </w:rPr>
        <w:t xml:space="preserve"> </w:t>
      </w:r>
      <w:r>
        <w:t>becomes</w:t>
      </w:r>
      <w:r>
        <w:rPr>
          <w:spacing w:val="-5"/>
        </w:rPr>
        <w:t xml:space="preserve"> </w:t>
      </w:r>
      <w:r>
        <w:t>the</w:t>
      </w:r>
      <w:r>
        <w:rPr>
          <w:spacing w:val="-4"/>
        </w:rPr>
        <w:t xml:space="preserve"> </w:t>
      </w:r>
      <w:r>
        <w:t>property</w:t>
      </w:r>
      <w:r>
        <w:rPr>
          <w:spacing w:val="-3"/>
        </w:rPr>
        <w:t xml:space="preserve"> </w:t>
      </w:r>
      <w:r>
        <w:t>of</w:t>
      </w:r>
      <w:r>
        <w:rPr>
          <w:spacing w:val="-4"/>
        </w:rPr>
        <w:t xml:space="preserve"> </w:t>
      </w:r>
      <w:r>
        <w:t>the</w:t>
      </w:r>
      <w:r>
        <w:rPr>
          <w:spacing w:val="-2"/>
        </w:rPr>
        <w:t xml:space="preserve"> </w:t>
      </w:r>
      <w:r>
        <w:t>student. Parking fees and student identification cards.</w:t>
      </w:r>
    </w:p>
    <w:p w:rsidR="00B77B88" w:rsidRDefault="00A6324C">
      <w:pPr>
        <w:pStyle w:val="BodyText"/>
        <w:spacing w:before="0" w:line="292" w:lineRule="exact"/>
      </w:pPr>
      <w:r>
        <w:t>Fees</w:t>
      </w:r>
      <w:r>
        <w:rPr>
          <w:spacing w:val="-2"/>
        </w:rPr>
        <w:t xml:space="preserve"> </w:t>
      </w:r>
      <w:r>
        <w:t>for lost,</w:t>
      </w:r>
      <w:r>
        <w:rPr>
          <w:spacing w:val="-3"/>
        </w:rPr>
        <w:t xml:space="preserve"> </w:t>
      </w:r>
      <w:r>
        <w:t>damaged, or overdue</w:t>
      </w:r>
      <w:r>
        <w:rPr>
          <w:spacing w:val="-2"/>
        </w:rPr>
        <w:t xml:space="preserve"> </w:t>
      </w:r>
      <w:r>
        <w:t>library</w:t>
      </w:r>
      <w:r>
        <w:rPr>
          <w:spacing w:val="-4"/>
        </w:rPr>
        <w:t xml:space="preserve"> </w:t>
      </w:r>
      <w:r>
        <w:rPr>
          <w:spacing w:val="-2"/>
        </w:rPr>
        <w:t>books.</w:t>
      </w:r>
    </w:p>
    <w:p w:rsidR="00B77B88" w:rsidRDefault="00A6324C">
      <w:pPr>
        <w:pStyle w:val="BodyText"/>
        <w:ind w:right="344"/>
      </w:pPr>
      <w:r>
        <w:t>Fees</w:t>
      </w:r>
      <w:r>
        <w:rPr>
          <w:spacing w:val="-2"/>
        </w:rPr>
        <w:t xml:space="preserve"> </w:t>
      </w:r>
      <w:r>
        <w:t>for</w:t>
      </w:r>
      <w:r>
        <w:rPr>
          <w:spacing w:val="-1"/>
        </w:rPr>
        <w:t xml:space="preserve"> </w:t>
      </w:r>
      <w:r>
        <w:t>optional</w:t>
      </w:r>
      <w:r>
        <w:rPr>
          <w:spacing w:val="-4"/>
        </w:rPr>
        <w:t xml:space="preserve"> </w:t>
      </w:r>
      <w:r>
        <w:t>courses</w:t>
      </w:r>
      <w:r>
        <w:rPr>
          <w:spacing w:val="-4"/>
        </w:rPr>
        <w:t xml:space="preserve"> </w:t>
      </w:r>
      <w:r>
        <w:t>offered</w:t>
      </w:r>
      <w:r>
        <w:rPr>
          <w:spacing w:val="-3"/>
        </w:rPr>
        <w:t xml:space="preserve"> </w:t>
      </w:r>
      <w:r>
        <w:t>for</w:t>
      </w:r>
      <w:r>
        <w:rPr>
          <w:spacing w:val="-1"/>
        </w:rPr>
        <w:t xml:space="preserve"> </w:t>
      </w:r>
      <w:r>
        <w:t>credit</w:t>
      </w:r>
      <w:r>
        <w:rPr>
          <w:spacing w:val="-3"/>
        </w:rPr>
        <w:t xml:space="preserve"> </w:t>
      </w:r>
      <w:r>
        <w:t>that</w:t>
      </w:r>
      <w:r>
        <w:rPr>
          <w:spacing w:val="-3"/>
        </w:rPr>
        <w:t xml:space="preserve"> </w:t>
      </w:r>
      <w:r>
        <w:t>requires</w:t>
      </w:r>
      <w:r>
        <w:rPr>
          <w:spacing w:val="-4"/>
        </w:rPr>
        <w:t xml:space="preserve"> </w:t>
      </w:r>
      <w:r>
        <w:t>use</w:t>
      </w:r>
      <w:r>
        <w:rPr>
          <w:spacing w:val="-3"/>
        </w:rPr>
        <w:t xml:space="preserve"> </w:t>
      </w:r>
      <w:r>
        <w:t>of</w:t>
      </w:r>
      <w:r>
        <w:rPr>
          <w:spacing w:val="-3"/>
        </w:rPr>
        <w:t xml:space="preserve"> </w:t>
      </w:r>
      <w:r>
        <w:t>facilities</w:t>
      </w:r>
      <w:r>
        <w:rPr>
          <w:spacing w:val="-4"/>
        </w:rPr>
        <w:t xml:space="preserve"> </w:t>
      </w:r>
      <w:r>
        <w:t>not available</w:t>
      </w:r>
      <w:r>
        <w:rPr>
          <w:spacing w:val="-3"/>
        </w:rPr>
        <w:t xml:space="preserve"> </w:t>
      </w:r>
      <w:r>
        <w:t>on</w:t>
      </w:r>
      <w:r>
        <w:rPr>
          <w:spacing w:val="-3"/>
        </w:rPr>
        <w:t xml:space="preserve"> </w:t>
      </w:r>
      <w:r>
        <w:t xml:space="preserve">district </w:t>
      </w:r>
      <w:r>
        <w:rPr>
          <w:spacing w:val="-2"/>
        </w:rPr>
        <w:t>premises.</w:t>
      </w:r>
    </w:p>
    <w:p w:rsidR="00B77B88" w:rsidRDefault="00A6324C">
      <w:pPr>
        <w:pStyle w:val="BodyText"/>
      </w:pPr>
      <w:r>
        <w:t>Summer</w:t>
      </w:r>
      <w:r>
        <w:rPr>
          <w:spacing w:val="-1"/>
        </w:rPr>
        <w:t xml:space="preserve"> </w:t>
      </w:r>
      <w:r>
        <w:t>school</w:t>
      </w:r>
      <w:r>
        <w:rPr>
          <w:spacing w:val="-3"/>
        </w:rPr>
        <w:t xml:space="preserve"> </w:t>
      </w:r>
      <w:r>
        <w:t>for</w:t>
      </w:r>
      <w:r>
        <w:rPr>
          <w:spacing w:val="-3"/>
        </w:rPr>
        <w:t xml:space="preserve"> </w:t>
      </w:r>
      <w:r>
        <w:t>courses</w:t>
      </w:r>
      <w:r>
        <w:rPr>
          <w:spacing w:val="-1"/>
        </w:rPr>
        <w:t xml:space="preserve"> </w:t>
      </w:r>
      <w:r>
        <w:t>that</w:t>
      </w:r>
      <w:r>
        <w:rPr>
          <w:spacing w:val="-2"/>
        </w:rPr>
        <w:t xml:space="preserve"> </w:t>
      </w:r>
      <w:r>
        <w:t>are</w:t>
      </w:r>
      <w:r>
        <w:rPr>
          <w:spacing w:val="-2"/>
        </w:rPr>
        <w:t xml:space="preserve"> </w:t>
      </w:r>
      <w:r>
        <w:t>offered</w:t>
      </w:r>
      <w:r>
        <w:rPr>
          <w:spacing w:val="-2"/>
        </w:rPr>
        <w:t xml:space="preserve"> </w:t>
      </w:r>
      <w:r>
        <w:t>tuition-free</w:t>
      </w:r>
      <w:r>
        <w:rPr>
          <w:spacing w:val="-2"/>
        </w:rPr>
        <w:t xml:space="preserve"> </w:t>
      </w:r>
      <w:r>
        <w:t>during</w:t>
      </w:r>
      <w:r>
        <w:rPr>
          <w:spacing w:val="-3"/>
        </w:rPr>
        <w:t xml:space="preserve"> </w:t>
      </w:r>
      <w:r>
        <w:t>the</w:t>
      </w:r>
      <w:r>
        <w:rPr>
          <w:spacing w:val="-2"/>
        </w:rPr>
        <w:t xml:space="preserve"> </w:t>
      </w:r>
      <w:r>
        <w:t>regular</w:t>
      </w:r>
      <w:r>
        <w:rPr>
          <w:spacing w:val="-3"/>
        </w:rPr>
        <w:t xml:space="preserve"> </w:t>
      </w:r>
      <w:r>
        <w:t xml:space="preserve">school </w:t>
      </w:r>
      <w:r>
        <w:rPr>
          <w:spacing w:val="-2"/>
        </w:rPr>
        <w:t>year.</w:t>
      </w:r>
    </w:p>
    <w:p w:rsidR="00B77B88" w:rsidRDefault="00A6324C">
      <w:pPr>
        <w:pStyle w:val="BodyText"/>
        <w:ind w:right="344"/>
      </w:pPr>
      <w:r>
        <w:t>A maximum fee of</w:t>
      </w:r>
      <w:r>
        <w:rPr>
          <w:spacing w:val="80"/>
        </w:rPr>
        <w:t xml:space="preserve"> </w:t>
      </w:r>
      <w:r>
        <w:t>$50 for costs of providing an</w:t>
      </w:r>
      <w:r>
        <w:rPr>
          <w:spacing w:val="-1"/>
        </w:rPr>
        <w:t xml:space="preserve"> </w:t>
      </w:r>
      <w:r>
        <w:t>educational program outside of regular school hours for a student who has lost credit or who has not been awarded a final grade because of absences and whose parent chooses the program in order for the student to meet the 90 percent</w:t>
      </w:r>
      <w:r>
        <w:rPr>
          <w:spacing w:val="-1"/>
        </w:rPr>
        <w:t xml:space="preserve"> </w:t>
      </w:r>
      <w:r>
        <w:t>attendance</w:t>
      </w:r>
      <w:r>
        <w:rPr>
          <w:spacing w:val="-2"/>
        </w:rPr>
        <w:t xml:space="preserve"> </w:t>
      </w:r>
      <w:r>
        <w:t>requirements.</w:t>
      </w:r>
      <w:r>
        <w:rPr>
          <w:spacing w:val="40"/>
        </w:rPr>
        <w:t xml:space="preserve"> </w:t>
      </w:r>
      <w:r>
        <w:t>The</w:t>
      </w:r>
      <w:r>
        <w:rPr>
          <w:spacing w:val="-4"/>
        </w:rPr>
        <w:t xml:space="preserve"> </w:t>
      </w:r>
      <w:r>
        <w:t>fee</w:t>
      </w:r>
      <w:r>
        <w:rPr>
          <w:spacing w:val="-4"/>
        </w:rPr>
        <w:t xml:space="preserve"> </w:t>
      </w:r>
      <w:r>
        <w:t>will</w:t>
      </w:r>
      <w:r>
        <w:rPr>
          <w:spacing w:val="-2"/>
        </w:rPr>
        <w:t xml:space="preserve"> </w:t>
      </w:r>
      <w:r>
        <w:t>be</w:t>
      </w:r>
      <w:r>
        <w:rPr>
          <w:spacing w:val="-2"/>
        </w:rPr>
        <w:t xml:space="preserve"> </w:t>
      </w:r>
      <w:r>
        <w:t>charged</w:t>
      </w:r>
      <w:r>
        <w:rPr>
          <w:spacing w:val="-1"/>
        </w:rPr>
        <w:t xml:space="preserve"> </w:t>
      </w:r>
      <w:r>
        <w:t>only</w:t>
      </w:r>
      <w:r>
        <w:rPr>
          <w:spacing w:val="-3"/>
        </w:rPr>
        <w:t xml:space="preserve"> </w:t>
      </w:r>
      <w:r>
        <w:t>if</w:t>
      </w:r>
      <w:r>
        <w:rPr>
          <w:spacing w:val="-4"/>
        </w:rPr>
        <w:t xml:space="preserve"> </w:t>
      </w:r>
      <w:r>
        <w:t>the</w:t>
      </w:r>
      <w:r>
        <w:rPr>
          <w:spacing w:val="-4"/>
        </w:rPr>
        <w:t xml:space="preserve"> </w:t>
      </w:r>
      <w:r>
        <w:t>parent</w:t>
      </w:r>
      <w:r>
        <w:rPr>
          <w:spacing w:val="-4"/>
        </w:rPr>
        <w:t xml:space="preserve"> </w:t>
      </w:r>
      <w:r>
        <w:t>or</w:t>
      </w:r>
      <w:r>
        <w:rPr>
          <w:spacing w:val="-2"/>
        </w:rPr>
        <w:t xml:space="preserve"> </w:t>
      </w:r>
      <w:r>
        <w:t>guardian</w:t>
      </w:r>
      <w:r>
        <w:rPr>
          <w:spacing w:val="-1"/>
        </w:rPr>
        <w:t xml:space="preserve"> </w:t>
      </w:r>
      <w:r>
        <w:t>signs</w:t>
      </w:r>
      <w:r>
        <w:rPr>
          <w:spacing w:val="-3"/>
        </w:rPr>
        <w:t xml:space="preserve"> </w:t>
      </w:r>
      <w:r>
        <w:t>a district-provided request form.</w:t>
      </w:r>
    </w:p>
    <w:p w:rsidR="00B77B88" w:rsidRDefault="00A6324C">
      <w:pPr>
        <w:pStyle w:val="BodyText"/>
        <w:spacing w:before="119"/>
      </w:pPr>
      <w:r>
        <w:t>Class</w:t>
      </w:r>
      <w:r>
        <w:rPr>
          <w:spacing w:val="-3"/>
        </w:rPr>
        <w:t xml:space="preserve"> </w:t>
      </w:r>
      <w:r>
        <w:t>dues</w:t>
      </w:r>
      <w:r>
        <w:rPr>
          <w:spacing w:val="-3"/>
        </w:rPr>
        <w:t xml:space="preserve"> </w:t>
      </w:r>
      <w:r>
        <w:t>during</w:t>
      </w:r>
      <w:r>
        <w:rPr>
          <w:spacing w:val="-1"/>
        </w:rPr>
        <w:t xml:space="preserve"> </w:t>
      </w:r>
      <w:r>
        <w:t>junior</w:t>
      </w:r>
      <w:r>
        <w:rPr>
          <w:spacing w:val="-3"/>
        </w:rPr>
        <w:t xml:space="preserve"> </w:t>
      </w:r>
      <w:r>
        <w:t>and</w:t>
      </w:r>
      <w:r>
        <w:rPr>
          <w:spacing w:val="1"/>
        </w:rPr>
        <w:t xml:space="preserve"> </w:t>
      </w:r>
      <w:r>
        <w:t>senior</w:t>
      </w:r>
      <w:r>
        <w:rPr>
          <w:spacing w:val="-2"/>
        </w:rPr>
        <w:t xml:space="preserve"> </w:t>
      </w:r>
      <w:r>
        <w:rPr>
          <w:spacing w:val="-4"/>
        </w:rPr>
        <w:t>year</w:t>
      </w:r>
    </w:p>
    <w:p w:rsidR="00B77B88" w:rsidRDefault="00A6324C">
      <w:pPr>
        <w:pStyle w:val="BodyText"/>
        <w:ind w:right="453"/>
      </w:pPr>
      <w:r>
        <w:t>Any required fee or deposit may be waived if the student and parent are unable to pay. Application</w:t>
      </w:r>
      <w:r>
        <w:rPr>
          <w:spacing w:val="-3"/>
        </w:rPr>
        <w:t xml:space="preserve"> </w:t>
      </w:r>
      <w:r>
        <w:t>for</w:t>
      </w:r>
      <w:r>
        <w:rPr>
          <w:spacing w:val="-4"/>
        </w:rPr>
        <w:t xml:space="preserve"> </w:t>
      </w:r>
      <w:r>
        <w:t>such</w:t>
      </w:r>
      <w:r>
        <w:rPr>
          <w:spacing w:val="-3"/>
        </w:rPr>
        <w:t xml:space="preserve"> </w:t>
      </w:r>
      <w:r>
        <w:t>a</w:t>
      </w:r>
      <w:r>
        <w:rPr>
          <w:spacing w:val="-4"/>
        </w:rPr>
        <w:t xml:space="preserve"> </w:t>
      </w:r>
      <w:r>
        <w:t>waiver</w:t>
      </w:r>
      <w:r>
        <w:rPr>
          <w:spacing w:val="-1"/>
        </w:rPr>
        <w:t xml:space="preserve"> </w:t>
      </w:r>
      <w:r>
        <w:t>may</w:t>
      </w:r>
      <w:r>
        <w:rPr>
          <w:spacing w:val="-2"/>
        </w:rPr>
        <w:t xml:space="preserve"> </w:t>
      </w:r>
      <w:r>
        <w:t>be</w:t>
      </w:r>
      <w:r>
        <w:rPr>
          <w:spacing w:val="-1"/>
        </w:rPr>
        <w:t xml:space="preserve"> </w:t>
      </w:r>
      <w:r>
        <w:t>made</w:t>
      </w:r>
      <w:r>
        <w:rPr>
          <w:spacing w:val="-3"/>
        </w:rPr>
        <w:t xml:space="preserve"> </w:t>
      </w:r>
      <w:r>
        <w:t>to</w:t>
      </w:r>
      <w:r>
        <w:rPr>
          <w:spacing w:val="-3"/>
        </w:rPr>
        <w:t xml:space="preserve"> </w:t>
      </w:r>
      <w:r>
        <w:t>the</w:t>
      </w:r>
      <w:r>
        <w:rPr>
          <w:spacing w:val="-3"/>
        </w:rPr>
        <w:t xml:space="preserve"> </w:t>
      </w:r>
      <w:r>
        <w:t>campus</w:t>
      </w:r>
      <w:r>
        <w:rPr>
          <w:spacing w:val="-4"/>
        </w:rPr>
        <w:t xml:space="preserve"> </w:t>
      </w:r>
      <w:r>
        <w:t>principal.</w:t>
      </w:r>
      <w:r>
        <w:rPr>
          <w:spacing w:val="40"/>
        </w:rPr>
        <w:t xml:space="preserve"> </w:t>
      </w:r>
      <w:r>
        <w:t>[For</w:t>
      </w:r>
      <w:r>
        <w:rPr>
          <w:spacing w:val="-4"/>
        </w:rPr>
        <w:t xml:space="preserve"> </w:t>
      </w:r>
      <w:r>
        <w:t>further</w:t>
      </w:r>
      <w:r>
        <w:rPr>
          <w:spacing w:val="-1"/>
        </w:rPr>
        <w:t xml:space="preserve"> </w:t>
      </w:r>
      <w:r>
        <w:t>information, see policy FP.]</w:t>
      </w:r>
    </w:p>
    <w:p w:rsidR="00B77B88" w:rsidRDefault="00A6324C">
      <w:pPr>
        <w:pStyle w:val="Heading1"/>
        <w:spacing w:before="122"/>
      </w:pPr>
      <w:bookmarkStart w:id="253" w:name="Fundraising"/>
      <w:bookmarkStart w:id="254" w:name="_bookmark127"/>
      <w:bookmarkEnd w:id="253"/>
      <w:bookmarkEnd w:id="254"/>
      <w:r>
        <w:rPr>
          <w:spacing w:val="-2"/>
        </w:rPr>
        <w:t>Fundraising</w:t>
      </w:r>
    </w:p>
    <w:p w:rsidR="00B77B88" w:rsidRDefault="00A6324C">
      <w:pPr>
        <w:pStyle w:val="BodyText"/>
        <w:spacing w:before="118"/>
        <w:ind w:right="345"/>
      </w:pPr>
      <w:r>
        <w:t>Student groups</w:t>
      </w:r>
      <w:r>
        <w:rPr>
          <w:spacing w:val="-4"/>
        </w:rPr>
        <w:t xml:space="preserve"> </w:t>
      </w:r>
      <w:r>
        <w:t>or</w:t>
      </w:r>
      <w:r>
        <w:rPr>
          <w:spacing w:val="-1"/>
        </w:rPr>
        <w:t xml:space="preserve"> </w:t>
      </w:r>
      <w:r>
        <w:t>classes</w:t>
      </w:r>
      <w:r>
        <w:rPr>
          <w:spacing w:val="-2"/>
        </w:rPr>
        <w:t xml:space="preserve"> </w:t>
      </w:r>
      <w:r>
        <w:t>and/or</w:t>
      </w:r>
      <w:r>
        <w:rPr>
          <w:spacing w:val="-4"/>
        </w:rPr>
        <w:t xml:space="preserve"> </w:t>
      </w:r>
      <w:r>
        <w:t>parent</w:t>
      </w:r>
      <w:r>
        <w:rPr>
          <w:spacing w:val="-3"/>
        </w:rPr>
        <w:t xml:space="preserve"> </w:t>
      </w:r>
      <w:r>
        <w:t>groups</w:t>
      </w:r>
      <w:r>
        <w:rPr>
          <w:spacing w:val="-4"/>
        </w:rPr>
        <w:t xml:space="preserve"> </w:t>
      </w:r>
      <w:r>
        <w:t>may</w:t>
      </w:r>
      <w:r>
        <w:rPr>
          <w:spacing w:val="-2"/>
        </w:rPr>
        <w:t xml:space="preserve"> </w:t>
      </w:r>
      <w:r>
        <w:t>be</w:t>
      </w:r>
      <w:r>
        <w:rPr>
          <w:spacing w:val="-3"/>
        </w:rPr>
        <w:t xml:space="preserve"> </w:t>
      </w:r>
      <w:r>
        <w:t>permitted</w:t>
      </w:r>
      <w:r>
        <w:rPr>
          <w:spacing w:val="-3"/>
        </w:rPr>
        <w:t xml:space="preserve"> </w:t>
      </w:r>
      <w:r>
        <w:t>to</w:t>
      </w:r>
      <w:r>
        <w:rPr>
          <w:spacing w:val="-3"/>
        </w:rPr>
        <w:t xml:space="preserve"> </w:t>
      </w:r>
      <w:r>
        <w:t>conduct</w:t>
      </w:r>
      <w:r>
        <w:rPr>
          <w:spacing w:val="-3"/>
        </w:rPr>
        <w:t xml:space="preserve"> </w:t>
      </w:r>
      <w:r>
        <w:t>fundraising</w:t>
      </w:r>
      <w:r>
        <w:rPr>
          <w:spacing w:val="-4"/>
        </w:rPr>
        <w:t xml:space="preserve"> </w:t>
      </w:r>
      <w:r>
        <w:t>drives for approved school purposes in accordance with administration regulations. The district limits fundraising drives to 2 events per year, per organization.</w:t>
      </w:r>
    </w:p>
    <w:p w:rsidR="00B77B88" w:rsidRDefault="00A6324C">
      <w:pPr>
        <w:pStyle w:val="Heading1"/>
        <w:spacing w:before="122"/>
      </w:pPr>
      <w:bookmarkStart w:id="255" w:name="Gang_Free_Zone"/>
      <w:bookmarkStart w:id="256" w:name="_bookmark128"/>
      <w:bookmarkEnd w:id="255"/>
      <w:bookmarkEnd w:id="256"/>
      <w:r>
        <w:t>Gang</w:t>
      </w:r>
      <w:r>
        <w:rPr>
          <w:spacing w:val="-3"/>
        </w:rPr>
        <w:t xml:space="preserve"> </w:t>
      </w:r>
      <w:r>
        <w:t>Free</w:t>
      </w:r>
      <w:r>
        <w:rPr>
          <w:spacing w:val="-3"/>
        </w:rPr>
        <w:t xml:space="preserve"> </w:t>
      </w:r>
      <w:r>
        <w:rPr>
          <w:spacing w:val="-4"/>
        </w:rPr>
        <w:t>Zone</w:t>
      </w:r>
    </w:p>
    <w:p w:rsidR="00B77B88" w:rsidRDefault="00A6324C">
      <w:pPr>
        <w:pStyle w:val="BodyText"/>
        <w:spacing w:before="118"/>
        <w:ind w:right="453"/>
      </w:pPr>
      <w:r>
        <w:t>Certain criminal offenses, including those involving organized criminal activities such as gang- related</w:t>
      </w:r>
      <w:r>
        <w:rPr>
          <w:spacing w:val="-1"/>
        </w:rPr>
        <w:t xml:space="preserve"> </w:t>
      </w:r>
      <w:r>
        <w:t>crimes,</w:t>
      </w:r>
      <w:r>
        <w:rPr>
          <w:spacing w:val="-5"/>
        </w:rPr>
        <w:t xml:space="preserve"> </w:t>
      </w:r>
      <w:r>
        <w:t>will</w:t>
      </w:r>
      <w:r>
        <w:rPr>
          <w:spacing w:val="-5"/>
        </w:rPr>
        <w:t xml:space="preserve"> </w:t>
      </w:r>
      <w:r>
        <w:t>be</w:t>
      </w:r>
      <w:r>
        <w:rPr>
          <w:spacing w:val="-4"/>
        </w:rPr>
        <w:t xml:space="preserve"> </w:t>
      </w:r>
      <w:r>
        <w:t>enhanced</w:t>
      </w:r>
      <w:r>
        <w:rPr>
          <w:spacing w:val="-4"/>
        </w:rPr>
        <w:t xml:space="preserve"> </w:t>
      </w:r>
      <w:r>
        <w:t>to</w:t>
      </w:r>
      <w:r>
        <w:rPr>
          <w:spacing w:val="-2"/>
        </w:rPr>
        <w:t xml:space="preserve"> </w:t>
      </w:r>
      <w:r>
        <w:t>the</w:t>
      </w:r>
      <w:r>
        <w:rPr>
          <w:spacing w:val="-4"/>
        </w:rPr>
        <w:t xml:space="preserve"> </w:t>
      </w:r>
      <w:r>
        <w:t>next</w:t>
      </w:r>
      <w:r>
        <w:rPr>
          <w:spacing w:val="-4"/>
        </w:rPr>
        <w:t xml:space="preserve"> </w:t>
      </w:r>
      <w:r>
        <w:t>highest</w:t>
      </w:r>
      <w:r>
        <w:rPr>
          <w:spacing w:val="-1"/>
        </w:rPr>
        <w:t xml:space="preserve"> </w:t>
      </w:r>
      <w:r>
        <w:t>category</w:t>
      </w:r>
      <w:r>
        <w:rPr>
          <w:spacing w:val="-3"/>
        </w:rPr>
        <w:t xml:space="preserve"> </w:t>
      </w:r>
      <w:r>
        <w:t>of</w:t>
      </w:r>
      <w:r>
        <w:rPr>
          <w:spacing w:val="-1"/>
        </w:rPr>
        <w:t xml:space="preserve"> </w:t>
      </w:r>
      <w:r>
        <w:t>offense</w:t>
      </w:r>
      <w:r>
        <w:rPr>
          <w:spacing w:val="-2"/>
        </w:rPr>
        <w:t xml:space="preserve"> </w:t>
      </w:r>
      <w:r>
        <w:t>if</w:t>
      </w:r>
      <w:r>
        <w:rPr>
          <w:spacing w:val="-4"/>
        </w:rPr>
        <w:t xml:space="preserve"> </w:t>
      </w:r>
      <w:r>
        <w:t>they</w:t>
      </w:r>
      <w:r>
        <w:rPr>
          <w:spacing w:val="-3"/>
        </w:rPr>
        <w:t xml:space="preserve"> </w:t>
      </w:r>
      <w:r>
        <w:t>are</w:t>
      </w:r>
      <w:r>
        <w:rPr>
          <w:spacing w:val="-4"/>
        </w:rPr>
        <w:t xml:space="preserve"> </w:t>
      </w:r>
      <w:r>
        <w:t xml:space="preserve">committed in a gang-free zone. For purposes of the district, a gang-free zone includes a school bus and a location in, on, or within 1000 feet of any district-owned or leased property or campus </w:t>
      </w:r>
      <w:r>
        <w:rPr>
          <w:spacing w:val="-2"/>
        </w:rPr>
        <w:t>playground.</w:t>
      </w:r>
    </w:p>
    <w:p w:rsidR="00B77B88" w:rsidRDefault="00A6324C">
      <w:pPr>
        <w:pStyle w:val="Heading1"/>
        <w:spacing w:before="122"/>
      </w:pPr>
      <w:bookmarkStart w:id="257" w:name="Gender-Based_Harassment"/>
      <w:bookmarkStart w:id="258" w:name="_bookmark129"/>
      <w:bookmarkEnd w:id="257"/>
      <w:bookmarkEnd w:id="258"/>
      <w:r>
        <w:t>Gender-Based</w:t>
      </w:r>
      <w:r>
        <w:rPr>
          <w:spacing w:val="-9"/>
        </w:rPr>
        <w:t xml:space="preserve"> </w:t>
      </w:r>
      <w:r>
        <w:rPr>
          <w:spacing w:val="-2"/>
        </w:rPr>
        <w:t>Harassment</w:t>
      </w:r>
    </w:p>
    <w:p w:rsidR="00B77B88" w:rsidRDefault="00A6324C">
      <w:pPr>
        <w:spacing w:before="120"/>
        <w:ind w:left="160"/>
        <w:rPr>
          <w:sz w:val="24"/>
        </w:rPr>
      </w:pPr>
      <w:r>
        <w:rPr>
          <w:sz w:val="24"/>
        </w:rPr>
        <w:t>[See</w:t>
      </w:r>
      <w:r>
        <w:rPr>
          <w:spacing w:val="-3"/>
          <w:sz w:val="24"/>
        </w:rPr>
        <w:t xml:space="preserve"> </w:t>
      </w:r>
      <w:r>
        <w:rPr>
          <w:b/>
          <w:sz w:val="24"/>
        </w:rPr>
        <w:t>Dating</w:t>
      </w:r>
      <w:r>
        <w:rPr>
          <w:b/>
          <w:spacing w:val="-4"/>
          <w:sz w:val="24"/>
        </w:rPr>
        <w:t xml:space="preserve"> </w:t>
      </w:r>
      <w:r>
        <w:rPr>
          <w:b/>
          <w:sz w:val="24"/>
        </w:rPr>
        <w:t>Violence,</w:t>
      </w:r>
      <w:r>
        <w:rPr>
          <w:b/>
          <w:spacing w:val="-3"/>
          <w:sz w:val="24"/>
        </w:rPr>
        <w:t xml:space="preserve"> </w:t>
      </w:r>
      <w:r>
        <w:rPr>
          <w:b/>
          <w:sz w:val="24"/>
        </w:rPr>
        <w:t>Discrimination,</w:t>
      </w:r>
      <w:r>
        <w:rPr>
          <w:b/>
          <w:spacing w:val="-2"/>
          <w:sz w:val="24"/>
        </w:rPr>
        <w:t xml:space="preserve"> </w:t>
      </w:r>
      <w:r>
        <w:rPr>
          <w:b/>
          <w:sz w:val="24"/>
        </w:rPr>
        <w:t>Harassment,</w:t>
      </w:r>
      <w:r>
        <w:rPr>
          <w:b/>
          <w:spacing w:val="-3"/>
          <w:sz w:val="24"/>
        </w:rPr>
        <w:t xml:space="preserve"> </w:t>
      </w:r>
      <w:r>
        <w:rPr>
          <w:b/>
          <w:sz w:val="24"/>
        </w:rPr>
        <w:t>and</w:t>
      </w:r>
      <w:r>
        <w:rPr>
          <w:b/>
          <w:spacing w:val="-2"/>
          <w:sz w:val="24"/>
        </w:rPr>
        <w:t xml:space="preserve"> Retaliation</w:t>
      </w:r>
      <w:r>
        <w:rPr>
          <w:spacing w:val="-2"/>
          <w:sz w:val="24"/>
        </w:rPr>
        <w:t>.]</w:t>
      </w:r>
    </w:p>
    <w:p w:rsidR="00B77B88" w:rsidRDefault="00B77B88">
      <w:pPr>
        <w:rPr>
          <w:sz w:val="24"/>
        </w:rPr>
        <w:sectPr w:rsidR="00B77B88">
          <w:pgSz w:w="12240" w:h="15840"/>
          <w:pgMar w:top="1400" w:right="1100" w:bottom="1300" w:left="1280" w:header="0" w:footer="1101" w:gutter="0"/>
          <w:cols w:space="720"/>
        </w:sectPr>
      </w:pPr>
    </w:p>
    <w:p w:rsidR="00B77B88" w:rsidRDefault="00A6324C">
      <w:pPr>
        <w:pStyle w:val="Heading1"/>
        <w:spacing w:before="80"/>
      </w:pPr>
      <w:bookmarkStart w:id="259" w:name="Grade_Classification"/>
      <w:bookmarkStart w:id="260" w:name="_bookmark130"/>
      <w:bookmarkEnd w:id="259"/>
      <w:bookmarkEnd w:id="260"/>
      <w:r>
        <w:lastRenderedPageBreak/>
        <w:t>Grade</w:t>
      </w:r>
      <w:r>
        <w:rPr>
          <w:spacing w:val="-2"/>
        </w:rPr>
        <w:t xml:space="preserve"> Classification</w:t>
      </w:r>
    </w:p>
    <w:p w:rsidR="00B77B88" w:rsidRDefault="00A6324C">
      <w:pPr>
        <w:pStyle w:val="BodyText"/>
      </w:pPr>
      <w:r>
        <w:t>After</w:t>
      </w:r>
      <w:r>
        <w:rPr>
          <w:spacing w:val="-5"/>
        </w:rPr>
        <w:t xml:space="preserve"> </w:t>
      </w:r>
      <w:r>
        <w:t>ninth</w:t>
      </w:r>
      <w:r>
        <w:rPr>
          <w:spacing w:val="-1"/>
        </w:rPr>
        <w:t xml:space="preserve"> </w:t>
      </w:r>
      <w:r>
        <w:t>grade,</w:t>
      </w:r>
      <w:r>
        <w:rPr>
          <w:spacing w:val="-2"/>
        </w:rPr>
        <w:t xml:space="preserve"> </w:t>
      </w:r>
      <w:r>
        <w:t>students</w:t>
      </w:r>
      <w:r>
        <w:rPr>
          <w:spacing w:val="-3"/>
        </w:rPr>
        <w:t xml:space="preserve"> </w:t>
      </w:r>
      <w:r>
        <w:t>are</w:t>
      </w:r>
      <w:r>
        <w:rPr>
          <w:spacing w:val="-2"/>
        </w:rPr>
        <w:t xml:space="preserve"> </w:t>
      </w:r>
      <w:r>
        <w:t>classified</w:t>
      </w:r>
      <w:r>
        <w:rPr>
          <w:spacing w:val="-1"/>
        </w:rPr>
        <w:t xml:space="preserve"> </w:t>
      </w:r>
      <w:r>
        <w:t>according</w:t>
      </w:r>
      <w:r>
        <w:rPr>
          <w:spacing w:val="-3"/>
        </w:rPr>
        <w:t xml:space="preserve"> </w:t>
      </w:r>
      <w:r>
        <w:t>to</w:t>
      </w:r>
      <w:r>
        <w:rPr>
          <w:spacing w:val="-2"/>
        </w:rPr>
        <w:t xml:space="preserve"> </w:t>
      </w:r>
      <w:r>
        <w:t>the</w:t>
      </w:r>
      <w:r>
        <w:rPr>
          <w:spacing w:val="-4"/>
        </w:rPr>
        <w:t xml:space="preserve"> </w:t>
      </w:r>
      <w:r>
        <w:t>number</w:t>
      </w:r>
      <w:r>
        <w:rPr>
          <w:spacing w:val="-5"/>
        </w:rPr>
        <w:t xml:space="preserve"> </w:t>
      </w:r>
      <w:r>
        <w:t>of</w:t>
      </w:r>
      <w:r>
        <w:rPr>
          <w:spacing w:val="-1"/>
        </w:rPr>
        <w:t xml:space="preserve"> </w:t>
      </w:r>
      <w:r>
        <w:t>credits</w:t>
      </w:r>
      <w:r>
        <w:rPr>
          <w:spacing w:val="-3"/>
        </w:rPr>
        <w:t xml:space="preserve"> </w:t>
      </w:r>
      <w:r>
        <w:t>earned</w:t>
      </w:r>
      <w:r>
        <w:rPr>
          <w:spacing w:val="-4"/>
        </w:rPr>
        <w:t xml:space="preserve"> </w:t>
      </w:r>
      <w:r>
        <w:t xml:space="preserve">toward </w:t>
      </w:r>
      <w:r>
        <w:rPr>
          <w:spacing w:val="-2"/>
        </w:rPr>
        <w:t>graduation:</w:t>
      </w:r>
    </w:p>
    <w:p w:rsidR="00B77B88" w:rsidRDefault="00A6324C">
      <w:pPr>
        <w:pStyle w:val="BodyText"/>
        <w:spacing w:before="119" w:line="338" w:lineRule="auto"/>
        <w:ind w:right="7621"/>
      </w:pPr>
      <w:r>
        <w:t>Sophomore-6</w:t>
      </w:r>
      <w:r>
        <w:rPr>
          <w:spacing w:val="-14"/>
        </w:rPr>
        <w:t xml:space="preserve"> </w:t>
      </w:r>
      <w:r>
        <w:t>Credits Junior-13</w:t>
      </w:r>
      <w:r>
        <w:rPr>
          <w:spacing w:val="40"/>
        </w:rPr>
        <w:t xml:space="preserve"> </w:t>
      </w:r>
      <w:r>
        <w:t>Credits Senior- 19 Credits</w:t>
      </w:r>
    </w:p>
    <w:p w:rsidR="00B77B88" w:rsidRDefault="00A6324C">
      <w:pPr>
        <w:spacing w:line="292" w:lineRule="exact"/>
        <w:ind w:left="159"/>
        <w:rPr>
          <w:sz w:val="24"/>
        </w:rPr>
      </w:pPr>
      <w:r>
        <w:rPr>
          <w:sz w:val="24"/>
        </w:rPr>
        <w:t>[See</w:t>
      </w:r>
      <w:r>
        <w:rPr>
          <w:spacing w:val="-2"/>
          <w:sz w:val="24"/>
        </w:rPr>
        <w:t xml:space="preserve"> </w:t>
      </w:r>
      <w:r>
        <w:rPr>
          <w:b/>
          <w:sz w:val="24"/>
        </w:rPr>
        <w:t>Promotion</w:t>
      </w:r>
      <w:r>
        <w:rPr>
          <w:b/>
          <w:spacing w:val="-2"/>
          <w:sz w:val="24"/>
        </w:rPr>
        <w:t xml:space="preserve"> </w:t>
      </w:r>
      <w:r>
        <w:rPr>
          <w:b/>
          <w:sz w:val="24"/>
        </w:rPr>
        <w:t>and</w:t>
      </w:r>
      <w:r>
        <w:rPr>
          <w:b/>
          <w:spacing w:val="-2"/>
          <w:sz w:val="24"/>
        </w:rPr>
        <w:t xml:space="preserve"> Retention</w:t>
      </w:r>
      <w:r>
        <w:rPr>
          <w:spacing w:val="-2"/>
          <w:sz w:val="24"/>
        </w:rPr>
        <w:t>.]</w:t>
      </w:r>
    </w:p>
    <w:p w:rsidR="00B77B88" w:rsidRDefault="00A6324C">
      <w:pPr>
        <w:pStyle w:val="Heading1"/>
        <w:spacing w:before="121"/>
      </w:pPr>
      <w:bookmarkStart w:id="261" w:name="Grading_Guidelines"/>
      <w:bookmarkStart w:id="262" w:name="_bookmark131"/>
      <w:bookmarkEnd w:id="261"/>
      <w:bookmarkEnd w:id="262"/>
      <w:r>
        <w:t>Grading</w:t>
      </w:r>
      <w:r>
        <w:rPr>
          <w:spacing w:val="-6"/>
        </w:rPr>
        <w:t xml:space="preserve"> </w:t>
      </w:r>
      <w:r>
        <w:rPr>
          <w:spacing w:val="-2"/>
        </w:rPr>
        <w:t>Guidelines</w:t>
      </w:r>
    </w:p>
    <w:p w:rsidR="00B77B88" w:rsidRDefault="00A6324C">
      <w:pPr>
        <w:pStyle w:val="BodyText"/>
        <w:ind w:right="453"/>
      </w:pPr>
      <w:r>
        <w:t>Grading guidelines for each grade level or course will be communicated and distributed to students</w:t>
      </w:r>
      <w:r>
        <w:rPr>
          <w:spacing w:val="-4"/>
        </w:rPr>
        <w:t xml:space="preserve"> </w:t>
      </w:r>
      <w:r>
        <w:t>and</w:t>
      </w:r>
      <w:r>
        <w:rPr>
          <w:spacing w:val="-3"/>
        </w:rPr>
        <w:t xml:space="preserve"> </w:t>
      </w:r>
      <w:r>
        <w:t>their</w:t>
      </w:r>
      <w:r>
        <w:rPr>
          <w:spacing w:val="-1"/>
        </w:rPr>
        <w:t xml:space="preserve"> </w:t>
      </w:r>
      <w:r>
        <w:t>parents</w:t>
      </w:r>
      <w:r>
        <w:rPr>
          <w:spacing w:val="-2"/>
        </w:rPr>
        <w:t xml:space="preserve"> </w:t>
      </w:r>
      <w:r>
        <w:t>by</w:t>
      </w:r>
      <w:r>
        <w:rPr>
          <w:spacing w:val="-5"/>
        </w:rPr>
        <w:t xml:space="preserve"> </w:t>
      </w:r>
      <w:r>
        <w:t>the</w:t>
      </w:r>
      <w:r>
        <w:rPr>
          <w:spacing w:val="-1"/>
        </w:rPr>
        <w:t xml:space="preserve"> </w:t>
      </w:r>
      <w:r>
        <w:t>classroom</w:t>
      </w:r>
      <w:r>
        <w:rPr>
          <w:spacing w:val="-4"/>
        </w:rPr>
        <w:t xml:space="preserve"> </w:t>
      </w:r>
      <w:r>
        <w:t>teacher.</w:t>
      </w:r>
      <w:r>
        <w:rPr>
          <w:spacing w:val="-2"/>
        </w:rPr>
        <w:t xml:space="preserve"> </w:t>
      </w:r>
      <w:r>
        <w:t>These</w:t>
      </w:r>
      <w:r>
        <w:rPr>
          <w:spacing w:val="-1"/>
        </w:rPr>
        <w:t xml:space="preserve"> </w:t>
      </w:r>
      <w:r>
        <w:t>guidelines</w:t>
      </w:r>
      <w:r>
        <w:rPr>
          <w:spacing w:val="-4"/>
        </w:rPr>
        <w:t xml:space="preserve"> </w:t>
      </w:r>
      <w:r>
        <w:t>have</w:t>
      </w:r>
      <w:r>
        <w:rPr>
          <w:spacing w:val="-1"/>
        </w:rPr>
        <w:t xml:space="preserve"> </w:t>
      </w:r>
      <w:r>
        <w:t>been</w:t>
      </w:r>
      <w:r>
        <w:rPr>
          <w:spacing w:val="-1"/>
        </w:rPr>
        <w:t xml:space="preserve"> </w:t>
      </w:r>
      <w:r>
        <w:t>reviewed</w:t>
      </w:r>
      <w:r>
        <w:rPr>
          <w:spacing w:val="-3"/>
        </w:rPr>
        <w:t xml:space="preserve"> </w:t>
      </w:r>
      <w:r>
        <w:t>by each applicable curriculum department and have been approved by the campus principal.</w:t>
      </w:r>
    </w:p>
    <w:p w:rsidR="00B77B88" w:rsidRDefault="00A6324C">
      <w:pPr>
        <w:pStyle w:val="BodyText"/>
        <w:spacing w:before="0"/>
        <w:ind w:right="453"/>
      </w:pPr>
      <w:r>
        <w:t>These guidelines</w:t>
      </w:r>
      <w:r>
        <w:rPr>
          <w:spacing w:val="-3"/>
        </w:rPr>
        <w:t xml:space="preserve"> </w:t>
      </w:r>
      <w:r>
        <w:t>establish the</w:t>
      </w:r>
      <w:r>
        <w:rPr>
          <w:spacing w:val="-2"/>
        </w:rPr>
        <w:t xml:space="preserve"> </w:t>
      </w:r>
      <w:r>
        <w:t>minimum</w:t>
      </w:r>
      <w:r>
        <w:rPr>
          <w:spacing w:val="-3"/>
        </w:rPr>
        <w:t xml:space="preserve"> </w:t>
      </w:r>
      <w:r>
        <w:t>number</w:t>
      </w:r>
      <w:r>
        <w:rPr>
          <w:spacing w:val="-3"/>
        </w:rPr>
        <w:t xml:space="preserve"> </w:t>
      </w:r>
      <w:r>
        <w:t>of assignments,</w:t>
      </w:r>
      <w:r>
        <w:rPr>
          <w:spacing w:val="-3"/>
        </w:rPr>
        <w:t xml:space="preserve"> </w:t>
      </w:r>
      <w:r>
        <w:t>projects,</w:t>
      </w:r>
      <w:r>
        <w:rPr>
          <w:spacing w:val="-3"/>
        </w:rPr>
        <w:t xml:space="preserve"> </w:t>
      </w:r>
      <w:r>
        <w:t>and</w:t>
      </w:r>
      <w:r>
        <w:rPr>
          <w:spacing w:val="-2"/>
        </w:rPr>
        <w:t xml:space="preserve"> </w:t>
      </w:r>
      <w:r>
        <w:t>examinations required for each grading period. In addition, these guidelines establish how the student’s mastery of concepts and achievement will be communicated (i.e., letter grades, numerical averages, checklists of required skills, etc.). Grading guidelines also outline in what circumstances a student</w:t>
      </w:r>
      <w:r>
        <w:rPr>
          <w:spacing w:val="-1"/>
        </w:rPr>
        <w:t xml:space="preserve"> </w:t>
      </w:r>
      <w:r>
        <w:t>will be allowed to redo an assignment or retake an examination for which</w:t>
      </w:r>
      <w:r>
        <w:rPr>
          <w:spacing w:val="-3"/>
        </w:rPr>
        <w:t xml:space="preserve"> </w:t>
      </w:r>
      <w:r>
        <w:t>the</w:t>
      </w:r>
      <w:r>
        <w:rPr>
          <w:spacing w:val="-1"/>
        </w:rPr>
        <w:t xml:space="preserve"> </w:t>
      </w:r>
      <w:r>
        <w:t>student originally</w:t>
      </w:r>
      <w:r>
        <w:rPr>
          <w:spacing w:val="-2"/>
        </w:rPr>
        <w:t xml:space="preserve"> </w:t>
      </w:r>
      <w:r>
        <w:t>made</w:t>
      </w:r>
      <w:r>
        <w:rPr>
          <w:spacing w:val="-3"/>
        </w:rPr>
        <w:t xml:space="preserve"> </w:t>
      </w:r>
      <w:r>
        <w:t>a</w:t>
      </w:r>
      <w:r>
        <w:rPr>
          <w:spacing w:val="-4"/>
        </w:rPr>
        <w:t xml:space="preserve"> </w:t>
      </w:r>
      <w:r>
        <w:t>failing</w:t>
      </w:r>
      <w:r>
        <w:rPr>
          <w:spacing w:val="-4"/>
        </w:rPr>
        <w:t xml:space="preserve"> </w:t>
      </w:r>
      <w:r>
        <w:t>grade.</w:t>
      </w:r>
      <w:r>
        <w:rPr>
          <w:spacing w:val="-5"/>
        </w:rPr>
        <w:t xml:space="preserve"> </w:t>
      </w:r>
      <w:r>
        <w:t>Procedures</w:t>
      </w:r>
      <w:r>
        <w:rPr>
          <w:spacing w:val="-4"/>
        </w:rPr>
        <w:t xml:space="preserve"> </w:t>
      </w:r>
      <w:r>
        <w:t>for</w:t>
      </w:r>
      <w:r>
        <w:rPr>
          <w:spacing w:val="-1"/>
        </w:rPr>
        <w:t xml:space="preserve"> </w:t>
      </w:r>
      <w:r>
        <w:t>a</w:t>
      </w:r>
      <w:r>
        <w:rPr>
          <w:spacing w:val="-1"/>
        </w:rPr>
        <w:t xml:space="preserve"> </w:t>
      </w:r>
      <w:r>
        <w:t>student to</w:t>
      </w:r>
      <w:r>
        <w:rPr>
          <w:spacing w:val="-3"/>
        </w:rPr>
        <w:t xml:space="preserve"> </w:t>
      </w:r>
      <w:r>
        <w:t>follow after</w:t>
      </w:r>
      <w:r>
        <w:rPr>
          <w:spacing w:val="-4"/>
        </w:rPr>
        <w:t xml:space="preserve"> </w:t>
      </w:r>
      <w:r>
        <w:t>an absence will also be addressed.</w:t>
      </w:r>
    </w:p>
    <w:p w:rsidR="00B77B88" w:rsidRDefault="00A6324C">
      <w:pPr>
        <w:spacing w:before="120"/>
        <w:ind w:left="159" w:right="453"/>
        <w:rPr>
          <w:sz w:val="24"/>
        </w:rPr>
      </w:pPr>
      <w:r>
        <w:rPr>
          <w:sz w:val="24"/>
        </w:rPr>
        <w:t>See</w:t>
      </w:r>
      <w:r>
        <w:rPr>
          <w:spacing w:val="-3"/>
          <w:sz w:val="24"/>
        </w:rPr>
        <w:t xml:space="preserve"> </w:t>
      </w:r>
      <w:r>
        <w:rPr>
          <w:b/>
          <w:sz w:val="24"/>
        </w:rPr>
        <w:t>Report</w:t>
      </w:r>
      <w:r>
        <w:rPr>
          <w:b/>
          <w:spacing w:val="-3"/>
          <w:sz w:val="24"/>
        </w:rPr>
        <w:t xml:space="preserve"> </w:t>
      </w:r>
      <w:r>
        <w:rPr>
          <w:b/>
          <w:sz w:val="24"/>
        </w:rPr>
        <w:t>Cards/Progress</w:t>
      </w:r>
      <w:r>
        <w:rPr>
          <w:b/>
          <w:spacing w:val="-3"/>
          <w:sz w:val="24"/>
        </w:rPr>
        <w:t xml:space="preserve"> </w:t>
      </w:r>
      <w:r>
        <w:rPr>
          <w:b/>
          <w:sz w:val="24"/>
        </w:rPr>
        <w:t>Reports</w:t>
      </w:r>
      <w:r>
        <w:rPr>
          <w:b/>
          <w:spacing w:val="-6"/>
          <w:sz w:val="24"/>
        </w:rPr>
        <w:t xml:space="preserve"> </w:t>
      </w:r>
      <w:r>
        <w:rPr>
          <w:sz w:val="24"/>
        </w:rPr>
        <w:t>and</w:t>
      </w:r>
      <w:r>
        <w:rPr>
          <w:spacing w:val="-5"/>
          <w:sz w:val="24"/>
        </w:rPr>
        <w:t xml:space="preserve"> </w:t>
      </w:r>
      <w:r>
        <w:rPr>
          <w:b/>
          <w:sz w:val="24"/>
        </w:rPr>
        <w:t>Conferences</w:t>
      </w:r>
      <w:r>
        <w:rPr>
          <w:b/>
          <w:spacing w:val="-3"/>
          <w:sz w:val="24"/>
        </w:rPr>
        <w:t xml:space="preserve"> </w:t>
      </w:r>
      <w:r>
        <w:rPr>
          <w:sz w:val="24"/>
        </w:rPr>
        <w:t>for</w:t>
      </w:r>
      <w:r>
        <w:rPr>
          <w:spacing w:val="-3"/>
          <w:sz w:val="24"/>
        </w:rPr>
        <w:t xml:space="preserve"> </w:t>
      </w:r>
      <w:r>
        <w:rPr>
          <w:sz w:val="24"/>
        </w:rPr>
        <w:t>additional</w:t>
      </w:r>
      <w:r>
        <w:rPr>
          <w:spacing w:val="-6"/>
          <w:sz w:val="24"/>
        </w:rPr>
        <w:t xml:space="preserve"> </w:t>
      </w:r>
      <w:r>
        <w:rPr>
          <w:sz w:val="24"/>
        </w:rPr>
        <w:t>information</w:t>
      </w:r>
      <w:r>
        <w:rPr>
          <w:spacing w:val="-5"/>
          <w:sz w:val="24"/>
        </w:rPr>
        <w:t xml:space="preserve"> </w:t>
      </w:r>
      <w:r>
        <w:rPr>
          <w:sz w:val="24"/>
        </w:rPr>
        <w:t>on</w:t>
      </w:r>
      <w:r>
        <w:rPr>
          <w:spacing w:val="-2"/>
          <w:sz w:val="24"/>
        </w:rPr>
        <w:t xml:space="preserve"> </w:t>
      </w:r>
      <w:r>
        <w:rPr>
          <w:sz w:val="24"/>
        </w:rPr>
        <w:t xml:space="preserve">grading guidelines. See </w:t>
      </w:r>
      <w:r>
        <w:rPr>
          <w:b/>
          <w:sz w:val="24"/>
        </w:rPr>
        <w:t>Graduation, Course Credit</w:t>
      </w:r>
      <w:r>
        <w:rPr>
          <w:sz w:val="24"/>
        </w:rPr>
        <w:t xml:space="preserve">, and </w:t>
      </w:r>
      <w:r>
        <w:rPr>
          <w:b/>
          <w:sz w:val="24"/>
        </w:rPr>
        <w:t>Standardized Testing</w:t>
      </w:r>
      <w:r>
        <w:rPr>
          <w:sz w:val="24"/>
        </w:rPr>
        <w:t>, for additional information regarding EOC assessments.</w:t>
      </w:r>
    </w:p>
    <w:p w:rsidR="00B77B88" w:rsidRDefault="00A6324C">
      <w:pPr>
        <w:pStyle w:val="Heading2"/>
        <w:ind w:left="159"/>
      </w:pPr>
      <w:bookmarkStart w:id="263" w:name="Calculation_of_Grades_at_OJSH:"/>
      <w:bookmarkStart w:id="264" w:name="_bookmark132"/>
      <w:bookmarkEnd w:id="263"/>
      <w:bookmarkEnd w:id="264"/>
      <w:r>
        <w:t>Calculation</w:t>
      </w:r>
      <w:r>
        <w:rPr>
          <w:spacing w:val="-3"/>
        </w:rPr>
        <w:t xml:space="preserve"> </w:t>
      </w:r>
      <w:r>
        <w:t>of</w:t>
      </w:r>
      <w:r>
        <w:rPr>
          <w:spacing w:val="-1"/>
        </w:rPr>
        <w:t xml:space="preserve"> </w:t>
      </w:r>
      <w:r>
        <w:t>Grades</w:t>
      </w:r>
      <w:r>
        <w:rPr>
          <w:spacing w:val="-1"/>
        </w:rPr>
        <w:t xml:space="preserve"> </w:t>
      </w:r>
      <w:r>
        <w:t xml:space="preserve">at </w:t>
      </w:r>
      <w:r>
        <w:rPr>
          <w:spacing w:val="-4"/>
        </w:rPr>
        <w:t>OJSH:</w:t>
      </w:r>
    </w:p>
    <w:p w:rsidR="00B77B88" w:rsidRDefault="00A6324C">
      <w:pPr>
        <w:pStyle w:val="BodyText"/>
        <w:spacing w:before="119"/>
        <w:ind w:left="159" w:right="797"/>
        <w:jc w:val="both"/>
      </w:pPr>
      <w:r>
        <w:t>A standard grading</w:t>
      </w:r>
      <w:r>
        <w:rPr>
          <w:spacing w:val="-1"/>
        </w:rPr>
        <w:t xml:space="preserve"> </w:t>
      </w:r>
      <w:r>
        <w:t>scale</w:t>
      </w:r>
      <w:r>
        <w:rPr>
          <w:spacing w:val="-5"/>
        </w:rPr>
        <w:t xml:space="preserve"> </w:t>
      </w:r>
      <w:r>
        <w:t>will</w:t>
      </w:r>
      <w:r>
        <w:rPr>
          <w:spacing w:val="-3"/>
        </w:rPr>
        <w:t xml:space="preserve"> </w:t>
      </w:r>
      <w:r>
        <w:t>be</w:t>
      </w:r>
      <w:r>
        <w:rPr>
          <w:spacing w:val="-2"/>
        </w:rPr>
        <w:t xml:space="preserve"> </w:t>
      </w:r>
      <w:r>
        <w:t>used</w:t>
      </w:r>
      <w:r>
        <w:rPr>
          <w:spacing w:val="-2"/>
        </w:rPr>
        <w:t xml:space="preserve"> </w:t>
      </w:r>
      <w:r>
        <w:t>by</w:t>
      </w:r>
      <w:r>
        <w:rPr>
          <w:spacing w:val="-1"/>
        </w:rPr>
        <w:t xml:space="preserve"> </w:t>
      </w:r>
      <w:r>
        <w:t>all</w:t>
      </w:r>
      <w:r>
        <w:rPr>
          <w:spacing w:val="-3"/>
        </w:rPr>
        <w:t xml:space="preserve"> </w:t>
      </w:r>
      <w:r>
        <w:t>teachers</w:t>
      </w:r>
      <w:r>
        <w:rPr>
          <w:spacing w:val="-1"/>
        </w:rPr>
        <w:t xml:space="preserve"> </w:t>
      </w:r>
      <w:r>
        <w:t>for</w:t>
      </w:r>
      <w:r>
        <w:rPr>
          <w:spacing w:val="-3"/>
        </w:rPr>
        <w:t xml:space="preserve"> </w:t>
      </w:r>
      <w:r>
        <w:t>grading</w:t>
      </w:r>
      <w:r>
        <w:rPr>
          <w:spacing w:val="-3"/>
        </w:rPr>
        <w:t xml:space="preserve"> </w:t>
      </w:r>
      <w:r>
        <w:t>purposes</w:t>
      </w:r>
      <w:r>
        <w:rPr>
          <w:spacing w:val="-3"/>
        </w:rPr>
        <w:t xml:space="preserve"> </w:t>
      </w:r>
      <w:r>
        <w:t>on both daily</w:t>
      </w:r>
      <w:r>
        <w:rPr>
          <w:spacing w:val="-1"/>
        </w:rPr>
        <w:t xml:space="preserve"> </w:t>
      </w:r>
      <w:r>
        <w:t>and major</w:t>
      </w:r>
      <w:r>
        <w:rPr>
          <w:spacing w:val="-2"/>
        </w:rPr>
        <w:t xml:space="preserve"> </w:t>
      </w:r>
      <w:r>
        <w:t>assignments</w:t>
      </w:r>
      <w:r>
        <w:rPr>
          <w:spacing w:val="-3"/>
        </w:rPr>
        <w:t xml:space="preserve"> </w:t>
      </w:r>
      <w:r>
        <w:t>and</w:t>
      </w:r>
      <w:r>
        <w:rPr>
          <w:spacing w:val="-4"/>
        </w:rPr>
        <w:t xml:space="preserve"> </w:t>
      </w:r>
      <w:r>
        <w:t>to</w:t>
      </w:r>
      <w:r>
        <w:rPr>
          <w:spacing w:val="-2"/>
        </w:rPr>
        <w:t xml:space="preserve"> </w:t>
      </w:r>
      <w:r>
        <w:t>reflect</w:t>
      </w:r>
      <w:r>
        <w:rPr>
          <w:spacing w:val="-1"/>
        </w:rPr>
        <w:t xml:space="preserve"> </w:t>
      </w:r>
      <w:r>
        <w:t>student</w:t>
      </w:r>
      <w:r>
        <w:rPr>
          <w:spacing w:val="-1"/>
        </w:rPr>
        <w:t xml:space="preserve"> </w:t>
      </w:r>
      <w:r>
        <w:t>academic</w:t>
      </w:r>
      <w:r>
        <w:rPr>
          <w:spacing w:val="-3"/>
        </w:rPr>
        <w:t xml:space="preserve"> </w:t>
      </w:r>
      <w:r>
        <w:t>status</w:t>
      </w:r>
      <w:r>
        <w:rPr>
          <w:spacing w:val="-3"/>
        </w:rPr>
        <w:t xml:space="preserve"> </w:t>
      </w:r>
      <w:r>
        <w:t>anytime</w:t>
      </w:r>
      <w:r>
        <w:rPr>
          <w:spacing w:val="-4"/>
        </w:rPr>
        <w:t xml:space="preserve"> </w:t>
      </w:r>
      <w:r>
        <w:t>during</w:t>
      </w:r>
      <w:r>
        <w:rPr>
          <w:spacing w:val="-5"/>
        </w:rPr>
        <w:t xml:space="preserve"> </w:t>
      </w:r>
      <w:r>
        <w:t>a</w:t>
      </w:r>
      <w:r>
        <w:rPr>
          <w:spacing w:val="-2"/>
        </w:rPr>
        <w:t xml:space="preserve"> </w:t>
      </w:r>
      <w:r>
        <w:t>9-week</w:t>
      </w:r>
      <w:r>
        <w:rPr>
          <w:spacing w:val="-4"/>
        </w:rPr>
        <w:t xml:space="preserve"> </w:t>
      </w:r>
      <w:r>
        <w:t>grading period. This standard grading scale is as follows:</w:t>
      </w:r>
    </w:p>
    <w:p w:rsidR="00B77B88" w:rsidRDefault="00A6324C">
      <w:pPr>
        <w:pStyle w:val="BodyText"/>
        <w:ind w:left="879"/>
        <w:jc w:val="both"/>
      </w:pPr>
      <w:r>
        <w:t>A=100-90</w:t>
      </w:r>
      <w:r>
        <w:rPr>
          <w:spacing w:val="69"/>
        </w:rPr>
        <w:t xml:space="preserve">    </w:t>
      </w:r>
      <w:r>
        <w:t>B=89-</w:t>
      </w:r>
      <w:r>
        <w:rPr>
          <w:spacing w:val="-5"/>
        </w:rPr>
        <w:t>80</w:t>
      </w:r>
    </w:p>
    <w:p w:rsidR="00B77B88" w:rsidRDefault="00A6324C">
      <w:pPr>
        <w:pStyle w:val="BodyText"/>
        <w:tabs>
          <w:tab w:val="left" w:pos="2319"/>
        </w:tabs>
        <w:ind w:left="879"/>
        <w:jc w:val="both"/>
      </w:pPr>
      <w:r>
        <w:rPr>
          <w:spacing w:val="-2"/>
        </w:rPr>
        <w:t>C=79-</w:t>
      </w:r>
      <w:r>
        <w:rPr>
          <w:spacing w:val="-5"/>
        </w:rPr>
        <w:t>70</w:t>
      </w:r>
      <w:r>
        <w:tab/>
        <w:t>F=</w:t>
      </w:r>
      <w:r>
        <w:rPr>
          <w:spacing w:val="-3"/>
        </w:rPr>
        <w:t xml:space="preserve"> </w:t>
      </w:r>
      <w:r>
        <w:t>69-</w:t>
      </w:r>
      <w:r>
        <w:rPr>
          <w:spacing w:val="-2"/>
        </w:rPr>
        <w:t>Below</w:t>
      </w:r>
    </w:p>
    <w:p w:rsidR="00B77B88" w:rsidRDefault="00A6324C">
      <w:pPr>
        <w:pStyle w:val="BodyText"/>
        <w:spacing w:line="242" w:lineRule="auto"/>
        <w:ind w:left="159" w:right="434"/>
      </w:pPr>
      <w:r>
        <w:t>Each</w:t>
      </w:r>
      <w:r>
        <w:rPr>
          <w:spacing w:val="-1"/>
        </w:rPr>
        <w:t xml:space="preserve"> </w:t>
      </w:r>
      <w:r>
        <w:t>9</w:t>
      </w:r>
      <w:r>
        <w:rPr>
          <w:spacing w:val="-3"/>
        </w:rPr>
        <w:t xml:space="preserve"> </w:t>
      </w:r>
      <w:r>
        <w:t>weeks,</w:t>
      </w:r>
      <w:r>
        <w:rPr>
          <w:spacing w:val="-2"/>
        </w:rPr>
        <w:t xml:space="preserve"> </w:t>
      </w:r>
      <w:r>
        <w:t>teachers</w:t>
      </w:r>
      <w:r>
        <w:rPr>
          <w:spacing w:val="-4"/>
        </w:rPr>
        <w:t xml:space="preserve"> </w:t>
      </w:r>
      <w:r>
        <w:t>will</w:t>
      </w:r>
      <w:r>
        <w:rPr>
          <w:spacing w:val="-4"/>
        </w:rPr>
        <w:t xml:space="preserve"> </w:t>
      </w:r>
      <w:r>
        <w:t>take</w:t>
      </w:r>
      <w:r>
        <w:rPr>
          <w:spacing w:val="-2"/>
        </w:rPr>
        <w:t xml:space="preserve"> </w:t>
      </w:r>
      <w:r>
        <w:t>at</w:t>
      </w:r>
      <w:r>
        <w:rPr>
          <w:spacing w:val="-3"/>
        </w:rPr>
        <w:t xml:space="preserve"> </w:t>
      </w:r>
      <w:r>
        <w:t>least</w:t>
      </w:r>
      <w:r>
        <w:rPr>
          <w:spacing w:val="-1"/>
        </w:rPr>
        <w:t xml:space="preserve"> </w:t>
      </w:r>
      <w:r>
        <w:t>15</w:t>
      </w:r>
      <w:r>
        <w:rPr>
          <w:spacing w:val="-2"/>
        </w:rPr>
        <w:t xml:space="preserve"> </w:t>
      </w:r>
      <w:r>
        <w:t>grades,</w:t>
      </w:r>
      <w:r>
        <w:rPr>
          <w:spacing w:val="-2"/>
        </w:rPr>
        <w:t xml:space="preserve"> </w:t>
      </w:r>
      <w:r>
        <w:t>with</w:t>
      </w:r>
      <w:r>
        <w:rPr>
          <w:spacing w:val="-3"/>
        </w:rPr>
        <w:t xml:space="preserve"> </w:t>
      </w:r>
      <w:r>
        <w:t>a</w:t>
      </w:r>
      <w:r>
        <w:rPr>
          <w:spacing w:val="-2"/>
        </w:rPr>
        <w:t xml:space="preserve"> </w:t>
      </w:r>
      <w:r>
        <w:t>maximum</w:t>
      </w:r>
      <w:r>
        <w:rPr>
          <w:spacing w:val="-2"/>
        </w:rPr>
        <w:t xml:space="preserve"> </w:t>
      </w:r>
      <w:r>
        <w:t>of</w:t>
      </w:r>
      <w:r>
        <w:rPr>
          <w:spacing w:val="-1"/>
        </w:rPr>
        <w:t xml:space="preserve"> </w:t>
      </w:r>
      <w:r>
        <w:t>20,</w:t>
      </w:r>
      <w:r>
        <w:rPr>
          <w:spacing w:val="-2"/>
        </w:rPr>
        <w:t xml:space="preserve"> </w:t>
      </w:r>
      <w:r>
        <w:t>of</w:t>
      </w:r>
      <w:r>
        <w:rPr>
          <w:spacing w:val="-3"/>
        </w:rPr>
        <w:t xml:space="preserve"> </w:t>
      </w:r>
      <w:r>
        <w:t>which</w:t>
      </w:r>
      <w:r>
        <w:rPr>
          <w:spacing w:val="-3"/>
        </w:rPr>
        <w:t xml:space="preserve"> </w:t>
      </w:r>
      <w:r>
        <w:t>at</w:t>
      </w:r>
      <w:r>
        <w:rPr>
          <w:spacing w:val="-1"/>
        </w:rPr>
        <w:t xml:space="preserve"> </w:t>
      </w:r>
      <w:r>
        <w:t>least</w:t>
      </w:r>
      <w:r>
        <w:rPr>
          <w:spacing w:val="-3"/>
        </w:rPr>
        <w:t xml:space="preserve"> </w:t>
      </w:r>
      <w:r>
        <w:t>3 are Major Assignments (60% grades).</w:t>
      </w:r>
    </w:p>
    <w:p w:rsidR="00B77B88" w:rsidRDefault="00A6324C">
      <w:pPr>
        <w:pStyle w:val="BodyText"/>
        <w:spacing w:before="116"/>
        <w:ind w:right="453"/>
      </w:pPr>
      <w:r>
        <w:t>Educators</w:t>
      </w:r>
      <w:r>
        <w:rPr>
          <w:spacing w:val="-3"/>
        </w:rPr>
        <w:t xml:space="preserve"> </w:t>
      </w:r>
      <w:r>
        <w:t>at</w:t>
      </w:r>
      <w:r>
        <w:rPr>
          <w:spacing w:val="-1"/>
        </w:rPr>
        <w:t xml:space="preserve"> </w:t>
      </w:r>
      <w:r>
        <w:t>Onalaska</w:t>
      </w:r>
      <w:r>
        <w:rPr>
          <w:spacing w:val="-2"/>
        </w:rPr>
        <w:t xml:space="preserve"> </w:t>
      </w:r>
      <w:r>
        <w:t>Junior-Senior</w:t>
      </w:r>
      <w:r>
        <w:rPr>
          <w:spacing w:val="-5"/>
        </w:rPr>
        <w:t xml:space="preserve"> </w:t>
      </w:r>
      <w:r>
        <w:t>High</w:t>
      </w:r>
      <w:r>
        <w:rPr>
          <w:spacing w:val="-1"/>
        </w:rPr>
        <w:t xml:space="preserve"> </w:t>
      </w:r>
      <w:r>
        <w:t>School</w:t>
      </w:r>
      <w:r>
        <w:rPr>
          <w:spacing w:val="-5"/>
        </w:rPr>
        <w:t xml:space="preserve"> </w:t>
      </w:r>
      <w:r>
        <w:t>should</w:t>
      </w:r>
      <w:r>
        <w:rPr>
          <w:spacing w:val="-4"/>
        </w:rPr>
        <w:t xml:space="preserve"> </w:t>
      </w:r>
      <w:r>
        <w:t>use</w:t>
      </w:r>
      <w:r>
        <w:rPr>
          <w:spacing w:val="-4"/>
        </w:rPr>
        <w:t xml:space="preserve"> </w:t>
      </w:r>
      <w:r>
        <w:t>these</w:t>
      </w:r>
      <w:r>
        <w:rPr>
          <w:spacing w:val="-4"/>
        </w:rPr>
        <w:t xml:space="preserve"> </w:t>
      </w:r>
      <w:r>
        <w:t>guidelines</w:t>
      </w:r>
      <w:r>
        <w:rPr>
          <w:spacing w:val="-3"/>
        </w:rPr>
        <w:t xml:space="preserve"> </w:t>
      </w:r>
      <w:r>
        <w:t>for</w:t>
      </w:r>
      <w:r>
        <w:rPr>
          <w:spacing w:val="-5"/>
        </w:rPr>
        <w:t xml:space="preserve"> </w:t>
      </w:r>
      <w:r>
        <w:t>assigning</w:t>
      </w:r>
      <w:r>
        <w:rPr>
          <w:spacing w:val="-3"/>
        </w:rPr>
        <w:t xml:space="preserve"> </w:t>
      </w:r>
      <w:r>
        <w:t>and grading student work.</w:t>
      </w:r>
      <w:r>
        <w:rPr>
          <w:spacing w:val="80"/>
        </w:rPr>
        <w:t xml:space="preserve"> </w:t>
      </w:r>
      <w:r>
        <w:t>Nine (9) weeks averages are to be calculated by adding 60% of the average of the student’s Major Grades to 40% of the average of the student’s Daily Grades.</w:t>
      </w:r>
    </w:p>
    <w:p w:rsidR="00B77B88" w:rsidRDefault="00A6324C">
      <w:pPr>
        <w:pStyle w:val="BodyText"/>
        <w:spacing w:before="0" w:line="292" w:lineRule="exact"/>
      </w:pPr>
      <w:bookmarkStart w:id="265" w:name="Daily_Assignments:"/>
      <w:bookmarkStart w:id="266" w:name="_bookmark133"/>
      <w:bookmarkEnd w:id="265"/>
      <w:bookmarkEnd w:id="266"/>
      <w:r>
        <w:t>Each nine</w:t>
      </w:r>
      <w:r>
        <w:rPr>
          <w:spacing w:val="-1"/>
        </w:rPr>
        <w:t xml:space="preserve"> </w:t>
      </w:r>
      <w:r>
        <w:t>(9)</w:t>
      </w:r>
      <w:r>
        <w:rPr>
          <w:spacing w:val="-5"/>
        </w:rPr>
        <w:t xml:space="preserve"> </w:t>
      </w:r>
      <w:r>
        <w:t>weeks</w:t>
      </w:r>
      <w:r>
        <w:rPr>
          <w:spacing w:val="-2"/>
        </w:rPr>
        <w:t xml:space="preserve"> </w:t>
      </w:r>
      <w:r>
        <w:t>average</w:t>
      </w:r>
      <w:r>
        <w:rPr>
          <w:spacing w:val="-1"/>
        </w:rPr>
        <w:t xml:space="preserve"> </w:t>
      </w:r>
      <w:r>
        <w:t>counts</w:t>
      </w:r>
      <w:r>
        <w:rPr>
          <w:spacing w:val="-3"/>
        </w:rPr>
        <w:t xml:space="preserve"> </w:t>
      </w:r>
      <w:r>
        <w:t>1/2</w:t>
      </w:r>
      <w:r>
        <w:rPr>
          <w:spacing w:val="-3"/>
        </w:rPr>
        <w:t xml:space="preserve"> </w:t>
      </w:r>
      <w:r>
        <w:t>of</w:t>
      </w:r>
      <w:r>
        <w:rPr>
          <w:spacing w:val="-3"/>
        </w:rPr>
        <w:t xml:space="preserve"> </w:t>
      </w:r>
      <w:r>
        <w:t>the</w:t>
      </w:r>
      <w:r>
        <w:rPr>
          <w:spacing w:val="-1"/>
        </w:rPr>
        <w:t xml:space="preserve"> </w:t>
      </w:r>
      <w:r>
        <w:t>semester</w:t>
      </w:r>
      <w:r>
        <w:rPr>
          <w:spacing w:val="-3"/>
        </w:rPr>
        <w:t xml:space="preserve"> </w:t>
      </w:r>
      <w:r>
        <w:rPr>
          <w:spacing w:val="-2"/>
        </w:rPr>
        <w:t>grade.</w:t>
      </w:r>
    </w:p>
    <w:p w:rsidR="00B77B88" w:rsidRDefault="00A6324C">
      <w:pPr>
        <w:pStyle w:val="Heading2"/>
      </w:pPr>
      <w:r>
        <w:t>Daily</w:t>
      </w:r>
      <w:r>
        <w:rPr>
          <w:spacing w:val="-4"/>
        </w:rPr>
        <w:t xml:space="preserve"> </w:t>
      </w:r>
      <w:r>
        <w:rPr>
          <w:spacing w:val="-2"/>
        </w:rPr>
        <w:t>Assignments:</w:t>
      </w:r>
    </w:p>
    <w:p w:rsidR="00B77B88" w:rsidRDefault="00A6324C">
      <w:pPr>
        <w:pStyle w:val="BodyText"/>
        <w:spacing w:before="119"/>
        <w:ind w:right="453"/>
      </w:pPr>
      <w:r>
        <w:t>Homework, daily quizzes and other daily class work are examples of daily assignments. Homework should be designed to strengthen the learning of objectives and to enrich the classroom</w:t>
      </w:r>
      <w:r>
        <w:rPr>
          <w:spacing w:val="-2"/>
        </w:rPr>
        <w:t xml:space="preserve"> </w:t>
      </w:r>
      <w:r>
        <w:t>experience.</w:t>
      </w:r>
      <w:r>
        <w:rPr>
          <w:spacing w:val="40"/>
        </w:rPr>
        <w:t xml:space="preserve"> </w:t>
      </w:r>
      <w:r>
        <w:t>Homework</w:t>
      </w:r>
      <w:r>
        <w:rPr>
          <w:spacing w:val="-4"/>
        </w:rPr>
        <w:t xml:space="preserve"> </w:t>
      </w:r>
      <w:r>
        <w:t>may</w:t>
      </w:r>
      <w:r>
        <w:rPr>
          <w:spacing w:val="-3"/>
        </w:rPr>
        <w:t xml:space="preserve"> </w:t>
      </w:r>
      <w:r>
        <w:t>be</w:t>
      </w:r>
      <w:r>
        <w:rPr>
          <w:spacing w:val="-4"/>
        </w:rPr>
        <w:t xml:space="preserve"> </w:t>
      </w:r>
      <w:r>
        <w:t>assessed</w:t>
      </w:r>
      <w:r>
        <w:rPr>
          <w:spacing w:val="-1"/>
        </w:rPr>
        <w:t xml:space="preserve"> </w:t>
      </w:r>
      <w:r>
        <w:t>in</w:t>
      </w:r>
      <w:r>
        <w:rPr>
          <w:spacing w:val="-1"/>
        </w:rPr>
        <w:t xml:space="preserve"> </w:t>
      </w:r>
      <w:r>
        <w:t>a</w:t>
      </w:r>
      <w:r>
        <w:rPr>
          <w:spacing w:val="-2"/>
        </w:rPr>
        <w:t xml:space="preserve"> </w:t>
      </w:r>
      <w:r>
        <w:t>variety</w:t>
      </w:r>
      <w:r>
        <w:rPr>
          <w:spacing w:val="-6"/>
        </w:rPr>
        <w:t xml:space="preserve"> </w:t>
      </w:r>
      <w:r>
        <w:t>of</w:t>
      </w:r>
      <w:r>
        <w:rPr>
          <w:spacing w:val="-4"/>
        </w:rPr>
        <w:t xml:space="preserve"> </w:t>
      </w:r>
      <w:r>
        <w:t>ways.</w:t>
      </w:r>
      <w:r>
        <w:rPr>
          <w:spacing w:val="-3"/>
        </w:rPr>
        <w:t xml:space="preserve"> </w:t>
      </w:r>
      <w:r>
        <w:t>At</w:t>
      </w:r>
      <w:r>
        <w:rPr>
          <w:spacing w:val="-1"/>
        </w:rPr>
        <w:t xml:space="preserve"> </w:t>
      </w:r>
      <w:r>
        <w:t>times,</w:t>
      </w:r>
      <w:r>
        <w:rPr>
          <w:spacing w:val="-2"/>
        </w:rPr>
        <w:t xml:space="preserve"> </w:t>
      </w:r>
      <w:r>
        <w:t>checking</w:t>
      </w:r>
      <w:r>
        <w:rPr>
          <w:spacing w:val="-3"/>
        </w:rPr>
        <w:t xml:space="preserve"> </w:t>
      </w:r>
      <w:r>
        <w:t>for</w:t>
      </w:r>
    </w:p>
    <w:p w:rsidR="00B77B88" w:rsidRDefault="00B77B88">
      <w:pPr>
        <w:sectPr w:rsidR="00B77B88">
          <w:pgSz w:w="12240" w:h="15840"/>
          <w:pgMar w:top="1360" w:right="1100" w:bottom="1300" w:left="1280" w:header="0" w:footer="1101" w:gutter="0"/>
          <w:cols w:space="720"/>
        </w:sectPr>
      </w:pPr>
    </w:p>
    <w:p w:rsidR="00B77B88" w:rsidRDefault="00A6324C">
      <w:pPr>
        <w:pStyle w:val="BodyText"/>
        <w:spacing w:before="39"/>
      </w:pPr>
      <w:r>
        <w:lastRenderedPageBreak/>
        <w:t>completion</w:t>
      </w:r>
      <w:r>
        <w:rPr>
          <w:spacing w:val="-4"/>
        </w:rPr>
        <w:t xml:space="preserve"> </w:t>
      </w:r>
      <w:r>
        <w:t>is</w:t>
      </w:r>
      <w:r>
        <w:rPr>
          <w:spacing w:val="-3"/>
        </w:rPr>
        <w:t xml:space="preserve"> </w:t>
      </w:r>
      <w:r>
        <w:t>appropriate.</w:t>
      </w:r>
      <w:r>
        <w:rPr>
          <w:spacing w:val="40"/>
        </w:rPr>
        <w:t xml:space="preserve"> </w:t>
      </w:r>
      <w:r>
        <w:t>At</w:t>
      </w:r>
      <w:r>
        <w:rPr>
          <w:spacing w:val="-4"/>
        </w:rPr>
        <w:t xml:space="preserve"> </w:t>
      </w:r>
      <w:r>
        <w:t>other</w:t>
      </w:r>
      <w:r>
        <w:rPr>
          <w:spacing w:val="-5"/>
        </w:rPr>
        <w:t xml:space="preserve"> </w:t>
      </w:r>
      <w:r>
        <w:t>times,</w:t>
      </w:r>
      <w:r>
        <w:rPr>
          <w:spacing w:val="-2"/>
        </w:rPr>
        <w:t xml:space="preserve"> </w:t>
      </w:r>
      <w:r>
        <w:t>a</w:t>
      </w:r>
      <w:r>
        <w:rPr>
          <w:spacing w:val="-2"/>
        </w:rPr>
        <w:t xml:space="preserve"> </w:t>
      </w:r>
      <w:r>
        <w:t>complete</w:t>
      </w:r>
      <w:r>
        <w:rPr>
          <w:spacing w:val="-4"/>
        </w:rPr>
        <w:t xml:space="preserve"> </w:t>
      </w:r>
      <w:r>
        <w:t>analysis</w:t>
      </w:r>
      <w:r>
        <w:rPr>
          <w:spacing w:val="-3"/>
        </w:rPr>
        <w:t xml:space="preserve"> </w:t>
      </w:r>
      <w:r>
        <w:t>of</w:t>
      </w:r>
      <w:r>
        <w:rPr>
          <w:spacing w:val="-4"/>
        </w:rPr>
        <w:t xml:space="preserve"> </w:t>
      </w:r>
      <w:r>
        <w:t>procedure,</w:t>
      </w:r>
      <w:r>
        <w:rPr>
          <w:spacing w:val="-2"/>
        </w:rPr>
        <w:t xml:space="preserve"> </w:t>
      </w:r>
      <w:r>
        <w:t>content,</w:t>
      </w:r>
      <w:r>
        <w:rPr>
          <w:spacing w:val="-2"/>
        </w:rPr>
        <w:t xml:space="preserve"> </w:t>
      </w:r>
      <w:r>
        <w:t>and/or correct answers is appropriate.</w:t>
      </w:r>
    </w:p>
    <w:p w:rsidR="00B77B88" w:rsidRDefault="00A6324C">
      <w:pPr>
        <w:pStyle w:val="Heading2"/>
      </w:pPr>
      <w:bookmarkStart w:id="267" w:name="Major_Assignments:"/>
      <w:bookmarkStart w:id="268" w:name="_bookmark134"/>
      <w:bookmarkEnd w:id="267"/>
      <w:bookmarkEnd w:id="268"/>
      <w:r>
        <w:t>Major</w:t>
      </w:r>
      <w:r>
        <w:rPr>
          <w:spacing w:val="-1"/>
        </w:rPr>
        <w:t xml:space="preserve"> </w:t>
      </w:r>
      <w:r>
        <w:rPr>
          <w:spacing w:val="-2"/>
        </w:rPr>
        <w:t>Assignments:</w:t>
      </w:r>
    </w:p>
    <w:p w:rsidR="00B77B88" w:rsidRDefault="00A6324C">
      <w:pPr>
        <w:pStyle w:val="BodyText"/>
        <w:spacing w:before="119"/>
        <w:ind w:right="453"/>
      </w:pPr>
      <w:r>
        <w:t>All</w:t>
      </w:r>
      <w:r>
        <w:rPr>
          <w:spacing w:val="-1"/>
        </w:rPr>
        <w:t xml:space="preserve"> </w:t>
      </w:r>
      <w:r>
        <w:t>major</w:t>
      </w:r>
      <w:r>
        <w:rPr>
          <w:spacing w:val="-4"/>
        </w:rPr>
        <w:t xml:space="preserve"> </w:t>
      </w:r>
      <w:r>
        <w:t>assignments</w:t>
      </w:r>
      <w:r>
        <w:rPr>
          <w:spacing w:val="-4"/>
        </w:rPr>
        <w:t xml:space="preserve"> </w:t>
      </w:r>
      <w:r>
        <w:t>will</w:t>
      </w:r>
      <w:r>
        <w:rPr>
          <w:spacing w:val="-1"/>
        </w:rPr>
        <w:t xml:space="preserve"> </w:t>
      </w:r>
      <w:r>
        <w:t>be</w:t>
      </w:r>
      <w:r>
        <w:rPr>
          <w:spacing w:val="-3"/>
        </w:rPr>
        <w:t xml:space="preserve"> </w:t>
      </w:r>
      <w:r>
        <w:t>announced</w:t>
      </w:r>
      <w:r>
        <w:rPr>
          <w:spacing w:val="-3"/>
        </w:rPr>
        <w:t xml:space="preserve"> </w:t>
      </w:r>
      <w:r>
        <w:t>at</w:t>
      </w:r>
      <w:r>
        <w:rPr>
          <w:spacing w:val="-3"/>
        </w:rPr>
        <w:t xml:space="preserve"> </w:t>
      </w:r>
      <w:r>
        <w:t>least</w:t>
      </w:r>
      <w:r>
        <w:rPr>
          <w:spacing w:val="-5"/>
        </w:rPr>
        <w:t xml:space="preserve"> </w:t>
      </w:r>
      <w:r>
        <w:t>2</w:t>
      </w:r>
      <w:r>
        <w:rPr>
          <w:spacing w:val="-1"/>
        </w:rPr>
        <w:t xml:space="preserve"> </w:t>
      </w:r>
      <w:r>
        <w:t>days</w:t>
      </w:r>
      <w:r>
        <w:rPr>
          <w:spacing w:val="-2"/>
        </w:rPr>
        <w:t xml:space="preserve"> </w:t>
      </w:r>
      <w:r>
        <w:t>in advance.</w:t>
      </w:r>
      <w:r>
        <w:rPr>
          <w:spacing w:val="40"/>
        </w:rPr>
        <w:t xml:space="preserve"> </w:t>
      </w:r>
      <w:r>
        <w:t>Students</w:t>
      </w:r>
      <w:r>
        <w:rPr>
          <w:spacing w:val="-4"/>
        </w:rPr>
        <w:t xml:space="preserve"> </w:t>
      </w:r>
      <w:r>
        <w:t>will</w:t>
      </w:r>
      <w:r>
        <w:rPr>
          <w:spacing w:val="-4"/>
        </w:rPr>
        <w:t xml:space="preserve"> </w:t>
      </w:r>
      <w:r>
        <w:t>be</w:t>
      </w:r>
      <w:r>
        <w:rPr>
          <w:spacing w:val="-1"/>
        </w:rPr>
        <w:t xml:space="preserve"> </w:t>
      </w:r>
      <w:r>
        <w:t>informed of the content to be covered on all tests.</w:t>
      </w:r>
      <w:r>
        <w:rPr>
          <w:spacing w:val="40"/>
        </w:rPr>
        <w:t xml:space="preserve"> </w:t>
      </w:r>
      <w:r>
        <w:t>Examples of major assignments are:</w:t>
      </w:r>
    </w:p>
    <w:p w:rsidR="00B77B88" w:rsidRDefault="00A6324C">
      <w:pPr>
        <w:pStyle w:val="BodyText"/>
        <w:spacing w:before="2"/>
      </w:pPr>
      <w:r>
        <w:rPr>
          <w:spacing w:val="-2"/>
        </w:rPr>
        <w:t>Tests</w:t>
      </w:r>
    </w:p>
    <w:p w:rsidR="00B77B88" w:rsidRDefault="00A6324C">
      <w:pPr>
        <w:pStyle w:val="ListParagraph"/>
        <w:numPr>
          <w:ilvl w:val="0"/>
          <w:numId w:val="16"/>
        </w:numPr>
        <w:tabs>
          <w:tab w:val="left" w:pos="519"/>
        </w:tabs>
        <w:spacing w:before="120"/>
        <w:ind w:left="519" w:hanging="359"/>
        <w:rPr>
          <w:sz w:val="24"/>
        </w:rPr>
      </w:pPr>
      <w:r>
        <w:rPr>
          <w:sz w:val="24"/>
        </w:rPr>
        <w:t>Special</w:t>
      </w:r>
      <w:r>
        <w:rPr>
          <w:spacing w:val="-1"/>
          <w:sz w:val="24"/>
        </w:rPr>
        <w:t xml:space="preserve"> </w:t>
      </w:r>
      <w:r>
        <w:rPr>
          <w:sz w:val="24"/>
        </w:rPr>
        <w:t>activities</w:t>
      </w:r>
      <w:r>
        <w:rPr>
          <w:spacing w:val="-3"/>
          <w:sz w:val="24"/>
        </w:rPr>
        <w:t xml:space="preserve"> </w:t>
      </w:r>
      <w:r>
        <w:rPr>
          <w:sz w:val="24"/>
        </w:rPr>
        <w:t>or</w:t>
      </w:r>
      <w:r>
        <w:rPr>
          <w:spacing w:val="-3"/>
          <w:sz w:val="24"/>
        </w:rPr>
        <w:t xml:space="preserve"> </w:t>
      </w:r>
      <w:r>
        <w:rPr>
          <w:sz w:val="24"/>
        </w:rPr>
        <w:t>projects</w:t>
      </w:r>
      <w:r>
        <w:rPr>
          <w:spacing w:val="-2"/>
          <w:sz w:val="24"/>
        </w:rPr>
        <w:t xml:space="preserve"> </w:t>
      </w:r>
      <w:r>
        <w:rPr>
          <w:sz w:val="24"/>
        </w:rPr>
        <w:t>(notebook, lab,</w:t>
      </w:r>
      <w:r>
        <w:rPr>
          <w:spacing w:val="-3"/>
          <w:sz w:val="24"/>
        </w:rPr>
        <w:t xml:space="preserve"> </w:t>
      </w:r>
      <w:r>
        <w:rPr>
          <w:spacing w:val="-2"/>
          <w:sz w:val="24"/>
        </w:rPr>
        <w:t>artwork)</w:t>
      </w:r>
    </w:p>
    <w:p w:rsidR="00B77B88" w:rsidRDefault="00A6324C">
      <w:pPr>
        <w:pStyle w:val="ListParagraph"/>
        <w:numPr>
          <w:ilvl w:val="0"/>
          <w:numId w:val="16"/>
        </w:numPr>
        <w:tabs>
          <w:tab w:val="left" w:pos="519"/>
        </w:tabs>
        <w:spacing w:before="120"/>
        <w:ind w:left="519" w:hanging="359"/>
        <w:rPr>
          <w:sz w:val="24"/>
        </w:rPr>
      </w:pPr>
      <w:r>
        <w:rPr>
          <w:sz w:val="24"/>
        </w:rPr>
        <w:t>Skill</w:t>
      </w:r>
      <w:r>
        <w:rPr>
          <w:spacing w:val="-3"/>
          <w:sz w:val="24"/>
        </w:rPr>
        <w:t xml:space="preserve"> </w:t>
      </w:r>
      <w:r>
        <w:rPr>
          <w:sz w:val="24"/>
        </w:rPr>
        <w:t>assessments</w:t>
      </w:r>
      <w:r>
        <w:rPr>
          <w:spacing w:val="-5"/>
          <w:sz w:val="24"/>
        </w:rPr>
        <w:t xml:space="preserve"> </w:t>
      </w:r>
      <w:r>
        <w:rPr>
          <w:sz w:val="24"/>
        </w:rPr>
        <w:t>(essays,</w:t>
      </w:r>
      <w:r>
        <w:rPr>
          <w:spacing w:val="-3"/>
          <w:sz w:val="24"/>
        </w:rPr>
        <w:t xml:space="preserve"> </w:t>
      </w:r>
      <w:r>
        <w:rPr>
          <w:sz w:val="24"/>
        </w:rPr>
        <w:t>performances,</w:t>
      </w:r>
      <w:r>
        <w:rPr>
          <w:spacing w:val="-5"/>
          <w:sz w:val="24"/>
        </w:rPr>
        <w:t xml:space="preserve"> </w:t>
      </w:r>
      <w:r>
        <w:rPr>
          <w:spacing w:val="-2"/>
          <w:sz w:val="24"/>
        </w:rPr>
        <w:t>presentations)</w:t>
      </w:r>
    </w:p>
    <w:p w:rsidR="00B77B88" w:rsidRDefault="00A6324C">
      <w:pPr>
        <w:pStyle w:val="ListParagraph"/>
        <w:numPr>
          <w:ilvl w:val="0"/>
          <w:numId w:val="16"/>
        </w:numPr>
        <w:tabs>
          <w:tab w:val="left" w:pos="519"/>
        </w:tabs>
        <w:spacing w:before="120"/>
        <w:ind w:left="519" w:hanging="359"/>
        <w:rPr>
          <w:sz w:val="24"/>
        </w:rPr>
      </w:pPr>
      <w:r>
        <w:rPr>
          <w:sz w:val="24"/>
        </w:rPr>
        <w:t>Long-term</w:t>
      </w:r>
      <w:r>
        <w:rPr>
          <w:spacing w:val="-5"/>
          <w:sz w:val="24"/>
        </w:rPr>
        <w:t xml:space="preserve"> </w:t>
      </w:r>
      <w:r>
        <w:rPr>
          <w:sz w:val="24"/>
        </w:rPr>
        <w:t>assignments</w:t>
      </w:r>
      <w:r>
        <w:rPr>
          <w:spacing w:val="-3"/>
          <w:sz w:val="24"/>
        </w:rPr>
        <w:t xml:space="preserve"> </w:t>
      </w:r>
      <w:r>
        <w:rPr>
          <w:sz w:val="24"/>
        </w:rPr>
        <w:t>(extended</w:t>
      </w:r>
      <w:r>
        <w:rPr>
          <w:spacing w:val="-4"/>
          <w:sz w:val="24"/>
        </w:rPr>
        <w:t xml:space="preserve"> </w:t>
      </w:r>
      <w:r>
        <w:rPr>
          <w:sz w:val="24"/>
        </w:rPr>
        <w:t>papers</w:t>
      </w:r>
      <w:r>
        <w:rPr>
          <w:spacing w:val="-6"/>
          <w:sz w:val="24"/>
        </w:rPr>
        <w:t xml:space="preserve"> </w:t>
      </w:r>
      <w:r>
        <w:rPr>
          <w:sz w:val="24"/>
        </w:rPr>
        <w:t>or</w:t>
      </w:r>
      <w:r>
        <w:rPr>
          <w:spacing w:val="-2"/>
          <w:sz w:val="24"/>
        </w:rPr>
        <w:t xml:space="preserve"> </w:t>
      </w:r>
      <w:r>
        <w:rPr>
          <w:sz w:val="24"/>
        </w:rPr>
        <w:t>research</w:t>
      </w:r>
      <w:r>
        <w:rPr>
          <w:spacing w:val="-1"/>
          <w:sz w:val="24"/>
        </w:rPr>
        <w:t xml:space="preserve"> </w:t>
      </w:r>
      <w:r>
        <w:rPr>
          <w:spacing w:val="-2"/>
          <w:sz w:val="24"/>
        </w:rPr>
        <w:t>projects)</w:t>
      </w:r>
    </w:p>
    <w:p w:rsidR="00B77B88" w:rsidRDefault="00A6324C">
      <w:pPr>
        <w:pStyle w:val="Heading2"/>
      </w:pPr>
      <w:bookmarkStart w:id="269" w:name="Make_Up_Work"/>
      <w:bookmarkStart w:id="270" w:name="_bookmark135"/>
      <w:bookmarkEnd w:id="269"/>
      <w:bookmarkEnd w:id="270"/>
      <w:r>
        <w:t>Make</w:t>
      </w:r>
      <w:r>
        <w:rPr>
          <w:spacing w:val="-3"/>
        </w:rPr>
        <w:t xml:space="preserve"> </w:t>
      </w:r>
      <w:r>
        <w:t xml:space="preserve">Up </w:t>
      </w:r>
      <w:r>
        <w:rPr>
          <w:spacing w:val="-4"/>
        </w:rPr>
        <w:t>Work</w:t>
      </w:r>
    </w:p>
    <w:p w:rsidR="00B77B88" w:rsidRDefault="00A6324C">
      <w:pPr>
        <w:pStyle w:val="BodyText"/>
        <w:spacing w:before="119"/>
        <w:ind w:right="453"/>
      </w:pPr>
      <w:r>
        <w:t>A student</w:t>
      </w:r>
      <w:r>
        <w:rPr>
          <w:spacing w:val="-1"/>
        </w:rPr>
        <w:t xml:space="preserve"> </w:t>
      </w:r>
      <w:r>
        <w:t>who misses class due</w:t>
      </w:r>
      <w:r>
        <w:rPr>
          <w:spacing w:val="-1"/>
        </w:rPr>
        <w:t xml:space="preserve"> </w:t>
      </w:r>
      <w:r>
        <w:t>to</w:t>
      </w:r>
      <w:r>
        <w:rPr>
          <w:spacing w:val="-1"/>
        </w:rPr>
        <w:t xml:space="preserve"> </w:t>
      </w:r>
      <w:r>
        <w:t>an</w:t>
      </w:r>
      <w:r>
        <w:rPr>
          <w:spacing w:val="-1"/>
        </w:rPr>
        <w:t xml:space="preserve"> </w:t>
      </w:r>
      <w:r>
        <w:t>absence</w:t>
      </w:r>
      <w:r>
        <w:rPr>
          <w:spacing w:val="-1"/>
        </w:rPr>
        <w:t xml:space="preserve"> </w:t>
      </w:r>
      <w:r>
        <w:t>or school related activity</w:t>
      </w:r>
      <w:r>
        <w:rPr>
          <w:spacing w:val="-3"/>
        </w:rPr>
        <w:t xml:space="preserve"> </w:t>
      </w:r>
      <w:r>
        <w:t>will</w:t>
      </w:r>
      <w:r>
        <w:rPr>
          <w:spacing w:val="-2"/>
        </w:rPr>
        <w:t xml:space="preserve"> </w:t>
      </w:r>
      <w:r>
        <w:t>be</w:t>
      </w:r>
      <w:r>
        <w:rPr>
          <w:spacing w:val="-1"/>
        </w:rPr>
        <w:t xml:space="preserve"> </w:t>
      </w:r>
      <w:r>
        <w:t>responsible for obtaining and completing any makeup work in a satisfactory manner. Teachers may assign alternate</w:t>
      </w:r>
      <w:r>
        <w:rPr>
          <w:spacing w:val="-4"/>
        </w:rPr>
        <w:t xml:space="preserve"> </w:t>
      </w:r>
      <w:r>
        <w:t>assignments</w:t>
      </w:r>
      <w:r>
        <w:rPr>
          <w:spacing w:val="-5"/>
        </w:rPr>
        <w:t xml:space="preserve"> </w:t>
      </w:r>
      <w:r>
        <w:t>to</w:t>
      </w:r>
      <w:r>
        <w:rPr>
          <w:spacing w:val="-4"/>
        </w:rPr>
        <w:t xml:space="preserve"> </w:t>
      </w:r>
      <w:r>
        <w:t>assure</w:t>
      </w:r>
      <w:r>
        <w:rPr>
          <w:spacing w:val="-4"/>
        </w:rPr>
        <w:t xml:space="preserve"> </w:t>
      </w:r>
      <w:r>
        <w:t>that</w:t>
      </w:r>
      <w:r>
        <w:rPr>
          <w:spacing w:val="-1"/>
        </w:rPr>
        <w:t xml:space="preserve"> </w:t>
      </w:r>
      <w:r>
        <w:t>students</w:t>
      </w:r>
      <w:r>
        <w:rPr>
          <w:spacing w:val="-5"/>
        </w:rPr>
        <w:t xml:space="preserve"> </w:t>
      </w:r>
      <w:r>
        <w:t>who</w:t>
      </w:r>
      <w:r>
        <w:rPr>
          <w:spacing w:val="-2"/>
        </w:rPr>
        <w:t xml:space="preserve"> </w:t>
      </w:r>
      <w:r>
        <w:t>have</w:t>
      </w:r>
      <w:r>
        <w:rPr>
          <w:spacing w:val="-4"/>
        </w:rPr>
        <w:t xml:space="preserve"> </w:t>
      </w:r>
      <w:r>
        <w:t>been</w:t>
      </w:r>
      <w:r>
        <w:rPr>
          <w:spacing w:val="-4"/>
        </w:rPr>
        <w:t xml:space="preserve"> </w:t>
      </w:r>
      <w:r>
        <w:t>absent</w:t>
      </w:r>
      <w:r>
        <w:rPr>
          <w:spacing w:val="-4"/>
        </w:rPr>
        <w:t xml:space="preserve"> </w:t>
      </w:r>
      <w:r>
        <w:t>have</w:t>
      </w:r>
      <w:r>
        <w:rPr>
          <w:spacing w:val="-4"/>
        </w:rPr>
        <w:t xml:space="preserve"> </w:t>
      </w:r>
      <w:r>
        <w:t>the</w:t>
      </w:r>
      <w:r>
        <w:rPr>
          <w:spacing w:val="-2"/>
        </w:rPr>
        <w:t xml:space="preserve"> </w:t>
      </w:r>
      <w:r>
        <w:t>opportunity</w:t>
      </w:r>
      <w:r>
        <w:rPr>
          <w:spacing w:val="-3"/>
        </w:rPr>
        <w:t xml:space="preserve"> </w:t>
      </w:r>
      <w:r>
        <w:t>for mastery of objectives.</w:t>
      </w:r>
    </w:p>
    <w:p w:rsidR="00B77B88" w:rsidRDefault="00B77B88">
      <w:pPr>
        <w:pStyle w:val="BodyText"/>
        <w:spacing w:before="11"/>
        <w:ind w:left="0"/>
        <w:rPr>
          <w:sz w:val="23"/>
        </w:rPr>
      </w:pPr>
    </w:p>
    <w:p w:rsidR="00B77B88" w:rsidRDefault="00A6324C">
      <w:pPr>
        <w:pStyle w:val="BodyText"/>
        <w:spacing w:before="0"/>
        <w:ind w:right="346"/>
      </w:pPr>
      <w:r>
        <w:t>A student will be permitted to make up tests and to turn in projects due in any class missed because of an absence. Teachers may assign the late work penalty to any test or long-term project</w:t>
      </w:r>
      <w:r>
        <w:rPr>
          <w:spacing w:val="-3"/>
        </w:rPr>
        <w:t xml:space="preserve"> </w:t>
      </w:r>
      <w:r>
        <w:t>in</w:t>
      </w:r>
      <w:r>
        <w:rPr>
          <w:spacing w:val="-3"/>
        </w:rPr>
        <w:t xml:space="preserve"> </w:t>
      </w:r>
      <w:r>
        <w:t>accordance</w:t>
      </w:r>
      <w:r>
        <w:rPr>
          <w:spacing w:val="-2"/>
        </w:rPr>
        <w:t xml:space="preserve"> </w:t>
      </w:r>
      <w:r>
        <w:t>with</w:t>
      </w:r>
      <w:r>
        <w:rPr>
          <w:spacing w:val="-3"/>
        </w:rPr>
        <w:t xml:space="preserve"> </w:t>
      </w:r>
      <w:r>
        <w:t>timelines</w:t>
      </w:r>
      <w:r>
        <w:rPr>
          <w:spacing w:val="-2"/>
        </w:rPr>
        <w:t xml:space="preserve"> </w:t>
      </w:r>
      <w:r>
        <w:t>approved</w:t>
      </w:r>
      <w:r>
        <w:rPr>
          <w:spacing w:val="-3"/>
        </w:rPr>
        <w:t xml:space="preserve"> </w:t>
      </w:r>
      <w:r>
        <w:t>by</w:t>
      </w:r>
      <w:r>
        <w:rPr>
          <w:spacing w:val="-5"/>
        </w:rPr>
        <w:t xml:space="preserve"> </w:t>
      </w:r>
      <w:r>
        <w:t>the</w:t>
      </w:r>
      <w:r>
        <w:rPr>
          <w:spacing w:val="-2"/>
        </w:rPr>
        <w:t xml:space="preserve"> </w:t>
      </w:r>
      <w:r>
        <w:t>principal</w:t>
      </w:r>
      <w:r>
        <w:rPr>
          <w:spacing w:val="-4"/>
        </w:rPr>
        <w:t xml:space="preserve"> </w:t>
      </w:r>
      <w:r>
        <w:t>and</w:t>
      </w:r>
      <w:r>
        <w:rPr>
          <w:spacing w:val="-3"/>
        </w:rPr>
        <w:t xml:space="preserve"> </w:t>
      </w:r>
      <w:r>
        <w:t>previously</w:t>
      </w:r>
      <w:r>
        <w:rPr>
          <w:spacing w:val="-2"/>
        </w:rPr>
        <w:t xml:space="preserve"> </w:t>
      </w:r>
      <w:r>
        <w:t>communicated</w:t>
      </w:r>
      <w:r>
        <w:rPr>
          <w:spacing w:val="-3"/>
        </w:rPr>
        <w:t xml:space="preserve"> </w:t>
      </w:r>
      <w:r>
        <w:t>to students. If an assignment is due or a test is given on the day a student is absent, the assignment will be due the day the student returns or the test will be taken.</w:t>
      </w:r>
    </w:p>
    <w:p w:rsidR="00B77B88" w:rsidRDefault="00B77B88">
      <w:pPr>
        <w:pStyle w:val="BodyText"/>
        <w:spacing w:before="2"/>
        <w:ind w:left="0"/>
      </w:pPr>
    </w:p>
    <w:p w:rsidR="00B77B88" w:rsidRDefault="00A6324C">
      <w:pPr>
        <w:pStyle w:val="BodyText"/>
        <w:spacing w:before="0"/>
        <w:ind w:left="159" w:right="345"/>
      </w:pPr>
      <w:r>
        <w:t>A period equal to the number of days missed is allowed for make-up work. This length of time may be extended at the teacher’s discretion. For example, a student is absent on Tuesday and returns</w:t>
      </w:r>
      <w:r>
        <w:rPr>
          <w:spacing w:val="-2"/>
        </w:rPr>
        <w:t xml:space="preserve"> </w:t>
      </w:r>
      <w:r>
        <w:t>on</w:t>
      </w:r>
      <w:r>
        <w:rPr>
          <w:spacing w:val="-1"/>
        </w:rPr>
        <w:t xml:space="preserve"> </w:t>
      </w:r>
      <w:r>
        <w:t>Wednesday,</w:t>
      </w:r>
      <w:r>
        <w:rPr>
          <w:spacing w:val="-4"/>
        </w:rPr>
        <w:t xml:space="preserve"> </w:t>
      </w:r>
      <w:r>
        <w:t>the</w:t>
      </w:r>
      <w:r>
        <w:rPr>
          <w:spacing w:val="-2"/>
        </w:rPr>
        <w:t xml:space="preserve"> </w:t>
      </w:r>
      <w:r>
        <w:t>make-up</w:t>
      </w:r>
      <w:r>
        <w:rPr>
          <w:spacing w:val="-3"/>
        </w:rPr>
        <w:t xml:space="preserve"> </w:t>
      </w:r>
      <w:r>
        <w:t>work</w:t>
      </w:r>
      <w:r>
        <w:rPr>
          <w:spacing w:val="-3"/>
        </w:rPr>
        <w:t xml:space="preserve"> </w:t>
      </w:r>
      <w:r>
        <w:t>is</w:t>
      </w:r>
      <w:r>
        <w:rPr>
          <w:spacing w:val="-2"/>
        </w:rPr>
        <w:t xml:space="preserve"> </w:t>
      </w:r>
      <w:r>
        <w:t>due</w:t>
      </w:r>
      <w:r>
        <w:rPr>
          <w:spacing w:val="-3"/>
        </w:rPr>
        <w:t xml:space="preserve"> </w:t>
      </w:r>
      <w:r>
        <w:t>on</w:t>
      </w:r>
      <w:r>
        <w:rPr>
          <w:spacing w:val="-1"/>
        </w:rPr>
        <w:t xml:space="preserve"> </w:t>
      </w:r>
      <w:r>
        <w:t>Thursday.</w:t>
      </w:r>
      <w:r>
        <w:rPr>
          <w:spacing w:val="-2"/>
        </w:rPr>
        <w:t xml:space="preserve"> </w:t>
      </w:r>
      <w:r>
        <w:t>After</w:t>
      </w:r>
      <w:r>
        <w:rPr>
          <w:spacing w:val="-4"/>
        </w:rPr>
        <w:t xml:space="preserve"> </w:t>
      </w:r>
      <w:r>
        <w:t>the</w:t>
      </w:r>
      <w:r>
        <w:rPr>
          <w:spacing w:val="-2"/>
        </w:rPr>
        <w:t xml:space="preserve"> </w:t>
      </w:r>
      <w:r>
        <w:t>allowable</w:t>
      </w:r>
      <w:r>
        <w:rPr>
          <w:spacing w:val="-3"/>
        </w:rPr>
        <w:t xml:space="preserve"> </w:t>
      </w:r>
      <w:r>
        <w:t>time</w:t>
      </w:r>
      <w:r>
        <w:rPr>
          <w:spacing w:val="-3"/>
        </w:rPr>
        <w:t xml:space="preserve"> </w:t>
      </w:r>
      <w:r>
        <w:t>to</w:t>
      </w:r>
      <w:r>
        <w:rPr>
          <w:spacing w:val="-3"/>
        </w:rPr>
        <w:t xml:space="preserve"> </w:t>
      </w:r>
      <w:r>
        <w:t>make up work, the campus late work policy will be enforced.</w:t>
      </w:r>
    </w:p>
    <w:p w:rsidR="00B77B88" w:rsidRDefault="00B77B88">
      <w:pPr>
        <w:pStyle w:val="BodyText"/>
        <w:spacing w:before="11"/>
        <w:ind w:left="0"/>
        <w:rPr>
          <w:sz w:val="23"/>
        </w:rPr>
      </w:pPr>
    </w:p>
    <w:p w:rsidR="00B77B88" w:rsidRDefault="00A6324C">
      <w:pPr>
        <w:pStyle w:val="BodyText"/>
        <w:spacing w:before="0"/>
        <w:ind w:left="159" w:right="345"/>
      </w:pPr>
      <w:r>
        <w:t>If a student will be absent for more than three days due to a long term illness or extended school activity, the parent may call the school by 9:00 am to request makeup work in advance. The</w:t>
      </w:r>
      <w:r>
        <w:rPr>
          <w:spacing w:val="-2"/>
        </w:rPr>
        <w:t xml:space="preserve"> </w:t>
      </w:r>
      <w:r>
        <w:t>work</w:t>
      </w:r>
      <w:r>
        <w:rPr>
          <w:spacing w:val="-2"/>
        </w:rPr>
        <w:t xml:space="preserve"> </w:t>
      </w:r>
      <w:r>
        <w:t>may</w:t>
      </w:r>
      <w:r>
        <w:rPr>
          <w:spacing w:val="-4"/>
        </w:rPr>
        <w:t xml:space="preserve"> </w:t>
      </w:r>
      <w:r>
        <w:t>be</w:t>
      </w:r>
      <w:r>
        <w:rPr>
          <w:spacing w:val="-2"/>
        </w:rPr>
        <w:t xml:space="preserve"> </w:t>
      </w:r>
      <w:r>
        <w:t>picked</w:t>
      </w:r>
      <w:r>
        <w:rPr>
          <w:spacing w:val="-2"/>
        </w:rPr>
        <w:t xml:space="preserve"> </w:t>
      </w:r>
      <w:r>
        <w:t>up in</w:t>
      </w:r>
      <w:r>
        <w:rPr>
          <w:spacing w:val="-2"/>
        </w:rPr>
        <w:t xml:space="preserve"> </w:t>
      </w:r>
      <w:r>
        <w:t>the</w:t>
      </w:r>
      <w:r>
        <w:rPr>
          <w:spacing w:val="-2"/>
        </w:rPr>
        <w:t xml:space="preserve"> </w:t>
      </w:r>
      <w:r>
        <w:t>front office</w:t>
      </w:r>
      <w:r>
        <w:rPr>
          <w:spacing w:val="-2"/>
        </w:rPr>
        <w:t xml:space="preserve"> </w:t>
      </w:r>
      <w:r>
        <w:t>by</w:t>
      </w:r>
      <w:r>
        <w:rPr>
          <w:spacing w:val="-4"/>
        </w:rPr>
        <w:t xml:space="preserve"> </w:t>
      </w:r>
      <w:r>
        <w:t>3:00</w:t>
      </w:r>
      <w:r>
        <w:rPr>
          <w:spacing w:val="-2"/>
        </w:rPr>
        <w:t xml:space="preserve"> </w:t>
      </w:r>
      <w:r>
        <w:t>pm</w:t>
      </w:r>
      <w:r>
        <w:rPr>
          <w:spacing w:val="-3"/>
        </w:rPr>
        <w:t xml:space="preserve"> </w:t>
      </w:r>
      <w:r>
        <w:t>that</w:t>
      </w:r>
      <w:r>
        <w:rPr>
          <w:spacing w:val="-2"/>
        </w:rPr>
        <w:t xml:space="preserve"> </w:t>
      </w:r>
      <w:r>
        <w:t>afternoon.</w:t>
      </w:r>
      <w:r>
        <w:rPr>
          <w:spacing w:val="-6"/>
        </w:rPr>
        <w:t xml:space="preserve"> </w:t>
      </w:r>
      <w:r>
        <w:t>If contact is</w:t>
      </w:r>
      <w:r>
        <w:rPr>
          <w:spacing w:val="-3"/>
        </w:rPr>
        <w:t xml:space="preserve"> </w:t>
      </w:r>
      <w:r>
        <w:t>not made by 9:00am, work will not be ready for pickup until the next day.</w:t>
      </w:r>
    </w:p>
    <w:p w:rsidR="00B77B88" w:rsidRDefault="00B77B88">
      <w:pPr>
        <w:pStyle w:val="BodyText"/>
        <w:spacing w:before="2"/>
        <w:ind w:left="0"/>
      </w:pPr>
    </w:p>
    <w:p w:rsidR="00B77B88" w:rsidRDefault="00A6324C">
      <w:pPr>
        <w:pStyle w:val="BodyText"/>
        <w:spacing w:before="0"/>
        <w:ind w:left="159" w:right="453"/>
      </w:pPr>
      <w:r>
        <w:t>If an</w:t>
      </w:r>
      <w:r>
        <w:rPr>
          <w:spacing w:val="-3"/>
        </w:rPr>
        <w:t xml:space="preserve"> </w:t>
      </w:r>
      <w:r>
        <w:t>incomplete</w:t>
      </w:r>
      <w:r>
        <w:rPr>
          <w:spacing w:val="-1"/>
        </w:rPr>
        <w:t xml:space="preserve"> </w:t>
      </w:r>
      <w:r>
        <w:t>grade</w:t>
      </w:r>
      <w:r>
        <w:rPr>
          <w:spacing w:val="-1"/>
        </w:rPr>
        <w:t xml:space="preserve"> </w:t>
      </w:r>
      <w:r>
        <w:t>is</w:t>
      </w:r>
      <w:r>
        <w:rPr>
          <w:spacing w:val="-7"/>
        </w:rPr>
        <w:t xml:space="preserve"> </w:t>
      </w:r>
      <w:r>
        <w:t>given,</w:t>
      </w:r>
      <w:r>
        <w:rPr>
          <w:spacing w:val="-1"/>
        </w:rPr>
        <w:t xml:space="preserve"> </w:t>
      </w:r>
      <w:r>
        <w:t>the</w:t>
      </w:r>
      <w:r>
        <w:rPr>
          <w:spacing w:val="-3"/>
        </w:rPr>
        <w:t xml:space="preserve"> </w:t>
      </w:r>
      <w:r>
        <w:t>student</w:t>
      </w:r>
      <w:r>
        <w:rPr>
          <w:spacing w:val="-3"/>
        </w:rPr>
        <w:t xml:space="preserve"> </w:t>
      </w:r>
      <w:r>
        <w:t>has</w:t>
      </w:r>
      <w:r>
        <w:rPr>
          <w:spacing w:val="-4"/>
        </w:rPr>
        <w:t xml:space="preserve"> </w:t>
      </w:r>
      <w:r>
        <w:t>7</w:t>
      </w:r>
      <w:r>
        <w:rPr>
          <w:spacing w:val="-3"/>
        </w:rPr>
        <w:t xml:space="preserve"> </w:t>
      </w:r>
      <w:r>
        <w:t>calendar</w:t>
      </w:r>
      <w:r>
        <w:rPr>
          <w:spacing w:val="-4"/>
        </w:rPr>
        <w:t xml:space="preserve"> </w:t>
      </w:r>
      <w:r>
        <w:t>days</w:t>
      </w:r>
      <w:r>
        <w:rPr>
          <w:spacing w:val="-4"/>
        </w:rPr>
        <w:t xml:space="preserve"> </w:t>
      </w:r>
      <w:r>
        <w:t>to</w:t>
      </w:r>
      <w:r>
        <w:rPr>
          <w:spacing w:val="-1"/>
        </w:rPr>
        <w:t xml:space="preserve"> </w:t>
      </w:r>
      <w:r>
        <w:t>complete</w:t>
      </w:r>
      <w:r>
        <w:rPr>
          <w:spacing w:val="-1"/>
        </w:rPr>
        <w:t xml:space="preserve"> </w:t>
      </w:r>
      <w:r>
        <w:t>the</w:t>
      </w:r>
      <w:r>
        <w:rPr>
          <w:spacing w:val="-1"/>
        </w:rPr>
        <w:t xml:space="preserve"> </w:t>
      </w:r>
      <w:r>
        <w:t>requirements for the grading period. For eligibility purposes, the student is ineligible until the grade is assigned. If the requirements are not met in the specified calendar days, the student will be given the earned grade.</w:t>
      </w:r>
    </w:p>
    <w:p w:rsidR="00B77B88" w:rsidRDefault="00A6324C">
      <w:pPr>
        <w:pStyle w:val="Heading2"/>
        <w:ind w:left="159"/>
      </w:pPr>
      <w:bookmarkStart w:id="271" w:name="DAEP_Makeup_Work"/>
      <w:bookmarkStart w:id="272" w:name="_bookmark136"/>
      <w:bookmarkEnd w:id="271"/>
      <w:bookmarkEnd w:id="272"/>
      <w:r>
        <w:t>DAEP</w:t>
      </w:r>
      <w:r>
        <w:rPr>
          <w:spacing w:val="-5"/>
        </w:rPr>
        <w:t xml:space="preserve"> </w:t>
      </w:r>
      <w:r>
        <w:t>Makeup</w:t>
      </w:r>
      <w:r>
        <w:rPr>
          <w:spacing w:val="-2"/>
        </w:rPr>
        <w:t xml:space="preserve"> </w:t>
      </w:r>
      <w:r>
        <w:rPr>
          <w:spacing w:val="-4"/>
        </w:rPr>
        <w:t>Work</w:t>
      </w:r>
    </w:p>
    <w:p w:rsidR="00B77B88" w:rsidRDefault="00A6324C">
      <w:pPr>
        <w:pStyle w:val="BodyText"/>
        <w:spacing w:before="119"/>
        <w:ind w:left="159" w:right="356"/>
      </w:pPr>
      <w:r>
        <w:t>A high school student removed to a disciplinary alternative education program (DAEP) during the school year will have an opportunity to complete, before the beginning of the next school year,</w:t>
      </w:r>
      <w:r>
        <w:rPr>
          <w:spacing w:val="-1"/>
        </w:rPr>
        <w:t xml:space="preserve"> </w:t>
      </w:r>
      <w:r>
        <w:t>a</w:t>
      </w:r>
      <w:r>
        <w:rPr>
          <w:spacing w:val="-4"/>
        </w:rPr>
        <w:t xml:space="preserve"> </w:t>
      </w:r>
      <w:r>
        <w:t>foundation curriculum</w:t>
      </w:r>
      <w:r>
        <w:rPr>
          <w:spacing w:val="-1"/>
        </w:rPr>
        <w:t xml:space="preserve"> </w:t>
      </w:r>
      <w:r>
        <w:t>course</w:t>
      </w:r>
      <w:r>
        <w:rPr>
          <w:spacing w:val="-3"/>
        </w:rPr>
        <w:t xml:space="preserve"> </w:t>
      </w:r>
      <w:r>
        <w:t>in</w:t>
      </w:r>
      <w:r>
        <w:rPr>
          <w:spacing w:val="-3"/>
        </w:rPr>
        <w:t xml:space="preserve"> </w:t>
      </w:r>
      <w:r>
        <w:t>which</w:t>
      </w:r>
      <w:r>
        <w:rPr>
          <w:spacing w:val="-3"/>
        </w:rPr>
        <w:t xml:space="preserve"> </w:t>
      </w:r>
      <w:r>
        <w:t>the</w:t>
      </w:r>
      <w:r>
        <w:rPr>
          <w:spacing w:val="-3"/>
        </w:rPr>
        <w:t xml:space="preserve"> </w:t>
      </w:r>
      <w:r>
        <w:t>student</w:t>
      </w:r>
      <w:r>
        <w:rPr>
          <w:spacing w:val="-3"/>
        </w:rPr>
        <w:t xml:space="preserve"> </w:t>
      </w:r>
      <w:r>
        <w:t>was</w:t>
      </w:r>
      <w:r>
        <w:rPr>
          <w:spacing w:val="-2"/>
        </w:rPr>
        <w:t xml:space="preserve"> </w:t>
      </w:r>
      <w:r>
        <w:t>enrolled</w:t>
      </w:r>
      <w:r>
        <w:rPr>
          <w:spacing w:val="-3"/>
        </w:rPr>
        <w:t xml:space="preserve"> </w:t>
      </w:r>
      <w:r>
        <w:t>at</w:t>
      </w:r>
      <w:r>
        <w:rPr>
          <w:spacing w:val="-3"/>
        </w:rPr>
        <w:t xml:space="preserve"> </w:t>
      </w:r>
      <w:r>
        <w:t>the</w:t>
      </w:r>
      <w:r>
        <w:rPr>
          <w:spacing w:val="-3"/>
        </w:rPr>
        <w:t xml:space="preserve"> </w:t>
      </w:r>
      <w:r>
        <w:t>time</w:t>
      </w:r>
      <w:r>
        <w:rPr>
          <w:spacing w:val="-3"/>
        </w:rPr>
        <w:t xml:space="preserve"> </w:t>
      </w:r>
      <w:r>
        <w:t>of removal. The district may provide the opportunity to complete the course through an alternative</w:t>
      </w:r>
    </w:p>
    <w:p w:rsidR="00B77B88" w:rsidRDefault="00B77B88">
      <w:pPr>
        <w:sectPr w:rsidR="00B77B88">
          <w:pgSz w:w="12240" w:h="15840"/>
          <w:pgMar w:top="1400" w:right="1100" w:bottom="1300" w:left="1280" w:header="0" w:footer="1101" w:gutter="0"/>
          <w:cols w:space="720"/>
        </w:sectPr>
      </w:pPr>
    </w:p>
    <w:p w:rsidR="00B77B88" w:rsidRDefault="00A6324C">
      <w:pPr>
        <w:pStyle w:val="BodyText"/>
        <w:spacing w:before="39"/>
        <w:ind w:left="159" w:right="506"/>
        <w:jc w:val="both"/>
      </w:pPr>
      <w:r>
        <w:lastRenderedPageBreak/>
        <w:t>method,</w:t>
      </w:r>
      <w:r>
        <w:rPr>
          <w:spacing w:val="-5"/>
        </w:rPr>
        <w:t xml:space="preserve"> </w:t>
      </w:r>
      <w:r>
        <w:t>including</w:t>
      </w:r>
      <w:r>
        <w:rPr>
          <w:spacing w:val="-5"/>
        </w:rPr>
        <w:t xml:space="preserve"> </w:t>
      </w:r>
      <w:r>
        <w:t>a</w:t>
      </w:r>
      <w:r>
        <w:rPr>
          <w:spacing w:val="-2"/>
        </w:rPr>
        <w:t xml:space="preserve"> </w:t>
      </w:r>
      <w:r>
        <w:t>correspondence</w:t>
      </w:r>
      <w:r>
        <w:rPr>
          <w:spacing w:val="-4"/>
        </w:rPr>
        <w:t xml:space="preserve"> </w:t>
      </w:r>
      <w:r>
        <w:t>course,</w:t>
      </w:r>
      <w:r>
        <w:rPr>
          <w:spacing w:val="-2"/>
        </w:rPr>
        <w:t xml:space="preserve"> </w:t>
      </w:r>
      <w:r>
        <w:t>distance</w:t>
      </w:r>
      <w:r>
        <w:rPr>
          <w:spacing w:val="-2"/>
        </w:rPr>
        <w:t xml:space="preserve"> </w:t>
      </w:r>
      <w:r>
        <w:t>learning,</w:t>
      </w:r>
      <w:r>
        <w:rPr>
          <w:spacing w:val="-5"/>
        </w:rPr>
        <w:t xml:space="preserve"> </w:t>
      </w:r>
      <w:r>
        <w:t>or</w:t>
      </w:r>
      <w:r>
        <w:rPr>
          <w:spacing w:val="-5"/>
        </w:rPr>
        <w:t xml:space="preserve"> </w:t>
      </w:r>
      <w:r>
        <w:t>summer</w:t>
      </w:r>
      <w:r>
        <w:rPr>
          <w:spacing w:val="-2"/>
        </w:rPr>
        <w:t xml:space="preserve"> </w:t>
      </w:r>
      <w:r>
        <w:t>school.</w:t>
      </w:r>
      <w:r>
        <w:rPr>
          <w:spacing w:val="40"/>
        </w:rPr>
        <w:t xml:space="preserve"> </w:t>
      </w:r>
      <w:r>
        <w:t>The</w:t>
      </w:r>
      <w:r>
        <w:rPr>
          <w:spacing w:val="-2"/>
        </w:rPr>
        <w:t xml:space="preserve"> </w:t>
      </w:r>
      <w:r>
        <w:t>district will</w:t>
      </w:r>
      <w:r>
        <w:rPr>
          <w:spacing w:val="-1"/>
        </w:rPr>
        <w:t xml:space="preserve"> </w:t>
      </w:r>
      <w:r>
        <w:t>not charge the student for</w:t>
      </w:r>
      <w:r>
        <w:rPr>
          <w:spacing w:val="-1"/>
        </w:rPr>
        <w:t xml:space="preserve"> </w:t>
      </w:r>
      <w:r>
        <w:t>any method of completion provided by</w:t>
      </w:r>
      <w:r>
        <w:rPr>
          <w:spacing w:val="-2"/>
        </w:rPr>
        <w:t xml:space="preserve"> </w:t>
      </w:r>
      <w:r>
        <w:t>the district.</w:t>
      </w:r>
      <w:r>
        <w:rPr>
          <w:spacing w:val="40"/>
        </w:rPr>
        <w:t xml:space="preserve"> </w:t>
      </w:r>
      <w:r>
        <w:t xml:space="preserve">[See policy </w:t>
      </w:r>
      <w:r>
        <w:rPr>
          <w:spacing w:val="-2"/>
        </w:rPr>
        <w:t>FOCA(LEGAL).]</w:t>
      </w:r>
    </w:p>
    <w:p w:rsidR="00B77B88" w:rsidRDefault="00A6324C">
      <w:pPr>
        <w:pStyle w:val="Heading2"/>
        <w:ind w:left="159"/>
      </w:pPr>
      <w:bookmarkStart w:id="273" w:name="In-school_Suspension_(ISS)_Makeup_Work"/>
      <w:bookmarkStart w:id="274" w:name="_bookmark137"/>
      <w:bookmarkEnd w:id="273"/>
      <w:bookmarkEnd w:id="274"/>
      <w:r>
        <w:t>In-school</w:t>
      </w:r>
      <w:r>
        <w:rPr>
          <w:spacing w:val="-3"/>
        </w:rPr>
        <w:t xml:space="preserve"> </w:t>
      </w:r>
      <w:r>
        <w:t>Suspension</w:t>
      </w:r>
      <w:r>
        <w:rPr>
          <w:spacing w:val="-3"/>
        </w:rPr>
        <w:t xml:space="preserve"> </w:t>
      </w:r>
      <w:r>
        <w:t>(ISS)</w:t>
      </w:r>
      <w:r>
        <w:rPr>
          <w:spacing w:val="-2"/>
        </w:rPr>
        <w:t xml:space="preserve"> </w:t>
      </w:r>
      <w:r>
        <w:t>Makeup</w:t>
      </w:r>
      <w:r>
        <w:rPr>
          <w:spacing w:val="-2"/>
        </w:rPr>
        <w:t xml:space="preserve"> </w:t>
      </w:r>
      <w:r>
        <w:rPr>
          <w:spacing w:val="-4"/>
        </w:rPr>
        <w:t>Work</w:t>
      </w:r>
    </w:p>
    <w:p w:rsidR="00B77B88" w:rsidRDefault="00A6324C">
      <w:pPr>
        <w:pStyle w:val="BodyText"/>
        <w:spacing w:before="119"/>
        <w:ind w:left="159" w:right="453"/>
      </w:pPr>
      <w:r>
        <w:t>A student removed from the regular classroom to in-school suspension or another setting, other than a DAEP, will have an opportunity to complete before the beginning of the next school year each course the student was enrolled in at the time of removal from the regular classroom.</w:t>
      </w:r>
      <w:r>
        <w:rPr>
          <w:spacing w:val="40"/>
        </w:rPr>
        <w:t xml:space="preserve"> </w:t>
      </w:r>
      <w:r>
        <w:t>The district may provide the opportunity by any method available, including a correspondence</w:t>
      </w:r>
      <w:r>
        <w:rPr>
          <w:spacing w:val="-2"/>
        </w:rPr>
        <w:t xml:space="preserve"> </w:t>
      </w:r>
      <w:r>
        <w:t>course,</w:t>
      </w:r>
      <w:r>
        <w:rPr>
          <w:spacing w:val="-4"/>
        </w:rPr>
        <w:t xml:space="preserve"> </w:t>
      </w:r>
      <w:r>
        <w:t>distance</w:t>
      </w:r>
      <w:r>
        <w:rPr>
          <w:spacing w:val="-4"/>
        </w:rPr>
        <w:t xml:space="preserve"> </w:t>
      </w:r>
      <w:r>
        <w:t>learning,</w:t>
      </w:r>
      <w:r>
        <w:rPr>
          <w:spacing w:val="-4"/>
        </w:rPr>
        <w:t xml:space="preserve"> </w:t>
      </w:r>
      <w:r>
        <w:t>or</w:t>
      </w:r>
      <w:r>
        <w:rPr>
          <w:spacing w:val="-2"/>
        </w:rPr>
        <w:t xml:space="preserve"> </w:t>
      </w:r>
      <w:r>
        <w:t>summer</w:t>
      </w:r>
      <w:r>
        <w:rPr>
          <w:spacing w:val="-2"/>
        </w:rPr>
        <w:t xml:space="preserve"> </w:t>
      </w:r>
      <w:r>
        <w:t>school.</w:t>
      </w:r>
      <w:r>
        <w:rPr>
          <w:spacing w:val="40"/>
        </w:rPr>
        <w:t xml:space="preserve"> </w:t>
      </w:r>
      <w:r>
        <w:t>The</w:t>
      </w:r>
      <w:r>
        <w:rPr>
          <w:spacing w:val="-4"/>
        </w:rPr>
        <w:t xml:space="preserve"> </w:t>
      </w:r>
      <w:r>
        <w:t>district</w:t>
      </w:r>
      <w:r>
        <w:rPr>
          <w:spacing w:val="-4"/>
        </w:rPr>
        <w:t xml:space="preserve"> </w:t>
      </w:r>
      <w:r>
        <w:t>will</w:t>
      </w:r>
      <w:r>
        <w:rPr>
          <w:spacing w:val="-4"/>
        </w:rPr>
        <w:t xml:space="preserve"> </w:t>
      </w:r>
      <w:r>
        <w:t>not</w:t>
      </w:r>
      <w:r>
        <w:rPr>
          <w:spacing w:val="-4"/>
        </w:rPr>
        <w:t xml:space="preserve"> </w:t>
      </w:r>
      <w:r>
        <w:t>charge</w:t>
      </w:r>
      <w:r>
        <w:rPr>
          <w:spacing w:val="-4"/>
        </w:rPr>
        <w:t xml:space="preserve"> </w:t>
      </w:r>
      <w:r>
        <w:t>the student for any method of completion provided by the district.</w:t>
      </w:r>
      <w:r>
        <w:rPr>
          <w:spacing w:val="40"/>
        </w:rPr>
        <w:t xml:space="preserve"> </w:t>
      </w:r>
      <w:r>
        <w:t>[See policy FO(LEGAL).]</w:t>
      </w:r>
    </w:p>
    <w:p w:rsidR="00B77B88" w:rsidRDefault="00A6324C">
      <w:pPr>
        <w:pStyle w:val="Heading2"/>
        <w:spacing w:before="122"/>
        <w:ind w:left="159"/>
      </w:pPr>
      <w:bookmarkStart w:id="275" w:name="Late_Work_Policy"/>
      <w:bookmarkStart w:id="276" w:name="_bookmark138"/>
      <w:bookmarkEnd w:id="275"/>
      <w:bookmarkEnd w:id="276"/>
      <w:r>
        <w:t>Late</w:t>
      </w:r>
      <w:r>
        <w:rPr>
          <w:spacing w:val="-2"/>
        </w:rPr>
        <w:t xml:space="preserve"> </w:t>
      </w:r>
      <w:r>
        <w:t>Work</w:t>
      </w:r>
      <w:r>
        <w:rPr>
          <w:spacing w:val="-1"/>
        </w:rPr>
        <w:t xml:space="preserve"> </w:t>
      </w:r>
      <w:r>
        <w:rPr>
          <w:spacing w:val="-2"/>
        </w:rPr>
        <w:t>Policy</w:t>
      </w:r>
    </w:p>
    <w:p w:rsidR="00B77B88" w:rsidRDefault="00A6324C">
      <w:pPr>
        <w:pStyle w:val="BodyText"/>
        <w:spacing w:before="119"/>
        <w:ind w:left="159"/>
      </w:pPr>
      <w:r>
        <w:t>Late</w:t>
      </w:r>
      <w:r>
        <w:rPr>
          <w:spacing w:val="-3"/>
        </w:rPr>
        <w:t xml:space="preserve"> </w:t>
      </w:r>
      <w:r>
        <w:t>work</w:t>
      </w:r>
      <w:r>
        <w:rPr>
          <w:spacing w:val="-3"/>
        </w:rPr>
        <w:t xml:space="preserve"> </w:t>
      </w:r>
      <w:r>
        <w:t>is</w:t>
      </w:r>
      <w:r>
        <w:rPr>
          <w:spacing w:val="-2"/>
        </w:rPr>
        <w:t xml:space="preserve"> </w:t>
      </w:r>
      <w:r>
        <w:t>any</w:t>
      </w:r>
      <w:r>
        <w:rPr>
          <w:spacing w:val="-2"/>
        </w:rPr>
        <w:t xml:space="preserve"> </w:t>
      </w:r>
      <w:r>
        <w:t>assignment</w:t>
      </w:r>
      <w:r>
        <w:rPr>
          <w:spacing w:val="-3"/>
        </w:rPr>
        <w:t xml:space="preserve"> </w:t>
      </w:r>
      <w:r>
        <w:t>not</w:t>
      </w:r>
      <w:r>
        <w:rPr>
          <w:spacing w:val="-3"/>
        </w:rPr>
        <w:t xml:space="preserve"> </w:t>
      </w:r>
      <w:r>
        <w:t>turned</w:t>
      </w:r>
      <w:r>
        <w:rPr>
          <w:spacing w:val="-3"/>
        </w:rPr>
        <w:t xml:space="preserve"> </w:t>
      </w:r>
      <w:r>
        <w:t>in</w:t>
      </w:r>
      <w:r>
        <w:rPr>
          <w:spacing w:val="-3"/>
        </w:rPr>
        <w:t xml:space="preserve"> </w:t>
      </w:r>
      <w:r>
        <w:t>or</w:t>
      </w:r>
      <w:r>
        <w:rPr>
          <w:spacing w:val="-4"/>
        </w:rPr>
        <w:t xml:space="preserve"> </w:t>
      </w:r>
      <w:r>
        <w:t>presented at</w:t>
      </w:r>
      <w:r>
        <w:rPr>
          <w:spacing w:val="-3"/>
        </w:rPr>
        <w:t xml:space="preserve"> </w:t>
      </w:r>
      <w:r>
        <w:t>the</w:t>
      </w:r>
      <w:r>
        <w:rPr>
          <w:spacing w:val="-3"/>
        </w:rPr>
        <w:t xml:space="preserve"> </w:t>
      </w:r>
      <w:r>
        <w:t>assigned</w:t>
      </w:r>
      <w:r>
        <w:rPr>
          <w:spacing w:val="-3"/>
        </w:rPr>
        <w:t xml:space="preserve"> </w:t>
      </w:r>
      <w:r>
        <w:t>date</w:t>
      </w:r>
      <w:r>
        <w:rPr>
          <w:spacing w:val="-1"/>
        </w:rPr>
        <w:t xml:space="preserve"> </w:t>
      </w:r>
      <w:r>
        <w:t>and</w:t>
      </w:r>
      <w:r>
        <w:rPr>
          <w:spacing w:val="-3"/>
        </w:rPr>
        <w:t xml:space="preserve"> </w:t>
      </w:r>
      <w:r>
        <w:t>time.</w:t>
      </w:r>
      <w:r>
        <w:rPr>
          <w:spacing w:val="-5"/>
        </w:rPr>
        <w:t xml:space="preserve"> </w:t>
      </w:r>
      <w:r>
        <w:t>The assignment grade will be subject to the following penalties:</w:t>
      </w:r>
    </w:p>
    <w:p w:rsidR="00B77B88" w:rsidRDefault="00B77B88">
      <w:pPr>
        <w:pStyle w:val="BodyText"/>
        <w:spacing w:before="11"/>
        <w:ind w:left="0"/>
        <w:rPr>
          <w:sz w:val="23"/>
        </w:rPr>
      </w:pPr>
    </w:p>
    <w:p w:rsidR="00B77B88" w:rsidRDefault="00A6324C">
      <w:pPr>
        <w:pStyle w:val="BodyText"/>
        <w:spacing w:before="1"/>
        <w:ind w:left="879" w:right="2369"/>
      </w:pPr>
      <w:r>
        <w:t>Day 1: -10 points (the highest grade that can be received is a 90) Day</w:t>
      </w:r>
      <w:r>
        <w:rPr>
          <w:spacing w:val="-3"/>
        </w:rPr>
        <w:t xml:space="preserve"> </w:t>
      </w:r>
      <w:r>
        <w:t>2:</w:t>
      </w:r>
      <w:r>
        <w:rPr>
          <w:spacing w:val="-4"/>
        </w:rPr>
        <w:t xml:space="preserve"> </w:t>
      </w:r>
      <w:r>
        <w:t>-10</w:t>
      </w:r>
      <w:r>
        <w:rPr>
          <w:spacing w:val="-2"/>
        </w:rPr>
        <w:t xml:space="preserve"> </w:t>
      </w:r>
      <w:r>
        <w:t>points</w:t>
      </w:r>
      <w:r>
        <w:rPr>
          <w:spacing w:val="-3"/>
        </w:rPr>
        <w:t xml:space="preserve"> </w:t>
      </w:r>
      <w:r>
        <w:t>(the</w:t>
      </w:r>
      <w:r>
        <w:rPr>
          <w:spacing w:val="-4"/>
        </w:rPr>
        <w:t xml:space="preserve"> </w:t>
      </w:r>
      <w:r>
        <w:t>highest</w:t>
      </w:r>
      <w:r>
        <w:rPr>
          <w:spacing w:val="-1"/>
        </w:rPr>
        <w:t xml:space="preserve"> </w:t>
      </w:r>
      <w:r>
        <w:t>grade</w:t>
      </w:r>
      <w:r>
        <w:rPr>
          <w:spacing w:val="-4"/>
        </w:rPr>
        <w:t xml:space="preserve"> </w:t>
      </w:r>
      <w:r>
        <w:t>that</w:t>
      </w:r>
      <w:r>
        <w:rPr>
          <w:spacing w:val="-4"/>
        </w:rPr>
        <w:t xml:space="preserve"> </w:t>
      </w:r>
      <w:r>
        <w:t>can</w:t>
      </w:r>
      <w:r>
        <w:rPr>
          <w:spacing w:val="-4"/>
        </w:rPr>
        <w:t xml:space="preserve"> </w:t>
      </w:r>
      <w:r>
        <w:t>be</w:t>
      </w:r>
      <w:r>
        <w:rPr>
          <w:spacing w:val="-4"/>
        </w:rPr>
        <w:t xml:space="preserve"> </w:t>
      </w:r>
      <w:r>
        <w:t>received</w:t>
      </w:r>
      <w:r>
        <w:rPr>
          <w:spacing w:val="-1"/>
        </w:rPr>
        <w:t xml:space="preserve"> </w:t>
      </w:r>
      <w:r>
        <w:t>is</w:t>
      </w:r>
      <w:r>
        <w:rPr>
          <w:spacing w:val="-3"/>
        </w:rPr>
        <w:t xml:space="preserve"> </w:t>
      </w:r>
      <w:r>
        <w:t>an</w:t>
      </w:r>
      <w:r>
        <w:rPr>
          <w:spacing w:val="-4"/>
        </w:rPr>
        <w:t xml:space="preserve"> </w:t>
      </w:r>
      <w:r>
        <w:t>80)</w:t>
      </w:r>
    </w:p>
    <w:p w:rsidR="00B77B88" w:rsidRDefault="00A6324C">
      <w:pPr>
        <w:pStyle w:val="BodyText"/>
        <w:spacing w:before="0" w:line="242" w:lineRule="auto"/>
        <w:ind w:left="879" w:right="453"/>
      </w:pPr>
      <w:r>
        <w:t>Day</w:t>
      </w:r>
      <w:r>
        <w:rPr>
          <w:spacing w:val="-2"/>
        </w:rPr>
        <w:t xml:space="preserve"> </w:t>
      </w:r>
      <w:r>
        <w:t>3:</w:t>
      </w:r>
      <w:r>
        <w:rPr>
          <w:spacing w:val="-3"/>
        </w:rPr>
        <w:t xml:space="preserve"> </w:t>
      </w:r>
      <w:r>
        <w:t>the</w:t>
      </w:r>
      <w:r>
        <w:rPr>
          <w:spacing w:val="-3"/>
        </w:rPr>
        <w:t xml:space="preserve"> </w:t>
      </w:r>
      <w:r>
        <w:t>highest grade</w:t>
      </w:r>
      <w:r>
        <w:rPr>
          <w:spacing w:val="-3"/>
        </w:rPr>
        <w:t xml:space="preserve"> </w:t>
      </w:r>
      <w:r>
        <w:t>that can</w:t>
      </w:r>
      <w:r>
        <w:rPr>
          <w:spacing w:val="-3"/>
        </w:rPr>
        <w:t xml:space="preserve"> </w:t>
      </w:r>
      <w:r>
        <w:t>be</w:t>
      </w:r>
      <w:r>
        <w:rPr>
          <w:spacing w:val="-3"/>
        </w:rPr>
        <w:t xml:space="preserve"> </w:t>
      </w:r>
      <w:r>
        <w:t>received is</w:t>
      </w:r>
      <w:r>
        <w:rPr>
          <w:spacing w:val="-2"/>
        </w:rPr>
        <w:t xml:space="preserve"> </w:t>
      </w:r>
      <w:r>
        <w:t>a</w:t>
      </w:r>
      <w:r>
        <w:rPr>
          <w:spacing w:val="-6"/>
        </w:rPr>
        <w:t xml:space="preserve"> </w:t>
      </w:r>
      <w:r>
        <w:t>70</w:t>
      </w:r>
      <w:r>
        <w:rPr>
          <w:spacing w:val="-1"/>
        </w:rPr>
        <w:t xml:space="preserve"> </w:t>
      </w:r>
      <w:r>
        <w:t>(or</w:t>
      </w:r>
      <w:r>
        <w:rPr>
          <w:spacing w:val="-4"/>
        </w:rPr>
        <w:t xml:space="preserve"> </w:t>
      </w:r>
      <w:r>
        <w:t>the</w:t>
      </w:r>
      <w:r>
        <w:rPr>
          <w:spacing w:val="-1"/>
        </w:rPr>
        <w:t xml:space="preserve"> </w:t>
      </w:r>
      <w:r>
        <w:t>actual</w:t>
      </w:r>
      <w:r>
        <w:rPr>
          <w:spacing w:val="-1"/>
        </w:rPr>
        <w:t xml:space="preserve"> </w:t>
      </w:r>
      <w:r>
        <w:t>grade</w:t>
      </w:r>
      <w:r>
        <w:rPr>
          <w:spacing w:val="-3"/>
        </w:rPr>
        <w:t xml:space="preserve"> </w:t>
      </w:r>
      <w:r>
        <w:t>if</w:t>
      </w:r>
      <w:r>
        <w:rPr>
          <w:spacing w:val="-5"/>
        </w:rPr>
        <w:t xml:space="preserve"> </w:t>
      </w:r>
      <w:r>
        <w:t>below a</w:t>
      </w:r>
      <w:r>
        <w:rPr>
          <w:spacing w:val="-4"/>
        </w:rPr>
        <w:t xml:space="preserve"> </w:t>
      </w:r>
      <w:r>
        <w:t>70) Day</w:t>
      </w:r>
      <w:r>
        <w:rPr>
          <w:spacing w:val="-3"/>
        </w:rPr>
        <w:t xml:space="preserve"> </w:t>
      </w:r>
      <w:r>
        <w:t>5:</w:t>
      </w:r>
      <w:r>
        <w:rPr>
          <w:spacing w:val="-2"/>
        </w:rPr>
        <w:t xml:space="preserve"> </w:t>
      </w:r>
      <w:r>
        <w:t>the</w:t>
      </w:r>
      <w:r>
        <w:rPr>
          <w:spacing w:val="-2"/>
        </w:rPr>
        <w:t xml:space="preserve"> </w:t>
      </w:r>
      <w:r>
        <w:t>highest</w:t>
      </w:r>
      <w:r>
        <w:rPr>
          <w:spacing w:val="1"/>
        </w:rPr>
        <w:t xml:space="preserve"> </w:t>
      </w:r>
      <w:r>
        <w:t>grade</w:t>
      </w:r>
      <w:r>
        <w:rPr>
          <w:spacing w:val="-2"/>
        </w:rPr>
        <w:t xml:space="preserve"> </w:t>
      </w:r>
      <w:r>
        <w:t>that</w:t>
      </w:r>
      <w:r>
        <w:rPr>
          <w:spacing w:val="1"/>
        </w:rPr>
        <w:t xml:space="preserve"> </w:t>
      </w:r>
      <w:r>
        <w:t>can</w:t>
      </w:r>
      <w:r>
        <w:rPr>
          <w:spacing w:val="-2"/>
        </w:rPr>
        <w:t xml:space="preserve"> </w:t>
      </w:r>
      <w:r>
        <w:t>be</w:t>
      </w:r>
      <w:r>
        <w:rPr>
          <w:spacing w:val="-2"/>
        </w:rPr>
        <w:t xml:space="preserve"> </w:t>
      </w:r>
      <w:r>
        <w:t>received</w:t>
      </w:r>
      <w:r>
        <w:rPr>
          <w:spacing w:val="1"/>
        </w:rPr>
        <w:t xml:space="preserve"> </w:t>
      </w:r>
      <w:r>
        <w:t>is</w:t>
      </w:r>
      <w:r>
        <w:rPr>
          <w:spacing w:val="-1"/>
        </w:rPr>
        <w:t xml:space="preserve"> </w:t>
      </w:r>
      <w:r>
        <w:t>a</w:t>
      </w:r>
      <w:r>
        <w:rPr>
          <w:spacing w:val="-5"/>
        </w:rPr>
        <w:t xml:space="preserve"> </w:t>
      </w:r>
      <w:r>
        <w:t>50 (or</w:t>
      </w:r>
      <w:r>
        <w:rPr>
          <w:spacing w:val="-3"/>
        </w:rPr>
        <w:t xml:space="preserve"> </w:t>
      </w:r>
      <w:r>
        <w:t>the actual grade</w:t>
      </w:r>
      <w:r>
        <w:rPr>
          <w:spacing w:val="-2"/>
        </w:rPr>
        <w:t xml:space="preserve"> </w:t>
      </w:r>
      <w:r>
        <w:t>if</w:t>
      </w:r>
      <w:r>
        <w:rPr>
          <w:spacing w:val="-4"/>
        </w:rPr>
        <w:t xml:space="preserve"> </w:t>
      </w:r>
      <w:r>
        <w:t>below</w:t>
      </w:r>
      <w:r>
        <w:rPr>
          <w:spacing w:val="1"/>
        </w:rPr>
        <w:t xml:space="preserve"> </w:t>
      </w:r>
      <w:r>
        <w:t>a</w:t>
      </w:r>
      <w:r>
        <w:rPr>
          <w:spacing w:val="-2"/>
        </w:rPr>
        <w:t xml:space="preserve"> </w:t>
      </w:r>
      <w:r>
        <w:rPr>
          <w:spacing w:val="-5"/>
        </w:rPr>
        <w:t>50)</w:t>
      </w:r>
    </w:p>
    <w:p w:rsidR="00B77B88" w:rsidRDefault="00A6324C">
      <w:pPr>
        <w:pStyle w:val="Heading2"/>
        <w:spacing w:before="116"/>
        <w:ind w:left="159"/>
      </w:pPr>
      <w:bookmarkStart w:id="277" w:name="Extra_Credit_Work:"/>
      <w:bookmarkStart w:id="278" w:name="_bookmark139"/>
      <w:bookmarkEnd w:id="277"/>
      <w:bookmarkEnd w:id="278"/>
      <w:r>
        <w:t>Extra</w:t>
      </w:r>
      <w:r>
        <w:rPr>
          <w:spacing w:val="-3"/>
        </w:rPr>
        <w:t xml:space="preserve"> </w:t>
      </w:r>
      <w:r>
        <w:t>Credit</w:t>
      </w:r>
      <w:r>
        <w:rPr>
          <w:spacing w:val="-1"/>
        </w:rPr>
        <w:t xml:space="preserve"> </w:t>
      </w:r>
      <w:r>
        <w:rPr>
          <w:spacing w:val="-4"/>
        </w:rPr>
        <w:t>Work:</w:t>
      </w:r>
    </w:p>
    <w:p w:rsidR="00B77B88" w:rsidRDefault="00A6324C">
      <w:pPr>
        <w:pStyle w:val="BodyText"/>
        <w:spacing w:before="119"/>
        <w:ind w:left="159" w:right="345" w:firstLine="55"/>
      </w:pPr>
      <w:r>
        <w:t>Extra credit may be given at a teacher’s discretion, but is not required.</w:t>
      </w:r>
      <w:r>
        <w:rPr>
          <w:spacing w:val="80"/>
          <w:w w:val="150"/>
        </w:rPr>
        <w:t xml:space="preserve"> </w:t>
      </w:r>
      <w:r>
        <w:t>If a teacher makes extra</w:t>
      </w:r>
      <w:r>
        <w:rPr>
          <w:spacing w:val="-2"/>
        </w:rPr>
        <w:t xml:space="preserve"> </w:t>
      </w:r>
      <w:r>
        <w:t>credit</w:t>
      </w:r>
      <w:r>
        <w:rPr>
          <w:spacing w:val="-4"/>
        </w:rPr>
        <w:t xml:space="preserve"> </w:t>
      </w:r>
      <w:r>
        <w:t>available</w:t>
      </w:r>
      <w:r>
        <w:rPr>
          <w:spacing w:val="-4"/>
        </w:rPr>
        <w:t xml:space="preserve"> </w:t>
      </w:r>
      <w:r>
        <w:t>to</w:t>
      </w:r>
      <w:r>
        <w:rPr>
          <w:spacing w:val="-4"/>
        </w:rPr>
        <w:t xml:space="preserve"> </w:t>
      </w:r>
      <w:r>
        <w:t>one</w:t>
      </w:r>
      <w:r>
        <w:rPr>
          <w:spacing w:val="-2"/>
        </w:rPr>
        <w:t xml:space="preserve"> </w:t>
      </w:r>
      <w:r>
        <w:t>student,</w:t>
      </w:r>
      <w:r>
        <w:rPr>
          <w:spacing w:val="-4"/>
        </w:rPr>
        <w:t xml:space="preserve"> </w:t>
      </w:r>
      <w:r>
        <w:t>then</w:t>
      </w:r>
      <w:r>
        <w:rPr>
          <w:spacing w:val="-4"/>
        </w:rPr>
        <w:t xml:space="preserve"> </w:t>
      </w:r>
      <w:r>
        <w:t>the</w:t>
      </w:r>
      <w:r>
        <w:rPr>
          <w:spacing w:val="-2"/>
        </w:rPr>
        <w:t xml:space="preserve"> </w:t>
      </w:r>
      <w:r>
        <w:t>teacher</w:t>
      </w:r>
      <w:r>
        <w:rPr>
          <w:spacing w:val="-2"/>
        </w:rPr>
        <w:t xml:space="preserve"> </w:t>
      </w:r>
      <w:r>
        <w:t>must</w:t>
      </w:r>
      <w:r>
        <w:rPr>
          <w:spacing w:val="-1"/>
        </w:rPr>
        <w:t xml:space="preserve"> </w:t>
      </w:r>
      <w:r>
        <w:t>give</w:t>
      </w:r>
      <w:r>
        <w:rPr>
          <w:spacing w:val="-4"/>
        </w:rPr>
        <w:t xml:space="preserve"> </w:t>
      </w:r>
      <w:r>
        <w:t>all</w:t>
      </w:r>
      <w:r>
        <w:rPr>
          <w:spacing w:val="-2"/>
        </w:rPr>
        <w:t xml:space="preserve"> </w:t>
      </w:r>
      <w:r>
        <w:t>students</w:t>
      </w:r>
      <w:r>
        <w:rPr>
          <w:spacing w:val="-3"/>
        </w:rPr>
        <w:t xml:space="preserve"> </w:t>
      </w:r>
      <w:r>
        <w:t>in</w:t>
      </w:r>
      <w:r>
        <w:rPr>
          <w:spacing w:val="-4"/>
        </w:rPr>
        <w:t xml:space="preserve"> </w:t>
      </w:r>
      <w:r>
        <w:t>the</w:t>
      </w:r>
      <w:r>
        <w:rPr>
          <w:spacing w:val="-4"/>
        </w:rPr>
        <w:t xml:space="preserve"> </w:t>
      </w:r>
      <w:r>
        <w:t>same</w:t>
      </w:r>
      <w:r>
        <w:rPr>
          <w:spacing w:val="-2"/>
        </w:rPr>
        <w:t xml:space="preserve"> </w:t>
      </w:r>
      <w:r>
        <w:t>course the opportunity for extra credit and it must apply equally to all students.</w:t>
      </w:r>
      <w:r>
        <w:rPr>
          <w:spacing w:val="40"/>
        </w:rPr>
        <w:t xml:space="preserve"> </w:t>
      </w:r>
      <w:r>
        <w:t>Extra credit will not replace missing assignments or poor grades for an individual student.</w:t>
      </w:r>
      <w:r>
        <w:rPr>
          <w:spacing w:val="40"/>
        </w:rPr>
        <w:t xml:space="preserve"> </w:t>
      </w:r>
      <w:r>
        <w:t>Major grades cannot be dropped. Extra credit will not be used to the extent that the grade does not accurately reflect the academic achievement of a student.</w:t>
      </w:r>
    </w:p>
    <w:p w:rsidR="00B77B88" w:rsidRDefault="00B77B88">
      <w:pPr>
        <w:pStyle w:val="BodyText"/>
        <w:spacing w:before="11"/>
        <w:ind w:left="0"/>
        <w:rPr>
          <w:sz w:val="23"/>
        </w:rPr>
      </w:pPr>
    </w:p>
    <w:p w:rsidR="00B77B88" w:rsidRDefault="00A6324C">
      <w:pPr>
        <w:ind w:left="159"/>
        <w:rPr>
          <w:sz w:val="24"/>
        </w:rPr>
      </w:pPr>
      <w:r>
        <w:rPr>
          <w:sz w:val="24"/>
        </w:rPr>
        <w:t>[Also</w:t>
      </w:r>
      <w:r>
        <w:rPr>
          <w:spacing w:val="-4"/>
          <w:sz w:val="24"/>
        </w:rPr>
        <w:t xml:space="preserve"> </w:t>
      </w:r>
      <w:r>
        <w:rPr>
          <w:sz w:val="24"/>
        </w:rPr>
        <w:t>see</w:t>
      </w:r>
      <w:r>
        <w:rPr>
          <w:spacing w:val="-3"/>
          <w:sz w:val="24"/>
        </w:rPr>
        <w:t xml:space="preserve"> </w:t>
      </w:r>
      <w:r>
        <w:rPr>
          <w:b/>
          <w:sz w:val="24"/>
        </w:rPr>
        <w:t>Report</w:t>
      </w:r>
      <w:r>
        <w:rPr>
          <w:b/>
          <w:spacing w:val="-2"/>
          <w:sz w:val="24"/>
        </w:rPr>
        <w:t xml:space="preserve"> </w:t>
      </w:r>
      <w:r>
        <w:rPr>
          <w:b/>
          <w:sz w:val="24"/>
        </w:rPr>
        <w:t>Cards/Progress</w:t>
      </w:r>
      <w:r>
        <w:rPr>
          <w:b/>
          <w:spacing w:val="-1"/>
          <w:sz w:val="24"/>
        </w:rPr>
        <w:t xml:space="preserve"> </w:t>
      </w:r>
      <w:r>
        <w:rPr>
          <w:b/>
          <w:sz w:val="24"/>
        </w:rPr>
        <w:t>Reports</w:t>
      </w:r>
      <w:r>
        <w:rPr>
          <w:b/>
          <w:spacing w:val="-2"/>
          <w:sz w:val="24"/>
        </w:rPr>
        <w:t xml:space="preserve"> </w:t>
      </w:r>
      <w:r>
        <w:rPr>
          <w:b/>
          <w:sz w:val="24"/>
        </w:rPr>
        <w:t>and</w:t>
      </w:r>
      <w:r>
        <w:rPr>
          <w:b/>
          <w:spacing w:val="-3"/>
          <w:sz w:val="24"/>
        </w:rPr>
        <w:t xml:space="preserve"> </w:t>
      </w:r>
      <w:r>
        <w:rPr>
          <w:b/>
          <w:sz w:val="24"/>
        </w:rPr>
        <w:t>Conferences</w:t>
      </w:r>
      <w:r>
        <w:rPr>
          <w:b/>
          <w:spacing w:val="-3"/>
          <w:sz w:val="24"/>
        </w:rPr>
        <w:t xml:space="preserve"> </w:t>
      </w:r>
      <w:r>
        <w:rPr>
          <w:sz w:val="24"/>
        </w:rPr>
        <w:t>for</w:t>
      </w:r>
      <w:r>
        <w:rPr>
          <w:spacing w:val="-1"/>
          <w:sz w:val="24"/>
        </w:rPr>
        <w:t xml:space="preserve"> </w:t>
      </w:r>
      <w:r>
        <w:rPr>
          <w:sz w:val="24"/>
        </w:rPr>
        <w:t>additional</w:t>
      </w:r>
      <w:r>
        <w:rPr>
          <w:spacing w:val="-4"/>
          <w:sz w:val="24"/>
        </w:rPr>
        <w:t xml:space="preserve"> </w:t>
      </w:r>
      <w:r>
        <w:rPr>
          <w:spacing w:val="-2"/>
          <w:sz w:val="24"/>
        </w:rPr>
        <w:t>information.]</w:t>
      </w:r>
    </w:p>
    <w:p w:rsidR="00B77B88" w:rsidRDefault="00A6324C">
      <w:pPr>
        <w:pStyle w:val="Heading1"/>
        <w:spacing w:before="193"/>
      </w:pPr>
      <w:bookmarkStart w:id="279" w:name="Graduation"/>
      <w:bookmarkStart w:id="280" w:name="_bookmark140"/>
      <w:bookmarkEnd w:id="279"/>
      <w:bookmarkEnd w:id="280"/>
      <w:r>
        <w:rPr>
          <w:spacing w:val="-2"/>
        </w:rPr>
        <w:t>Graduation</w:t>
      </w:r>
    </w:p>
    <w:p w:rsidR="00B77B88" w:rsidRDefault="00A6324C">
      <w:pPr>
        <w:pStyle w:val="BodyText"/>
        <w:spacing w:before="117"/>
      </w:pPr>
      <w:r>
        <w:t>To receive</w:t>
      </w:r>
      <w:r>
        <w:rPr>
          <w:spacing w:val="-2"/>
        </w:rPr>
        <w:t xml:space="preserve"> </w:t>
      </w:r>
      <w:r>
        <w:t>a</w:t>
      </w:r>
      <w:r>
        <w:rPr>
          <w:spacing w:val="-3"/>
        </w:rPr>
        <w:t xml:space="preserve"> </w:t>
      </w:r>
      <w:r>
        <w:t>high</w:t>
      </w:r>
      <w:r>
        <w:rPr>
          <w:spacing w:val="-1"/>
        </w:rPr>
        <w:t xml:space="preserve"> </w:t>
      </w:r>
      <w:r>
        <w:t>school</w:t>
      </w:r>
      <w:r>
        <w:rPr>
          <w:spacing w:val="-5"/>
        </w:rPr>
        <w:t xml:space="preserve"> </w:t>
      </w:r>
      <w:r>
        <w:t>diploma</w:t>
      </w:r>
      <w:r>
        <w:rPr>
          <w:spacing w:val="-3"/>
        </w:rPr>
        <w:t xml:space="preserve"> </w:t>
      </w:r>
      <w:r>
        <w:t>from</w:t>
      </w:r>
      <w:r>
        <w:rPr>
          <w:spacing w:val="-3"/>
        </w:rPr>
        <w:t xml:space="preserve"> </w:t>
      </w:r>
      <w:r>
        <w:t>the</w:t>
      </w:r>
      <w:r>
        <w:rPr>
          <w:spacing w:val="-1"/>
        </w:rPr>
        <w:t xml:space="preserve"> </w:t>
      </w:r>
      <w:r>
        <w:t>district, a student</w:t>
      </w:r>
      <w:r>
        <w:rPr>
          <w:spacing w:val="-2"/>
        </w:rPr>
        <w:t xml:space="preserve"> </w:t>
      </w:r>
      <w:r>
        <w:t>must</w:t>
      </w:r>
      <w:r>
        <w:rPr>
          <w:spacing w:val="2"/>
        </w:rPr>
        <w:t xml:space="preserve"> </w:t>
      </w:r>
      <w:r>
        <w:rPr>
          <w:spacing w:val="-2"/>
        </w:rPr>
        <w:t>successfully:</w:t>
      </w:r>
    </w:p>
    <w:p w:rsidR="00B77B88" w:rsidRDefault="00A6324C">
      <w:pPr>
        <w:pStyle w:val="BodyText"/>
        <w:spacing w:before="122"/>
      </w:pPr>
      <w:r>
        <w:t>Achieve</w:t>
      </w:r>
      <w:r>
        <w:rPr>
          <w:spacing w:val="-5"/>
        </w:rPr>
        <w:t xml:space="preserve"> </w:t>
      </w:r>
      <w:r>
        <w:t>passing</w:t>
      </w:r>
      <w:r>
        <w:rPr>
          <w:spacing w:val="-4"/>
        </w:rPr>
        <w:t xml:space="preserve"> </w:t>
      </w:r>
      <w:r>
        <w:t>scores</w:t>
      </w:r>
      <w:r>
        <w:rPr>
          <w:spacing w:val="-6"/>
        </w:rPr>
        <w:t xml:space="preserve"> </w:t>
      </w:r>
      <w:r>
        <w:t>on</w:t>
      </w:r>
      <w:r>
        <w:rPr>
          <w:spacing w:val="-2"/>
        </w:rPr>
        <w:t xml:space="preserve"> </w:t>
      </w:r>
      <w:r>
        <w:t>certain</w:t>
      </w:r>
      <w:r>
        <w:rPr>
          <w:spacing w:val="-5"/>
        </w:rPr>
        <w:t xml:space="preserve"> </w:t>
      </w:r>
      <w:r>
        <w:t>end</w:t>
      </w:r>
      <w:r>
        <w:rPr>
          <w:spacing w:val="-2"/>
        </w:rPr>
        <w:t xml:space="preserve"> </w:t>
      </w:r>
      <w:r>
        <w:t>of</w:t>
      </w:r>
      <w:r>
        <w:rPr>
          <w:spacing w:val="-2"/>
        </w:rPr>
        <w:t xml:space="preserve"> </w:t>
      </w:r>
      <w:r>
        <w:t>course</w:t>
      </w:r>
      <w:r>
        <w:rPr>
          <w:spacing w:val="-3"/>
        </w:rPr>
        <w:t xml:space="preserve"> </w:t>
      </w:r>
      <w:r>
        <w:t>(EOC)</w:t>
      </w:r>
      <w:r>
        <w:rPr>
          <w:spacing w:val="-4"/>
        </w:rPr>
        <w:t xml:space="preserve"> </w:t>
      </w:r>
      <w:r>
        <w:t>assessments</w:t>
      </w:r>
      <w:r>
        <w:rPr>
          <w:spacing w:val="-4"/>
        </w:rPr>
        <w:t xml:space="preserve"> </w:t>
      </w:r>
      <w:r>
        <w:t>or</w:t>
      </w:r>
      <w:r>
        <w:rPr>
          <w:spacing w:val="-3"/>
        </w:rPr>
        <w:t xml:space="preserve"> </w:t>
      </w:r>
      <w:r>
        <w:t>approved</w:t>
      </w:r>
      <w:r>
        <w:rPr>
          <w:spacing w:val="-2"/>
        </w:rPr>
        <w:t xml:space="preserve"> </w:t>
      </w:r>
      <w:r>
        <w:t>substitute assessments, unless specifically waived as permitted by state law.</w:t>
      </w:r>
    </w:p>
    <w:p w:rsidR="00B77B88" w:rsidRDefault="00A6324C">
      <w:pPr>
        <w:pStyle w:val="BodyText"/>
      </w:pPr>
      <w:r>
        <w:t>Complete</w:t>
      </w:r>
      <w:r>
        <w:rPr>
          <w:spacing w:val="-1"/>
        </w:rPr>
        <w:t xml:space="preserve"> </w:t>
      </w:r>
      <w:r>
        <w:t>the</w:t>
      </w:r>
      <w:r>
        <w:rPr>
          <w:spacing w:val="-3"/>
        </w:rPr>
        <w:t xml:space="preserve"> </w:t>
      </w:r>
      <w:r>
        <w:t>required</w:t>
      </w:r>
      <w:r>
        <w:rPr>
          <w:spacing w:val="-2"/>
        </w:rPr>
        <w:t xml:space="preserve"> </w:t>
      </w:r>
      <w:r>
        <w:t>number</w:t>
      </w:r>
      <w:r>
        <w:rPr>
          <w:spacing w:val="-4"/>
        </w:rPr>
        <w:t xml:space="preserve"> </w:t>
      </w:r>
      <w:r>
        <w:t>of</w:t>
      </w:r>
      <w:r>
        <w:rPr>
          <w:spacing w:val="1"/>
        </w:rPr>
        <w:t xml:space="preserve"> </w:t>
      </w:r>
      <w:r>
        <w:rPr>
          <w:spacing w:val="-2"/>
        </w:rPr>
        <w:t>credits;</w:t>
      </w:r>
    </w:p>
    <w:p w:rsidR="00B77B88" w:rsidRDefault="00A6324C">
      <w:pPr>
        <w:pStyle w:val="BodyText"/>
      </w:pPr>
      <w:r>
        <w:t>Complete</w:t>
      </w:r>
      <w:r>
        <w:rPr>
          <w:spacing w:val="-1"/>
        </w:rPr>
        <w:t xml:space="preserve"> </w:t>
      </w:r>
      <w:r>
        <w:t>any</w:t>
      </w:r>
      <w:r>
        <w:rPr>
          <w:spacing w:val="-4"/>
        </w:rPr>
        <w:t xml:space="preserve"> </w:t>
      </w:r>
      <w:r>
        <w:t>locally</w:t>
      </w:r>
      <w:r>
        <w:rPr>
          <w:spacing w:val="-1"/>
        </w:rPr>
        <w:t xml:space="preserve"> </w:t>
      </w:r>
      <w:r>
        <w:t>required</w:t>
      </w:r>
      <w:r>
        <w:rPr>
          <w:spacing w:val="-3"/>
        </w:rPr>
        <w:t xml:space="preserve"> </w:t>
      </w:r>
      <w:r>
        <w:t>courses</w:t>
      </w:r>
      <w:r>
        <w:rPr>
          <w:spacing w:val="-3"/>
        </w:rPr>
        <w:t xml:space="preserve"> </w:t>
      </w:r>
      <w:r>
        <w:t>in</w:t>
      </w:r>
      <w:r>
        <w:rPr>
          <w:spacing w:val="-2"/>
        </w:rPr>
        <w:t xml:space="preserve"> </w:t>
      </w:r>
      <w:r>
        <w:t>addition</w:t>
      </w:r>
      <w:r>
        <w:rPr>
          <w:spacing w:val="-2"/>
        </w:rPr>
        <w:t xml:space="preserve"> </w:t>
      </w:r>
      <w:r>
        <w:t>to</w:t>
      </w:r>
      <w:r>
        <w:rPr>
          <w:spacing w:val="-3"/>
        </w:rPr>
        <w:t xml:space="preserve"> </w:t>
      </w:r>
      <w:r>
        <w:t>the courses</w:t>
      </w:r>
      <w:r>
        <w:rPr>
          <w:spacing w:val="-1"/>
        </w:rPr>
        <w:t xml:space="preserve"> </w:t>
      </w:r>
      <w:r>
        <w:t>mandated by</w:t>
      </w:r>
      <w:r>
        <w:rPr>
          <w:spacing w:val="-4"/>
        </w:rPr>
        <w:t xml:space="preserve"> </w:t>
      </w:r>
      <w:r>
        <w:t>the state;</w:t>
      </w:r>
      <w:r>
        <w:rPr>
          <w:spacing w:val="-2"/>
        </w:rPr>
        <w:t xml:space="preserve"> </w:t>
      </w:r>
      <w:r>
        <w:rPr>
          <w:spacing w:val="-5"/>
        </w:rPr>
        <w:t>and</w:t>
      </w:r>
    </w:p>
    <w:p w:rsidR="00B77B88" w:rsidRDefault="00A6324C">
      <w:pPr>
        <w:pStyle w:val="BodyText"/>
        <w:spacing w:before="119"/>
        <w:ind w:right="453"/>
      </w:pPr>
      <w:r>
        <w:t>Demonstrate</w:t>
      </w:r>
      <w:r>
        <w:rPr>
          <w:spacing w:val="-5"/>
        </w:rPr>
        <w:t xml:space="preserve"> </w:t>
      </w:r>
      <w:r>
        <w:t>proficiency,</w:t>
      </w:r>
      <w:r>
        <w:rPr>
          <w:spacing w:val="-4"/>
        </w:rPr>
        <w:t xml:space="preserve"> </w:t>
      </w:r>
      <w:r>
        <w:t>as</w:t>
      </w:r>
      <w:r>
        <w:rPr>
          <w:spacing w:val="-4"/>
        </w:rPr>
        <w:t xml:space="preserve"> </w:t>
      </w:r>
      <w:r>
        <w:t>determined</w:t>
      </w:r>
      <w:r>
        <w:rPr>
          <w:spacing w:val="-5"/>
        </w:rPr>
        <w:t xml:space="preserve"> </w:t>
      </w:r>
      <w:r>
        <w:t>by</w:t>
      </w:r>
      <w:r>
        <w:rPr>
          <w:spacing w:val="-4"/>
        </w:rPr>
        <w:t xml:space="preserve"> </w:t>
      </w:r>
      <w:r>
        <w:t>the</w:t>
      </w:r>
      <w:r>
        <w:rPr>
          <w:spacing w:val="-5"/>
        </w:rPr>
        <w:t xml:space="preserve"> </w:t>
      </w:r>
      <w:r>
        <w:t>district,</w:t>
      </w:r>
      <w:r>
        <w:rPr>
          <w:spacing w:val="-4"/>
        </w:rPr>
        <w:t xml:space="preserve"> </w:t>
      </w:r>
      <w:r>
        <w:t>in</w:t>
      </w:r>
      <w:r>
        <w:rPr>
          <w:spacing w:val="-3"/>
        </w:rPr>
        <w:t xml:space="preserve"> </w:t>
      </w:r>
      <w:r>
        <w:t>specific</w:t>
      </w:r>
      <w:r>
        <w:rPr>
          <w:spacing w:val="-4"/>
        </w:rPr>
        <w:t xml:space="preserve"> </w:t>
      </w:r>
      <w:r>
        <w:t>communication</w:t>
      </w:r>
      <w:r>
        <w:rPr>
          <w:spacing w:val="-3"/>
        </w:rPr>
        <w:t xml:space="preserve"> </w:t>
      </w:r>
      <w:r>
        <w:t>skills required by the State Board of Education (SBOE)</w:t>
      </w:r>
    </w:p>
    <w:p w:rsidR="00B77B88" w:rsidRDefault="00A6324C">
      <w:pPr>
        <w:pStyle w:val="BodyText"/>
        <w:ind w:right="453"/>
      </w:pPr>
      <w:r>
        <w:t>Complete</w:t>
      </w:r>
      <w:r>
        <w:rPr>
          <w:spacing w:val="-2"/>
        </w:rPr>
        <w:t xml:space="preserve"> </w:t>
      </w:r>
      <w:r>
        <w:t>and</w:t>
      </w:r>
      <w:r>
        <w:rPr>
          <w:spacing w:val="-1"/>
        </w:rPr>
        <w:t xml:space="preserve"> </w:t>
      </w:r>
      <w:r>
        <w:t>submit</w:t>
      </w:r>
      <w:r>
        <w:rPr>
          <w:spacing w:val="-1"/>
        </w:rPr>
        <w:t xml:space="preserve"> </w:t>
      </w:r>
      <w:r>
        <w:t>a</w:t>
      </w:r>
      <w:r>
        <w:rPr>
          <w:spacing w:val="-5"/>
        </w:rPr>
        <w:t xml:space="preserve"> </w:t>
      </w:r>
      <w:r>
        <w:t>free</w:t>
      </w:r>
      <w:r>
        <w:rPr>
          <w:spacing w:val="-2"/>
        </w:rPr>
        <w:t xml:space="preserve"> </w:t>
      </w:r>
      <w:r>
        <w:t>application</w:t>
      </w:r>
      <w:r>
        <w:rPr>
          <w:spacing w:val="-4"/>
        </w:rPr>
        <w:t xml:space="preserve"> </w:t>
      </w:r>
      <w:r>
        <w:t>for</w:t>
      </w:r>
      <w:r>
        <w:rPr>
          <w:spacing w:val="-5"/>
        </w:rPr>
        <w:t xml:space="preserve"> </w:t>
      </w:r>
      <w:r>
        <w:t>federal</w:t>
      </w:r>
      <w:r>
        <w:rPr>
          <w:spacing w:val="-2"/>
        </w:rPr>
        <w:t xml:space="preserve"> </w:t>
      </w:r>
      <w:r>
        <w:t>student</w:t>
      </w:r>
      <w:r>
        <w:rPr>
          <w:spacing w:val="-4"/>
        </w:rPr>
        <w:t xml:space="preserve"> </w:t>
      </w:r>
      <w:r>
        <w:t>aid</w:t>
      </w:r>
      <w:r>
        <w:rPr>
          <w:spacing w:val="-1"/>
        </w:rPr>
        <w:t xml:space="preserve"> </w:t>
      </w:r>
      <w:r>
        <w:t>(FAFSA)</w:t>
      </w:r>
      <w:r>
        <w:rPr>
          <w:spacing w:val="-3"/>
        </w:rPr>
        <w:t xml:space="preserve"> </w:t>
      </w:r>
      <w:r>
        <w:t>or</w:t>
      </w:r>
      <w:r>
        <w:rPr>
          <w:spacing w:val="-5"/>
        </w:rPr>
        <w:t xml:space="preserve"> </w:t>
      </w:r>
      <w:r>
        <w:t>a</w:t>
      </w:r>
      <w:r>
        <w:rPr>
          <w:spacing w:val="-2"/>
        </w:rPr>
        <w:t xml:space="preserve"> </w:t>
      </w:r>
      <w:r>
        <w:t>Texas</w:t>
      </w:r>
      <w:r>
        <w:rPr>
          <w:spacing w:val="-3"/>
        </w:rPr>
        <w:t xml:space="preserve"> </w:t>
      </w:r>
      <w:r>
        <w:t>application for state financial aid (TASFA)</w:t>
      </w:r>
    </w:p>
    <w:p w:rsidR="00B77B88" w:rsidRDefault="00A6324C">
      <w:pPr>
        <w:spacing w:before="120"/>
        <w:ind w:left="160"/>
        <w:rPr>
          <w:sz w:val="24"/>
        </w:rPr>
      </w:pPr>
      <w:r>
        <w:rPr>
          <w:sz w:val="24"/>
        </w:rPr>
        <w:t>[Also</w:t>
      </w:r>
      <w:r>
        <w:rPr>
          <w:spacing w:val="-2"/>
          <w:sz w:val="24"/>
        </w:rPr>
        <w:t xml:space="preserve"> </w:t>
      </w:r>
      <w:r>
        <w:rPr>
          <w:sz w:val="24"/>
        </w:rPr>
        <w:t>see</w:t>
      </w:r>
      <w:r>
        <w:rPr>
          <w:spacing w:val="-3"/>
          <w:sz w:val="24"/>
        </w:rPr>
        <w:t xml:space="preserve"> </w:t>
      </w:r>
      <w:r>
        <w:rPr>
          <w:b/>
          <w:sz w:val="24"/>
        </w:rPr>
        <w:t>Standardized</w:t>
      </w:r>
      <w:r>
        <w:rPr>
          <w:b/>
          <w:spacing w:val="-3"/>
          <w:sz w:val="24"/>
        </w:rPr>
        <w:t xml:space="preserve"> </w:t>
      </w:r>
      <w:r>
        <w:rPr>
          <w:b/>
          <w:sz w:val="24"/>
        </w:rPr>
        <w:t>Testing</w:t>
      </w:r>
      <w:r>
        <w:rPr>
          <w:b/>
          <w:spacing w:val="-3"/>
          <w:sz w:val="24"/>
        </w:rPr>
        <w:t xml:space="preserve"> </w:t>
      </w:r>
      <w:r>
        <w:rPr>
          <w:sz w:val="24"/>
        </w:rPr>
        <w:t>for</w:t>
      </w:r>
      <w:r>
        <w:rPr>
          <w:spacing w:val="-1"/>
          <w:sz w:val="24"/>
        </w:rPr>
        <w:t xml:space="preserve"> </w:t>
      </w:r>
      <w:r>
        <w:rPr>
          <w:sz w:val="24"/>
        </w:rPr>
        <w:t>more</w:t>
      </w:r>
      <w:r>
        <w:rPr>
          <w:spacing w:val="-1"/>
          <w:sz w:val="24"/>
        </w:rPr>
        <w:t xml:space="preserve"> </w:t>
      </w:r>
      <w:r>
        <w:rPr>
          <w:spacing w:val="-2"/>
          <w:sz w:val="24"/>
        </w:rPr>
        <w:t>information.]</w:t>
      </w:r>
    </w:p>
    <w:p w:rsidR="00B77B88" w:rsidRDefault="00B77B88">
      <w:pPr>
        <w:rPr>
          <w:sz w:val="24"/>
        </w:rPr>
        <w:sectPr w:rsidR="00B77B88">
          <w:pgSz w:w="12240" w:h="15840"/>
          <w:pgMar w:top="1400" w:right="1100" w:bottom="1300" w:left="1280" w:header="0" w:footer="1101" w:gutter="0"/>
          <w:cols w:space="720"/>
        </w:sectPr>
      </w:pPr>
    </w:p>
    <w:p w:rsidR="00B77B88" w:rsidRDefault="00A6324C">
      <w:pPr>
        <w:pStyle w:val="Heading2"/>
        <w:spacing w:before="80"/>
      </w:pPr>
      <w:bookmarkStart w:id="281" w:name="Testing_Requirements_for_Graduation"/>
      <w:bookmarkStart w:id="282" w:name="_bookmark141"/>
      <w:bookmarkEnd w:id="281"/>
      <w:bookmarkEnd w:id="282"/>
      <w:r>
        <w:lastRenderedPageBreak/>
        <w:t>Testing</w:t>
      </w:r>
      <w:r>
        <w:rPr>
          <w:spacing w:val="-5"/>
        </w:rPr>
        <w:t xml:space="preserve"> </w:t>
      </w:r>
      <w:r>
        <w:t>Requirements</w:t>
      </w:r>
      <w:r>
        <w:rPr>
          <w:spacing w:val="-3"/>
        </w:rPr>
        <w:t xml:space="preserve"> </w:t>
      </w:r>
      <w:r>
        <w:t>for</w:t>
      </w:r>
      <w:r>
        <w:rPr>
          <w:spacing w:val="-4"/>
        </w:rPr>
        <w:t xml:space="preserve"> </w:t>
      </w:r>
      <w:r>
        <w:rPr>
          <w:spacing w:val="-2"/>
        </w:rPr>
        <w:t>Graduation</w:t>
      </w:r>
    </w:p>
    <w:p w:rsidR="00B77B88" w:rsidRDefault="00A6324C">
      <w:pPr>
        <w:pStyle w:val="BodyText"/>
        <w:spacing w:before="119"/>
        <w:ind w:left="159" w:right="356"/>
      </w:pPr>
      <w:r>
        <w:t>Students are required, with limited exceptions and regardless of graduation program, to perform</w:t>
      </w:r>
      <w:r>
        <w:rPr>
          <w:spacing w:val="-2"/>
        </w:rPr>
        <w:t xml:space="preserve"> </w:t>
      </w:r>
      <w:r>
        <w:t>satisfactorily</w:t>
      </w:r>
      <w:r>
        <w:rPr>
          <w:spacing w:val="-3"/>
        </w:rPr>
        <w:t xml:space="preserve"> </w:t>
      </w:r>
      <w:r>
        <w:t>on</w:t>
      </w:r>
      <w:r>
        <w:rPr>
          <w:spacing w:val="-4"/>
        </w:rPr>
        <w:t xml:space="preserve"> </w:t>
      </w:r>
      <w:r>
        <w:t>the</w:t>
      </w:r>
      <w:r>
        <w:rPr>
          <w:spacing w:val="-2"/>
        </w:rPr>
        <w:t xml:space="preserve"> </w:t>
      </w:r>
      <w:r>
        <w:t>following</w:t>
      </w:r>
      <w:r>
        <w:rPr>
          <w:spacing w:val="-5"/>
        </w:rPr>
        <w:t xml:space="preserve"> </w:t>
      </w:r>
      <w:r>
        <w:t>EOC</w:t>
      </w:r>
      <w:r>
        <w:rPr>
          <w:spacing w:val="-3"/>
        </w:rPr>
        <w:t xml:space="preserve"> </w:t>
      </w:r>
      <w:r>
        <w:t>assessments:</w:t>
      </w:r>
      <w:r>
        <w:rPr>
          <w:spacing w:val="-4"/>
        </w:rPr>
        <w:t xml:space="preserve"> </w:t>
      </w:r>
      <w:r>
        <w:t>English</w:t>
      </w:r>
      <w:r>
        <w:rPr>
          <w:spacing w:val="-1"/>
        </w:rPr>
        <w:t xml:space="preserve"> </w:t>
      </w:r>
      <w:r>
        <w:t>I,</w:t>
      </w:r>
      <w:r>
        <w:rPr>
          <w:spacing w:val="-5"/>
        </w:rPr>
        <w:t xml:space="preserve"> </w:t>
      </w:r>
      <w:r>
        <w:t>English</w:t>
      </w:r>
      <w:r>
        <w:rPr>
          <w:spacing w:val="-4"/>
        </w:rPr>
        <w:t xml:space="preserve"> </w:t>
      </w:r>
      <w:r>
        <w:t>II,</w:t>
      </w:r>
      <w:r>
        <w:rPr>
          <w:spacing w:val="-2"/>
        </w:rPr>
        <w:t xml:space="preserve"> </w:t>
      </w:r>
      <w:r>
        <w:t>Algebra</w:t>
      </w:r>
      <w:r>
        <w:rPr>
          <w:spacing w:val="-5"/>
        </w:rPr>
        <w:t xml:space="preserve"> </w:t>
      </w:r>
      <w:r>
        <w:t>I,</w:t>
      </w:r>
      <w:r>
        <w:rPr>
          <w:spacing w:val="-2"/>
        </w:rPr>
        <w:t xml:space="preserve"> </w:t>
      </w:r>
      <w:r>
        <w:t>Biology, and United States History. A student who has not achieved sufficient scores on the EOC assessments to graduate will have opportunities to retake the assessments. See the school counselor for more information on the state testing requirements for graduation.</w:t>
      </w:r>
    </w:p>
    <w:p w:rsidR="00B77B88" w:rsidRDefault="00B77B88">
      <w:pPr>
        <w:pStyle w:val="BodyText"/>
        <w:spacing w:before="1"/>
        <w:ind w:left="0"/>
      </w:pPr>
    </w:p>
    <w:p w:rsidR="00B77B88" w:rsidRDefault="00A6324C">
      <w:pPr>
        <w:pStyle w:val="BodyText"/>
        <w:spacing w:before="0"/>
        <w:ind w:left="275" w:right="679"/>
      </w:pPr>
      <w:r>
        <w:t>If a student fails to perform satisfactorily on an EOC assessment, the district will provide remediation to the student in the content area for which the performance standard was not</w:t>
      </w:r>
      <w:r>
        <w:rPr>
          <w:spacing w:val="-3"/>
        </w:rPr>
        <w:t xml:space="preserve"> </w:t>
      </w:r>
      <w:r>
        <w:t>met.</w:t>
      </w:r>
      <w:r>
        <w:rPr>
          <w:spacing w:val="-5"/>
        </w:rPr>
        <w:t xml:space="preserve"> </w:t>
      </w:r>
      <w:r>
        <w:t>This</w:t>
      </w:r>
      <w:r>
        <w:rPr>
          <w:spacing w:val="-4"/>
        </w:rPr>
        <w:t xml:space="preserve"> </w:t>
      </w:r>
      <w:r>
        <w:t>may</w:t>
      </w:r>
      <w:r>
        <w:rPr>
          <w:spacing w:val="-2"/>
        </w:rPr>
        <w:t xml:space="preserve"> </w:t>
      </w:r>
      <w:r>
        <w:t>require</w:t>
      </w:r>
      <w:r>
        <w:rPr>
          <w:spacing w:val="-1"/>
        </w:rPr>
        <w:t xml:space="preserve"> </w:t>
      </w:r>
      <w:r>
        <w:t>participation</w:t>
      </w:r>
      <w:r>
        <w:rPr>
          <w:spacing w:val="-3"/>
        </w:rPr>
        <w:t xml:space="preserve"> </w:t>
      </w:r>
      <w:r>
        <w:t>of the</w:t>
      </w:r>
      <w:r>
        <w:rPr>
          <w:spacing w:val="-3"/>
        </w:rPr>
        <w:t xml:space="preserve"> </w:t>
      </w:r>
      <w:r>
        <w:t>student</w:t>
      </w:r>
      <w:r>
        <w:rPr>
          <w:spacing w:val="-3"/>
        </w:rPr>
        <w:t xml:space="preserve"> </w:t>
      </w:r>
      <w:r>
        <w:t>before</w:t>
      </w:r>
      <w:r>
        <w:rPr>
          <w:spacing w:val="-3"/>
        </w:rPr>
        <w:t xml:space="preserve"> </w:t>
      </w:r>
      <w:r>
        <w:t>or</w:t>
      </w:r>
      <w:r>
        <w:rPr>
          <w:spacing w:val="-1"/>
        </w:rPr>
        <w:t xml:space="preserve"> </w:t>
      </w:r>
      <w:r>
        <w:t>after</w:t>
      </w:r>
      <w:r>
        <w:rPr>
          <w:spacing w:val="-4"/>
        </w:rPr>
        <w:t xml:space="preserve"> </w:t>
      </w:r>
      <w:r>
        <w:t>normal</w:t>
      </w:r>
      <w:r>
        <w:rPr>
          <w:spacing w:val="-1"/>
        </w:rPr>
        <w:t xml:space="preserve"> </w:t>
      </w:r>
      <w:r>
        <w:t>school</w:t>
      </w:r>
      <w:r>
        <w:rPr>
          <w:spacing w:val="-4"/>
        </w:rPr>
        <w:t xml:space="preserve"> </w:t>
      </w:r>
      <w:r>
        <w:t>hours or at times of the year outside normal school operations.</w:t>
      </w:r>
    </w:p>
    <w:p w:rsidR="00B77B88" w:rsidRDefault="00A6324C">
      <w:pPr>
        <w:pStyle w:val="BodyText"/>
        <w:spacing w:before="0"/>
        <w:ind w:left="275" w:right="846"/>
      </w:pPr>
      <w:r>
        <w:t>In</w:t>
      </w:r>
      <w:r>
        <w:rPr>
          <w:spacing w:val="-1"/>
        </w:rPr>
        <w:t xml:space="preserve"> </w:t>
      </w:r>
      <w:r>
        <w:t>limited</w:t>
      </w:r>
      <w:r>
        <w:rPr>
          <w:spacing w:val="-1"/>
        </w:rPr>
        <w:t xml:space="preserve"> </w:t>
      </w:r>
      <w:r>
        <w:t>circumstances,</w:t>
      </w:r>
      <w:r>
        <w:rPr>
          <w:spacing w:val="-2"/>
        </w:rPr>
        <w:t xml:space="preserve"> </w:t>
      </w:r>
      <w:r>
        <w:t>a</w:t>
      </w:r>
      <w:r>
        <w:rPr>
          <w:spacing w:val="-2"/>
        </w:rPr>
        <w:t xml:space="preserve"> </w:t>
      </w:r>
      <w:r>
        <w:t>student</w:t>
      </w:r>
      <w:r>
        <w:rPr>
          <w:spacing w:val="-4"/>
        </w:rPr>
        <w:t xml:space="preserve"> </w:t>
      </w:r>
      <w:r>
        <w:t>who</w:t>
      </w:r>
      <w:r>
        <w:rPr>
          <w:spacing w:val="-4"/>
        </w:rPr>
        <w:t xml:space="preserve"> </w:t>
      </w:r>
      <w:r>
        <w:t>fails</w:t>
      </w:r>
      <w:r>
        <w:rPr>
          <w:spacing w:val="-5"/>
        </w:rPr>
        <w:t xml:space="preserve"> </w:t>
      </w:r>
      <w:r>
        <w:t>to</w:t>
      </w:r>
      <w:r>
        <w:rPr>
          <w:spacing w:val="-4"/>
        </w:rPr>
        <w:t xml:space="preserve"> </w:t>
      </w:r>
      <w:r>
        <w:t>demonstrate</w:t>
      </w:r>
      <w:r>
        <w:rPr>
          <w:spacing w:val="-4"/>
        </w:rPr>
        <w:t xml:space="preserve"> </w:t>
      </w:r>
      <w:r>
        <w:t>proficiency</w:t>
      </w:r>
      <w:r>
        <w:rPr>
          <w:spacing w:val="-3"/>
        </w:rPr>
        <w:t xml:space="preserve"> </w:t>
      </w:r>
      <w:r>
        <w:t>on</w:t>
      </w:r>
      <w:r>
        <w:rPr>
          <w:spacing w:val="-1"/>
        </w:rPr>
        <w:t xml:space="preserve"> </w:t>
      </w:r>
      <w:r>
        <w:t>two</w:t>
      </w:r>
      <w:r>
        <w:rPr>
          <w:spacing w:val="-4"/>
        </w:rPr>
        <w:t xml:space="preserve"> </w:t>
      </w:r>
      <w:r>
        <w:t>or</w:t>
      </w:r>
      <w:r>
        <w:rPr>
          <w:spacing w:val="-5"/>
        </w:rPr>
        <w:t xml:space="preserve"> </w:t>
      </w:r>
      <w:r>
        <w:t>fewer of the required assessments may still be eligible to graduate if an individual graduation committee, formed in accordance with the state law, unanimously determines that a student is eligible to graduate.</w:t>
      </w:r>
    </w:p>
    <w:p w:rsidR="00B77B88" w:rsidRDefault="00B77B88">
      <w:pPr>
        <w:pStyle w:val="BodyText"/>
        <w:spacing w:before="11"/>
        <w:ind w:left="0"/>
        <w:rPr>
          <w:sz w:val="23"/>
        </w:rPr>
      </w:pPr>
    </w:p>
    <w:p w:rsidR="00B77B88" w:rsidRDefault="00A6324C">
      <w:pPr>
        <w:ind w:left="275"/>
        <w:rPr>
          <w:sz w:val="24"/>
        </w:rPr>
      </w:pPr>
      <w:bookmarkStart w:id="283" w:name="Foundation_Graduation_Program"/>
      <w:bookmarkStart w:id="284" w:name="_bookmark142"/>
      <w:bookmarkEnd w:id="283"/>
      <w:bookmarkEnd w:id="284"/>
      <w:r>
        <w:rPr>
          <w:sz w:val="24"/>
        </w:rPr>
        <w:t>[Also</w:t>
      </w:r>
      <w:r>
        <w:rPr>
          <w:spacing w:val="-2"/>
          <w:sz w:val="24"/>
        </w:rPr>
        <w:t xml:space="preserve"> </w:t>
      </w:r>
      <w:r>
        <w:rPr>
          <w:sz w:val="24"/>
        </w:rPr>
        <w:t>see</w:t>
      </w:r>
      <w:r>
        <w:rPr>
          <w:spacing w:val="-3"/>
          <w:sz w:val="24"/>
        </w:rPr>
        <w:t xml:space="preserve"> </w:t>
      </w:r>
      <w:r>
        <w:rPr>
          <w:b/>
          <w:sz w:val="24"/>
        </w:rPr>
        <w:t>Standardized</w:t>
      </w:r>
      <w:r>
        <w:rPr>
          <w:b/>
          <w:spacing w:val="-3"/>
          <w:sz w:val="24"/>
        </w:rPr>
        <w:t xml:space="preserve"> </w:t>
      </w:r>
      <w:r>
        <w:rPr>
          <w:b/>
          <w:sz w:val="24"/>
        </w:rPr>
        <w:t>Testing</w:t>
      </w:r>
      <w:r>
        <w:rPr>
          <w:b/>
          <w:spacing w:val="-2"/>
          <w:sz w:val="24"/>
        </w:rPr>
        <w:t xml:space="preserve"> </w:t>
      </w:r>
      <w:r>
        <w:rPr>
          <w:sz w:val="24"/>
        </w:rPr>
        <w:t>for</w:t>
      </w:r>
      <w:r>
        <w:rPr>
          <w:spacing w:val="-1"/>
          <w:sz w:val="24"/>
        </w:rPr>
        <w:t xml:space="preserve"> </w:t>
      </w:r>
      <w:r>
        <w:rPr>
          <w:sz w:val="24"/>
        </w:rPr>
        <w:t>more</w:t>
      </w:r>
      <w:r>
        <w:rPr>
          <w:spacing w:val="-1"/>
          <w:sz w:val="24"/>
        </w:rPr>
        <w:t xml:space="preserve"> </w:t>
      </w:r>
      <w:r>
        <w:rPr>
          <w:spacing w:val="-2"/>
          <w:sz w:val="24"/>
        </w:rPr>
        <w:t>information.]</w:t>
      </w:r>
    </w:p>
    <w:p w:rsidR="00B77B88" w:rsidRDefault="00A6324C">
      <w:pPr>
        <w:pStyle w:val="Heading2"/>
      </w:pPr>
      <w:r>
        <w:t>Foundation</w:t>
      </w:r>
      <w:r>
        <w:rPr>
          <w:spacing w:val="-5"/>
        </w:rPr>
        <w:t xml:space="preserve"> </w:t>
      </w:r>
      <w:r>
        <w:t>Graduation</w:t>
      </w:r>
      <w:r>
        <w:rPr>
          <w:spacing w:val="-4"/>
        </w:rPr>
        <w:t xml:space="preserve"> </w:t>
      </w:r>
      <w:r>
        <w:rPr>
          <w:spacing w:val="-2"/>
        </w:rPr>
        <w:t>Program</w:t>
      </w:r>
    </w:p>
    <w:p w:rsidR="00B77B88" w:rsidRDefault="00A6324C">
      <w:pPr>
        <w:pStyle w:val="BodyText"/>
        <w:spacing w:before="121"/>
        <w:ind w:right="345"/>
      </w:pPr>
      <w:r>
        <w:t>Every student in a Texas public school who entered grade 9 in the 2014–15 school year and thereafter will graduate under the “Foundation Graduation Program.” Each student will have the opportunity</w:t>
      </w:r>
      <w:r>
        <w:rPr>
          <w:spacing w:val="-2"/>
        </w:rPr>
        <w:t xml:space="preserve"> </w:t>
      </w:r>
      <w:r>
        <w:t>to earn</w:t>
      </w:r>
      <w:r>
        <w:rPr>
          <w:spacing w:val="-2"/>
        </w:rPr>
        <w:t xml:space="preserve"> </w:t>
      </w:r>
      <w:r>
        <w:t>an endorsement,</w:t>
      </w:r>
      <w:r>
        <w:rPr>
          <w:spacing w:val="-1"/>
        </w:rPr>
        <w:t xml:space="preserve"> </w:t>
      </w:r>
      <w:r>
        <w:t>which are sets</w:t>
      </w:r>
      <w:r>
        <w:rPr>
          <w:spacing w:val="-1"/>
        </w:rPr>
        <w:t xml:space="preserve"> </w:t>
      </w:r>
      <w:r>
        <w:t>of courses aligned to paths of interest, that</w:t>
      </w:r>
      <w:r>
        <w:rPr>
          <w:spacing w:val="-1"/>
        </w:rPr>
        <w:t xml:space="preserve"> </w:t>
      </w:r>
      <w:r>
        <w:t>include</w:t>
      </w:r>
      <w:r>
        <w:rPr>
          <w:spacing w:val="-4"/>
        </w:rPr>
        <w:t xml:space="preserve"> </w:t>
      </w:r>
      <w:r>
        <w:t>Science,</w:t>
      </w:r>
      <w:r>
        <w:rPr>
          <w:spacing w:val="-5"/>
        </w:rPr>
        <w:t xml:space="preserve"> </w:t>
      </w:r>
      <w:r>
        <w:t>Technology,</w:t>
      </w:r>
      <w:r>
        <w:rPr>
          <w:spacing w:val="-5"/>
        </w:rPr>
        <w:t xml:space="preserve"> </w:t>
      </w:r>
      <w:r>
        <w:t>Engineering,</w:t>
      </w:r>
      <w:r>
        <w:rPr>
          <w:spacing w:val="-2"/>
        </w:rPr>
        <w:t xml:space="preserve"> </w:t>
      </w:r>
      <w:r>
        <w:t>and</w:t>
      </w:r>
      <w:r>
        <w:rPr>
          <w:spacing w:val="-1"/>
        </w:rPr>
        <w:t xml:space="preserve"> </w:t>
      </w:r>
      <w:r>
        <w:t>Mathematics</w:t>
      </w:r>
      <w:r>
        <w:rPr>
          <w:spacing w:val="-3"/>
        </w:rPr>
        <w:t xml:space="preserve"> </w:t>
      </w:r>
      <w:r>
        <w:t>(STEM);</w:t>
      </w:r>
      <w:r>
        <w:rPr>
          <w:spacing w:val="-4"/>
        </w:rPr>
        <w:t xml:space="preserve"> </w:t>
      </w:r>
      <w:r>
        <w:t>Business</w:t>
      </w:r>
      <w:r>
        <w:rPr>
          <w:spacing w:val="-3"/>
        </w:rPr>
        <w:t xml:space="preserve"> </w:t>
      </w:r>
      <w:r>
        <w:t>and</w:t>
      </w:r>
      <w:r>
        <w:rPr>
          <w:spacing w:val="-1"/>
        </w:rPr>
        <w:t xml:space="preserve"> </w:t>
      </w:r>
      <w:r>
        <w:t>Industry; Public Services; Arts and Humanities; and Multidisciplinary Studies. Endorsements earned by a student</w:t>
      </w:r>
      <w:r>
        <w:rPr>
          <w:spacing w:val="-3"/>
        </w:rPr>
        <w:t xml:space="preserve"> </w:t>
      </w:r>
      <w:r>
        <w:t>will</w:t>
      </w:r>
      <w:r>
        <w:rPr>
          <w:spacing w:val="-1"/>
        </w:rPr>
        <w:t xml:space="preserve"> </w:t>
      </w:r>
      <w:r>
        <w:t>be</w:t>
      </w:r>
      <w:r>
        <w:rPr>
          <w:spacing w:val="-1"/>
        </w:rPr>
        <w:t xml:space="preserve"> </w:t>
      </w:r>
      <w:r>
        <w:t>noted</w:t>
      </w:r>
      <w:r>
        <w:rPr>
          <w:spacing w:val="-3"/>
        </w:rPr>
        <w:t xml:space="preserve"> </w:t>
      </w:r>
      <w:r>
        <w:t>on</w:t>
      </w:r>
      <w:r>
        <w:rPr>
          <w:spacing w:val="-3"/>
        </w:rPr>
        <w:t xml:space="preserve"> </w:t>
      </w:r>
      <w:r>
        <w:t>the</w:t>
      </w:r>
      <w:r>
        <w:rPr>
          <w:spacing w:val="-3"/>
        </w:rPr>
        <w:t xml:space="preserve"> </w:t>
      </w:r>
      <w:r>
        <w:t>student’s</w:t>
      </w:r>
      <w:r>
        <w:rPr>
          <w:spacing w:val="-4"/>
        </w:rPr>
        <w:t xml:space="preserve"> </w:t>
      </w:r>
      <w:r>
        <w:t>transcript.</w:t>
      </w:r>
      <w:r>
        <w:rPr>
          <w:spacing w:val="-5"/>
        </w:rPr>
        <w:t xml:space="preserve"> </w:t>
      </w:r>
      <w:r>
        <w:t>Students</w:t>
      </w:r>
      <w:r>
        <w:rPr>
          <w:spacing w:val="-2"/>
        </w:rPr>
        <w:t xml:space="preserve"> </w:t>
      </w:r>
      <w:r>
        <w:t>who</w:t>
      </w:r>
      <w:r>
        <w:rPr>
          <w:spacing w:val="-3"/>
        </w:rPr>
        <w:t xml:space="preserve"> </w:t>
      </w:r>
      <w:r>
        <w:t>successfully</w:t>
      </w:r>
      <w:r>
        <w:rPr>
          <w:spacing w:val="-2"/>
        </w:rPr>
        <w:t xml:space="preserve"> </w:t>
      </w:r>
      <w:r>
        <w:t>complete</w:t>
      </w:r>
      <w:r>
        <w:rPr>
          <w:spacing w:val="-1"/>
        </w:rPr>
        <w:t xml:space="preserve"> </w:t>
      </w:r>
      <w:r>
        <w:t>Algebra</w:t>
      </w:r>
      <w:r>
        <w:rPr>
          <w:spacing w:val="-4"/>
        </w:rPr>
        <w:t xml:space="preserve"> </w:t>
      </w:r>
      <w:r>
        <w:t>II and an endorsement will earn the Distinguished Level of Achievement which will also be noted on</w:t>
      </w:r>
      <w:r>
        <w:rPr>
          <w:spacing w:val="-2"/>
        </w:rPr>
        <w:t xml:space="preserve"> </w:t>
      </w:r>
      <w:r>
        <w:t>the</w:t>
      </w:r>
      <w:r>
        <w:rPr>
          <w:spacing w:val="-2"/>
        </w:rPr>
        <w:t xml:space="preserve"> </w:t>
      </w:r>
      <w:r>
        <w:t>transcript.</w:t>
      </w:r>
      <w:r>
        <w:rPr>
          <w:spacing w:val="-1"/>
        </w:rPr>
        <w:t xml:space="preserve"> </w:t>
      </w:r>
      <w:r>
        <w:t>The</w:t>
      </w:r>
      <w:r>
        <w:rPr>
          <w:spacing w:val="-2"/>
        </w:rPr>
        <w:t xml:space="preserve"> </w:t>
      </w:r>
      <w:r>
        <w:t>Distinguished</w:t>
      </w:r>
      <w:r>
        <w:rPr>
          <w:spacing w:val="-2"/>
        </w:rPr>
        <w:t xml:space="preserve"> </w:t>
      </w:r>
      <w:r>
        <w:t>Level</w:t>
      </w:r>
      <w:r>
        <w:rPr>
          <w:spacing w:val="-3"/>
        </w:rPr>
        <w:t xml:space="preserve"> </w:t>
      </w:r>
      <w:r>
        <w:t>of</w:t>
      </w:r>
      <w:r>
        <w:rPr>
          <w:spacing w:val="-2"/>
        </w:rPr>
        <w:t xml:space="preserve"> </w:t>
      </w:r>
      <w:r>
        <w:t>Achievement is</w:t>
      </w:r>
      <w:r>
        <w:rPr>
          <w:spacing w:val="-1"/>
        </w:rPr>
        <w:t xml:space="preserve"> </w:t>
      </w:r>
      <w:r>
        <w:t>a</w:t>
      </w:r>
      <w:r>
        <w:rPr>
          <w:spacing w:val="-3"/>
        </w:rPr>
        <w:t xml:space="preserve"> </w:t>
      </w:r>
      <w:r>
        <w:t>requirement to</w:t>
      </w:r>
      <w:r>
        <w:rPr>
          <w:spacing w:val="-2"/>
        </w:rPr>
        <w:t xml:space="preserve"> </w:t>
      </w:r>
      <w:r>
        <w:t>be considered</w:t>
      </w:r>
      <w:r>
        <w:rPr>
          <w:spacing w:val="-2"/>
        </w:rPr>
        <w:t xml:space="preserve"> </w:t>
      </w:r>
      <w:r>
        <w:t>for automatic</w:t>
      </w:r>
      <w:r>
        <w:rPr>
          <w:spacing w:val="-2"/>
        </w:rPr>
        <w:t xml:space="preserve"> </w:t>
      </w:r>
      <w:r>
        <w:t>admission</w:t>
      </w:r>
      <w:r>
        <w:rPr>
          <w:spacing w:val="-3"/>
        </w:rPr>
        <w:t xml:space="preserve"> </w:t>
      </w:r>
      <w:r>
        <w:t>purposes</w:t>
      </w:r>
      <w:r>
        <w:rPr>
          <w:spacing w:val="-4"/>
        </w:rPr>
        <w:t xml:space="preserve"> </w:t>
      </w:r>
      <w:r>
        <w:t>to</w:t>
      </w:r>
      <w:r>
        <w:rPr>
          <w:spacing w:val="-1"/>
        </w:rPr>
        <w:t xml:space="preserve"> </w:t>
      </w:r>
      <w:r>
        <w:t>a</w:t>
      </w:r>
      <w:r>
        <w:rPr>
          <w:spacing w:val="-4"/>
        </w:rPr>
        <w:t xml:space="preserve"> </w:t>
      </w:r>
      <w:r>
        <w:t>Texas</w:t>
      </w:r>
      <w:r>
        <w:rPr>
          <w:spacing w:val="-4"/>
        </w:rPr>
        <w:t xml:space="preserve"> </w:t>
      </w:r>
      <w:r>
        <w:t>four-year</w:t>
      </w:r>
      <w:r>
        <w:rPr>
          <w:spacing w:val="-1"/>
        </w:rPr>
        <w:t xml:space="preserve"> </w:t>
      </w:r>
      <w:r>
        <w:t>college</w:t>
      </w:r>
      <w:r>
        <w:rPr>
          <w:spacing w:val="-3"/>
        </w:rPr>
        <w:t xml:space="preserve"> </w:t>
      </w:r>
      <w:r>
        <w:t>or</w:t>
      </w:r>
      <w:r>
        <w:rPr>
          <w:spacing w:val="-4"/>
        </w:rPr>
        <w:t xml:space="preserve"> </w:t>
      </w:r>
      <w:r>
        <w:t>university.</w:t>
      </w:r>
      <w:r>
        <w:rPr>
          <w:spacing w:val="40"/>
        </w:rPr>
        <w:t xml:space="preserve"> </w:t>
      </w:r>
      <w:r>
        <w:t>A</w:t>
      </w:r>
      <w:r>
        <w:rPr>
          <w:spacing w:val="-1"/>
        </w:rPr>
        <w:t xml:space="preserve"> </w:t>
      </w:r>
      <w:r>
        <w:t>personal</w:t>
      </w:r>
      <w:r>
        <w:rPr>
          <w:spacing w:val="-1"/>
        </w:rPr>
        <w:t xml:space="preserve"> </w:t>
      </w:r>
      <w:r>
        <w:t>graduation plan will be completed for each high school student, as described below.</w:t>
      </w:r>
    </w:p>
    <w:p w:rsidR="00B77B88" w:rsidRDefault="00B77B88">
      <w:pPr>
        <w:pStyle w:val="BodyText"/>
        <w:spacing w:before="11"/>
        <w:ind w:left="0"/>
        <w:rPr>
          <w:sz w:val="23"/>
        </w:rPr>
      </w:pPr>
    </w:p>
    <w:p w:rsidR="00B77B88" w:rsidRDefault="00A6324C">
      <w:pPr>
        <w:pStyle w:val="BodyText"/>
        <w:spacing w:before="0"/>
        <w:ind w:right="374" w:firstLine="55"/>
      </w:pPr>
      <w:r>
        <w:t>State law generally</w:t>
      </w:r>
      <w:r>
        <w:rPr>
          <w:spacing w:val="40"/>
        </w:rPr>
        <w:t xml:space="preserve"> </w:t>
      </w:r>
      <w:r>
        <w:t>prohibits a student from graduating solely under the foundation graduation program without an endorsement. However, after the student’s sophomore year, the student and student’s parent may request that the student graduate without an endorsement. The district will</w:t>
      </w:r>
      <w:r>
        <w:rPr>
          <w:spacing w:val="40"/>
        </w:rPr>
        <w:t xml:space="preserve"> </w:t>
      </w:r>
      <w:r>
        <w:t>advise the student and the student’s parent</w:t>
      </w:r>
      <w:r>
        <w:rPr>
          <w:spacing w:val="40"/>
        </w:rPr>
        <w:t xml:space="preserve"> </w:t>
      </w:r>
      <w:r>
        <w:t>of the specific benefits of graduating with an endorsement and submit written permission to the school counselor for the student to graduate without an endorsement. A student who anticipates graduating</w:t>
      </w:r>
      <w:r>
        <w:rPr>
          <w:spacing w:val="-4"/>
        </w:rPr>
        <w:t xml:space="preserve"> </w:t>
      </w:r>
      <w:r>
        <w:t>under</w:t>
      </w:r>
      <w:r>
        <w:rPr>
          <w:spacing w:val="-4"/>
        </w:rPr>
        <w:t xml:space="preserve"> </w:t>
      </w:r>
      <w:r>
        <w:t>the</w:t>
      </w:r>
      <w:r>
        <w:rPr>
          <w:spacing w:val="-3"/>
        </w:rPr>
        <w:t xml:space="preserve"> </w:t>
      </w:r>
      <w:r>
        <w:t>foundation</w:t>
      </w:r>
      <w:r>
        <w:rPr>
          <w:spacing w:val="-3"/>
        </w:rPr>
        <w:t xml:space="preserve"> </w:t>
      </w:r>
      <w:r>
        <w:t>graduation</w:t>
      </w:r>
      <w:r>
        <w:rPr>
          <w:spacing w:val="-3"/>
        </w:rPr>
        <w:t xml:space="preserve"> </w:t>
      </w:r>
      <w:r>
        <w:t>program</w:t>
      </w:r>
      <w:r>
        <w:rPr>
          <w:spacing w:val="-1"/>
        </w:rPr>
        <w:t xml:space="preserve"> </w:t>
      </w:r>
      <w:r>
        <w:t>without</w:t>
      </w:r>
      <w:r>
        <w:rPr>
          <w:spacing w:val="-3"/>
        </w:rPr>
        <w:t xml:space="preserve"> </w:t>
      </w:r>
      <w:r>
        <w:t>an</w:t>
      </w:r>
      <w:r>
        <w:rPr>
          <w:spacing w:val="-3"/>
        </w:rPr>
        <w:t xml:space="preserve"> </w:t>
      </w:r>
      <w:r>
        <w:t>endorsement</w:t>
      </w:r>
      <w:r>
        <w:rPr>
          <w:spacing w:val="-3"/>
        </w:rPr>
        <w:t xml:space="preserve"> </w:t>
      </w:r>
      <w:r>
        <w:t>and</w:t>
      </w:r>
      <w:r>
        <w:rPr>
          <w:spacing w:val="-3"/>
        </w:rPr>
        <w:t xml:space="preserve"> </w:t>
      </w:r>
      <w:r>
        <w:t>who</w:t>
      </w:r>
      <w:r>
        <w:rPr>
          <w:spacing w:val="-3"/>
        </w:rPr>
        <w:t xml:space="preserve"> </w:t>
      </w:r>
      <w:r>
        <w:t>wishes to</w:t>
      </w:r>
      <w:r>
        <w:rPr>
          <w:spacing w:val="-1"/>
        </w:rPr>
        <w:t xml:space="preserve"> </w:t>
      </w:r>
      <w:r>
        <w:t>attend</w:t>
      </w:r>
      <w:r>
        <w:rPr>
          <w:spacing w:val="-3"/>
        </w:rPr>
        <w:t xml:space="preserve"> </w:t>
      </w:r>
      <w:r>
        <w:t>a</w:t>
      </w:r>
      <w:r>
        <w:rPr>
          <w:spacing w:val="-4"/>
        </w:rPr>
        <w:t xml:space="preserve"> </w:t>
      </w:r>
      <w:r>
        <w:t>four-year</w:t>
      </w:r>
      <w:r>
        <w:rPr>
          <w:spacing w:val="-4"/>
        </w:rPr>
        <w:t xml:space="preserve"> </w:t>
      </w:r>
      <w:r>
        <w:t>university</w:t>
      </w:r>
      <w:r>
        <w:rPr>
          <w:spacing w:val="-2"/>
        </w:rPr>
        <w:t xml:space="preserve"> </w:t>
      </w:r>
      <w:r>
        <w:t>or</w:t>
      </w:r>
      <w:r>
        <w:rPr>
          <w:spacing w:val="-4"/>
        </w:rPr>
        <w:t xml:space="preserve"> </w:t>
      </w:r>
      <w:r>
        <w:t>college</w:t>
      </w:r>
      <w:r>
        <w:rPr>
          <w:spacing w:val="-3"/>
        </w:rPr>
        <w:t xml:space="preserve"> </w:t>
      </w:r>
      <w:r>
        <w:t>after</w:t>
      </w:r>
      <w:r>
        <w:rPr>
          <w:spacing w:val="-1"/>
        </w:rPr>
        <w:t xml:space="preserve"> </w:t>
      </w:r>
      <w:r>
        <w:t>graduation</w:t>
      </w:r>
      <w:r>
        <w:rPr>
          <w:spacing w:val="-3"/>
        </w:rPr>
        <w:t xml:space="preserve"> </w:t>
      </w:r>
      <w:r>
        <w:t>must carefully</w:t>
      </w:r>
      <w:r>
        <w:rPr>
          <w:spacing w:val="-5"/>
        </w:rPr>
        <w:t xml:space="preserve"> </w:t>
      </w:r>
      <w:r>
        <w:t>consider</w:t>
      </w:r>
      <w:r>
        <w:rPr>
          <w:spacing w:val="-4"/>
        </w:rPr>
        <w:t xml:space="preserve"> </w:t>
      </w:r>
      <w:r>
        <w:t>whether</w:t>
      </w:r>
      <w:r>
        <w:rPr>
          <w:spacing w:val="-4"/>
        </w:rPr>
        <w:t xml:space="preserve"> </w:t>
      </w:r>
      <w:r>
        <w:t>this will satisfy the admission requirements of the student’s desired college or university.</w:t>
      </w:r>
    </w:p>
    <w:p w:rsidR="00B77B88" w:rsidRDefault="00B77B88">
      <w:pPr>
        <w:pStyle w:val="BodyText"/>
        <w:spacing w:before="0"/>
        <w:ind w:left="0"/>
      </w:pPr>
    </w:p>
    <w:p w:rsidR="00B77B88" w:rsidRDefault="00A6324C">
      <w:pPr>
        <w:pStyle w:val="BodyText"/>
        <w:spacing w:before="0"/>
        <w:ind w:right="345"/>
      </w:pPr>
      <w:r>
        <w:t>Performance</w:t>
      </w:r>
      <w:r>
        <w:rPr>
          <w:spacing w:val="-4"/>
        </w:rPr>
        <w:t xml:space="preserve"> </w:t>
      </w:r>
      <w:r>
        <w:t>acknowledgments</w:t>
      </w:r>
      <w:r>
        <w:rPr>
          <w:spacing w:val="-5"/>
        </w:rPr>
        <w:t xml:space="preserve"> </w:t>
      </w:r>
      <w:r>
        <w:t>for</w:t>
      </w:r>
      <w:r>
        <w:rPr>
          <w:spacing w:val="-5"/>
        </w:rPr>
        <w:t xml:space="preserve"> </w:t>
      </w:r>
      <w:r>
        <w:t>outstanding</w:t>
      </w:r>
      <w:r>
        <w:rPr>
          <w:spacing w:val="-5"/>
        </w:rPr>
        <w:t xml:space="preserve"> </w:t>
      </w:r>
      <w:r>
        <w:t>performance</w:t>
      </w:r>
      <w:r>
        <w:rPr>
          <w:spacing w:val="-4"/>
        </w:rPr>
        <w:t xml:space="preserve"> </w:t>
      </w:r>
      <w:r>
        <w:t>in</w:t>
      </w:r>
      <w:r>
        <w:rPr>
          <w:spacing w:val="-4"/>
        </w:rPr>
        <w:t xml:space="preserve"> </w:t>
      </w:r>
      <w:r>
        <w:t>bilingualism</w:t>
      </w:r>
      <w:r>
        <w:rPr>
          <w:spacing w:val="-2"/>
        </w:rPr>
        <w:t xml:space="preserve"> </w:t>
      </w:r>
      <w:r>
        <w:t>and</w:t>
      </w:r>
      <w:r>
        <w:rPr>
          <w:spacing w:val="-4"/>
        </w:rPr>
        <w:t xml:space="preserve"> </w:t>
      </w:r>
      <w:r>
        <w:t>biliteracy;</w:t>
      </w:r>
      <w:r>
        <w:rPr>
          <w:spacing w:val="-2"/>
        </w:rPr>
        <w:t xml:space="preserve"> </w:t>
      </w:r>
      <w:r>
        <w:t>in</w:t>
      </w:r>
      <w:r>
        <w:rPr>
          <w:spacing w:val="-1"/>
        </w:rPr>
        <w:t xml:space="preserve"> </w:t>
      </w:r>
      <w:r>
        <w:t>a dual credit course; on an AP or IB exam; on the PSAT, ACT-Plan, SAT, or ACT exam, which are national examinations; or for earning a nationally or internationally recognized license or certificate. The criteria for earning these performance acknowledgments are prescribed by</w:t>
      </w:r>
    </w:p>
    <w:p w:rsidR="00B77B88" w:rsidRDefault="00B77B88">
      <w:pPr>
        <w:sectPr w:rsidR="00B77B88">
          <w:pgSz w:w="12240" w:h="15840"/>
          <w:pgMar w:top="1360" w:right="1100" w:bottom="1300" w:left="1280" w:header="0" w:footer="1101" w:gutter="0"/>
          <w:cols w:space="720"/>
        </w:sectPr>
      </w:pPr>
    </w:p>
    <w:p w:rsidR="00B77B88" w:rsidRDefault="00A6324C">
      <w:pPr>
        <w:pStyle w:val="BodyText"/>
        <w:spacing w:before="39"/>
        <w:ind w:right="453"/>
      </w:pPr>
      <w:r>
        <w:lastRenderedPageBreak/>
        <w:t>state</w:t>
      </w:r>
      <w:r>
        <w:rPr>
          <w:spacing w:val="-4"/>
        </w:rPr>
        <w:t xml:space="preserve"> </w:t>
      </w:r>
      <w:r>
        <w:t>rules,</w:t>
      </w:r>
      <w:r>
        <w:rPr>
          <w:spacing w:val="-5"/>
        </w:rPr>
        <w:t xml:space="preserve"> </w:t>
      </w:r>
      <w:r>
        <w:t>and</w:t>
      </w:r>
      <w:r>
        <w:rPr>
          <w:spacing w:val="-4"/>
        </w:rPr>
        <w:t xml:space="preserve"> </w:t>
      </w:r>
      <w:r>
        <w:t>the</w:t>
      </w:r>
      <w:r>
        <w:rPr>
          <w:spacing w:val="-4"/>
        </w:rPr>
        <w:t xml:space="preserve"> </w:t>
      </w:r>
      <w:r>
        <w:t>school</w:t>
      </w:r>
      <w:r>
        <w:rPr>
          <w:spacing w:val="-2"/>
        </w:rPr>
        <w:t xml:space="preserve"> </w:t>
      </w:r>
      <w:r>
        <w:t>counselor</w:t>
      </w:r>
      <w:r>
        <w:rPr>
          <w:spacing w:val="-5"/>
        </w:rPr>
        <w:t xml:space="preserve"> </w:t>
      </w:r>
      <w:r>
        <w:t>can</w:t>
      </w:r>
      <w:r>
        <w:rPr>
          <w:spacing w:val="-4"/>
        </w:rPr>
        <w:t xml:space="preserve"> </w:t>
      </w:r>
      <w:r>
        <w:t>provide</w:t>
      </w:r>
      <w:r>
        <w:rPr>
          <w:spacing w:val="-4"/>
        </w:rPr>
        <w:t xml:space="preserve"> </w:t>
      </w:r>
      <w:r>
        <w:t>more</w:t>
      </w:r>
      <w:r>
        <w:rPr>
          <w:spacing w:val="-2"/>
        </w:rPr>
        <w:t xml:space="preserve"> </w:t>
      </w:r>
      <w:r>
        <w:t>information</w:t>
      </w:r>
      <w:r>
        <w:rPr>
          <w:spacing w:val="-1"/>
        </w:rPr>
        <w:t xml:space="preserve"> </w:t>
      </w:r>
      <w:r>
        <w:t>about</w:t>
      </w:r>
      <w:r>
        <w:rPr>
          <w:spacing w:val="-6"/>
        </w:rPr>
        <w:t xml:space="preserve"> </w:t>
      </w:r>
      <w:r>
        <w:t xml:space="preserve">these </w:t>
      </w:r>
      <w:r>
        <w:rPr>
          <w:spacing w:val="-2"/>
        </w:rPr>
        <w:t>acknowledgments.</w:t>
      </w:r>
    </w:p>
    <w:p w:rsidR="00B77B88" w:rsidRDefault="00B77B88">
      <w:pPr>
        <w:pStyle w:val="BodyText"/>
        <w:spacing w:before="12"/>
        <w:ind w:left="0"/>
        <w:rPr>
          <w:sz w:val="23"/>
        </w:rPr>
      </w:pPr>
    </w:p>
    <w:p w:rsidR="00B77B88" w:rsidRDefault="00A6324C">
      <w:pPr>
        <w:pStyle w:val="BodyText"/>
        <w:spacing w:before="0"/>
      </w:pPr>
      <w:r>
        <w:t>The</w:t>
      </w:r>
      <w:r>
        <w:rPr>
          <w:spacing w:val="-5"/>
        </w:rPr>
        <w:t xml:space="preserve"> </w:t>
      </w:r>
      <w:r>
        <w:t>foundation graduation</w:t>
      </w:r>
      <w:r>
        <w:rPr>
          <w:spacing w:val="-3"/>
        </w:rPr>
        <w:t xml:space="preserve"> </w:t>
      </w:r>
      <w:r>
        <w:t>program</w:t>
      </w:r>
      <w:r>
        <w:rPr>
          <w:spacing w:val="-4"/>
        </w:rPr>
        <w:t xml:space="preserve"> </w:t>
      </w:r>
      <w:r>
        <w:t>requires</w:t>
      </w:r>
      <w:r>
        <w:rPr>
          <w:spacing w:val="-3"/>
        </w:rPr>
        <w:t xml:space="preserve"> </w:t>
      </w:r>
      <w:r>
        <w:t>completion</w:t>
      </w:r>
      <w:r>
        <w:rPr>
          <w:spacing w:val="-3"/>
        </w:rPr>
        <w:t xml:space="preserve"> </w:t>
      </w:r>
      <w:r>
        <w:t>of</w:t>
      </w:r>
      <w:r>
        <w:rPr>
          <w:spacing w:val="-3"/>
        </w:rPr>
        <w:t xml:space="preserve"> </w:t>
      </w:r>
      <w:r>
        <w:t>the</w:t>
      </w:r>
      <w:r>
        <w:rPr>
          <w:spacing w:val="-3"/>
        </w:rPr>
        <w:t xml:space="preserve"> </w:t>
      </w:r>
      <w:r>
        <w:t>following</w:t>
      </w:r>
      <w:r>
        <w:rPr>
          <w:spacing w:val="-1"/>
        </w:rPr>
        <w:t xml:space="preserve"> </w:t>
      </w:r>
      <w:r>
        <w:rPr>
          <w:spacing w:val="-2"/>
        </w:rPr>
        <w:t>credits:</w:t>
      </w:r>
    </w:p>
    <w:p w:rsidR="00B77B88" w:rsidRDefault="00B77B88">
      <w:pPr>
        <w:pStyle w:val="BodyText"/>
        <w:spacing w:before="0"/>
        <w:ind w:left="0"/>
        <w:rPr>
          <w:sz w:val="20"/>
        </w:rPr>
      </w:pPr>
    </w:p>
    <w:p w:rsidR="00B77B88" w:rsidRDefault="00B77B88">
      <w:pPr>
        <w:pStyle w:val="BodyText"/>
        <w:spacing w:before="8"/>
        <w:ind w:left="0"/>
        <w:rPr>
          <w:sz w:val="23"/>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9"/>
        <w:gridCol w:w="2945"/>
        <w:gridCol w:w="3192"/>
      </w:tblGrid>
      <w:tr w:rsidR="00B77B88">
        <w:trPr>
          <w:trHeight w:val="1413"/>
        </w:trPr>
        <w:tc>
          <w:tcPr>
            <w:tcW w:w="3439" w:type="dxa"/>
          </w:tcPr>
          <w:p w:rsidR="00B77B88" w:rsidRDefault="00A6324C">
            <w:pPr>
              <w:pStyle w:val="TableParagraph"/>
              <w:spacing w:before="1" w:line="240" w:lineRule="auto"/>
              <w:ind w:left="1113"/>
              <w:rPr>
                <w:b/>
                <w:sz w:val="24"/>
              </w:rPr>
            </w:pPr>
            <w:r>
              <w:rPr>
                <w:b/>
                <w:sz w:val="24"/>
              </w:rPr>
              <w:t>Course</w:t>
            </w:r>
            <w:r>
              <w:rPr>
                <w:b/>
                <w:spacing w:val="-2"/>
                <w:sz w:val="24"/>
              </w:rPr>
              <w:t xml:space="preserve"> </w:t>
            </w:r>
            <w:r>
              <w:rPr>
                <w:b/>
                <w:spacing w:val="-4"/>
                <w:sz w:val="24"/>
              </w:rPr>
              <w:t>Area</w:t>
            </w:r>
          </w:p>
        </w:tc>
        <w:tc>
          <w:tcPr>
            <w:tcW w:w="2945" w:type="dxa"/>
          </w:tcPr>
          <w:p w:rsidR="00B77B88" w:rsidRDefault="00A6324C">
            <w:pPr>
              <w:pStyle w:val="TableParagraph"/>
              <w:spacing w:before="1" w:line="240" w:lineRule="auto"/>
              <w:ind w:left="307" w:right="293"/>
              <w:jc w:val="center"/>
              <w:rPr>
                <w:b/>
                <w:sz w:val="24"/>
              </w:rPr>
            </w:pPr>
            <w:r>
              <w:rPr>
                <w:b/>
                <w:sz w:val="24"/>
              </w:rPr>
              <w:t>Number</w:t>
            </w:r>
            <w:r>
              <w:rPr>
                <w:b/>
                <w:spacing w:val="-1"/>
                <w:sz w:val="24"/>
              </w:rPr>
              <w:t xml:space="preserve"> </w:t>
            </w:r>
            <w:r>
              <w:rPr>
                <w:b/>
                <w:sz w:val="24"/>
              </w:rPr>
              <w:t xml:space="preserve">of </w:t>
            </w:r>
            <w:r>
              <w:rPr>
                <w:b/>
                <w:spacing w:val="-2"/>
                <w:sz w:val="24"/>
              </w:rPr>
              <w:t>credits</w:t>
            </w:r>
          </w:p>
          <w:p w:rsidR="00B77B88" w:rsidRDefault="00A6324C">
            <w:pPr>
              <w:pStyle w:val="TableParagraph"/>
              <w:spacing w:before="120" w:line="240" w:lineRule="auto"/>
              <w:ind w:left="307" w:right="293"/>
              <w:jc w:val="center"/>
              <w:rPr>
                <w:b/>
                <w:sz w:val="24"/>
              </w:rPr>
            </w:pPr>
            <w:r>
              <w:rPr>
                <w:b/>
                <w:sz w:val="24"/>
              </w:rPr>
              <w:t>Foundation</w:t>
            </w:r>
            <w:r>
              <w:rPr>
                <w:b/>
                <w:spacing w:val="-14"/>
                <w:sz w:val="24"/>
              </w:rPr>
              <w:t xml:space="preserve"> </w:t>
            </w:r>
            <w:r>
              <w:rPr>
                <w:b/>
                <w:sz w:val="24"/>
              </w:rPr>
              <w:t xml:space="preserve">Graduation </w:t>
            </w:r>
            <w:r>
              <w:rPr>
                <w:b/>
                <w:spacing w:val="-2"/>
                <w:sz w:val="24"/>
              </w:rPr>
              <w:t>Program</w:t>
            </w:r>
          </w:p>
        </w:tc>
        <w:tc>
          <w:tcPr>
            <w:tcW w:w="3192" w:type="dxa"/>
          </w:tcPr>
          <w:p w:rsidR="00B77B88" w:rsidRDefault="00A6324C">
            <w:pPr>
              <w:pStyle w:val="TableParagraph"/>
              <w:spacing w:before="1" w:line="240" w:lineRule="auto"/>
              <w:ind w:left="429" w:right="417"/>
              <w:jc w:val="center"/>
              <w:rPr>
                <w:b/>
                <w:sz w:val="24"/>
              </w:rPr>
            </w:pPr>
            <w:r>
              <w:rPr>
                <w:b/>
                <w:sz w:val="24"/>
              </w:rPr>
              <w:t>Number</w:t>
            </w:r>
            <w:r>
              <w:rPr>
                <w:b/>
                <w:spacing w:val="-1"/>
                <w:sz w:val="24"/>
              </w:rPr>
              <w:t xml:space="preserve"> </w:t>
            </w:r>
            <w:r>
              <w:rPr>
                <w:b/>
                <w:sz w:val="24"/>
              </w:rPr>
              <w:t xml:space="preserve">of </w:t>
            </w:r>
            <w:r>
              <w:rPr>
                <w:b/>
                <w:spacing w:val="-2"/>
                <w:sz w:val="24"/>
              </w:rPr>
              <w:t>credits</w:t>
            </w:r>
          </w:p>
          <w:p w:rsidR="00B77B88" w:rsidRDefault="00A6324C">
            <w:pPr>
              <w:pStyle w:val="TableParagraph"/>
              <w:spacing w:before="120" w:line="240" w:lineRule="auto"/>
              <w:ind w:left="429" w:right="418"/>
              <w:jc w:val="center"/>
              <w:rPr>
                <w:b/>
                <w:sz w:val="24"/>
              </w:rPr>
            </w:pPr>
            <w:r>
              <w:rPr>
                <w:b/>
                <w:sz w:val="24"/>
              </w:rPr>
              <w:t>Foundation</w:t>
            </w:r>
            <w:r>
              <w:rPr>
                <w:b/>
                <w:spacing w:val="-14"/>
                <w:sz w:val="24"/>
              </w:rPr>
              <w:t xml:space="preserve"> </w:t>
            </w:r>
            <w:r>
              <w:rPr>
                <w:b/>
                <w:sz w:val="24"/>
              </w:rPr>
              <w:t xml:space="preserve">Graduation Program with an </w:t>
            </w:r>
            <w:r>
              <w:rPr>
                <w:b/>
                <w:spacing w:val="-2"/>
                <w:sz w:val="24"/>
              </w:rPr>
              <w:t>Endorsement</w:t>
            </w:r>
          </w:p>
        </w:tc>
      </w:tr>
      <w:tr w:rsidR="00B77B88">
        <w:trPr>
          <w:trHeight w:val="412"/>
        </w:trPr>
        <w:tc>
          <w:tcPr>
            <w:tcW w:w="3439" w:type="dxa"/>
          </w:tcPr>
          <w:p w:rsidR="00B77B88" w:rsidRDefault="00A6324C">
            <w:pPr>
              <w:pStyle w:val="TableParagraph"/>
              <w:spacing w:line="292" w:lineRule="exact"/>
              <w:ind w:left="107"/>
              <w:rPr>
                <w:sz w:val="24"/>
              </w:rPr>
            </w:pPr>
            <w:r>
              <w:rPr>
                <w:sz w:val="24"/>
              </w:rPr>
              <w:t>English/Language</w:t>
            </w:r>
            <w:r>
              <w:rPr>
                <w:spacing w:val="-7"/>
                <w:sz w:val="24"/>
              </w:rPr>
              <w:t xml:space="preserve"> </w:t>
            </w:r>
            <w:r>
              <w:rPr>
                <w:spacing w:val="-4"/>
                <w:sz w:val="24"/>
              </w:rPr>
              <w:t>Arts</w:t>
            </w:r>
          </w:p>
        </w:tc>
        <w:tc>
          <w:tcPr>
            <w:tcW w:w="2945" w:type="dxa"/>
          </w:tcPr>
          <w:p w:rsidR="00B77B88" w:rsidRDefault="00A6324C">
            <w:pPr>
              <w:pStyle w:val="TableParagraph"/>
              <w:spacing w:line="292" w:lineRule="exact"/>
              <w:ind w:left="9"/>
              <w:jc w:val="center"/>
              <w:rPr>
                <w:sz w:val="24"/>
              </w:rPr>
            </w:pPr>
            <w:r>
              <w:rPr>
                <w:sz w:val="24"/>
              </w:rPr>
              <w:t>4</w:t>
            </w:r>
          </w:p>
        </w:tc>
        <w:tc>
          <w:tcPr>
            <w:tcW w:w="3192" w:type="dxa"/>
          </w:tcPr>
          <w:p w:rsidR="00B77B88" w:rsidRDefault="00A6324C">
            <w:pPr>
              <w:pStyle w:val="TableParagraph"/>
              <w:spacing w:line="292" w:lineRule="exact"/>
              <w:ind w:left="6"/>
              <w:jc w:val="center"/>
              <w:rPr>
                <w:sz w:val="24"/>
              </w:rPr>
            </w:pPr>
            <w:r>
              <w:rPr>
                <w:sz w:val="24"/>
              </w:rPr>
              <w:t>4</w:t>
            </w:r>
          </w:p>
        </w:tc>
      </w:tr>
      <w:tr w:rsidR="00B77B88">
        <w:trPr>
          <w:trHeight w:val="412"/>
        </w:trPr>
        <w:tc>
          <w:tcPr>
            <w:tcW w:w="3439" w:type="dxa"/>
          </w:tcPr>
          <w:p w:rsidR="00B77B88" w:rsidRDefault="00A6324C">
            <w:pPr>
              <w:pStyle w:val="TableParagraph"/>
              <w:spacing w:line="292" w:lineRule="exact"/>
              <w:ind w:left="107"/>
              <w:rPr>
                <w:sz w:val="24"/>
              </w:rPr>
            </w:pPr>
            <w:r>
              <w:rPr>
                <w:spacing w:val="-2"/>
                <w:sz w:val="24"/>
              </w:rPr>
              <w:t>Mathematics*</w:t>
            </w:r>
          </w:p>
        </w:tc>
        <w:tc>
          <w:tcPr>
            <w:tcW w:w="2945" w:type="dxa"/>
          </w:tcPr>
          <w:p w:rsidR="00B77B88" w:rsidRDefault="00A6324C">
            <w:pPr>
              <w:pStyle w:val="TableParagraph"/>
              <w:spacing w:line="292" w:lineRule="exact"/>
              <w:ind w:left="9"/>
              <w:jc w:val="center"/>
              <w:rPr>
                <w:sz w:val="24"/>
              </w:rPr>
            </w:pPr>
            <w:r>
              <w:rPr>
                <w:sz w:val="24"/>
              </w:rPr>
              <w:t>3</w:t>
            </w:r>
          </w:p>
        </w:tc>
        <w:tc>
          <w:tcPr>
            <w:tcW w:w="3192" w:type="dxa"/>
          </w:tcPr>
          <w:p w:rsidR="00B77B88" w:rsidRDefault="00A6324C">
            <w:pPr>
              <w:pStyle w:val="TableParagraph"/>
              <w:spacing w:line="292" w:lineRule="exact"/>
              <w:ind w:left="6"/>
              <w:jc w:val="center"/>
              <w:rPr>
                <w:sz w:val="24"/>
              </w:rPr>
            </w:pPr>
            <w:r>
              <w:rPr>
                <w:sz w:val="24"/>
              </w:rPr>
              <w:t>4</w:t>
            </w:r>
          </w:p>
        </w:tc>
      </w:tr>
      <w:tr w:rsidR="00B77B88">
        <w:trPr>
          <w:trHeight w:val="414"/>
        </w:trPr>
        <w:tc>
          <w:tcPr>
            <w:tcW w:w="3439" w:type="dxa"/>
          </w:tcPr>
          <w:p w:rsidR="00B77B88" w:rsidRDefault="00A6324C">
            <w:pPr>
              <w:pStyle w:val="TableParagraph"/>
              <w:spacing w:line="292" w:lineRule="exact"/>
              <w:ind w:left="107"/>
              <w:rPr>
                <w:sz w:val="24"/>
              </w:rPr>
            </w:pPr>
            <w:r>
              <w:rPr>
                <w:spacing w:val="-2"/>
                <w:sz w:val="24"/>
              </w:rPr>
              <w:t>Science</w:t>
            </w:r>
          </w:p>
        </w:tc>
        <w:tc>
          <w:tcPr>
            <w:tcW w:w="2945" w:type="dxa"/>
          </w:tcPr>
          <w:p w:rsidR="00B77B88" w:rsidRDefault="00A6324C">
            <w:pPr>
              <w:pStyle w:val="TableParagraph"/>
              <w:spacing w:line="292" w:lineRule="exact"/>
              <w:ind w:left="9"/>
              <w:jc w:val="center"/>
              <w:rPr>
                <w:sz w:val="24"/>
              </w:rPr>
            </w:pPr>
            <w:r>
              <w:rPr>
                <w:sz w:val="24"/>
              </w:rPr>
              <w:t>3</w:t>
            </w:r>
          </w:p>
        </w:tc>
        <w:tc>
          <w:tcPr>
            <w:tcW w:w="3192" w:type="dxa"/>
          </w:tcPr>
          <w:p w:rsidR="00B77B88" w:rsidRDefault="00A6324C">
            <w:pPr>
              <w:pStyle w:val="TableParagraph"/>
              <w:spacing w:line="292" w:lineRule="exact"/>
              <w:ind w:left="6"/>
              <w:jc w:val="center"/>
              <w:rPr>
                <w:sz w:val="24"/>
              </w:rPr>
            </w:pPr>
            <w:r>
              <w:rPr>
                <w:sz w:val="24"/>
              </w:rPr>
              <w:t>4</w:t>
            </w:r>
          </w:p>
        </w:tc>
      </w:tr>
      <w:tr w:rsidR="00B77B88">
        <w:trPr>
          <w:trHeight w:val="705"/>
        </w:trPr>
        <w:tc>
          <w:tcPr>
            <w:tcW w:w="3439" w:type="dxa"/>
          </w:tcPr>
          <w:p w:rsidR="00B77B88" w:rsidRDefault="00A6324C">
            <w:pPr>
              <w:pStyle w:val="TableParagraph"/>
              <w:spacing w:line="240" w:lineRule="auto"/>
              <w:ind w:left="107" w:right="80"/>
              <w:rPr>
                <w:sz w:val="24"/>
              </w:rPr>
            </w:pPr>
            <w:r>
              <w:rPr>
                <w:sz w:val="24"/>
              </w:rPr>
              <w:t>Social</w:t>
            </w:r>
            <w:r>
              <w:rPr>
                <w:spacing w:val="-14"/>
                <w:sz w:val="24"/>
              </w:rPr>
              <w:t xml:space="preserve"> </w:t>
            </w:r>
            <w:r>
              <w:rPr>
                <w:sz w:val="24"/>
              </w:rPr>
              <w:t>Studies</w:t>
            </w:r>
            <w:r>
              <w:rPr>
                <w:spacing w:val="-14"/>
                <w:sz w:val="24"/>
              </w:rPr>
              <w:t xml:space="preserve"> </w:t>
            </w:r>
            <w:r>
              <w:rPr>
                <w:sz w:val="24"/>
              </w:rPr>
              <w:t xml:space="preserve">including </w:t>
            </w:r>
            <w:r>
              <w:rPr>
                <w:spacing w:val="-2"/>
                <w:sz w:val="24"/>
              </w:rPr>
              <w:t>Economics</w:t>
            </w:r>
          </w:p>
        </w:tc>
        <w:tc>
          <w:tcPr>
            <w:tcW w:w="2945" w:type="dxa"/>
          </w:tcPr>
          <w:p w:rsidR="00B77B88" w:rsidRDefault="00A6324C">
            <w:pPr>
              <w:pStyle w:val="TableParagraph"/>
              <w:spacing w:line="292" w:lineRule="exact"/>
              <w:ind w:left="9"/>
              <w:jc w:val="center"/>
              <w:rPr>
                <w:sz w:val="24"/>
              </w:rPr>
            </w:pPr>
            <w:r>
              <w:rPr>
                <w:sz w:val="24"/>
              </w:rPr>
              <w:t>3</w:t>
            </w:r>
          </w:p>
        </w:tc>
        <w:tc>
          <w:tcPr>
            <w:tcW w:w="3192" w:type="dxa"/>
          </w:tcPr>
          <w:p w:rsidR="00B77B88" w:rsidRDefault="00A6324C">
            <w:pPr>
              <w:pStyle w:val="TableParagraph"/>
              <w:spacing w:line="292" w:lineRule="exact"/>
              <w:ind w:left="6"/>
              <w:jc w:val="center"/>
              <w:rPr>
                <w:sz w:val="24"/>
              </w:rPr>
            </w:pPr>
            <w:r>
              <w:rPr>
                <w:sz w:val="24"/>
              </w:rPr>
              <w:t>3</w:t>
            </w:r>
          </w:p>
        </w:tc>
      </w:tr>
      <w:tr w:rsidR="00B77B88">
        <w:trPr>
          <w:trHeight w:val="412"/>
        </w:trPr>
        <w:tc>
          <w:tcPr>
            <w:tcW w:w="3439" w:type="dxa"/>
          </w:tcPr>
          <w:p w:rsidR="00B77B88" w:rsidRDefault="00A6324C">
            <w:pPr>
              <w:pStyle w:val="TableParagraph"/>
              <w:spacing w:line="292" w:lineRule="exact"/>
              <w:ind w:left="107"/>
              <w:rPr>
                <w:sz w:val="24"/>
              </w:rPr>
            </w:pPr>
            <w:r>
              <w:rPr>
                <w:sz w:val="24"/>
              </w:rPr>
              <w:t>Physical</w:t>
            </w:r>
            <w:r>
              <w:rPr>
                <w:spacing w:val="-4"/>
                <w:sz w:val="24"/>
              </w:rPr>
              <w:t xml:space="preserve"> </w:t>
            </w:r>
            <w:r>
              <w:rPr>
                <w:sz w:val="24"/>
              </w:rPr>
              <w:t xml:space="preserve">Education </w:t>
            </w:r>
            <w:r>
              <w:rPr>
                <w:spacing w:val="-5"/>
                <w:sz w:val="24"/>
              </w:rPr>
              <w:t>**</w:t>
            </w:r>
          </w:p>
        </w:tc>
        <w:tc>
          <w:tcPr>
            <w:tcW w:w="2945" w:type="dxa"/>
          </w:tcPr>
          <w:p w:rsidR="00B77B88" w:rsidRDefault="00A6324C">
            <w:pPr>
              <w:pStyle w:val="TableParagraph"/>
              <w:spacing w:line="292" w:lineRule="exact"/>
              <w:ind w:left="9"/>
              <w:jc w:val="center"/>
              <w:rPr>
                <w:sz w:val="24"/>
              </w:rPr>
            </w:pPr>
            <w:r>
              <w:rPr>
                <w:sz w:val="24"/>
              </w:rPr>
              <w:t>1</w:t>
            </w:r>
          </w:p>
        </w:tc>
        <w:tc>
          <w:tcPr>
            <w:tcW w:w="3192" w:type="dxa"/>
          </w:tcPr>
          <w:p w:rsidR="00B77B88" w:rsidRDefault="00A6324C">
            <w:pPr>
              <w:pStyle w:val="TableParagraph"/>
              <w:spacing w:line="292" w:lineRule="exact"/>
              <w:ind w:left="6"/>
              <w:jc w:val="center"/>
              <w:rPr>
                <w:sz w:val="24"/>
              </w:rPr>
            </w:pPr>
            <w:r>
              <w:rPr>
                <w:sz w:val="24"/>
              </w:rPr>
              <w:t>1</w:t>
            </w:r>
          </w:p>
        </w:tc>
      </w:tr>
      <w:tr w:rsidR="00B77B88">
        <w:trPr>
          <w:trHeight w:val="412"/>
        </w:trPr>
        <w:tc>
          <w:tcPr>
            <w:tcW w:w="3439" w:type="dxa"/>
          </w:tcPr>
          <w:p w:rsidR="00B77B88" w:rsidRDefault="00A6324C">
            <w:pPr>
              <w:pStyle w:val="TableParagraph"/>
              <w:spacing w:line="292" w:lineRule="exact"/>
              <w:ind w:left="107"/>
              <w:rPr>
                <w:sz w:val="24"/>
              </w:rPr>
            </w:pPr>
            <w:r>
              <w:rPr>
                <w:sz w:val="24"/>
              </w:rPr>
              <w:t>Language</w:t>
            </w:r>
            <w:r>
              <w:rPr>
                <w:spacing w:val="-2"/>
                <w:sz w:val="24"/>
              </w:rPr>
              <w:t xml:space="preserve"> </w:t>
            </w:r>
            <w:r>
              <w:rPr>
                <w:sz w:val="24"/>
              </w:rPr>
              <w:t>other</w:t>
            </w:r>
            <w:r>
              <w:rPr>
                <w:spacing w:val="-3"/>
                <w:sz w:val="24"/>
              </w:rPr>
              <w:t xml:space="preserve"> </w:t>
            </w:r>
            <w:r>
              <w:rPr>
                <w:sz w:val="24"/>
              </w:rPr>
              <w:t>than</w:t>
            </w:r>
            <w:r>
              <w:rPr>
                <w:spacing w:val="-2"/>
                <w:sz w:val="24"/>
              </w:rPr>
              <w:t xml:space="preserve"> English***</w:t>
            </w:r>
          </w:p>
        </w:tc>
        <w:tc>
          <w:tcPr>
            <w:tcW w:w="2945" w:type="dxa"/>
          </w:tcPr>
          <w:p w:rsidR="00B77B88" w:rsidRDefault="00A6324C">
            <w:pPr>
              <w:pStyle w:val="TableParagraph"/>
              <w:spacing w:line="292" w:lineRule="exact"/>
              <w:ind w:left="9"/>
              <w:jc w:val="center"/>
              <w:rPr>
                <w:sz w:val="24"/>
              </w:rPr>
            </w:pPr>
            <w:r>
              <w:rPr>
                <w:sz w:val="24"/>
              </w:rPr>
              <w:t>1</w:t>
            </w:r>
          </w:p>
        </w:tc>
        <w:tc>
          <w:tcPr>
            <w:tcW w:w="3192" w:type="dxa"/>
          </w:tcPr>
          <w:p w:rsidR="00B77B88" w:rsidRDefault="00A6324C">
            <w:pPr>
              <w:pStyle w:val="TableParagraph"/>
              <w:spacing w:line="292" w:lineRule="exact"/>
              <w:ind w:left="6"/>
              <w:jc w:val="center"/>
              <w:rPr>
                <w:sz w:val="24"/>
              </w:rPr>
            </w:pPr>
            <w:r>
              <w:rPr>
                <w:sz w:val="24"/>
              </w:rPr>
              <w:t>1</w:t>
            </w:r>
          </w:p>
        </w:tc>
      </w:tr>
      <w:tr w:rsidR="00B77B88">
        <w:trPr>
          <w:trHeight w:val="414"/>
        </w:trPr>
        <w:tc>
          <w:tcPr>
            <w:tcW w:w="3439" w:type="dxa"/>
          </w:tcPr>
          <w:p w:rsidR="00B77B88" w:rsidRDefault="00A6324C">
            <w:pPr>
              <w:pStyle w:val="TableParagraph"/>
              <w:spacing w:line="292" w:lineRule="exact"/>
              <w:ind w:left="107"/>
              <w:rPr>
                <w:sz w:val="24"/>
              </w:rPr>
            </w:pPr>
            <w:r>
              <w:rPr>
                <w:sz w:val="24"/>
              </w:rPr>
              <w:t>Fine</w:t>
            </w:r>
            <w:r>
              <w:rPr>
                <w:spacing w:val="2"/>
                <w:sz w:val="24"/>
              </w:rPr>
              <w:t xml:space="preserve"> </w:t>
            </w:r>
            <w:r>
              <w:rPr>
                <w:spacing w:val="-4"/>
                <w:sz w:val="24"/>
              </w:rPr>
              <w:t>Arts</w:t>
            </w:r>
          </w:p>
        </w:tc>
        <w:tc>
          <w:tcPr>
            <w:tcW w:w="2945" w:type="dxa"/>
          </w:tcPr>
          <w:p w:rsidR="00B77B88" w:rsidRDefault="00A6324C">
            <w:pPr>
              <w:pStyle w:val="TableParagraph"/>
              <w:spacing w:line="292" w:lineRule="exact"/>
              <w:ind w:left="9"/>
              <w:jc w:val="center"/>
              <w:rPr>
                <w:sz w:val="24"/>
              </w:rPr>
            </w:pPr>
            <w:r>
              <w:rPr>
                <w:sz w:val="24"/>
              </w:rPr>
              <w:t>1</w:t>
            </w:r>
          </w:p>
        </w:tc>
        <w:tc>
          <w:tcPr>
            <w:tcW w:w="3192" w:type="dxa"/>
          </w:tcPr>
          <w:p w:rsidR="00B77B88" w:rsidRDefault="00A6324C">
            <w:pPr>
              <w:pStyle w:val="TableParagraph"/>
              <w:spacing w:line="292" w:lineRule="exact"/>
              <w:ind w:left="6"/>
              <w:jc w:val="center"/>
              <w:rPr>
                <w:sz w:val="24"/>
              </w:rPr>
            </w:pPr>
            <w:r>
              <w:rPr>
                <w:sz w:val="24"/>
              </w:rPr>
              <w:t>1</w:t>
            </w:r>
          </w:p>
        </w:tc>
      </w:tr>
      <w:tr w:rsidR="00B77B88">
        <w:trPr>
          <w:trHeight w:val="412"/>
        </w:trPr>
        <w:tc>
          <w:tcPr>
            <w:tcW w:w="3439" w:type="dxa"/>
          </w:tcPr>
          <w:p w:rsidR="00B77B88" w:rsidRDefault="00A6324C">
            <w:pPr>
              <w:pStyle w:val="TableParagraph"/>
              <w:spacing w:line="292" w:lineRule="exact"/>
              <w:ind w:left="107"/>
              <w:rPr>
                <w:sz w:val="24"/>
              </w:rPr>
            </w:pPr>
            <w:r>
              <w:rPr>
                <w:spacing w:val="-2"/>
                <w:sz w:val="24"/>
              </w:rPr>
              <w:t>Electives</w:t>
            </w:r>
          </w:p>
        </w:tc>
        <w:tc>
          <w:tcPr>
            <w:tcW w:w="2945" w:type="dxa"/>
          </w:tcPr>
          <w:p w:rsidR="00B77B88" w:rsidRDefault="00A6324C">
            <w:pPr>
              <w:pStyle w:val="TableParagraph"/>
              <w:spacing w:line="292" w:lineRule="exact"/>
              <w:ind w:left="9"/>
              <w:jc w:val="center"/>
              <w:rPr>
                <w:sz w:val="24"/>
              </w:rPr>
            </w:pPr>
            <w:r>
              <w:rPr>
                <w:sz w:val="24"/>
              </w:rPr>
              <w:t>5</w:t>
            </w:r>
          </w:p>
        </w:tc>
        <w:tc>
          <w:tcPr>
            <w:tcW w:w="3192" w:type="dxa"/>
          </w:tcPr>
          <w:p w:rsidR="00B77B88" w:rsidRDefault="00A6324C">
            <w:pPr>
              <w:pStyle w:val="TableParagraph"/>
              <w:spacing w:line="292" w:lineRule="exact"/>
              <w:ind w:left="6"/>
              <w:jc w:val="center"/>
              <w:rPr>
                <w:sz w:val="24"/>
              </w:rPr>
            </w:pPr>
            <w:r>
              <w:rPr>
                <w:sz w:val="24"/>
              </w:rPr>
              <w:t>7</w:t>
            </w:r>
          </w:p>
        </w:tc>
      </w:tr>
      <w:tr w:rsidR="00B77B88">
        <w:trPr>
          <w:trHeight w:val="412"/>
        </w:trPr>
        <w:tc>
          <w:tcPr>
            <w:tcW w:w="3439" w:type="dxa"/>
          </w:tcPr>
          <w:p w:rsidR="00B77B88" w:rsidRDefault="00A6324C">
            <w:pPr>
              <w:pStyle w:val="TableParagraph"/>
              <w:spacing w:line="292" w:lineRule="exact"/>
              <w:ind w:left="107"/>
              <w:rPr>
                <w:sz w:val="24"/>
              </w:rPr>
            </w:pPr>
            <w:r>
              <w:rPr>
                <w:spacing w:val="-2"/>
                <w:sz w:val="24"/>
              </w:rPr>
              <w:t>Total</w:t>
            </w:r>
          </w:p>
        </w:tc>
        <w:tc>
          <w:tcPr>
            <w:tcW w:w="2945" w:type="dxa"/>
          </w:tcPr>
          <w:p w:rsidR="00B77B88" w:rsidRDefault="00A6324C">
            <w:pPr>
              <w:pStyle w:val="TableParagraph"/>
              <w:spacing w:line="292" w:lineRule="exact"/>
              <w:ind w:left="305" w:right="293"/>
              <w:jc w:val="center"/>
              <w:rPr>
                <w:sz w:val="24"/>
              </w:rPr>
            </w:pPr>
            <w:r>
              <w:rPr>
                <w:sz w:val="24"/>
              </w:rPr>
              <w:t>22</w:t>
            </w:r>
            <w:r>
              <w:rPr>
                <w:spacing w:val="1"/>
                <w:sz w:val="24"/>
              </w:rPr>
              <w:t xml:space="preserve"> </w:t>
            </w:r>
            <w:r>
              <w:rPr>
                <w:spacing w:val="-2"/>
                <w:sz w:val="24"/>
              </w:rPr>
              <w:t>credits</w:t>
            </w:r>
          </w:p>
        </w:tc>
        <w:tc>
          <w:tcPr>
            <w:tcW w:w="3192" w:type="dxa"/>
          </w:tcPr>
          <w:p w:rsidR="00B77B88" w:rsidRDefault="00A6324C">
            <w:pPr>
              <w:pStyle w:val="TableParagraph"/>
              <w:spacing w:line="292" w:lineRule="exact"/>
              <w:ind w:left="427" w:right="418"/>
              <w:jc w:val="center"/>
              <w:rPr>
                <w:sz w:val="24"/>
              </w:rPr>
            </w:pPr>
            <w:r>
              <w:rPr>
                <w:sz w:val="24"/>
              </w:rPr>
              <w:t>26</w:t>
            </w:r>
            <w:r>
              <w:rPr>
                <w:spacing w:val="1"/>
                <w:sz w:val="24"/>
              </w:rPr>
              <w:t xml:space="preserve"> </w:t>
            </w:r>
            <w:r>
              <w:rPr>
                <w:spacing w:val="-2"/>
                <w:sz w:val="24"/>
              </w:rPr>
              <w:t>credits</w:t>
            </w:r>
          </w:p>
        </w:tc>
      </w:tr>
    </w:tbl>
    <w:p w:rsidR="00B77B88" w:rsidRDefault="00B77B88">
      <w:pPr>
        <w:pStyle w:val="BodyText"/>
        <w:spacing w:before="10"/>
        <w:ind w:left="0"/>
        <w:rPr>
          <w:sz w:val="29"/>
        </w:rPr>
      </w:pPr>
    </w:p>
    <w:p w:rsidR="00B77B88" w:rsidRDefault="00A6324C">
      <w:pPr>
        <w:pStyle w:val="BodyText"/>
        <w:spacing w:before="52"/>
      </w:pPr>
      <w:r>
        <w:t>Additional</w:t>
      </w:r>
      <w:r>
        <w:rPr>
          <w:spacing w:val="-4"/>
        </w:rPr>
        <w:t xml:space="preserve"> </w:t>
      </w:r>
      <w:r>
        <w:t>considerations</w:t>
      </w:r>
      <w:r>
        <w:rPr>
          <w:spacing w:val="-2"/>
        </w:rPr>
        <w:t xml:space="preserve"> </w:t>
      </w:r>
      <w:r>
        <w:t>apply</w:t>
      </w:r>
      <w:r>
        <w:rPr>
          <w:spacing w:val="-6"/>
        </w:rPr>
        <w:t xml:space="preserve"> </w:t>
      </w:r>
      <w:r>
        <w:t>in some</w:t>
      </w:r>
      <w:r>
        <w:rPr>
          <w:spacing w:val="-2"/>
        </w:rPr>
        <w:t xml:space="preserve"> </w:t>
      </w:r>
      <w:r>
        <w:t>course</w:t>
      </w:r>
      <w:r>
        <w:rPr>
          <w:spacing w:val="-1"/>
        </w:rPr>
        <w:t xml:space="preserve"> </w:t>
      </w:r>
      <w:r>
        <w:t>areas,</w:t>
      </w:r>
      <w:r>
        <w:rPr>
          <w:spacing w:val="-1"/>
        </w:rPr>
        <w:t xml:space="preserve"> </w:t>
      </w:r>
      <w:r>
        <w:rPr>
          <w:spacing w:val="-2"/>
        </w:rPr>
        <w:t>including:</w:t>
      </w:r>
    </w:p>
    <w:p w:rsidR="00B77B88" w:rsidRDefault="00B77B88">
      <w:pPr>
        <w:pStyle w:val="BodyText"/>
        <w:spacing w:before="12"/>
        <w:ind w:left="0"/>
        <w:rPr>
          <w:sz w:val="23"/>
        </w:rPr>
      </w:pPr>
    </w:p>
    <w:p w:rsidR="00B77B88" w:rsidRDefault="00A6324C">
      <w:pPr>
        <w:pStyle w:val="BodyText"/>
        <w:spacing w:before="0"/>
        <w:ind w:right="376"/>
      </w:pPr>
      <w:r>
        <w:t>* Mathematics. In order</w:t>
      </w:r>
      <w:r>
        <w:rPr>
          <w:spacing w:val="-1"/>
        </w:rPr>
        <w:t xml:space="preserve"> </w:t>
      </w:r>
      <w:r>
        <w:t>to obtain the distinguished level</w:t>
      </w:r>
      <w:r>
        <w:rPr>
          <w:spacing w:val="-1"/>
        </w:rPr>
        <w:t xml:space="preserve"> </w:t>
      </w:r>
      <w:r>
        <w:t>of achievement under</w:t>
      </w:r>
      <w:r>
        <w:rPr>
          <w:spacing w:val="-1"/>
        </w:rPr>
        <w:t xml:space="preserve"> </w:t>
      </w:r>
      <w:r>
        <w:t>the foundation graduation</w:t>
      </w:r>
      <w:r>
        <w:rPr>
          <w:spacing w:val="-3"/>
        </w:rPr>
        <w:t xml:space="preserve"> </w:t>
      </w:r>
      <w:r>
        <w:t>program,</w:t>
      </w:r>
      <w:r>
        <w:rPr>
          <w:spacing w:val="-4"/>
        </w:rPr>
        <w:t xml:space="preserve"> </w:t>
      </w:r>
      <w:r>
        <w:t>which</w:t>
      </w:r>
      <w:r>
        <w:rPr>
          <w:spacing w:val="-1"/>
        </w:rPr>
        <w:t xml:space="preserve"> </w:t>
      </w:r>
      <w:r>
        <w:t>will</w:t>
      </w:r>
      <w:r>
        <w:rPr>
          <w:spacing w:val="-4"/>
        </w:rPr>
        <w:t xml:space="preserve"> </w:t>
      </w:r>
      <w:r>
        <w:t>be</w:t>
      </w:r>
      <w:r>
        <w:rPr>
          <w:spacing w:val="-3"/>
        </w:rPr>
        <w:t xml:space="preserve"> </w:t>
      </w:r>
      <w:r>
        <w:t>included</w:t>
      </w:r>
      <w:r>
        <w:rPr>
          <w:spacing w:val="-1"/>
        </w:rPr>
        <w:t xml:space="preserve"> </w:t>
      </w:r>
      <w:r>
        <w:t>on</w:t>
      </w:r>
      <w:r>
        <w:rPr>
          <w:spacing w:val="-1"/>
        </w:rPr>
        <w:t xml:space="preserve"> </w:t>
      </w:r>
      <w:r>
        <w:t>a</w:t>
      </w:r>
      <w:r>
        <w:rPr>
          <w:spacing w:val="-4"/>
        </w:rPr>
        <w:t xml:space="preserve"> </w:t>
      </w:r>
      <w:r>
        <w:t>student’s</w:t>
      </w:r>
      <w:r>
        <w:rPr>
          <w:spacing w:val="-2"/>
        </w:rPr>
        <w:t xml:space="preserve"> </w:t>
      </w:r>
      <w:r>
        <w:t>transcript</w:t>
      </w:r>
      <w:r>
        <w:rPr>
          <w:spacing w:val="-1"/>
        </w:rPr>
        <w:t xml:space="preserve"> </w:t>
      </w:r>
      <w:r>
        <w:t>and</w:t>
      </w:r>
      <w:r>
        <w:rPr>
          <w:spacing w:val="-3"/>
        </w:rPr>
        <w:t xml:space="preserve"> </w:t>
      </w:r>
      <w:r>
        <w:t>is</w:t>
      </w:r>
      <w:r>
        <w:rPr>
          <w:spacing w:val="-4"/>
        </w:rPr>
        <w:t xml:space="preserve"> </w:t>
      </w:r>
      <w:r>
        <w:t>a</w:t>
      </w:r>
      <w:r>
        <w:rPr>
          <w:spacing w:val="-2"/>
        </w:rPr>
        <w:t xml:space="preserve"> </w:t>
      </w:r>
      <w:r>
        <w:t>requirement</w:t>
      </w:r>
      <w:r>
        <w:rPr>
          <w:spacing w:val="-3"/>
        </w:rPr>
        <w:t xml:space="preserve"> </w:t>
      </w:r>
      <w:r>
        <w:t>to</w:t>
      </w:r>
      <w:r>
        <w:rPr>
          <w:spacing w:val="-3"/>
        </w:rPr>
        <w:t xml:space="preserve"> </w:t>
      </w:r>
      <w:r>
        <w:t xml:space="preserve">be considered for automatic admission purposes to a Texas four-year college or university, a student must complete an endorsement and take Algebra II as one of the 4 mathematics </w:t>
      </w:r>
      <w:r>
        <w:rPr>
          <w:spacing w:val="-2"/>
        </w:rPr>
        <w:t>credits.</w:t>
      </w:r>
    </w:p>
    <w:p w:rsidR="00B77B88" w:rsidRDefault="00B77B88">
      <w:pPr>
        <w:pStyle w:val="BodyText"/>
        <w:spacing w:before="1"/>
        <w:ind w:left="0"/>
      </w:pPr>
    </w:p>
    <w:p w:rsidR="00B77B88" w:rsidRDefault="00A6324C">
      <w:pPr>
        <w:pStyle w:val="BodyText"/>
        <w:spacing w:before="0"/>
        <w:ind w:right="453"/>
      </w:pPr>
      <w:r>
        <w:t>** Physical education. A student who is unable to participate in physical activity due to a disability or illness may be able to substitute a course in English language arts, mathematics, science, social studies, or another locally determined credit-bearing course for the required credit</w:t>
      </w:r>
      <w:r>
        <w:rPr>
          <w:spacing w:val="-4"/>
        </w:rPr>
        <w:t xml:space="preserve"> </w:t>
      </w:r>
      <w:r>
        <w:t>of</w:t>
      </w:r>
      <w:r>
        <w:rPr>
          <w:spacing w:val="-4"/>
        </w:rPr>
        <w:t xml:space="preserve"> </w:t>
      </w:r>
      <w:r>
        <w:t>physical</w:t>
      </w:r>
      <w:r>
        <w:rPr>
          <w:spacing w:val="-2"/>
        </w:rPr>
        <w:t xml:space="preserve"> </w:t>
      </w:r>
      <w:r>
        <w:t>education.</w:t>
      </w:r>
      <w:r>
        <w:rPr>
          <w:spacing w:val="-3"/>
        </w:rPr>
        <w:t xml:space="preserve"> </w:t>
      </w:r>
      <w:r>
        <w:t>This</w:t>
      </w:r>
      <w:r>
        <w:rPr>
          <w:spacing w:val="-3"/>
        </w:rPr>
        <w:t xml:space="preserve"> </w:t>
      </w:r>
      <w:r>
        <w:t>determination</w:t>
      </w:r>
      <w:r>
        <w:rPr>
          <w:spacing w:val="-4"/>
        </w:rPr>
        <w:t xml:space="preserve"> </w:t>
      </w:r>
      <w:r>
        <w:t>will</w:t>
      </w:r>
      <w:r>
        <w:rPr>
          <w:spacing w:val="-2"/>
        </w:rPr>
        <w:t xml:space="preserve"> </w:t>
      </w:r>
      <w:r>
        <w:t>be</w:t>
      </w:r>
      <w:r>
        <w:rPr>
          <w:spacing w:val="-4"/>
        </w:rPr>
        <w:t xml:space="preserve"> </w:t>
      </w:r>
      <w:r>
        <w:t>made</w:t>
      </w:r>
      <w:r>
        <w:rPr>
          <w:spacing w:val="-2"/>
        </w:rPr>
        <w:t xml:space="preserve"> </w:t>
      </w:r>
      <w:r>
        <w:t>by</w:t>
      </w:r>
      <w:r>
        <w:rPr>
          <w:spacing w:val="-6"/>
        </w:rPr>
        <w:t xml:space="preserve"> </w:t>
      </w:r>
      <w:r>
        <w:t>the</w:t>
      </w:r>
      <w:r>
        <w:rPr>
          <w:spacing w:val="-2"/>
        </w:rPr>
        <w:t xml:space="preserve"> </w:t>
      </w:r>
      <w:r>
        <w:t>student’s</w:t>
      </w:r>
      <w:r>
        <w:rPr>
          <w:spacing w:val="-3"/>
        </w:rPr>
        <w:t xml:space="preserve"> </w:t>
      </w:r>
      <w:r>
        <w:t>ARD</w:t>
      </w:r>
      <w:r>
        <w:rPr>
          <w:spacing w:val="-1"/>
        </w:rPr>
        <w:t xml:space="preserve"> </w:t>
      </w:r>
      <w:r>
        <w:t>committee, Section 504 committee, or other campus committee, as applicable.</w:t>
      </w:r>
    </w:p>
    <w:p w:rsidR="00B77B88" w:rsidRDefault="00B77B88">
      <w:pPr>
        <w:pStyle w:val="BodyText"/>
        <w:spacing w:before="11"/>
        <w:ind w:left="0"/>
        <w:rPr>
          <w:sz w:val="23"/>
        </w:rPr>
      </w:pPr>
    </w:p>
    <w:p w:rsidR="00B77B88" w:rsidRDefault="00A6324C">
      <w:pPr>
        <w:pStyle w:val="BodyText"/>
        <w:spacing w:before="0"/>
        <w:ind w:right="453"/>
      </w:pPr>
      <w:r>
        <w:t>***Language other than English. Students are required to earn two credits in the same language</w:t>
      </w:r>
      <w:r>
        <w:rPr>
          <w:spacing w:val="-4"/>
        </w:rPr>
        <w:t xml:space="preserve"> </w:t>
      </w:r>
      <w:r>
        <w:t>other</w:t>
      </w:r>
      <w:r>
        <w:rPr>
          <w:spacing w:val="-5"/>
        </w:rPr>
        <w:t xml:space="preserve"> </w:t>
      </w:r>
      <w:r>
        <w:t>than</w:t>
      </w:r>
      <w:r>
        <w:rPr>
          <w:spacing w:val="-4"/>
        </w:rPr>
        <w:t xml:space="preserve"> </w:t>
      </w:r>
      <w:r>
        <w:t>English</w:t>
      </w:r>
      <w:r>
        <w:rPr>
          <w:spacing w:val="-1"/>
        </w:rPr>
        <w:t xml:space="preserve"> </w:t>
      </w:r>
      <w:r>
        <w:t>to</w:t>
      </w:r>
      <w:r>
        <w:rPr>
          <w:spacing w:val="-2"/>
        </w:rPr>
        <w:t xml:space="preserve"> </w:t>
      </w:r>
      <w:r>
        <w:t>graduate.</w:t>
      </w:r>
      <w:r>
        <w:rPr>
          <w:spacing w:val="-3"/>
        </w:rPr>
        <w:t xml:space="preserve"> </w:t>
      </w:r>
      <w:r>
        <w:t>Any</w:t>
      </w:r>
      <w:r>
        <w:rPr>
          <w:spacing w:val="-3"/>
        </w:rPr>
        <w:t xml:space="preserve"> </w:t>
      </w:r>
      <w:r>
        <w:t>student</w:t>
      </w:r>
      <w:r>
        <w:rPr>
          <w:spacing w:val="-4"/>
        </w:rPr>
        <w:t xml:space="preserve"> </w:t>
      </w:r>
      <w:r>
        <w:t>may</w:t>
      </w:r>
      <w:r>
        <w:rPr>
          <w:spacing w:val="-3"/>
        </w:rPr>
        <w:t xml:space="preserve"> </w:t>
      </w:r>
      <w:r>
        <w:t>substitute</w:t>
      </w:r>
      <w:r>
        <w:rPr>
          <w:spacing w:val="-2"/>
        </w:rPr>
        <w:t xml:space="preserve"> </w:t>
      </w:r>
      <w:r>
        <w:t>computer</w:t>
      </w:r>
      <w:r>
        <w:rPr>
          <w:spacing w:val="-5"/>
        </w:rPr>
        <w:t xml:space="preserve"> </w:t>
      </w:r>
      <w:r>
        <w:t>programming languages</w:t>
      </w:r>
      <w:r>
        <w:rPr>
          <w:spacing w:val="-5"/>
        </w:rPr>
        <w:t xml:space="preserve"> </w:t>
      </w:r>
      <w:r>
        <w:t>for</w:t>
      </w:r>
      <w:r>
        <w:rPr>
          <w:spacing w:val="-4"/>
        </w:rPr>
        <w:t xml:space="preserve"> </w:t>
      </w:r>
      <w:r>
        <w:t>these</w:t>
      </w:r>
      <w:r>
        <w:rPr>
          <w:spacing w:val="-3"/>
        </w:rPr>
        <w:t xml:space="preserve"> </w:t>
      </w:r>
      <w:r>
        <w:t>credits.</w:t>
      </w:r>
      <w:r>
        <w:rPr>
          <w:spacing w:val="-2"/>
        </w:rPr>
        <w:t xml:space="preserve"> </w:t>
      </w:r>
      <w:r>
        <w:t>In limited circumstances,</w:t>
      </w:r>
      <w:r>
        <w:rPr>
          <w:spacing w:val="-1"/>
        </w:rPr>
        <w:t xml:space="preserve"> </w:t>
      </w:r>
      <w:r>
        <w:t>a</w:t>
      </w:r>
      <w:r>
        <w:rPr>
          <w:spacing w:val="-2"/>
        </w:rPr>
        <w:t xml:space="preserve"> </w:t>
      </w:r>
      <w:r>
        <w:t>student may</w:t>
      </w:r>
      <w:r>
        <w:rPr>
          <w:spacing w:val="-5"/>
        </w:rPr>
        <w:t xml:space="preserve"> </w:t>
      </w:r>
      <w:r>
        <w:t>be</w:t>
      </w:r>
      <w:r>
        <w:rPr>
          <w:spacing w:val="-1"/>
        </w:rPr>
        <w:t xml:space="preserve"> </w:t>
      </w:r>
      <w:r>
        <w:t>able</w:t>
      </w:r>
      <w:r>
        <w:rPr>
          <w:spacing w:val="-1"/>
        </w:rPr>
        <w:t xml:space="preserve"> </w:t>
      </w:r>
      <w:r>
        <w:t>to</w:t>
      </w:r>
      <w:r>
        <w:rPr>
          <w:spacing w:val="-3"/>
        </w:rPr>
        <w:t xml:space="preserve"> </w:t>
      </w:r>
      <w:r>
        <w:t>substitute</w:t>
      </w:r>
      <w:r>
        <w:rPr>
          <w:spacing w:val="-3"/>
        </w:rPr>
        <w:t xml:space="preserve"> </w:t>
      </w:r>
      <w:r>
        <w:rPr>
          <w:spacing w:val="-4"/>
        </w:rPr>
        <w:t>this</w:t>
      </w:r>
    </w:p>
    <w:p w:rsidR="00B77B88" w:rsidRDefault="00B77B88">
      <w:pPr>
        <w:sectPr w:rsidR="00B77B88">
          <w:pgSz w:w="12240" w:h="15840"/>
          <w:pgMar w:top="1400" w:right="1100" w:bottom="1300" w:left="1280" w:header="0" w:footer="1101" w:gutter="0"/>
          <w:cols w:space="720"/>
        </w:sectPr>
      </w:pPr>
    </w:p>
    <w:p w:rsidR="00B77B88" w:rsidRDefault="00A6324C">
      <w:pPr>
        <w:pStyle w:val="BodyText"/>
        <w:spacing w:before="39"/>
        <w:ind w:right="453"/>
      </w:pPr>
      <w:r>
        <w:lastRenderedPageBreak/>
        <w:t>requirement</w:t>
      </w:r>
      <w:r>
        <w:rPr>
          <w:spacing w:val="-3"/>
        </w:rPr>
        <w:t xml:space="preserve"> </w:t>
      </w:r>
      <w:r>
        <w:t>with</w:t>
      </w:r>
      <w:r>
        <w:rPr>
          <w:spacing w:val="-3"/>
        </w:rPr>
        <w:t xml:space="preserve"> </w:t>
      </w:r>
      <w:r>
        <w:t>other</w:t>
      </w:r>
      <w:r>
        <w:rPr>
          <w:spacing w:val="-4"/>
        </w:rPr>
        <w:t xml:space="preserve"> </w:t>
      </w:r>
      <w:r>
        <w:t>courses,</w:t>
      </w:r>
      <w:r>
        <w:rPr>
          <w:spacing w:val="-1"/>
        </w:rPr>
        <w:t xml:space="preserve"> </w:t>
      </w:r>
      <w:r>
        <w:t>as</w:t>
      </w:r>
      <w:r>
        <w:rPr>
          <w:spacing w:val="-4"/>
        </w:rPr>
        <w:t xml:space="preserve"> </w:t>
      </w:r>
      <w:r>
        <w:t>determined</w:t>
      </w:r>
      <w:r>
        <w:rPr>
          <w:spacing w:val="-3"/>
        </w:rPr>
        <w:t xml:space="preserve"> </w:t>
      </w:r>
      <w:r>
        <w:t>by</w:t>
      </w:r>
      <w:r>
        <w:rPr>
          <w:spacing w:val="-2"/>
        </w:rPr>
        <w:t xml:space="preserve"> </w:t>
      </w:r>
      <w:r>
        <w:t>a</w:t>
      </w:r>
      <w:r>
        <w:rPr>
          <w:spacing w:val="-14"/>
        </w:rPr>
        <w:t xml:space="preserve"> </w:t>
      </w:r>
      <w:r>
        <w:t>district</w:t>
      </w:r>
      <w:r>
        <w:rPr>
          <w:spacing w:val="-3"/>
        </w:rPr>
        <w:t xml:space="preserve"> </w:t>
      </w:r>
      <w:r>
        <w:t>committee</w:t>
      </w:r>
      <w:r>
        <w:rPr>
          <w:spacing w:val="-3"/>
        </w:rPr>
        <w:t xml:space="preserve"> </w:t>
      </w:r>
      <w:r>
        <w:t>authorized by</w:t>
      </w:r>
      <w:r>
        <w:rPr>
          <w:spacing w:val="-5"/>
        </w:rPr>
        <w:t xml:space="preserve"> </w:t>
      </w:r>
      <w:r>
        <w:t>law</w:t>
      </w:r>
      <w:r>
        <w:rPr>
          <w:spacing w:val="-3"/>
        </w:rPr>
        <w:t xml:space="preserve"> </w:t>
      </w:r>
      <w:r>
        <w:t>to make these decisions for the student.</w:t>
      </w:r>
    </w:p>
    <w:p w:rsidR="00B77B88" w:rsidRDefault="00B77B88">
      <w:pPr>
        <w:pStyle w:val="BodyText"/>
        <w:spacing w:before="12"/>
        <w:ind w:left="0"/>
        <w:rPr>
          <w:sz w:val="23"/>
        </w:rPr>
      </w:pPr>
    </w:p>
    <w:p w:rsidR="00B77B88" w:rsidRDefault="00A6324C">
      <w:pPr>
        <w:pStyle w:val="Heading2"/>
        <w:spacing w:before="0"/>
        <w:rPr>
          <w:rFonts w:ascii="Calibri"/>
        </w:rPr>
      </w:pPr>
      <w:r>
        <w:rPr>
          <w:rFonts w:ascii="Calibri"/>
        </w:rPr>
        <w:t xml:space="preserve">Available </w:t>
      </w:r>
      <w:r>
        <w:rPr>
          <w:rFonts w:ascii="Calibri"/>
          <w:spacing w:val="-2"/>
        </w:rPr>
        <w:t>Endorsements:</w:t>
      </w:r>
    </w:p>
    <w:p w:rsidR="00B77B88" w:rsidRDefault="00B77B88">
      <w:pPr>
        <w:pStyle w:val="BodyText"/>
        <w:spacing w:before="12"/>
        <w:ind w:left="0"/>
        <w:rPr>
          <w:b/>
          <w:sz w:val="23"/>
        </w:rPr>
      </w:pPr>
    </w:p>
    <w:p w:rsidR="00B77B88" w:rsidRDefault="00A6324C">
      <w:pPr>
        <w:pStyle w:val="BodyText"/>
        <w:spacing w:before="0"/>
      </w:pPr>
      <w:r>
        <w:t>Financial</w:t>
      </w:r>
      <w:r>
        <w:rPr>
          <w:spacing w:val="-3"/>
        </w:rPr>
        <w:t xml:space="preserve"> </w:t>
      </w:r>
      <w:r>
        <w:t>Aid</w:t>
      </w:r>
      <w:r>
        <w:rPr>
          <w:spacing w:val="-2"/>
        </w:rPr>
        <w:t xml:space="preserve"> </w:t>
      </w:r>
      <w:r>
        <w:t>Application</w:t>
      </w:r>
      <w:r>
        <w:rPr>
          <w:spacing w:val="-1"/>
        </w:rPr>
        <w:t xml:space="preserve"> </w:t>
      </w:r>
      <w:r>
        <w:rPr>
          <w:spacing w:val="-2"/>
        </w:rPr>
        <w:t>Requirement</w:t>
      </w:r>
    </w:p>
    <w:p w:rsidR="00B77B88" w:rsidRDefault="00A6324C">
      <w:pPr>
        <w:pStyle w:val="BodyText"/>
        <w:spacing w:before="0"/>
        <w:ind w:right="421"/>
      </w:pPr>
      <w:r>
        <w:t>Before</w:t>
      </w:r>
      <w:r>
        <w:rPr>
          <w:spacing w:val="-3"/>
        </w:rPr>
        <w:t xml:space="preserve"> </w:t>
      </w:r>
      <w:r>
        <w:t>graduating</w:t>
      </w:r>
      <w:r>
        <w:rPr>
          <w:spacing w:val="-3"/>
        </w:rPr>
        <w:t xml:space="preserve"> </w:t>
      </w:r>
      <w:r>
        <w:t>from</w:t>
      </w:r>
      <w:r>
        <w:rPr>
          <w:spacing w:val="-5"/>
        </w:rPr>
        <w:t xml:space="preserve"> </w:t>
      </w:r>
      <w:r>
        <w:t>high</w:t>
      </w:r>
      <w:r>
        <w:rPr>
          <w:spacing w:val="-2"/>
        </w:rPr>
        <w:t xml:space="preserve"> </w:t>
      </w:r>
      <w:r>
        <w:t>school,</w:t>
      </w:r>
      <w:r>
        <w:rPr>
          <w:spacing w:val="-5"/>
        </w:rPr>
        <w:t xml:space="preserve"> </w:t>
      </w:r>
      <w:r>
        <w:t>each</w:t>
      </w:r>
      <w:r>
        <w:rPr>
          <w:spacing w:val="-2"/>
        </w:rPr>
        <w:t xml:space="preserve"> </w:t>
      </w:r>
      <w:r>
        <w:t>student</w:t>
      </w:r>
      <w:r>
        <w:rPr>
          <w:spacing w:val="-2"/>
        </w:rPr>
        <w:t xml:space="preserve"> </w:t>
      </w:r>
      <w:r>
        <w:t>must</w:t>
      </w:r>
      <w:r>
        <w:rPr>
          <w:spacing w:val="-2"/>
        </w:rPr>
        <w:t xml:space="preserve"> </w:t>
      </w:r>
      <w:r>
        <w:t>complete</w:t>
      </w:r>
      <w:r>
        <w:rPr>
          <w:spacing w:val="-3"/>
        </w:rPr>
        <w:t xml:space="preserve"> </w:t>
      </w:r>
      <w:r>
        <w:t>and</w:t>
      </w:r>
      <w:r>
        <w:rPr>
          <w:spacing w:val="-4"/>
        </w:rPr>
        <w:t xml:space="preserve"> </w:t>
      </w:r>
      <w:r>
        <w:t>submit</w:t>
      </w:r>
      <w:r>
        <w:rPr>
          <w:spacing w:val="-2"/>
        </w:rPr>
        <w:t xml:space="preserve"> </w:t>
      </w:r>
      <w:r>
        <w:t>a</w:t>
      </w:r>
      <w:r>
        <w:rPr>
          <w:spacing w:val="-5"/>
        </w:rPr>
        <w:t xml:space="preserve"> </w:t>
      </w:r>
      <w:r>
        <w:t>free</w:t>
      </w:r>
      <w:r>
        <w:rPr>
          <w:spacing w:val="-3"/>
        </w:rPr>
        <w:t xml:space="preserve"> </w:t>
      </w:r>
      <w:r>
        <w:t>application for federal student aid (FAFSA) or a Texas application for state financial aid (TASFA). A fall FASFA night</w:t>
      </w:r>
      <w:r>
        <w:rPr>
          <w:spacing w:val="-1"/>
        </w:rPr>
        <w:t xml:space="preserve"> </w:t>
      </w:r>
      <w:r>
        <w:t>will</w:t>
      </w:r>
      <w:r>
        <w:rPr>
          <w:spacing w:val="-2"/>
        </w:rPr>
        <w:t xml:space="preserve"> </w:t>
      </w:r>
      <w:r>
        <w:t>be</w:t>
      </w:r>
      <w:r>
        <w:rPr>
          <w:spacing w:val="-1"/>
        </w:rPr>
        <w:t xml:space="preserve"> </w:t>
      </w:r>
      <w:r>
        <w:t>offered</w:t>
      </w:r>
      <w:r>
        <w:rPr>
          <w:spacing w:val="-1"/>
        </w:rPr>
        <w:t xml:space="preserve"> </w:t>
      </w:r>
      <w:r>
        <w:t>for</w:t>
      </w:r>
      <w:r>
        <w:rPr>
          <w:spacing w:val="-2"/>
        </w:rPr>
        <w:t xml:space="preserve"> </w:t>
      </w:r>
      <w:r>
        <w:t>parents. Contact</w:t>
      </w:r>
      <w:r>
        <w:rPr>
          <w:spacing w:val="-1"/>
        </w:rPr>
        <w:t xml:space="preserve"> </w:t>
      </w:r>
      <w:r>
        <w:t>the counselor for more information.</w:t>
      </w:r>
      <w:r>
        <w:rPr>
          <w:spacing w:val="-3"/>
        </w:rPr>
        <w:t xml:space="preserve"> </w:t>
      </w:r>
      <w:r>
        <w:t>A student is not required to complete and submit a FAFSA or TASFA if:</w:t>
      </w:r>
    </w:p>
    <w:p w:rsidR="00B77B88" w:rsidRDefault="00B77B88">
      <w:pPr>
        <w:pStyle w:val="BodyText"/>
        <w:spacing w:before="1"/>
        <w:ind w:left="0"/>
      </w:pPr>
    </w:p>
    <w:p w:rsidR="00B77B88" w:rsidRDefault="00A6324C">
      <w:pPr>
        <w:pStyle w:val="ListParagraph"/>
        <w:numPr>
          <w:ilvl w:val="0"/>
          <w:numId w:val="15"/>
        </w:numPr>
        <w:tabs>
          <w:tab w:val="left" w:pos="333"/>
        </w:tabs>
        <w:ind w:left="159" w:right="1097" w:firstLine="0"/>
        <w:rPr>
          <w:sz w:val="24"/>
        </w:rPr>
      </w:pPr>
      <w:r>
        <w:rPr>
          <w:sz w:val="24"/>
        </w:rPr>
        <w:t>The</w:t>
      </w:r>
      <w:r>
        <w:rPr>
          <w:spacing w:val="-1"/>
          <w:sz w:val="24"/>
        </w:rPr>
        <w:t xml:space="preserve"> </w:t>
      </w:r>
      <w:r>
        <w:rPr>
          <w:sz w:val="24"/>
        </w:rPr>
        <w:t>student’s</w:t>
      </w:r>
      <w:r>
        <w:rPr>
          <w:spacing w:val="-4"/>
          <w:sz w:val="24"/>
        </w:rPr>
        <w:t xml:space="preserve"> </w:t>
      </w:r>
      <w:r>
        <w:rPr>
          <w:sz w:val="24"/>
        </w:rPr>
        <w:t>parent submits</w:t>
      </w:r>
      <w:r>
        <w:rPr>
          <w:spacing w:val="-3"/>
          <w:sz w:val="24"/>
        </w:rPr>
        <w:t xml:space="preserve"> </w:t>
      </w:r>
      <w:r>
        <w:rPr>
          <w:sz w:val="24"/>
        </w:rPr>
        <w:t>a</w:t>
      </w:r>
      <w:r>
        <w:rPr>
          <w:spacing w:val="-4"/>
          <w:sz w:val="24"/>
        </w:rPr>
        <w:t xml:space="preserve"> </w:t>
      </w:r>
      <w:r>
        <w:rPr>
          <w:sz w:val="24"/>
        </w:rPr>
        <w:t>form</w:t>
      </w:r>
      <w:r>
        <w:rPr>
          <w:spacing w:val="-4"/>
          <w:sz w:val="24"/>
        </w:rPr>
        <w:t xml:space="preserve"> </w:t>
      </w:r>
      <w:r>
        <w:rPr>
          <w:sz w:val="24"/>
        </w:rPr>
        <w:t>provided</w:t>
      </w:r>
      <w:r>
        <w:rPr>
          <w:spacing w:val="-3"/>
          <w:sz w:val="24"/>
        </w:rPr>
        <w:t xml:space="preserve"> </w:t>
      </w:r>
      <w:r>
        <w:rPr>
          <w:sz w:val="24"/>
        </w:rPr>
        <w:t>by</w:t>
      </w:r>
      <w:r>
        <w:rPr>
          <w:spacing w:val="-2"/>
          <w:sz w:val="24"/>
        </w:rPr>
        <w:t xml:space="preserve"> </w:t>
      </w:r>
      <w:r>
        <w:rPr>
          <w:sz w:val="24"/>
        </w:rPr>
        <w:t>the</w:t>
      </w:r>
      <w:r>
        <w:rPr>
          <w:spacing w:val="-3"/>
          <w:sz w:val="24"/>
        </w:rPr>
        <w:t xml:space="preserve"> </w:t>
      </w:r>
      <w:r>
        <w:rPr>
          <w:sz w:val="24"/>
        </w:rPr>
        <w:t>district</w:t>
      </w:r>
      <w:r>
        <w:rPr>
          <w:spacing w:val="-3"/>
          <w:sz w:val="24"/>
        </w:rPr>
        <w:t xml:space="preserve"> </w:t>
      </w:r>
      <w:r>
        <w:rPr>
          <w:sz w:val="24"/>
        </w:rPr>
        <w:t>indicating</w:t>
      </w:r>
      <w:r>
        <w:rPr>
          <w:spacing w:val="-4"/>
          <w:sz w:val="24"/>
        </w:rPr>
        <w:t xml:space="preserve"> </w:t>
      </w:r>
      <w:r>
        <w:rPr>
          <w:sz w:val="24"/>
        </w:rPr>
        <w:t>that the</w:t>
      </w:r>
      <w:r>
        <w:rPr>
          <w:spacing w:val="-3"/>
          <w:sz w:val="24"/>
        </w:rPr>
        <w:t xml:space="preserve"> </w:t>
      </w:r>
      <w:r>
        <w:rPr>
          <w:sz w:val="24"/>
        </w:rPr>
        <w:t>parent authorizes the student to opt out;</w:t>
      </w:r>
    </w:p>
    <w:p w:rsidR="00B77B88" w:rsidRDefault="00A6324C">
      <w:pPr>
        <w:pStyle w:val="ListParagraph"/>
        <w:numPr>
          <w:ilvl w:val="0"/>
          <w:numId w:val="15"/>
        </w:numPr>
        <w:tabs>
          <w:tab w:val="left" w:pos="333"/>
        </w:tabs>
        <w:ind w:left="159" w:right="963" w:firstLine="0"/>
        <w:rPr>
          <w:sz w:val="24"/>
        </w:rPr>
      </w:pPr>
      <w:r>
        <w:rPr>
          <w:sz w:val="24"/>
        </w:rPr>
        <w:t>A</w:t>
      </w:r>
      <w:r>
        <w:rPr>
          <w:spacing w:val="-1"/>
          <w:sz w:val="24"/>
        </w:rPr>
        <w:t xml:space="preserve"> </w:t>
      </w:r>
      <w:r>
        <w:rPr>
          <w:sz w:val="24"/>
        </w:rPr>
        <w:t>student</w:t>
      </w:r>
      <w:r>
        <w:rPr>
          <w:spacing w:val="-3"/>
          <w:sz w:val="24"/>
        </w:rPr>
        <w:t xml:space="preserve"> </w:t>
      </w:r>
      <w:r>
        <w:rPr>
          <w:sz w:val="24"/>
        </w:rPr>
        <w:t>who</w:t>
      </w:r>
      <w:r>
        <w:rPr>
          <w:spacing w:val="-3"/>
          <w:sz w:val="24"/>
        </w:rPr>
        <w:t xml:space="preserve"> </w:t>
      </w:r>
      <w:r>
        <w:rPr>
          <w:sz w:val="24"/>
        </w:rPr>
        <w:t>is</w:t>
      </w:r>
      <w:r>
        <w:rPr>
          <w:spacing w:val="-2"/>
          <w:sz w:val="24"/>
        </w:rPr>
        <w:t xml:space="preserve"> </w:t>
      </w:r>
      <w:r>
        <w:rPr>
          <w:sz w:val="24"/>
        </w:rPr>
        <w:t>18</w:t>
      </w:r>
      <w:r>
        <w:rPr>
          <w:spacing w:val="-1"/>
          <w:sz w:val="24"/>
        </w:rPr>
        <w:t xml:space="preserve"> </w:t>
      </w:r>
      <w:r>
        <w:rPr>
          <w:sz w:val="24"/>
        </w:rPr>
        <w:t>years</w:t>
      </w:r>
      <w:r>
        <w:rPr>
          <w:spacing w:val="-2"/>
          <w:sz w:val="24"/>
        </w:rPr>
        <w:t xml:space="preserve"> </w:t>
      </w:r>
      <w:r>
        <w:rPr>
          <w:sz w:val="24"/>
        </w:rPr>
        <w:t>of</w:t>
      </w:r>
      <w:r>
        <w:rPr>
          <w:spacing w:val="-3"/>
          <w:sz w:val="24"/>
        </w:rPr>
        <w:t xml:space="preserve"> </w:t>
      </w:r>
      <w:r>
        <w:rPr>
          <w:sz w:val="24"/>
        </w:rPr>
        <w:t>age</w:t>
      </w:r>
      <w:r>
        <w:rPr>
          <w:spacing w:val="-3"/>
          <w:sz w:val="24"/>
        </w:rPr>
        <w:t xml:space="preserve"> </w:t>
      </w:r>
      <w:r>
        <w:rPr>
          <w:sz w:val="24"/>
        </w:rPr>
        <w:t>or</w:t>
      </w:r>
      <w:r>
        <w:rPr>
          <w:spacing w:val="-1"/>
          <w:sz w:val="24"/>
        </w:rPr>
        <w:t xml:space="preserve"> </w:t>
      </w:r>
      <w:r>
        <w:rPr>
          <w:sz w:val="24"/>
        </w:rPr>
        <w:t>older</w:t>
      </w:r>
      <w:r>
        <w:rPr>
          <w:spacing w:val="-4"/>
          <w:sz w:val="24"/>
        </w:rPr>
        <w:t xml:space="preserve"> </w:t>
      </w:r>
      <w:r>
        <w:rPr>
          <w:sz w:val="24"/>
        </w:rPr>
        <w:t>or</w:t>
      </w:r>
      <w:r>
        <w:rPr>
          <w:spacing w:val="-1"/>
          <w:sz w:val="24"/>
        </w:rPr>
        <w:t xml:space="preserve"> </w:t>
      </w:r>
      <w:r>
        <w:rPr>
          <w:sz w:val="24"/>
        </w:rPr>
        <w:t>a</w:t>
      </w:r>
      <w:r>
        <w:rPr>
          <w:spacing w:val="-4"/>
          <w:sz w:val="24"/>
        </w:rPr>
        <w:t xml:space="preserve"> </w:t>
      </w:r>
      <w:r>
        <w:rPr>
          <w:sz w:val="24"/>
        </w:rPr>
        <w:t>legally</w:t>
      </w:r>
      <w:r>
        <w:rPr>
          <w:spacing w:val="-2"/>
          <w:sz w:val="24"/>
        </w:rPr>
        <w:t xml:space="preserve"> </w:t>
      </w:r>
      <w:r>
        <w:rPr>
          <w:sz w:val="24"/>
        </w:rPr>
        <w:t>independent</w:t>
      </w:r>
      <w:r>
        <w:rPr>
          <w:spacing w:val="-3"/>
          <w:sz w:val="24"/>
        </w:rPr>
        <w:t xml:space="preserve"> </w:t>
      </w:r>
      <w:r>
        <w:rPr>
          <w:sz w:val="24"/>
        </w:rPr>
        <w:t>minor</w:t>
      </w:r>
      <w:r>
        <w:rPr>
          <w:spacing w:val="-4"/>
          <w:sz w:val="24"/>
        </w:rPr>
        <w:t xml:space="preserve"> </w:t>
      </w:r>
      <w:r>
        <w:rPr>
          <w:sz w:val="24"/>
        </w:rPr>
        <w:t>submits</w:t>
      </w:r>
      <w:r>
        <w:rPr>
          <w:spacing w:val="-4"/>
          <w:sz w:val="24"/>
        </w:rPr>
        <w:t xml:space="preserve"> </w:t>
      </w:r>
      <w:r>
        <w:rPr>
          <w:sz w:val="24"/>
        </w:rPr>
        <w:t>a</w:t>
      </w:r>
      <w:r>
        <w:rPr>
          <w:spacing w:val="-4"/>
          <w:sz w:val="24"/>
        </w:rPr>
        <w:t xml:space="preserve"> </w:t>
      </w:r>
      <w:r>
        <w:rPr>
          <w:sz w:val="24"/>
        </w:rPr>
        <w:t>form provided by the district indicating that the student opts out; or</w:t>
      </w:r>
    </w:p>
    <w:p w:rsidR="00B77B88" w:rsidRDefault="00A6324C">
      <w:pPr>
        <w:pStyle w:val="ListParagraph"/>
        <w:numPr>
          <w:ilvl w:val="0"/>
          <w:numId w:val="15"/>
        </w:numPr>
        <w:tabs>
          <w:tab w:val="left" w:pos="333"/>
        </w:tabs>
        <w:ind w:left="159" w:right="815" w:firstLine="0"/>
        <w:rPr>
          <w:sz w:val="24"/>
        </w:rPr>
      </w:pPr>
      <w:r>
        <w:rPr>
          <w:sz w:val="24"/>
        </w:rPr>
        <w:t>A</w:t>
      </w:r>
      <w:r>
        <w:rPr>
          <w:spacing w:val="-2"/>
          <w:sz w:val="24"/>
        </w:rPr>
        <w:t xml:space="preserve"> </w:t>
      </w:r>
      <w:r>
        <w:rPr>
          <w:sz w:val="24"/>
        </w:rPr>
        <w:t>school</w:t>
      </w:r>
      <w:r>
        <w:rPr>
          <w:spacing w:val="-2"/>
          <w:sz w:val="24"/>
        </w:rPr>
        <w:t xml:space="preserve"> </w:t>
      </w:r>
      <w:r>
        <w:rPr>
          <w:sz w:val="24"/>
        </w:rPr>
        <w:t>counselor</w:t>
      </w:r>
      <w:r>
        <w:rPr>
          <w:spacing w:val="-2"/>
          <w:sz w:val="24"/>
        </w:rPr>
        <w:t xml:space="preserve"> </w:t>
      </w:r>
      <w:r>
        <w:rPr>
          <w:sz w:val="24"/>
        </w:rPr>
        <w:t>authorizes</w:t>
      </w:r>
      <w:r>
        <w:rPr>
          <w:spacing w:val="-3"/>
          <w:sz w:val="24"/>
        </w:rPr>
        <w:t xml:space="preserve"> </w:t>
      </w:r>
      <w:r>
        <w:rPr>
          <w:sz w:val="24"/>
        </w:rPr>
        <w:t>the</w:t>
      </w:r>
      <w:r>
        <w:rPr>
          <w:spacing w:val="-4"/>
          <w:sz w:val="24"/>
        </w:rPr>
        <w:t xml:space="preserve"> </w:t>
      </w:r>
      <w:r>
        <w:rPr>
          <w:sz w:val="24"/>
        </w:rPr>
        <w:t>student</w:t>
      </w:r>
      <w:r>
        <w:rPr>
          <w:spacing w:val="-4"/>
          <w:sz w:val="24"/>
        </w:rPr>
        <w:t xml:space="preserve"> </w:t>
      </w:r>
      <w:r>
        <w:rPr>
          <w:sz w:val="24"/>
        </w:rPr>
        <w:t>to</w:t>
      </w:r>
      <w:r>
        <w:rPr>
          <w:spacing w:val="-4"/>
          <w:sz w:val="24"/>
        </w:rPr>
        <w:t xml:space="preserve"> </w:t>
      </w:r>
      <w:r>
        <w:rPr>
          <w:sz w:val="24"/>
        </w:rPr>
        <w:t>opt</w:t>
      </w:r>
      <w:r>
        <w:rPr>
          <w:spacing w:val="-1"/>
          <w:sz w:val="24"/>
        </w:rPr>
        <w:t xml:space="preserve"> </w:t>
      </w:r>
      <w:r>
        <w:rPr>
          <w:sz w:val="24"/>
        </w:rPr>
        <w:t>out</w:t>
      </w:r>
      <w:r>
        <w:rPr>
          <w:spacing w:val="-4"/>
          <w:sz w:val="24"/>
        </w:rPr>
        <w:t xml:space="preserve"> </w:t>
      </w:r>
      <w:r>
        <w:rPr>
          <w:sz w:val="24"/>
        </w:rPr>
        <w:t>for</w:t>
      </w:r>
      <w:r>
        <w:rPr>
          <w:spacing w:val="-5"/>
          <w:sz w:val="24"/>
        </w:rPr>
        <w:t xml:space="preserve"> </w:t>
      </w:r>
      <w:r>
        <w:rPr>
          <w:sz w:val="24"/>
        </w:rPr>
        <w:t>a</w:t>
      </w:r>
      <w:r>
        <w:rPr>
          <w:spacing w:val="-2"/>
          <w:sz w:val="24"/>
        </w:rPr>
        <w:t xml:space="preserve"> </w:t>
      </w:r>
      <w:r>
        <w:rPr>
          <w:sz w:val="24"/>
        </w:rPr>
        <w:t>good</w:t>
      </w:r>
      <w:r>
        <w:rPr>
          <w:spacing w:val="-4"/>
          <w:sz w:val="24"/>
        </w:rPr>
        <w:t xml:space="preserve"> </w:t>
      </w:r>
      <w:r>
        <w:rPr>
          <w:sz w:val="24"/>
        </w:rPr>
        <w:t>cause.</w:t>
      </w:r>
      <w:r>
        <w:rPr>
          <w:spacing w:val="-3"/>
          <w:sz w:val="24"/>
        </w:rPr>
        <w:t xml:space="preserve"> </w:t>
      </w:r>
      <w:r>
        <w:rPr>
          <w:sz w:val="24"/>
        </w:rPr>
        <w:t>Please</w:t>
      </w:r>
      <w:r>
        <w:rPr>
          <w:spacing w:val="-2"/>
          <w:sz w:val="24"/>
        </w:rPr>
        <w:t xml:space="preserve"> </w:t>
      </w:r>
      <w:r>
        <w:rPr>
          <w:sz w:val="24"/>
        </w:rPr>
        <w:t>contact</w:t>
      </w:r>
      <w:r>
        <w:rPr>
          <w:spacing w:val="-4"/>
          <w:sz w:val="24"/>
        </w:rPr>
        <w:t xml:space="preserve"> </w:t>
      </w:r>
      <w:r>
        <w:rPr>
          <w:sz w:val="24"/>
        </w:rPr>
        <w:t>the school counselor for more information.</w:t>
      </w:r>
    </w:p>
    <w:p w:rsidR="00B77B88" w:rsidRDefault="00A6324C">
      <w:pPr>
        <w:pStyle w:val="BodyText"/>
        <w:spacing w:before="0" w:line="293" w:lineRule="exact"/>
        <w:ind w:left="159"/>
      </w:pPr>
      <w:r>
        <w:t>To</w:t>
      </w:r>
      <w:r>
        <w:rPr>
          <w:spacing w:val="-3"/>
        </w:rPr>
        <w:t xml:space="preserve"> </w:t>
      </w:r>
      <w:r>
        <w:t>confirm</w:t>
      </w:r>
      <w:r>
        <w:rPr>
          <w:spacing w:val="-4"/>
        </w:rPr>
        <w:t xml:space="preserve"> </w:t>
      </w:r>
      <w:r>
        <w:t>that</w:t>
      </w:r>
      <w:r>
        <w:rPr>
          <w:spacing w:val="-2"/>
        </w:rPr>
        <w:t xml:space="preserve"> </w:t>
      </w:r>
      <w:r>
        <w:t>a</w:t>
      </w:r>
      <w:r>
        <w:rPr>
          <w:spacing w:val="-1"/>
        </w:rPr>
        <w:t xml:space="preserve"> </w:t>
      </w:r>
      <w:r>
        <w:t>student has</w:t>
      </w:r>
      <w:r>
        <w:rPr>
          <w:spacing w:val="-3"/>
        </w:rPr>
        <w:t xml:space="preserve"> </w:t>
      </w:r>
      <w:r>
        <w:t>completed and</w:t>
      </w:r>
      <w:r>
        <w:rPr>
          <w:spacing w:val="-3"/>
        </w:rPr>
        <w:t xml:space="preserve"> </w:t>
      </w:r>
      <w:r>
        <w:t>submitted</w:t>
      </w:r>
      <w:r>
        <w:rPr>
          <w:spacing w:val="1"/>
        </w:rPr>
        <w:t xml:space="preserve"> </w:t>
      </w:r>
      <w:r>
        <w:t>a</w:t>
      </w:r>
      <w:r>
        <w:rPr>
          <w:spacing w:val="-4"/>
        </w:rPr>
        <w:t xml:space="preserve"> </w:t>
      </w:r>
      <w:r>
        <w:t>TASFA,</w:t>
      </w:r>
      <w:r>
        <w:rPr>
          <w:spacing w:val="-4"/>
        </w:rPr>
        <w:t xml:space="preserve"> </w:t>
      </w:r>
      <w:r>
        <w:t>the student</w:t>
      </w:r>
      <w:r>
        <w:rPr>
          <w:spacing w:val="-3"/>
        </w:rPr>
        <w:t xml:space="preserve"> </w:t>
      </w:r>
      <w:r>
        <w:t>must</w:t>
      </w:r>
      <w:r>
        <w:rPr>
          <w:spacing w:val="1"/>
        </w:rPr>
        <w:t xml:space="preserve"> </w:t>
      </w:r>
      <w:r>
        <w:rPr>
          <w:spacing w:val="-2"/>
        </w:rPr>
        <w:t>submit</w:t>
      </w:r>
      <w:r w:rsidR="005C4616">
        <w:rPr>
          <w:spacing w:val="-2"/>
        </w:rPr>
        <w:t xml:space="preserve"> one of the following</w:t>
      </w:r>
      <w:r>
        <w:rPr>
          <w:spacing w:val="-2"/>
        </w:rPr>
        <w:t>:</w:t>
      </w:r>
    </w:p>
    <w:p w:rsidR="00B77B88" w:rsidRDefault="00A6324C">
      <w:pPr>
        <w:pStyle w:val="ListParagraph"/>
        <w:numPr>
          <w:ilvl w:val="1"/>
          <w:numId w:val="15"/>
        </w:numPr>
        <w:tabs>
          <w:tab w:val="left" w:pos="880"/>
        </w:tabs>
        <w:ind w:right="498"/>
        <w:rPr>
          <w:sz w:val="24"/>
        </w:rPr>
      </w:pPr>
      <w:r>
        <w:rPr>
          <w:sz w:val="24"/>
        </w:rPr>
        <w:t>A</w:t>
      </w:r>
      <w:r>
        <w:rPr>
          <w:spacing w:val="-2"/>
          <w:sz w:val="24"/>
        </w:rPr>
        <w:t xml:space="preserve"> </w:t>
      </w:r>
      <w:r>
        <w:rPr>
          <w:sz w:val="24"/>
        </w:rPr>
        <w:t>screenshot</w:t>
      </w:r>
      <w:r>
        <w:rPr>
          <w:spacing w:val="-4"/>
          <w:sz w:val="24"/>
        </w:rPr>
        <w:t xml:space="preserve"> </w:t>
      </w:r>
      <w:r>
        <w:rPr>
          <w:sz w:val="24"/>
        </w:rPr>
        <w:t>that</w:t>
      </w:r>
      <w:r>
        <w:rPr>
          <w:spacing w:val="-4"/>
          <w:sz w:val="24"/>
        </w:rPr>
        <w:t xml:space="preserve"> </w:t>
      </w:r>
      <w:r>
        <w:rPr>
          <w:sz w:val="24"/>
        </w:rPr>
        <w:t>includes</w:t>
      </w:r>
      <w:r>
        <w:rPr>
          <w:spacing w:val="-3"/>
          <w:sz w:val="24"/>
        </w:rPr>
        <w:t xml:space="preserve"> </w:t>
      </w:r>
      <w:r>
        <w:rPr>
          <w:sz w:val="24"/>
        </w:rPr>
        <w:t>the</w:t>
      </w:r>
      <w:r>
        <w:rPr>
          <w:spacing w:val="-4"/>
          <w:sz w:val="24"/>
        </w:rPr>
        <w:t xml:space="preserve"> </w:t>
      </w:r>
      <w:r>
        <w:rPr>
          <w:sz w:val="24"/>
        </w:rPr>
        <w:t>processed</w:t>
      </w:r>
      <w:r>
        <w:rPr>
          <w:spacing w:val="-4"/>
          <w:sz w:val="24"/>
        </w:rPr>
        <w:t xml:space="preserve"> </w:t>
      </w:r>
      <w:r>
        <w:rPr>
          <w:sz w:val="24"/>
        </w:rPr>
        <w:t>date</w:t>
      </w:r>
      <w:r>
        <w:rPr>
          <w:spacing w:val="-4"/>
          <w:sz w:val="24"/>
        </w:rPr>
        <w:t xml:space="preserve"> </w:t>
      </w:r>
      <w:r>
        <w:rPr>
          <w:sz w:val="24"/>
        </w:rPr>
        <w:t>field</w:t>
      </w:r>
      <w:r>
        <w:rPr>
          <w:spacing w:val="-1"/>
          <w:sz w:val="24"/>
        </w:rPr>
        <w:t xml:space="preserve"> </w:t>
      </w:r>
      <w:r>
        <w:rPr>
          <w:sz w:val="24"/>
        </w:rPr>
        <w:t>of</w:t>
      </w:r>
      <w:r>
        <w:rPr>
          <w:spacing w:val="-4"/>
          <w:sz w:val="24"/>
        </w:rPr>
        <w:t xml:space="preserve"> </w:t>
      </w:r>
      <w:r>
        <w:rPr>
          <w:sz w:val="24"/>
        </w:rPr>
        <w:t>the</w:t>
      </w:r>
      <w:r>
        <w:rPr>
          <w:spacing w:val="-4"/>
          <w:sz w:val="24"/>
        </w:rPr>
        <w:t xml:space="preserve"> </w:t>
      </w:r>
      <w:r>
        <w:rPr>
          <w:sz w:val="24"/>
        </w:rPr>
        <w:t>FAFSA</w:t>
      </w:r>
      <w:r>
        <w:rPr>
          <w:spacing w:val="-5"/>
          <w:sz w:val="24"/>
        </w:rPr>
        <w:t xml:space="preserve"> </w:t>
      </w:r>
      <w:r>
        <w:rPr>
          <w:sz w:val="24"/>
        </w:rPr>
        <w:t>ApplyTexas</w:t>
      </w:r>
      <w:r>
        <w:rPr>
          <w:spacing w:val="-3"/>
          <w:sz w:val="24"/>
        </w:rPr>
        <w:t xml:space="preserve"> </w:t>
      </w:r>
      <w:r>
        <w:rPr>
          <w:sz w:val="24"/>
        </w:rPr>
        <w:t xml:space="preserve">Counselor </w:t>
      </w:r>
      <w:r>
        <w:rPr>
          <w:spacing w:val="-2"/>
          <w:sz w:val="24"/>
        </w:rPr>
        <w:t>Suite;</w:t>
      </w:r>
    </w:p>
    <w:p w:rsidR="00B77B88" w:rsidRDefault="00A6324C">
      <w:pPr>
        <w:pStyle w:val="ListParagraph"/>
        <w:numPr>
          <w:ilvl w:val="1"/>
          <w:numId w:val="15"/>
        </w:numPr>
        <w:tabs>
          <w:tab w:val="left" w:pos="880"/>
          <w:tab w:val="left" w:pos="935"/>
        </w:tabs>
        <w:ind w:right="1069"/>
        <w:rPr>
          <w:sz w:val="24"/>
        </w:rPr>
      </w:pPr>
      <w:r>
        <w:rPr>
          <w:sz w:val="24"/>
        </w:rPr>
        <w:tab/>
        <w:t>Notification, such as a copy of an email, from the United States Department of Education</w:t>
      </w:r>
      <w:r>
        <w:rPr>
          <w:spacing w:val="-4"/>
          <w:sz w:val="24"/>
        </w:rPr>
        <w:t xml:space="preserve"> </w:t>
      </w:r>
      <w:r>
        <w:rPr>
          <w:sz w:val="24"/>
        </w:rPr>
        <w:t>verifying</w:t>
      </w:r>
      <w:r>
        <w:rPr>
          <w:spacing w:val="-3"/>
          <w:sz w:val="24"/>
        </w:rPr>
        <w:t xml:space="preserve"> </w:t>
      </w:r>
      <w:r>
        <w:rPr>
          <w:sz w:val="24"/>
        </w:rPr>
        <w:t>completion</w:t>
      </w:r>
      <w:r>
        <w:rPr>
          <w:spacing w:val="-4"/>
          <w:sz w:val="24"/>
        </w:rPr>
        <w:t xml:space="preserve"> </w:t>
      </w:r>
      <w:r>
        <w:rPr>
          <w:sz w:val="24"/>
        </w:rPr>
        <w:t>of</w:t>
      </w:r>
      <w:r>
        <w:rPr>
          <w:spacing w:val="-4"/>
          <w:sz w:val="24"/>
        </w:rPr>
        <w:t xml:space="preserve"> </w:t>
      </w:r>
      <w:r>
        <w:rPr>
          <w:sz w:val="24"/>
        </w:rPr>
        <w:t>the</w:t>
      </w:r>
      <w:r>
        <w:rPr>
          <w:spacing w:val="-2"/>
          <w:sz w:val="24"/>
        </w:rPr>
        <w:t xml:space="preserve"> </w:t>
      </w:r>
      <w:r>
        <w:rPr>
          <w:sz w:val="24"/>
        </w:rPr>
        <w:t>FAFSA;</w:t>
      </w:r>
      <w:r>
        <w:rPr>
          <w:spacing w:val="-2"/>
          <w:sz w:val="24"/>
        </w:rPr>
        <w:t xml:space="preserve"> </w:t>
      </w:r>
      <w:r>
        <w:rPr>
          <w:sz w:val="24"/>
        </w:rPr>
        <w:t>·</w:t>
      </w:r>
      <w:r>
        <w:rPr>
          <w:spacing w:val="-3"/>
          <w:sz w:val="24"/>
        </w:rPr>
        <w:t xml:space="preserve"> </w:t>
      </w:r>
      <w:r>
        <w:rPr>
          <w:sz w:val="24"/>
        </w:rPr>
        <w:t>A</w:t>
      </w:r>
      <w:r>
        <w:rPr>
          <w:spacing w:val="-7"/>
          <w:sz w:val="24"/>
        </w:rPr>
        <w:t xml:space="preserve"> </w:t>
      </w:r>
      <w:r>
        <w:rPr>
          <w:sz w:val="24"/>
        </w:rPr>
        <w:t>copy</w:t>
      </w:r>
      <w:r>
        <w:rPr>
          <w:spacing w:val="-3"/>
          <w:sz w:val="24"/>
        </w:rPr>
        <w:t xml:space="preserve"> </w:t>
      </w:r>
      <w:r>
        <w:rPr>
          <w:sz w:val="24"/>
        </w:rPr>
        <w:t>or</w:t>
      </w:r>
      <w:r>
        <w:rPr>
          <w:spacing w:val="-2"/>
          <w:sz w:val="24"/>
        </w:rPr>
        <w:t xml:space="preserve"> </w:t>
      </w:r>
      <w:r>
        <w:rPr>
          <w:sz w:val="24"/>
        </w:rPr>
        <w:t>screenshot</w:t>
      </w:r>
      <w:r>
        <w:rPr>
          <w:spacing w:val="-4"/>
          <w:sz w:val="24"/>
        </w:rPr>
        <w:t xml:space="preserve"> </w:t>
      </w:r>
      <w:r>
        <w:rPr>
          <w:sz w:val="24"/>
        </w:rPr>
        <w:t>of</w:t>
      </w:r>
      <w:r>
        <w:rPr>
          <w:spacing w:val="-4"/>
          <w:sz w:val="24"/>
        </w:rPr>
        <w:t xml:space="preserve"> </w:t>
      </w:r>
      <w:r>
        <w:rPr>
          <w:sz w:val="24"/>
        </w:rPr>
        <w:t>the</w:t>
      </w:r>
      <w:r>
        <w:rPr>
          <w:spacing w:val="-2"/>
          <w:sz w:val="24"/>
        </w:rPr>
        <w:t xml:space="preserve"> </w:t>
      </w:r>
      <w:r>
        <w:rPr>
          <w:sz w:val="24"/>
        </w:rPr>
        <w:t>FAFSA acknowledgment page;</w:t>
      </w:r>
    </w:p>
    <w:p w:rsidR="00B77B88" w:rsidRDefault="00A6324C">
      <w:pPr>
        <w:pStyle w:val="ListParagraph"/>
        <w:numPr>
          <w:ilvl w:val="1"/>
          <w:numId w:val="15"/>
        </w:numPr>
        <w:tabs>
          <w:tab w:val="left" w:pos="880"/>
          <w:tab w:val="left" w:pos="935"/>
        </w:tabs>
        <w:spacing w:before="1"/>
        <w:ind w:right="588"/>
        <w:rPr>
          <w:sz w:val="24"/>
        </w:rPr>
      </w:pPr>
      <w:r>
        <w:rPr>
          <w:sz w:val="24"/>
        </w:rPr>
        <w:tab/>
        <w:t>A</w:t>
      </w:r>
      <w:r>
        <w:rPr>
          <w:spacing w:val="-3"/>
          <w:sz w:val="24"/>
        </w:rPr>
        <w:t xml:space="preserve"> </w:t>
      </w:r>
      <w:r>
        <w:rPr>
          <w:sz w:val="24"/>
        </w:rPr>
        <w:t>screenshot</w:t>
      </w:r>
      <w:r>
        <w:rPr>
          <w:spacing w:val="-2"/>
          <w:sz w:val="24"/>
        </w:rPr>
        <w:t xml:space="preserve"> </w:t>
      </w:r>
      <w:r>
        <w:rPr>
          <w:sz w:val="24"/>
        </w:rPr>
        <w:t>of</w:t>
      </w:r>
      <w:r>
        <w:rPr>
          <w:spacing w:val="-5"/>
          <w:sz w:val="24"/>
        </w:rPr>
        <w:t xml:space="preserve"> </w:t>
      </w:r>
      <w:r>
        <w:rPr>
          <w:sz w:val="24"/>
        </w:rPr>
        <w:t>the</w:t>
      </w:r>
      <w:r>
        <w:rPr>
          <w:spacing w:val="-6"/>
          <w:sz w:val="24"/>
        </w:rPr>
        <w:t xml:space="preserve"> </w:t>
      </w:r>
      <w:r>
        <w:rPr>
          <w:sz w:val="24"/>
        </w:rPr>
        <w:t>TASFA</w:t>
      </w:r>
      <w:r>
        <w:rPr>
          <w:spacing w:val="-3"/>
          <w:sz w:val="24"/>
        </w:rPr>
        <w:t xml:space="preserve"> </w:t>
      </w:r>
      <w:r>
        <w:rPr>
          <w:sz w:val="24"/>
        </w:rPr>
        <w:t>submission</w:t>
      </w:r>
      <w:r>
        <w:rPr>
          <w:spacing w:val="-5"/>
          <w:sz w:val="24"/>
        </w:rPr>
        <w:t xml:space="preserve"> </w:t>
      </w:r>
      <w:r>
        <w:rPr>
          <w:sz w:val="24"/>
        </w:rPr>
        <w:t>acknowledgment</w:t>
      </w:r>
      <w:r>
        <w:rPr>
          <w:spacing w:val="-5"/>
          <w:sz w:val="24"/>
        </w:rPr>
        <w:t xml:space="preserve"> </w:t>
      </w:r>
      <w:r>
        <w:rPr>
          <w:sz w:val="24"/>
        </w:rPr>
        <w:t>page</w:t>
      </w:r>
      <w:r>
        <w:rPr>
          <w:spacing w:val="-3"/>
          <w:sz w:val="24"/>
        </w:rPr>
        <w:t xml:space="preserve"> </w:t>
      </w:r>
      <w:r>
        <w:rPr>
          <w:sz w:val="24"/>
        </w:rPr>
        <w:t>(from</w:t>
      </w:r>
      <w:r>
        <w:rPr>
          <w:spacing w:val="-6"/>
          <w:sz w:val="24"/>
        </w:rPr>
        <w:t xml:space="preserve"> </w:t>
      </w:r>
      <w:r>
        <w:rPr>
          <w:sz w:val="24"/>
        </w:rPr>
        <w:t>those</w:t>
      </w:r>
      <w:r>
        <w:rPr>
          <w:spacing w:val="-3"/>
          <w:sz w:val="24"/>
        </w:rPr>
        <w:t xml:space="preserve"> </w:t>
      </w:r>
      <w:r>
        <w:rPr>
          <w:sz w:val="24"/>
        </w:rPr>
        <w:t>institutions that offer an electronic form);</w:t>
      </w:r>
    </w:p>
    <w:p w:rsidR="00B77B88" w:rsidRDefault="00A6324C">
      <w:pPr>
        <w:pStyle w:val="ListParagraph"/>
        <w:numPr>
          <w:ilvl w:val="1"/>
          <w:numId w:val="15"/>
        </w:numPr>
        <w:tabs>
          <w:tab w:val="left" w:pos="935"/>
        </w:tabs>
        <w:spacing w:line="293" w:lineRule="exact"/>
        <w:ind w:left="935" w:hanging="415"/>
        <w:rPr>
          <w:sz w:val="24"/>
        </w:rPr>
      </w:pPr>
      <w:r>
        <w:rPr>
          <w:sz w:val="24"/>
        </w:rPr>
        <w:t>An</w:t>
      </w:r>
      <w:r>
        <w:rPr>
          <w:spacing w:val="-1"/>
          <w:sz w:val="24"/>
        </w:rPr>
        <w:t xml:space="preserve"> </w:t>
      </w:r>
      <w:r>
        <w:rPr>
          <w:sz w:val="24"/>
        </w:rPr>
        <w:t>acknowledgment</w:t>
      </w:r>
      <w:r>
        <w:rPr>
          <w:spacing w:val="-1"/>
          <w:sz w:val="24"/>
        </w:rPr>
        <w:t xml:space="preserve"> </w:t>
      </w:r>
      <w:r>
        <w:rPr>
          <w:sz w:val="24"/>
        </w:rPr>
        <w:t>receipt</w:t>
      </w:r>
      <w:r>
        <w:rPr>
          <w:spacing w:val="-4"/>
          <w:sz w:val="24"/>
        </w:rPr>
        <w:t xml:space="preserve"> </w:t>
      </w:r>
      <w:r>
        <w:rPr>
          <w:sz w:val="24"/>
        </w:rPr>
        <w:t>from</w:t>
      </w:r>
      <w:r>
        <w:rPr>
          <w:spacing w:val="-2"/>
          <w:sz w:val="24"/>
        </w:rPr>
        <w:t xml:space="preserve"> </w:t>
      </w:r>
      <w:r>
        <w:rPr>
          <w:sz w:val="24"/>
        </w:rPr>
        <w:t>an</w:t>
      </w:r>
      <w:r>
        <w:rPr>
          <w:spacing w:val="-1"/>
          <w:sz w:val="24"/>
        </w:rPr>
        <w:t xml:space="preserve"> </w:t>
      </w:r>
      <w:r>
        <w:rPr>
          <w:sz w:val="24"/>
        </w:rPr>
        <w:t>institution</w:t>
      </w:r>
      <w:r>
        <w:rPr>
          <w:spacing w:val="-4"/>
          <w:sz w:val="24"/>
        </w:rPr>
        <w:t xml:space="preserve"> </w:t>
      </w:r>
      <w:r>
        <w:rPr>
          <w:sz w:val="24"/>
        </w:rPr>
        <w:t>of</w:t>
      </w:r>
      <w:r>
        <w:rPr>
          <w:spacing w:val="-1"/>
          <w:sz w:val="24"/>
        </w:rPr>
        <w:t xml:space="preserve"> </w:t>
      </w:r>
      <w:r>
        <w:rPr>
          <w:sz w:val="24"/>
        </w:rPr>
        <w:t>higher</w:t>
      </w:r>
      <w:r>
        <w:rPr>
          <w:spacing w:val="-5"/>
          <w:sz w:val="24"/>
        </w:rPr>
        <w:t xml:space="preserve"> </w:t>
      </w:r>
      <w:r>
        <w:rPr>
          <w:sz w:val="24"/>
        </w:rPr>
        <w:t>education</w:t>
      </w:r>
      <w:r>
        <w:rPr>
          <w:spacing w:val="-1"/>
          <w:sz w:val="24"/>
        </w:rPr>
        <w:t xml:space="preserve"> </w:t>
      </w:r>
      <w:r>
        <w:rPr>
          <w:sz w:val="24"/>
        </w:rPr>
        <w:t>(IHE);</w:t>
      </w:r>
      <w:r>
        <w:rPr>
          <w:spacing w:val="-3"/>
          <w:sz w:val="24"/>
        </w:rPr>
        <w:t xml:space="preserve"> </w:t>
      </w:r>
      <w:r>
        <w:rPr>
          <w:spacing w:val="-5"/>
          <w:sz w:val="24"/>
        </w:rPr>
        <w:t>or</w:t>
      </w:r>
    </w:p>
    <w:p w:rsidR="00B77B88" w:rsidRDefault="00A6324C">
      <w:pPr>
        <w:pStyle w:val="ListParagraph"/>
        <w:numPr>
          <w:ilvl w:val="1"/>
          <w:numId w:val="15"/>
        </w:numPr>
        <w:tabs>
          <w:tab w:val="left" w:pos="935"/>
        </w:tabs>
        <w:ind w:left="935" w:hanging="415"/>
        <w:rPr>
          <w:sz w:val="24"/>
        </w:rPr>
      </w:pPr>
      <w:r>
        <w:rPr>
          <w:sz w:val="24"/>
        </w:rPr>
        <w:t>A copy</w:t>
      </w:r>
      <w:r>
        <w:rPr>
          <w:spacing w:val="-4"/>
          <w:sz w:val="24"/>
        </w:rPr>
        <w:t xml:space="preserve"> </w:t>
      </w:r>
      <w:r>
        <w:rPr>
          <w:sz w:val="24"/>
        </w:rPr>
        <w:t>of</w:t>
      </w:r>
      <w:r>
        <w:rPr>
          <w:spacing w:val="-2"/>
          <w:sz w:val="24"/>
        </w:rPr>
        <w:t xml:space="preserve"> </w:t>
      </w:r>
      <w:r>
        <w:rPr>
          <w:sz w:val="24"/>
        </w:rPr>
        <w:t>a</w:t>
      </w:r>
      <w:r>
        <w:rPr>
          <w:spacing w:val="-3"/>
          <w:sz w:val="24"/>
        </w:rPr>
        <w:t xml:space="preserve"> </w:t>
      </w:r>
      <w:r>
        <w:rPr>
          <w:sz w:val="24"/>
        </w:rPr>
        <w:t>financial aid</w:t>
      </w:r>
      <w:r>
        <w:rPr>
          <w:spacing w:val="-2"/>
          <w:sz w:val="24"/>
        </w:rPr>
        <w:t xml:space="preserve"> </w:t>
      </w:r>
      <w:r>
        <w:rPr>
          <w:sz w:val="24"/>
        </w:rPr>
        <w:t>award</w:t>
      </w:r>
      <w:r>
        <w:rPr>
          <w:spacing w:val="-2"/>
          <w:sz w:val="24"/>
        </w:rPr>
        <w:t xml:space="preserve"> </w:t>
      </w:r>
      <w:r>
        <w:rPr>
          <w:sz w:val="24"/>
        </w:rPr>
        <w:t>letter</w:t>
      </w:r>
      <w:r>
        <w:rPr>
          <w:spacing w:val="-3"/>
          <w:sz w:val="24"/>
        </w:rPr>
        <w:t xml:space="preserve"> </w:t>
      </w:r>
      <w:r>
        <w:rPr>
          <w:sz w:val="24"/>
        </w:rPr>
        <w:t>from an</w:t>
      </w:r>
      <w:r>
        <w:rPr>
          <w:spacing w:val="2"/>
          <w:sz w:val="24"/>
        </w:rPr>
        <w:t xml:space="preserve"> </w:t>
      </w:r>
      <w:r>
        <w:rPr>
          <w:spacing w:val="-4"/>
          <w:sz w:val="24"/>
        </w:rPr>
        <w:t>IHE.</w:t>
      </w:r>
    </w:p>
    <w:p w:rsidR="00B77B88" w:rsidRDefault="00B77B88">
      <w:pPr>
        <w:pStyle w:val="BodyText"/>
        <w:spacing w:before="12"/>
        <w:ind w:left="0"/>
        <w:rPr>
          <w:sz w:val="23"/>
        </w:rPr>
      </w:pPr>
    </w:p>
    <w:p w:rsidR="00B77B88" w:rsidRDefault="00A6324C">
      <w:pPr>
        <w:pStyle w:val="BodyText"/>
        <w:spacing w:before="0"/>
        <w:ind w:left="159"/>
      </w:pPr>
      <w:r>
        <w:t>A</w:t>
      </w:r>
      <w:r>
        <w:rPr>
          <w:spacing w:val="-2"/>
        </w:rPr>
        <w:t xml:space="preserve"> </w:t>
      </w:r>
      <w:r>
        <w:t>student</w:t>
      </w:r>
      <w:r>
        <w:rPr>
          <w:spacing w:val="-2"/>
        </w:rPr>
        <w:t xml:space="preserve"> </w:t>
      </w:r>
      <w:r>
        <w:t>must</w:t>
      </w:r>
      <w:r>
        <w:rPr>
          <w:spacing w:val="-2"/>
        </w:rPr>
        <w:t xml:space="preserve"> </w:t>
      </w:r>
      <w:r>
        <w:t>specify</w:t>
      </w:r>
      <w:r>
        <w:rPr>
          <w:spacing w:val="-1"/>
        </w:rPr>
        <w:t xml:space="preserve"> </w:t>
      </w:r>
      <w:r>
        <w:t>upon</w:t>
      </w:r>
      <w:r>
        <w:rPr>
          <w:spacing w:val="-2"/>
        </w:rPr>
        <w:t xml:space="preserve"> </w:t>
      </w:r>
      <w:r>
        <w:t>entering</w:t>
      </w:r>
      <w:r>
        <w:rPr>
          <w:spacing w:val="-1"/>
        </w:rPr>
        <w:t xml:space="preserve"> </w:t>
      </w:r>
      <w:r>
        <w:t>grade</w:t>
      </w:r>
      <w:r>
        <w:rPr>
          <w:spacing w:val="-2"/>
        </w:rPr>
        <w:t xml:space="preserve"> </w:t>
      </w:r>
      <w:r>
        <w:t>9 the</w:t>
      </w:r>
      <w:r>
        <w:rPr>
          <w:spacing w:val="-1"/>
        </w:rPr>
        <w:t xml:space="preserve"> </w:t>
      </w:r>
      <w:r>
        <w:t>endorsement</w:t>
      </w:r>
      <w:r>
        <w:rPr>
          <w:spacing w:val="-2"/>
        </w:rPr>
        <w:t xml:space="preserve"> </w:t>
      </w:r>
      <w:r>
        <w:t>he</w:t>
      </w:r>
      <w:r>
        <w:rPr>
          <w:spacing w:val="-2"/>
        </w:rPr>
        <w:t xml:space="preserve"> </w:t>
      </w:r>
      <w:r>
        <w:t>or</w:t>
      </w:r>
      <w:r>
        <w:rPr>
          <w:spacing w:val="-3"/>
        </w:rPr>
        <w:t xml:space="preserve"> </w:t>
      </w:r>
      <w:r>
        <w:t>she</w:t>
      </w:r>
      <w:r>
        <w:rPr>
          <w:spacing w:val="-5"/>
        </w:rPr>
        <w:t xml:space="preserve"> </w:t>
      </w:r>
      <w:r>
        <w:t>wishes</w:t>
      </w:r>
      <w:r>
        <w:rPr>
          <w:spacing w:val="-3"/>
        </w:rPr>
        <w:t xml:space="preserve"> </w:t>
      </w:r>
      <w:r>
        <w:t>to</w:t>
      </w:r>
      <w:r>
        <w:rPr>
          <w:spacing w:val="-1"/>
        </w:rPr>
        <w:t xml:space="preserve"> </w:t>
      </w:r>
      <w:r>
        <w:rPr>
          <w:spacing w:val="-2"/>
        </w:rPr>
        <w:t>pursue.</w:t>
      </w:r>
    </w:p>
    <w:p w:rsidR="00B77B88" w:rsidRDefault="00B77B88">
      <w:pPr>
        <w:pStyle w:val="BodyText"/>
        <w:spacing w:before="11"/>
        <w:ind w:left="0"/>
        <w:rPr>
          <w:sz w:val="23"/>
        </w:rPr>
      </w:pPr>
    </w:p>
    <w:p w:rsidR="00B77B88" w:rsidRDefault="00A6324C">
      <w:pPr>
        <w:pStyle w:val="ListParagraph"/>
        <w:numPr>
          <w:ilvl w:val="1"/>
          <w:numId w:val="15"/>
        </w:numPr>
        <w:tabs>
          <w:tab w:val="left" w:pos="879"/>
        </w:tabs>
        <w:spacing w:before="1"/>
        <w:ind w:left="879"/>
        <w:rPr>
          <w:sz w:val="24"/>
        </w:rPr>
      </w:pPr>
      <w:r>
        <w:rPr>
          <w:sz w:val="24"/>
        </w:rPr>
        <w:t>Science,</w:t>
      </w:r>
      <w:r>
        <w:rPr>
          <w:spacing w:val="-4"/>
          <w:sz w:val="24"/>
        </w:rPr>
        <w:t xml:space="preserve"> </w:t>
      </w:r>
      <w:r>
        <w:rPr>
          <w:sz w:val="24"/>
        </w:rPr>
        <w:t>Technology,</w:t>
      </w:r>
      <w:r>
        <w:rPr>
          <w:spacing w:val="-3"/>
          <w:sz w:val="24"/>
        </w:rPr>
        <w:t xml:space="preserve"> </w:t>
      </w:r>
      <w:r>
        <w:rPr>
          <w:sz w:val="24"/>
        </w:rPr>
        <w:t>Engineering,</w:t>
      </w:r>
      <w:r>
        <w:rPr>
          <w:spacing w:val="-3"/>
          <w:sz w:val="24"/>
        </w:rPr>
        <w:t xml:space="preserve"> </w:t>
      </w:r>
      <w:r>
        <w:rPr>
          <w:sz w:val="24"/>
        </w:rPr>
        <w:t>and</w:t>
      </w:r>
      <w:r>
        <w:rPr>
          <w:spacing w:val="-5"/>
          <w:sz w:val="24"/>
        </w:rPr>
        <w:t xml:space="preserve"> </w:t>
      </w:r>
      <w:r>
        <w:rPr>
          <w:sz w:val="24"/>
        </w:rPr>
        <w:t>Mathematics</w:t>
      </w:r>
      <w:r>
        <w:rPr>
          <w:spacing w:val="-3"/>
          <w:sz w:val="24"/>
        </w:rPr>
        <w:t xml:space="preserve"> </w:t>
      </w:r>
      <w:r>
        <w:rPr>
          <w:spacing w:val="-2"/>
          <w:sz w:val="24"/>
        </w:rPr>
        <w:t>(STEM)</w:t>
      </w:r>
    </w:p>
    <w:p w:rsidR="00B77B88" w:rsidRDefault="00A6324C">
      <w:pPr>
        <w:pStyle w:val="ListParagraph"/>
        <w:numPr>
          <w:ilvl w:val="1"/>
          <w:numId w:val="15"/>
        </w:numPr>
        <w:tabs>
          <w:tab w:val="left" w:pos="879"/>
        </w:tabs>
        <w:spacing w:before="119"/>
        <w:ind w:left="879"/>
        <w:rPr>
          <w:sz w:val="24"/>
        </w:rPr>
      </w:pPr>
      <w:r>
        <w:rPr>
          <w:sz w:val="24"/>
        </w:rPr>
        <w:t>Business</w:t>
      </w:r>
      <w:r>
        <w:rPr>
          <w:spacing w:val="-2"/>
          <w:sz w:val="24"/>
        </w:rPr>
        <w:t xml:space="preserve"> </w:t>
      </w:r>
      <w:r>
        <w:rPr>
          <w:sz w:val="24"/>
        </w:rPr>
        <w:t>and</w:t>
      </w:r>
      <w:r>
        <w:rPr>
          <w:spacing w:val="1"/>
          <w:sz w:val="24"/>
        </w:rPr>
        <w:t xml:space="preserve"> </w:t>
      </w:r>
      <w:r>
        <w:rPr>
          <w:spacing w:val="-2"/>
          <w:sz w:val="24"/>
        </w:rPr>
        <w:t>Industry</w:t>
      </w:r>
    </w:p>
    <w:p w:rsidR="00B77B88" w:rsidRDefault="00A6324C">
      <w:pPr>
        <w:pStyle w:val="ListParagraph"/>
        <w:numPr>
          <w:ilvl w:val="1"/>
          <w:numId w:val="15"/>
        </w:numPr>
        <w:tabs>
          <w:tab w:val="left" w:pos="879"/>
        </w:tabs>
        <w:spacing w:before="120"/>
        <w:ind w:left="879"/>
        <w:rPr>
          <w:sz w:val="24"/>
        </w:rPr>
      </w:pPr>
      <w:r>
        <w:rPr>
          <w:sz w:val="24"/>
        </w:rPr>
        <w:t>Public</w:t>
      </w:r>
      <w:r>
        <w:rPr>
          <w:spacing w:val="2"/>
          <w:sz w:val="24"/>
        </w:rPr>
        <w:t xml:space="preserve"> </w:t>
      </w:r>
      <w:r>
        <w:rPr>
          <w:spacing w:val="-2"/>
          <w:sz w:val="24"/>
        </w:rPr>
        <w:t>Services</w:t>
      </w:r>
    </w:p>
    <w:p w:rsidR="00B77B88" w:rsidRDefault="00A6324C">
      <w:pPr>
        <w:pStyle w:val="ListParagraph"/>
        <w:numPr>
          <w:ilvl w:val="1"/>
          <w:numId w:val="15"/>
        </w:numPr>
        <w:tabs>
          <w:tab w:val="left" w:pos="879"/>
        </w:tabs>
        <w:spacing w:before="120"/>
        <w:ind w:left="879"/>
        <w:rPr>
          <w:sz w:val="24"/>
        </w:rPr>
      </w:pPr>
      <w:r>
        <w:rPr>
          <w:sz w:val="24"/>
        </w:rPr>
        <w:t>Arts</w:t>
      </w:r>
      <w:r>
        <w:rPr>
          <w:spacing w:val="-1"/>
          <w:sz w:val="24"/>
        </w:rPr>
        <w:t xml:space="preserve"> </w:t>
      </w:r>
      <w:r>
        <w:rPr>
          <w:sz w:val="24"/>
        </w:rPr>
        <w:t>and</w:t>
      </w:r>
      <w:r>
        <w:rPr>
          <w:spacing w:val="2"/>
          <w:sz w:val="24"/>
        </w:rPr>
        <w:t xml:space="preserve"> </w:t>
      </w:r>
      <w:r>
        <w:rPr>
          <w:spacing w:val="-2"/>
          <w:sz w:val="24"/>
        </w:rPr>
        <w:t>Humanities</w:t>
      </w:r>
    </w:p>
    <w:p w:rsidR="00B77B88" w:rsidRDefault="00A6324C">
      <w:pPr>
        <w:pStyle w:val="ListParagraph"/>
        <w:numPr>
          <w:ilvl w:val="1"/>
          <w:numId w:val="15"/>
        </w:numPr>
        <w:tabs>
          <w:tab w:val="left" w:pos="879"/>
        </w:tabs>
        <w:spacing w:before="120"/>
        <w:ind w:left="879"/>
        <w:rPr>
          <w:sz w:val="24"/>
        </w:rPr>
      </w:pPr>
      <w:r>
        <w:rPr>
          <w:sz w:val="24"/>
        </w:rPr>
        <w:t>Multidisciplinary</w:t>
      </w:r>
      <w:r>
        <w:rPr>
          <w:spacing w:val="-2"/>
          <w:sz w:val="24"/>
        </w:rPr>
        <w:t xml:space="preserve"> Studies</w:t>
      </w:r>
    </w:p>
    <w:p w:rsidR="00B77B88" w:rsidRDefault="00B77B88">
      <w:pPr>
        <w:pStyle w:val="BodyText"/>
        <w:spacing w:before="0"/>
        <w:ind w:left="0"/>
      </w:pPr>
    </w:p>
    <w:p w:rsidR="00B77B88" w:rsidRDefault="00B77B88">
      <w:pPr>
        <w:pStyle w:val="BodyText"/>
        <w:spacing w:before="10"/>
        <w:ind w:left="0"/>
        <w:rPr>
          <w:sz w:val="19"/>
        </w:rPr>
      </w:pPr>
    </w:p>
    <w:p w:rsidR="00B77B88" w:rsidRDefault="00A6324C">
      <w:pPr>
        <w:pStyle w:val="Heading2"/>
        <w:spacing w:before="1"/>
        <w:ind w:left="159"/>
      </w:pPr>
      <w:bookmarkStart w:id="285" w:name="Personal_Graduation_Plans"/>
      <w:bookmarkStart w:id="286" w:name="_bookmark143"/>
      <w:bookmarkEnd w:id="285"/>
      <w:bookmarkEnd w:id="286"/>
      <w:r>
        <w:t>Personal</w:t>
      </w:r>
      <w:r>
        <w:rPr>
          <w:spacing w:val="-3"/>
        </w:rPr>
        <w:t xml:space="preserve"> </w:t>
      </w:r>
      <w:r>
        <w:t>Graduation</w:t>
      </w:r>
      <w:r>
        <w:rPr>
          <w:spacing w:val="-3"/>
        </w:rPr>
        <w:t xml:space="preserve"> </w:t>
      </w:r>
      <w:r>
        <w:rPr>
          <w:spacing w:val="-4"/>
        </w:rPr>
        <w:t>Plans</w:t>
      </w:r>
    </w:p>
    <w:p w:rsidR="00B77B88" w:rsidRDefault="00A6324C">
      <w:pPr>
        <w:pStyle w:val="BodyText"/>
        <w:spacing w:before="118"/>
        <w:ind w:left="159" w:right="345"/>
      </w:pPr>
      <w:r>
        <w:t>A personal graduation plan will be developed for each high school student. The district encourages</w:t>
      </w:r>
      <w:r>
        <w:rPr>
          <w:spacing w:val="-3"/>
        </w:rPr>
        <w:t xml:space="preserve"> </w:t>
      </w:r>
      <w:r>
        <w:t>all</w:t>
      </w:r>
      <w:r>
        <w:rPr>
          <w:spacing w:val="-2"/>
        </w:rPr>
        <w:t xml:space="preserve"> </w:t>
      </w:r>
      <w:r>
        <w:t>students</w:t>
      </w:r>
      <w:r>
        <w:rPr>
          <w:spacing w:val="-4"/>
        </w:rPr>
        <w:t xml:space="preserve"> </w:t>
      </w:r>
      <w:r>
        <w:t>to</w:t>
      </w:r>
      <w:r>
        <w:rPr>
          <w:spacing w:val="-2"/>
        </w:rPr>
        <w:t xml:space="preserve"> </w:t>
      </w:r>
      <w:r>
        <w:t>pursue</w:t>
      </w:r>
      <w:r>
        <w:rPr>
          <w:spacing w:val="-3"/>
        </w:rPr>
        <w:t xml:space="preserve"> </w:t>
      </w:r>
      <w:r>
        <w:t>a</w:t>
      </w:r>
      <w:r>
        <w:rPr>
          <w:spacing w:val="-4"/>
        </w:rPr>
        <w:t xml:space="preserve"> </w:t>
      </w:r>
      <w:r>
        <w:t>personal</w:t>
      </w:r>
      <w:r>
        <w:rPr>
          <w:spacing w:val="-2"/>
        </w:rPr>
        <w:t xml:space="preserve"> </w:t>
      </w:r>
      <w:r>
        <w:t>graduation</w:t>
      </w:r>
      <w:r>
        <w:rPr>
          <w:spacing w:val="-3"/>
        </w:rPr>
        <w:t xml:space="preserve"> </w:t>
      </w:r>
      <w:r>
        <w:t>plan</w:t>
      </w:r>
      <w:r>
        <w:rPr>
          <w:spacing w:val="-3"/>
        </w:rPr>
        <w:t xml:space="preserve"> </w:t>
      </w:r>
      <w:r>
        <w:t>that</w:t>
      </w:r>
      <w:r>
        <w:rPr>
          <w:spacing w:val="-3"/>
        </w:rPr>
        <w:t xml:space="preserve"> </w:t>
      </w:r>
      <w:r>
        <w:t>includes</w:t>
      </w:r>
      <w:r>
        <w:rPr>
          <w:spacing w:val="-4"/>
        </w:rPr>
        <w:t xml:space="preserve"> </w:t>
      </w:r>
      <w:r>
        <w:t>the</w:t>
      </w:r>
      <w:r>
        <w:rPr>
          <w:spacing w:val="-2"/>
        </w:rPr>
        <w:t xml:space="preserve"> </w:t>
      </w:r>
      <w:r>
        <w:t>completion</w:t>
      </w:r>
      <w:r>
        <w:rPr>
          <w:spacing w:val="-3"/>
        </w:rPr>
        <w:t xml:space="preserve"> </w:t>
      </w:r>
      <w:r>
        <w:t>of</w:t>
      </w:r>
      <w:r>
        <w:rPr>
          <w:spacing w:val="-3"/>
        </w:rPr>
        <w:t xml:space="preserve"> </w:t>
      </w:r>
      <w:r>
        <w:t>at least one endorsement and to graduate with the distinguished level of achievement.</w:t>
      </w:r>
    </w:p>
    <w:p w:rsidR="005C4616" w:rsidRDefault="00A6324C" w:rsidP="005C4616">
      <w:pPr>
        <w:pStyle w:val="BodyText"/>
        <w:spacing w:before="0" w:line="292" w:lineRule="exact"/>
        <w:ind w:left="159"/>
      </w:pPr>
      <w:r>
        <w:lastRenderedPageBreak/>
        <w:t>Attainment</w:t>
      </w:r>
      <w:r>
        <w:rPr>
          <w:spacing w:val="-3"/>
        </w:rPr>
        <w:t xml:space="preserve"> </w:t>
      </w:r>
      <w:r>
        <w:t>of</w:t>
      </w:r>
      <w:r>
        <w:rPr>
          <w:spacing w:val="-3"/>
        </w:rPr>
        <w:t xml:space="preserve"> </w:t>
      </w:r>
      <w:r>
        <w:t>the</w:t>
      </w:r>
      <w:r>
        <w:rPr>
          <w:spacing w:val="-3"/>
        </w:rPr>
        <w:t xml:space="preserve"> </w:t>
      </w:r>
      <w:r>
        <w:t>distinguished</w:t>
      </w:r>
      <w:r>
        <w:rPr>
          <w:spacing w:val="1"/>
        </w:rPr>
        <w:t xml:space="preserve"> </w:t>
      </w:r>
      <w:r>
        <w:t>level</w:t>
      </w:r>
      <w:r>
        <w:rPr>
          <w:spacing w:val="-4"/>
        </w:rPr>
        <w:t xml:space="preserve"> </w:t>
      </w:r>
      <w:r>
        <w:t>of</w:t>
      </w:r>
      <w:r>
        <w:rPr>
          <w:spacing w:val="-3"/>
        </w:rPr>
        <w:t xml:space="preserve"> </w:t>
      </w:r>
      <w:r>
        <w:t>achievement</w:t>
      </w:r>
      <w:r>
        <w:rPr>
          <w:spacing w:val="-2"/>
        </w:rPr>
        <w:t xml:space="preserve"> </w:t>
      </w:r>
      <w:r w:rsidR="005C4616">
        <w:t>is a requirement for</w:t>
      </w:r>
      <w:r>
        <w:rPr>
          <w:spacing w:val="-2"/>
        </w:rPr>
        <w:t xml:space="preserve"> </w:t>
      </w:r>
      <w:r>
        <w:t>a</w:t>
      </w:r>
      <w:r>
        <w:rPr>
          <w:spacing w:val="-1"/>
        </w:rPr>
        <w:t xml:space="preserve"> </w:t>
      </w:r>
      <w:r>
        <w:t>student</w:t>
      </w:r>
      <w:r>
        <w:rPr>
          <w:spacing w:val="-2"/>
        </w:rPr>
        <w:t xml:space="preserve"> </w:t>
      </w:r>
      <w:r>
        <w:t>to</w:t>
      </w:r>
      <w:r>
        <w:rPr>
          <w:spacing w:val="-3"/>
        </w:rPr>
        <w:t xml:space="preserve"> </w:t>
      </w:r>
      <w:r>
        <w:t>be</w:t>
      </w:r>
      <w:r>
        <w:rPr>
          <w:spacing w:val="-1"/>
        </w:rPr>
        <w:t xml:space="preserve"> </w:t>
      </w:r>
      <w:r>
        <w:t>considered</w:t>
      </w:r>
      <w:r>
        <w:rPr>
          <w:spacing w:val="-2"/>
        </w:rPr>
        <w:t xml:space="preserve"> </w:t>
      </w:r>
      <w:r>
        <w:rPr>
          <w:spacing w:val="-5"/>
        </w:rPr>
        <w:t>for</w:t>
      </w:r>
      <w:r w:rsidR="005C4616">
        <w:t xml:space="preserve"> automatic admission to a public four-year college or university in Texas, depending on his or her rank in class. The school will review personal graduation plan options with each student entering grade 9 and his or her parent. Before the end of grade 8, a student and his or her parent</w:t>
      </w:r>
      <w:r w:rsidR="005C4616">
        <w:rPr>
          <w:spacing w:val="-3"/>
        </w:rPr>
        <w:t xml:space="preserve"> </w:t>
      </w:r>
      <w:r w:rsidR="005C4616">
        <w:t>will</w:t>
      </w:r>
      <w:r w:rsidR="005C4616">
        <w:rPr>
          <w:spacing w:val="-4"/>
        </w:rPr>
        <w:t xml:space="preserve"> </w:t>
      </w:r>
      <w:r w:rsidR="005C4616">
        <w:t>be</w:t>
      </w:r>
      <w:r w:rsidR="005C4616">
        <w:rPr>
          <w:spacing w:val="-3"/>
        </w:rPr>
        <w:t xml:space="preserve"> </w:t>
      </w:r>
      <w:r w:rsidR="005C4616">
        <w:t>required to</w:t>
      </w:r>
      <w:r w:rsidR="005C4616">
        <w:rPr>
          <w:spacing w:val="-1"/>
        </w:rPr>
        <w:t xml:space="preserve"> </w:t>
      </w:r>
      <w:r w:rsidR="005C4616">
        <w:t>sign</w:t>
      </w:r>
      <w:r w:rsidR="005C4616">
        <w:rPr>
          <w:spacing w:val="-3"/>
        </w:rPr>
        <w:t xml:space="preserve"> </w:t>
      </w:r>
      <w:r w:rsidR="005C4616">
        <w:t>off on a</w:t>
      </w:r>
      <w:r w:rsidR="005C4616">
        <w:rPr>
          <w:spacing w:val="-4"/>
        </w:rPr>
        <w:t xml:space="preserve"> </w:t>
      </w:r>
      <w:r w:rsidR="005C4616">
        <w:t>personal</w:t>
      </w:r>
      <w:r w:rsidR="005C4616">
        <w:rPr>
          <w:spacing w:val="-4"/>
        </w:rPr>
        <w:t xml:space="preserve"> </w:t>
      </w:r>
      <w:r w:rsidR="005C4616">
        <w:t>graduation plan</w:t>
      </w:r>
      <w:r w:rsidR="005C4616">
        <w:rPr>
          <w:spacing w:val="-3"/>
        </w:rPr>
        <w:t xml:space="preserve"> </w:t>
      </w:r>
      <w:r w:rsidR="005C4616">
        <w:t>that includes</w:t>
      </w:r>
      <w:r w:rsidR="005C4616">
        <w:rPr>
          <w:spacing w:val="-2"/>
        </w:rPr>
        <w:t xml:space="preserve"> </w:t>
      </w:r>
      <w:r w:rsidR="005C4616">
        <w:t>a</w:t>
      </w:r>
      <w:r w:rsidR="005C4616">
        <w:rPr>
          <w:spacing w:val="-1"/>
        </w:rPr>
        <w:t xml:space="preserve"> </w:t>
      </w:r>
      <w:r w:rsidR="005C4616">
        <w:t>course</w:t>
      </w:r>
      <w:r w:rsidR="005C4616">
        <w:rPr>
          <w:spacing w:val="-3"/>
        </w:rPr>
        <w:t xml:space="preserve"> </w:t>
      </w:r>
      <w:r w:rsidR="005C4616">
        <w:t>of</w:t>
      </w:r>
      <w:r w:rsidR="005C4616">
        <w:rPr>
          <w:spacing w:val="-3"/>
        </w:rPr>
        <w:t xml:space="preserve"> </w:t>
      </w:r>
      <w:r w:rsidR="005C4616">
        <w:t>study that promotes college and workforce readiness and career placement and advancement, as well as facilitates the transition from secondary to postsecondary education. The student’s personal graduation plan will denote an appropriate course sequence based on the student’s choice of endorsement. A student may amend his or her personal graduation plan after this initial confirmation. The school will send written notice of any such amendment made by the student to the student’s parent.</w:t>
      </w:r>
    </w:p>
    <w:p w:rsidR="005C4616" w:rsidRDefault="005C4616" w:rsidP="005C4616">
      <w:pPr>
        <w:pStyle w:val="Heading2"/>
        <w:spacing w:before="1"/>
        <w:rPr>
          <w:rFonts w:ascii="Calibri" w:hAnsi="Calibri"/>
        </w:rPr>
      </w:pPr>
      <w:r>
        <w:rPr>
          <w:rFonts w:ascii="Calibri" w:hAnsi="Calibri"/>
        </w:rPr>
        <w:t>Please</w:t>
      </w:r>
      <w:r>
        <w:rPr>
          <w:rFonts w:ascii="Calibri" w:hAnsi="Calibri"/>
          <w:spacing w:val="-2"/>
        </w:rPr>
        <w:t xml:space="preserve"> </w:t>
      </w:r>
      <w:r>
        <w:rPr>
          <w:rFonts w:ascii="Calibri" w:hAnsi="Calibri"/>
        </w:rPr>
        <w:t>also review</w:t>
      </w:r>
      <w:r>
        <w:rPr>
          <w:rFonts w:ascii="Calibri" w:hAnsi="Calibri"/>
          <w:spacing w:val="-3"/>
        </w:rPr>
        <w:t xml:space="preserve"> </w:t>
      </w:r>
      <w:r>
        <w:rPr>
          <w:rFonts w:ascii="Calibri" w:hAnsi="Calibri"/>
        </w:rPr>
        <w:t>TEA’s</w:t>
      </w:r>
      <w:r>
        <w:rPr>
          <w:rFonts w:ascii="Calibri" w:hAnsi="Calibri"/>
          <w:spacing w:val="-3"/>
        </w:rPr>
        <w:t xml:space="preserve"> </w:t>
      </w:r>
      <w:r>
        <w:rPr>
          <w:rFonts w:ascii="Calibri" w:hAnsi="Calibri"/>
        </w:rPr>
        <w:t>Graduation</w:t>
      </w:r>
      <w:r>
        <w:rPr>
          <w:rFonts w:ascii="Calibri" w:hAnsi="Calibri"/>
          <w:spacing w:val="-2"/>
        </w:rPr>
        <w:t xml:space="preserve"> Toolkit</w:t>
      </w:r>
    </w:p>
    <w:p w:rsidR="005C4616" w:rsidRDefault="005C4616" w:rsidP="005C4616">
      <w:pPr>
        <w:pStyle w:val="Heading2"/>
      </w:pPr>
      <w:bookmarkStart w:id="287" w:name="Available_Course_Options_for_all_Graduat"/>
      <w:bookmarkStart w:id="288" w:name="_bookmark144"/>
      <w:bookmarkEnd w:id="287"/>
      <w:bookmarkEnd w:id="288"/>
      <w:r>
        <w:t>Available</w:t>
      </w:r>
      <w:r>
        <w:rPr>
          <w:spacing w:val="-5"/>
        </w:rPr>
        <w:t xml:space="preserve"> </w:t>
      </w:r>
      <w:r>
        <w:t>Course</w:t>
      </w:r>
      <w:r>
        <w:rPr>
          <w:spacing w:val="-3"/>
        </w:rPr>
        <w:t xml:space="preserve"> </w:t>
      </w:r>
      <w:r>
        <w:t>Options</w:t>
      </w:r>
      <w:r>
        <w:rPr>
          <w:spacing w:val="-2"/>
        </w:rPr>
        <w:t xml:space="preserve"> </w:t>
      </w:r>
      <w:r>
        <w:t>for</w:t>
      </w:r>
      <w:r>
        <w:rPr>
          <w:spacing w:val="-3"/>
        </w:rPr>
        <w:t xml:space="preserve"> </w:t>
      </w:r>
      <w:r>
        <w:t>all</w:t>
      </w:r>
      <w:r>
        <w:rPr>
          <w:spacing w:val="-2"/>
        </w:rPr>
        <w:t xml:space="preserve"> </w:t>
      </w:r>
      <w:r>
        <w:t>Graduation</w:t>
      </w:r>
      <w:r>
        <w:rPr>
          <w:spacing w:val="-2"/>
        </w:rPr>
        <w:t xml:space="preserve"> Programs</w:t>
      </w:r>
    </w:p>
    <w:p w:rsidR="005C4616" w:rsidRDefault="005C4616" w:rsidP="005C4616">
      <w:pPr>
        <w:pStyle w:val="BodyText"/>
        <w:spacing w:before="119"/>
        <w:ind w:right="345"/>
      </w:pPr>
      <w:r>
        <w:t>Information regarding the specific courses required or offered in each curriculum area will be distributed to students each spring in order to enroll in the courses for the upcoming school year.</w:t>
      </w:r>
      <w:r>
        <w:rPr>
          <w:spacing w:val="-3"/>
        </w:rPr>
        <w:t xml:space="preserve"> </w:t>
      </w:r>
      <w:r>
        <w:t>Note</w:t>
      </w:r>
      <w:r>
        <w:rPr>
          <w:spacing w:val="-4"/>
        </w:rPr>
        <w:t xml:space="preserve"> </w:t>
      </w:r>
      <w:r>
        <w:t>that</w:t>
      </w:r>
      <w:r>
        <w:rPr>
          <w:spacing w:val="-4"/>
        </w:rPr>
        <w:t xml:space="preserve"> </w:t>
      </w:r>
      <w:r>
        <w:t>the</w:t>
      </w:r>
      <w:r>
        <w:rPr>
          <w:spacing w:val="-4"/>
        </w:rPr>
        <w:t xml:space="preserve"> </w:t>
      </w:r>
      <w:r>
        <w:t>district</w:t>
      </w:r>
      <w:r>
        <w:rPr>
          <w:spacing w:val="-1"/>
        </w:rPr>
        <w:t xml:space="preserve"> </w:t>
      </w:r>
      <w:r>
        <w:t>may</w:t>
      </w:r>
      <w:r>
        <w:rPr>
          <w:spacing w:val="-3"/>
        </w:rPr>
        <w:t xml:space="preserve"> </w:t>
      </w:r>
      <w:r>
        <w:t>require</w:t>
      </w:r>
      <w:r>
        <w:rPr>
          <w:spacing w:val="-4"/>
        </w:rPr>
        <w:t xml:space="preserve"> </w:t>
      </w:r>
      <w:r>
        <w:t>the</w:t>
      </w:r>
      <w:r>
        <w:rPr>
          <w:spacing w:val="-4"/>
        </w:rPr>
        <w:t xml:space="preserve"> </w:t>
      </w:r>
      <w:r>
        <w:t>completion</w:t>
      </w:r>
      <w:r>
        <w:rPr>
          <w:spacing w:val="-1"/>
        </w:rPr>
        <w:t xml:space="preserve"> </w:t>
      </w:r>
      <w:r>
        <w:t>of</w:t>
      </w:r>
      <w:r>
        <w:rPr>
          <w:spacing w:val="-1"/>
        </w:rPr>
        <w:t xml:space="preserve"> </w:t>
      </w:r>
      <w:r>
        <w:t>certain</w:t>
      </w:r>
      <w:r>
        <w:rPr>
          <w:spacing w:val="-4"/>
        </w:rPr>
        <w:t xml:space="preserve"> </w:t>
      </w:r>
      <w:r>
        <w:t>courses</w:t>
      </w:r>
      <w:r>
        <w:rPr>
          <w:spacing w:val="-5"/>
        </w:rPr>
        <w:t xml:space="preserve"> </w:t>
      </w:r>
      <w:r>
        <w:t>for</w:t>
      </w:r>
      <w:r>
        <w:rPr>
          <w:spacing w:val="-2"/>
        </w:rPr>
        <w:t xml:space="preserve"> </w:t>
      </w:r>
      <w:r>
        <w:t>graduation</w:t>
      </w:r>
      <w:r>
        <w:rPr>
          <w:spacing w:val="-4"/>
        </w:rPr>
        <w:t xml:space="preserve"> </w:t>
      </w:r>
      <w:r>
        <w:t>even</w:t>
      </w:r>
      <w:r>
        <w:rPr>
          <w:spacing w:val="-4"/>
        </w:rPr>
        <w:t xml:space="preserve"> </w:t>
      </w:r>
      <w:r>
        <w:t>if these courses are not required by the state for graduation</w:t>
      </w:r>
    </w:p>
    <w:p w:rsidR="005C4616" w:rsidRDefault="005C4616" w:rsidP="005C4616">
      <w:pPr>
        <w:pStyle w:val="Heading2"/>
      </w:pPr>
      <w:bookmarkStart w:id="289" w:name="Certificates_of_Coursework_Completion"/>
      <w:bookmarkStart w:id="290" w:name="_bookmark145"/>
      <w:bookmarkEnd w:id="289"/>
      <w:bookmarkEnd w:id="290"/>
      <w:r>
        <w:t>Certificates</w:t>
      </w:r>
      <w:r>
        <w:rPr>
          <w:spacing w:val="-4"/>
        </w:rPr>
        <w:t xml:space="preserve"> </w:t>
      </w:r>
      <w:r>
        <w:t>of</w:t>
      </w:r>
      <w:r>
        <w:rPr>
          <w:spacing w:val="-4"/>
        </w:rPr>
        <w:t xml:space="preserve"> </w:t>
      </w:r>
      <w:r>
        <w:t>Coursework</w:t>
      </w:r>
      <w:r>
        <w:rPr>
          <w:spacing w:val="-4"/>
        </w:rPr>
        <w:t xml:space="preserve"> </w:t>
      </w:r>
      <w:r>
        <w:rPr>
          <w:spacing w:val="-2"/>
        </w:rPr>
        <w:t>Completion</w:t>
      </w:r>
    </w:p>
    <w:p w:rsidR="005C4616" w:rsidRDefault="005C4616" w:rsidP="005C4616">
      <w:pPr>
        <w:pStyle w:val="BodyText"/>
        <w:spacing w:before="121"/>
        <w:ind w:right="453"/>
      </w:pPr>
      <w:r>
        <w:t>A certificate of coursework completion will not be issued to a senior student who successfully completes</w:t>
      </w:r>
      <w:r>
        <w:rPr>
          <w:spacing w:val="-2"/>
        </w:rPr>
        <w:t xml:space="preserve"> </w:t>
      </w:r>
      <w:r>
        <w:t>state</w:t>
      </w:r>
      <w:r>
        <w:rPr>
          <w:spacing w:val="-3"/>
        </w:rPr>
        <w:t xml:space="preserve"> </w:t>
      </w:r>
      <w:r>
        <w:t>and</w:t>
      </w:r>
      <w:r>
        <w:rPr>
          <w:spacing w:val="-3"/>
        </w:rPr>
        <w:t xml:space="preserve"> </w:t>
      </w:r>
      <w:r>
        <w:t>local</w:t>
      </w:r>
      <w:r>
        <w:rPr>
          <w:spacing w:val="-1"/>
        </w:rPr>
        <w:t xml:space="preserve"> </w:t>
      </w:r>
      <w:r>
        <w:t>credit requirements</w:t>
      </w:r>
      <w:r>
        <w:rPr>
          <w:spacing w:val="-4"/>
        </w:rPr>
        <w:t xml:space="preserve"> </w:t>
      </w:r>
      <w:r>
        <w:t>for</w:t>
      </w:r>
      <w:r>
        <w:rPr>
          <w:spacing w:val="-4"/>
        </w:rPr>
        <w:t xml:space="preserve"> </w:t>
      </w:r>
      <w:r>
        <w:t>graduation</w:t>
      </w:r>
      <w:r>
        <w:rPr>
          <w:spacing w:val="-3"/>
        </w:rPr>
        <w:t xml:space="preserve"> </w:t>
      </w:r>
      <w:r>
        <w:t>but</w:t>
      </w:r>
      <w:r>
        <w:rPr>
          <w:spacing w:val="-3"/>
        </w:rPr>
        <w:t xml:space="preserve"> </w:t>
      </w:r>
      <w:r>
        <w:t>fails</w:t>
      </w:r>
      <w:r>
        <w:rPr>
          <w:spacing w:val="-4"/>
        </w:rPr>
        <w:t xml:space="preserve"> </w:t>
      </w:r>
      <w:r>
        <w:t>to</w:t>
      </w:r>
      <w:r>
        <w:rPr>
          <w:spacing w:val="-3"/>
        </w:rPr>
        <w:t xml:space="preserve"> </w:t>
      </w:r>
      <w:r>
        <w:t>perform</w:t>
      </w:r>
      <w:r>
        <w:rPr>
          <w:spacing w:val="-4"/>
        </w:rPr>
        <w:t xml:space="preserve"> </w:t>
      </w:r>
      <w:r>
        <w:t>satisfactorily on the exit-level tests.</w:t>
      </w:r>
    </w:p>
    <w:p w:rsidR="005C4616" w:rsidRDefault="005C4616" w:rsidP="005C4616">
      <w:pPr>
        <w:pStyle w:val="Heading2"/>
      </w:pPr>
      <w:bookmarkStart w:id="291" w:name="Students_with_Disabilities"/>
      <w:bookmarkStart w:id="292" w:name="_bookmark146"/>
      <w:bookmarkEnd w:id="291"/>
      <w:bookmarkEnd w:id="292"/>
      <w:r>
        <w:t>Students</w:t>
      </w:r>
      <w:r>
        <w:rPr>
          <w:spacing w:val="-2"/>
        </w:rPr>
        <w:t xml:space="preserve"> </w:t>
      </w:r>
      <w:r>
        <w:t>with</w:t>
      </w:r>
      <w:r>
        <w:rPr>
          <w:spacing w:val="-1"/>
        </w:rPr>
        <w:t xml:space="preserve"> </w:t>
      </w:r>
      <w:r>
        <w:rPr>
          <w:spacing w:val="-2"/>
        </w:rPr>
        <w:t>Disabilities</w:t>
      </w:r>
    </w:p>
    <w:p w:rsidR="005C4616" w:rsidRDefault="005C4616" w:rsidP="005C4616">
      <w:pPr>
        <w:pStyle w:val="BodyText"/>
        <w:spacing w:before="119"/>
        <w:ind w:right="760"/>
        <w:jc w:val="both"/>
      </w:pPr>
      <w:r>
        <w:t>Admission,</w:t>
      </w:r>
      <w:r>
        <w:rPr>
          <w:spacing w:val="-1"/>
        </w:rPr>
        <w:t xml:space="preserve"> </w:t>
      </w:r>
      <w:r>
        <w:t>review, and dismissal (ARD) committees will</w:t>
      </w:r>
      <w:r>
        <w:rPr>
          <w:spacing w:val="-1"/>
        </w:rPr>
        <w:t xml:space="preserve"> </w:t>
      </w:r>
      <w:r>
        <w:t>make instructional and assessment decisions</w:t>
      </w:r>
      <w:r>
        <w:rPr>
          <w:spacing w:val="-5"/>
        </w:rPr>
        <w:t xml:space="preserve"> </w:t>
      </w:r>
      <w:r>
        <w:t>for</w:t>
      </w:r>
      <w:r>
        <w:rPr>
          <w:spacing w:val="-5"/>
        </w:rPr>
        <w:t xml:space="preserve"> </w:t>
      </w:r>
      <w:r>
        <w:t>students</w:t>
      </w:r>
      <w:r>
        <w:rPr>
          <w:spacing w:val="-5"/>
        </w:rPr>
        <w:t xml:space="preserve"> </w:t>
      </w:r>
      <w:r>
        <w:t>with</w:t>
      </w:r>
      <w:r>
        <w:rPr>
          <w:spacing w:val="-4"/>
        </w:rPr>
        <w:t xml:space="preserve"> </w:t>
      </w:r>
      <w:r>
        <w:t>disabilities</w:t>
      </w:r>
      <w:r>
        <w:rPr>
          <w:spacing w:val="-5"/>
        </w:rPr>
        <w:t xml:space="preserve"> </w:t>
      </w:r>
      <w:r>
        <w:t>who</w:t>
      </w:r>
      <w:r>
        <w:rPr>
          <w:spacing w:val="-2"/>
        </w:rPr>
        <w:t xml:space="preserve"> </w:t>
      </w:r>
      <w:r>
        <w:t>receive</w:t>
      </w:r>
      <w:r>
        <w:rPr>
          <w:spacing w:val="-2"/>
        </w:rPr>
        <w:t xml:space="preserve"> </w:t>
      </w:r>
      <w:r>
        <w:t>special</w:t>
      </w:r>
      <w:r>
        <w:rPr>
          <w:spacing w:val="-5"/>
        </w:rPr>
        <w:t xml:space="preserve"> </w:t>
      </w:r>
      <w:r>
        <w:t>education</w:t>
      </w:r>
      <w:r>
        <w:rPr>
          <w:spacing w:val="-1"/>
        </w:rPr>
        <w:t xml:space="preserve"> </w:t>
      </w:r>
      <w:r>
        <w:t>services</w:t>
      </w:r>
      <w:r>
        <w:rPr>
          <w:spacing w:val="-3"/>
        </w:rPr>
        <w:t xml:space="preserve"> </w:t>
      </w:r>
      <w:r>
        <w:t>in</w:t>
      </w:r>
      <w:r>
        <w:rPr>
          <w:spacing w:val="-1"/>
        </w:rPr>
        <w:t xml:space="preserve"> </w:t>
      </w:r>
      <w:r>
        <w:t>accordance with state law.</w:t>
      </w:r>
    </w:p>
    <w:p w:rsidR="005C4616" w:rsidRDefault="005C4616" w:rsidP="005C4616">
      <w:pPr>
        <w:pStyle w:val="BodyText"/>
        <w:ind w:left="159" w:right="453"/>
      </w:pPr>
      <w:r>
        <w:t>Upon</w:t>
      </w:r>
      <w:r>
        <w:rPr>
          <w:spacing w:val="-4"/>
        </w:rPr>
        <w:t xml:space="preserve"> </w:t>
      </w:r>
      <w:r>
        <w:t>the</w:t>
      </w:r>
      <w:r>
        <w:rPr>
          <w:spacing w:val="-2"/>
        </w:rPr>
        <w:t xml:space="preserve"> </w:t>
      </w:r>
      <w:r>
        <w:t>recommendation</w:t>
      </w:r>
      <w:r>
        <w:rPr>
          <w:spacing w:val="-1"/>
        </w:rPr>
        <w:t xml:space="preserve"> </w:t>
      </w:r>
      <w:r>
        <w:t>of</w:t>
      </w:r>
      <w:r>
        <w:rPr>
          <w:spacing w:val="-4"/>
        </w:rPr>
        <w:t xml:space="preserve"> </w:t>
      </w:r>
      <w:r>
        <w:t>the</w:t>
      </w:r>
      <w:r>
        <w:rPr>
          <w:spacing w:val="-4"/>
        </w:rPr>
        <w:t xml:space="preserve"> </w:t>
      </w:r>
      <w:r>
        <w:t>(ARD)</w:t>
      </w:r>
      <w:r>
        <w:rPr>
          <w:spacing w:val="-3"/>
        </w:rPr>
        <w:t xml:space="preserve"> </w:t>
      </w:r>
      <w:r>
        <w:t>committee,</w:t>
      </w:r>
      <w:r>
        <w:rPr>
          <w:spacing w:val="-2"/>
        </w:rPr>
        <w:t xml:space="preserve"> </w:t>
      </w:r>
      <w:r>
        <w:t>a</w:t>
      </w:r>
      <w:r>
        <w:rPr>
          <w:spacing w:val="-2"/>
        </w:rPr>
        <w:t xml:space="preserve"> </w:t>
      </w:r>
      <w:r>
        <w:t>student</w:t>
      </w:r>
      <w:r>
        <w:rPr>
          <w:spacing w:val="-4"/>
        </w:rPr>
        <w:t xml:space="preserve"> </w:t>
      </w:r>
      <w:r>
        <w:t>with</w:t>
      </w:r>
      <w:r>
        <w:rPr>
          <w:spacing w:val="-4"/>
        </w:rPr>
        <w:t xml:space="preserve"> </w:t>
      </w:r>
      <w:r>
        <w:t>disabilities</w:t>
      </w:r>
      <w:r>
        <w:rPr>
          <w:spacing w:val="-5"/>
        </w:rPr>
        <w:t xml:space="preserve"> </w:t>
      </w:r>
      <w:r>
        <w:t>who</w:t>
      </w:r>
      <w:r>
        <w:rPr>
          <w:spacing w:val="-4"/>
        </w:rPr>
        <w:t xml:space="preserve"> </w:t>
      </w:r>
      <w:r>
        <w:t>requires special education services may be permitted to graduate under the provisions of his or her individualized education program (IEP) and in accordance with state rules.</w:t>
      </w:r>
    </w:p>
    <w:p w:rsidR="005C4616" w:rsidRDefault="005C4616" w:rsidP="005C4616">
      <w:pPr>
        <w:pStyle w:val="BodyText"/>
        <w:spacing w:before="0"/>
        <w:ind w:left="0"/>
      </w:pPr>
    </w:p>
    <w:p w:rsidR="005C4616" w:rsidRDefault="005C4616" w:rsidP="005C4616">
      <w:pPr>
        <w:pStyle w:val="BodyText"/>
        <w:spacing w:before="11"/>
        <w:ind w:left="0"/>
        <w:rPr>
          <w:sz w:val="33"/>
        </w:rPr>
      </w:pPr>
    </w:p>
    <w:p w:rsidR="005C4616" w:rsidRDefault="005C4616" w:rsidP="005C4616">
      <w:pPr>
        <w:pStyle w:val="BodyText"/>
        <w:spacing w:before="0"/>
        <w:ind w:right="356"/>
      </w:pPr>
      <w:r>
        <w:t>A student who receives special education services may earn an endorsement under the foundation program. If the student’s curriculum requirements for the endorsement were modified, the student’s ARD committee will determine whether the modified curriculum is sufficiently rigorous to earn the endorsement. The ARD committee must also determine whether</w:t>
      </w:r>
      <w:r>
        <w:rPr>
          <w:spacing w:val="-2"/>
        </w:rPr>
        <w:t xml:space="preserve"> </w:t>
      </w:r>
      <w:r>
        <w:t>the</w:t>
      </w:r>
      <w:r>
        <w:rPr>
          <w:spacing w:val="-4"/>
        </w:rPr>
        <w:t xml:space="preserve"> </w:t>
      </w:r>
      <w:r>
        <w:t>student</w:t>
      </w:r>
      <w:r>
        <w:rPr>
          <w:spacing w:val="-4"/>
        </w:rPr>
        <w:t xml:space="preserve"> </w:t>
      </w:r>
      <w:r>
        <w:t>must</w:t>
      </w:r>
      <w:r>
        <w:rPr>
          <w:spacing w:val="-2"/>
        </w:rPr>
        <w:t xml:space="preserve"> </w:t>
      </w:r>
      <w:r>
        <w:t>perform</w:t>
      </w:r>
      <w:r>
        <w:rPr>
          <w:spacing w:val="-2"/>
        </w:rPr>
        <w:t xml:space="preserve"> </w:t>
      </w:r>
      <w:r>
        <w:t>satisfactorily</w:t>
      </w:r>
      <w:r>
        <w:rPr>
          <w:spacing w:val="-6"/>
        </w:rPr>
        <w:t xml:space="preserve"> </w:t>
      </w:r>
      <w:r>
        <w:t>on</w:t>
      </w:r>
      <w:r>
        <w:rPr>
          <w:spacing w:val="-2"/>
        </w:rPr>
        <w:t xml:space="preserve"> </w:t>
      </w:r>
      <w:r>
        <w:t>any</w:t>
      </w:r>
      <w:r>
        <w:rPr>
          <w:spacing w:val="-3"/>
        </w:rPr>
        <w:t xml:space="preserve"> </w:t>
      </w:r>
      <w:r>
        <w:t>end-of-course</w:t>
      </w:r>
      <w:r>
        <w:rPr>
          <w:spacing w:val="-4"/>
        </w:rPr>
        <w:t xml:space="preserve"> </w:t>
      </w:r>
      <w:r>
        <w:t>assessment</w:t>
      </w:r>
      <w:r>
        <w:rPr>
          <w:spacing w:val="-4"/>
        </w:rPr>
        <w:t xml:space="preserve"> </w:t>
      </w:r>
      <w:r>
        <w:t>to</w:t>
      </w:r>
      <w:r>
        <w:rPr>
          <w:spacing w:val="-4"/>
        </w:rPr>
        <w:t xml:space="preserve"> </w:t>
      </w:r>
      <w:r>
        <w:t>earn</w:t>
      </w:r>
      <w:r>
        <w:rPr>
          <w:spacing w:val="-2"/>
        </w:rPr>
        <w:t xml:space="preserve"> </w:t>
      </w:r>
      <w:r>
        <w:t xml:space="preserve">an </w:t>
      </w:r>
      <w:r>
        <w:rPr>
          <w:spacing w:val="-2"/>
        </w:rPr>
        <w:t>endorsement.</w:t>
      </w:r>
    </w:p>
    <w:p w:rsidR="005C4616" w:rsidRDefault="005C4616" w:rsidP="005C4616">
      <w:pPr>
        <w:pStyle w:val="BodyText"/>
        <w:spacing w:before="11"/>
        <w:ind w:left="0"/>
        <w:rPr>
          <w:sz w:val="23"/>
        </w:rPr>
      </w:pPr>
    </w:p>
    <w:p w:rsidR="00B77B88" w:rsidRDefault="005C4616" w:rsidP="00DC7634">
      <w:pPr>
        <w:pStyle w:val="BodyText"/>
        <w:spacing w:before="0"/>
        <w:ind w:left="159" w:right="453"/>
      </w:pPr>
      <w:r>
        <w:t>A student</w:t>
      </w:r>
      <w:r>
        <w:rPr>
          <w:spacing w:val="-2"/>
        </w:rPr>
        <w:t xml:space="preserve"> </w:t>
      </w:r>
      <w:r>
        <w:t>who receives</w:t>
      </w:r>
      <w:r>
        <w:rPr>
          <w:spacing w:val="-3"/>
        </w:rPr>
        <w:t xml:space="preserve"> </w:t>
      </w:r>
      <w:r>
        <w:t>special education</w:t>
      </w:r>
      <w:r>
        <w:rPr>
          <w:spacing w:val="-2"/>
        </w:rPr>
        <w:t xml:space="preserve"> </w:t>
      </w:r>
      <w:r>
        <w:t>services</w:t>
      </w:r>
      <w:r>
        <w:rPr>
          <w:spacing w:val="-3"/>
        </w:rPr>
        <w:t xml:space="preserve"> </w:t>
      </w:r>
      <w:r>
        <w:t>and</w:t>
      </w:r>
      <w:r>
        <w:rPr>
          <w:spacing w:val="-2"/>
        </w:rPr>
        <w:t xml:space="preserve"> </w:t>
      </w:r>
      <w:r>
        <w:t>has</w:t>
      </w:r>
      <w:r>
        <w:rPr>
          <w:spacing w:val="-3"/>
        </w:rPr>
        <w:t xml:space="preserve"> </w:t>
      </w:r>
      <w:r>
        <w:t>completed</w:t>
      </w:r>
      <w:r>
        <w:rPr>
          <w:spacing w:val="-2"/>
        </w:rPr>
        <w:t xml:space="preserve"> </w:t>
      </w:r>
      <w:r>
        <w:t>four</w:t>
      </w:r>
      <w:r>
        <w:rPr>
          <w:spacing w:val="-5"/>
        </w:rPr>
        <w:t xml:space="preserve"> </w:t>
      </w:r>
      <w:r>
        <w:t>years</w:t>
      </w:r>
      <w:r>
        <w:rPr>
          <w:spacing w:val="-1"/>
        </w:rPr>
        <w:t xml:space="preserve"> </w:t>
      </w:r>
      <w:r>
        <w:t>of</w:t>
      </w:r>
      <w:r>
        <w:rPr>
          <w:spacing w:val="-2"/>
        </w:rPr>
        <w:t xml:space="preserve"> </w:t>
      </w:r>
      <w:r>
        <w:t>high school but has not met the requirements of his or her IEP may participate in graduation ceremonies and</w:t>
      </w:r>
      <w:r>
        <w:rPr>
          <w:spacing w:val="-4"/>
        </w:rPr>
        <w:t xml:space="preserve"> </w:t>
      </w:r>
      <w:r>
        <w:t>receive</w:t>
      </w:r>
      <w:r>
        <w:rPr>
          <w:spacing w:val="-2"/>
        </w:rPr>
        <w:t xml:space="preserve"> </w:t>
      </w:r>
      <w:r>
        <w:t>a</w:t>
      </w:r>
      <w:r>
        <w:rPr>
          <w:spacing w:val="-5"/>
        </w:rPr>
        <w:t xml:space="preserve"> </w:t>
      </w:r>
      <w:r>
        <w:t>certificate</w:t>
      </w:r>
      <w:r>
        <w:rPr>
          <w:spacing w:val="-7"/>
        </w:rPr>
        <w:t xml:space="preserve"> </w:t>
      </w:r>
      <w:r>
        <w:t>of</w:t>
      </w:r>
      <w:r>
        <w:rPr>
          <w:spacing w:val="-1"/>
        </w:rPr>
        <w:t xml:space="preserve"> </w:t>
      </w:r>
      <w:r>
        <w:t>attendance.</w:t>
      </w:r>
      <w:r>
        <w:rPr>
          <w:spacing w:val="-3"/>
        </w:rPr>
        <w:t xml:space="preserve"> </w:t>
      </w:r>
      <w:r>
        <w:t>The</w:t>
      </w:r>
      <w:r>
        <w:rPr>
          <w:spacing w:val="-2"/>
        </w:rPr>
        <w:t xml:space="preserve"> </w:t>
      </w:r>
      <w:r>
        <w:t>student</w:t>
      </w:r>
      <w:r>
        <w:rPr>
          <w:spacing w:val="-1"/>
        </w:rPr>
        <w:t xml:space="preserve"> </w:t>
      </w:r>
      <w:r>
        <w:t>may</w:t>
      </w:r>
      <w:r>
        <w:rPr>
          <w:spacing w:val="-3"/>
        </w:rPr>
        <w:t xml:space="preserve"> </w:t>
      </w:r>
      <w:r>
        <w:t>then</w:t>
      </w:r>
      <w:r>
        <w:rPr>
          <w:spacing w:val="-4"/>
        </w:rPr>
        <w:t xml:space="preserve"> </w:t>
      </w:r>
      <w:r>
        <w:t>remain</w:t>
      </w:r>
      <w:r>
        <w:rPr>
          <w:spacing w:val="-1"/>
        </w:rPr>
        <w:t xml:space="preserve"> </w:t>
      </w:r>
      <w:r>
        <w:t>enrolled</w:t>
      </w:r>
      <w:r>
        <w:rPr>
          <w:spacing w:val="-4"/>
        </w:rPr>
        <w:t xml:space="preserve"> </w:t>
      </w:r>
      <w:r>
        <w:t>to</w:t>
      </w:r>
      <w:r>
        <w:rPr>
          <w:spacing w:val="-2"/>
        </w:rPr>
        <w:t xml:space="preserve"> </w:t>
      </w:r>
      <w:r>
        <w:t>complete</w:t>
      </w:r>
      <w:r>
        <w:rPr>
          <w:spacing w:val="-4"/>
        </w:rPr>
        <w:t xml:space="preserve"> </w:t>
      </w:r>
      <w:r>
        <w:t xml:space="preserve">the IEP and earn his or her high school diploma but will only be allowed to participate in one </w:t>
      </w:r>
      <w:r>
        <w:lastRenderedPageBreak/>
        <w:t>graduation ceremony. [See policy FMH(LEGAL) for more information.]</w:t>
      </w:r>
    </w:p>
    <w:p w:rsidR="00DC7634" w:rsidRDefault="00DC7634" w:rsidP="00DC7634">
      <w:pPr>
        <w:pStyle w:val="BodyText"/>
        <w:spacing w:before="0"/>
        <w:ind w:left="159" w:right="453"/>
      </w:pPr>
    </w:p>
    <w:p w:rsidR="00DC7634" w:rsidRDefault="00DC7634" w:rsidP="00DC7634">
      <w:pPr>
        <w:pStyle w:val="BodyText"/>
        <w:spacing w:before="0"/>
        <w:ind w:left="159" w:right="453"/>
      </w:pPr>
    </w:p>
    <w:p w:rsidR="00DC7634" w:rsidRDefault="00DC7634" w:rsidP="00DC7634">
      <w:pPr>
        <w:pStyle w:val="BodyText"/>
        <w:spacing w:before="0"/>
        <w:ind w:left="159" w:right="453"/>
      </w:pPr>
    </w:p>
    <w:p w:rsidR="00DC7634" w:rsidRDefault="00DC7634" w:rsidP="00DC7634">
      <w:pPr>
        <w:pStyle w:val="Heading2"/>
        <w:spacing w:before="80"/>
      </w:pPr>
      <w:r>
        <w:t>Early</w:t>
      </w:r>
      <w:r>
        <w:rPr>
          <w:spacing w:val="-1"/>
        </w:rPr>
        <w:t xml:space="preserve"> </w:t>
      </w:r>
      <w:r>
        <w:rPr>
          <w:spacing w:val="-2"/>
        </w:rPr>
        <w:t>Graduates</w:t>
      </w:r>
    </w:p>
    <w:p w:rsidR="00DC7634" w:rsidRDefault="00DC7634" w:rsidP="00DC7634">
      <w:pPr>
        <w:pStyle w:val="BodyText"/>
        <w:spacing w:before="119"/>
      </w:pPr>
      <w:r>
        <w:t>To</w:t>
      </w:r>
      <w:r>
        <w:rPr>
          <w:spacing w:val="-1"/>
        </w:rPr>
        <w:t xml:space="preserve"> </w:t>
      </w:r>
      <w:r>
        <w:t>be</w:t>
      </w:r>
      <w:r>
        <w:rPr>
          <w:spacing w:val="-1"/>
        </w:rPr>
        <w:t xml:space="preserve"> </w:t>
      </w:r>
      <w:r>
        <w:t>eligible</w:t>
      </w:r>
      <w:r>
        <w:rPr>
          <w:spacing w:val="-3"/>
        </w:rPr>
        <w:t xml:space="preserve"> </w:t>
      </w:r>
      <w:r>
        <w:t>to</w:t>
      </w:r>
      <w:r>
        <w:rPr>
          <w:spacing w:val="-3"/>
        </w:rPr>
        <w:t xml:space="preserve"> </w:t>
      </w:r>
      <w:r>
        <w:t>graduate</w:t>
      </w:r>
      <w:r>
        <w:rPr>
          <w:spacing w:val="-1"/>
        </w:rPr>
        <w:t xml:space="preserve"> </w:t>
      </w:r>
      <w:r>
        <w:t>early,</w:t>
      </w:r>
      <w:r>
        <w:rPr>
          <w:spacing w:val="-1"/>
        </w:rPr>
        <w:t xml:space="preserve"> </w:t>
      </w:r>
      <w:r>
        <w:t>a</w:t>
      </w:r>
      <w:r>
        <w:rPr>
          <w:spacing w:val="-4"/>
        </w:rPr>
        <w:t xml:space="preserve"> </w:t>
      </w:r>
      <w:r>
        <w:t>student</w:t>
      </w:r>
      <w:r>
        <w:rPr>
          <w:spacing w:val="-3"/>
        </w:rPr>
        <w:t xml:space="preserve"> </w:t>
      </w:r>
      <w:r>
        <w:t>shall</w:t>
      </w:r>
      <w:r>
        <w:rPr>
          <w:spacing w:val="-4"/>
        </w:rPr>
        <w:t xml:space="preserve"> </w:t>
      </w:r>
      <w:r>
        <w:t>complete</w:t>
      </w:r>
      <w:r>
        <w:rPr>
          <w:spacing w:val="-1"/>
        </w:rPr>
        <w:t xml:space="preserve"> </w:t>
      </w:r>
      <w:r>
        <w:t>all</w:t>
      </w:r>
      <w:r>
        <w:rPr>
          <w:spacing w:val="-4"/>
        </w:rPr>
        <w:t xml:space="preserve"> </w:t>
      </w:r>
      <w:r>
        <w:t>coursework</w:t>
      </w:r>
      <w:r>
        <w:rPr>
          <w:spacing w:val="-5"/>
        </w:rPr>
        <w:t xml:space="preserve"> </w:t>
      </w:r>
      <w:r>
        <w:t>and</w:t>
      </w:r>
      <w:r>
        <w:rPr>
          <w:spacing w:val="-3"/>
        </w:rPr>
        <w:t xml:space="preserve"> </w:t>
      </w:r>
      <w:r>
        <w:t>exit-level</w:t>
      </w:r>
      <w:r>
        <w:rPr>
          <w:spacing w:val="-4"/>
        </w:rPr>
        <w:t xml:space="preserve"> </w:t>
      </w:r>
      <w:r>
        <w:t>testing required of the ninth (9</w:t>
      </w:r>
      <w:r>
        <w:rPr>
          <w:vertAlign w:val="superscript"/>
        </w:rPr>
        <w:t>th</w:t>
      </w:r>
      <w:r>
        <w:t>) grade class in which he or she begins high school.</w:t>
      </w:r>
    </w:p>
    <w:p w:rsidR="00DC7634" w:rsidRDefault="00DC7634" w:rsidP="00DC7634">
      <w:pPr>
        <w:pStyle w:val="Heading2"/>
        <w:spacing w:before="0" w:line="293" w:lineRule="exact"/>
        <w:rPr>
          <w:rFonts w:ascii="Calibri"/>
        </w:rPr>
      </w:pPr>
      <w:r>
        <w:rPr>
          <w:rFonts w:ascii="Calibri"/>
        </w:rPr>
        <w:t>Early</w:t>
      </w:r>
      <w:r>
        <w:rPr>
          <w:rFonts w:ascii="Calibri"/>
          <w:spacing w:val="-5"/>
        </w:rPr>
        <w:t xml:space="preserve"> </w:t>
      </w:r>
      <w:r>
        <w:rPr>
          <w:rFonts w:ascii="Calibri"/>
        </w:rPr>
        <w:t>Graduates</w:t>
      </w:r>
      <w:r>
        <w:rPr>
          <w:rFonts w:ascii="Calibri"/>
          <w:spacing w:val="-1"/>
        </w:rPr>
        <w:t xml:space="preserve"> </w:t>
      </w:r>
      <w:r>
        <w:rPr>
          <w:rFonts w:ascii="Calibri"/>
        </w:rPr>
        <w:t>Shall</w:t>
      </w:r>
      <w:r>
        <w:rPr>
          <w:rFonts w:ascii="Calibri"/>
          <w:spacing w:val="-3"/>
        </w:rPr>
        <w:t xml:space="preserve"> </w:t>
      </w:r>
      <w:r>
        <w:rPr>
          <w:rFonts w:ascii="Calibri"/>
        </w:rPr>
        <w:t>NOT Be</w:t>
      </w:r>
      <w:r>
        <w:rPr>
          <w:rFonts w:ascii="Calibri"/>
          <w:spacing w:val="-2"/>
        </w:rPr>
        <w:t xml:space="preserve"> </w:t>
      </w:r>
      <w:r>
        <w:rPr>
          <w:rFonts w:ascii="Calibri"/>
        </w:rPr>
        <w:t>Eligible</w:t>
      </w:r>
      <w:r>
        <w:rPr>
          <w:rFonts w:ascii="Calibri"/>
          <w:spacing w:val="-5"/>
        </w:rPr>
        <w:t xml:space="preserve"> </w:t>
      </w:r>
      <w:r>
        <w:rPr>
          <w:rFonts w:ascii="Calibri"/>
        </w:rPr>
        <w:t>for</w:t>
      </w:r>
      <w:r>
        <w:rPr>
          <w:rFonts w:ascii="Calibri"/>
          <w:spacing w:val="-3"/>
        </w:rPr>
        <w:t xml:space="preserve"> </w:t>
      </w:r>
      <w:r>
        <w:rPr>
          <w:rFonts w:ascii="Calibri"/>
        </w:rPr>
        <w:t>Valedictorian</w:t>
      </w:r>
      <w:r>
        <w:rPr>
          <w:rFonts w:ascii="Calibri"/>
          <w:spacing w:val="-1"/>
        </w:rPr>
        <w:t xml:space="preserve"> </w:t>
      </w:r>
      <w:r>
        <w:rPr>
          <w:rFonts w:ascii="Calibri"/>
        </w:rPr>
        <w:t xml:space="preserve">or </w:t>
      </w:r>
      <w:r>
        <w:rPr>
          <w:rFonts w:ascii="Calibri"/>
          <w:spacing w:val="-2"/>
        </w:rPr>
        <w:t>Salutatorian</w:t>
      </w:r>
    </w:p>
    <w:p w:rsidR="00DC7634" w:rsidRDefault="00DC7634" w:rsidP="00DC7634">
      <w:pPr>
        <w:pStyle w:val="Heading2"/>
      </w:pPr>
      <w:bookmarkStart w:id="293" w:name="Valedictorian_and_Salutatorian"/>
      <w:bookmarkStart w:id="294" w:name="_bookmark148"/>
      <w:bookmarkEnd w:id="293"/>
      <w:bookmarkEnd w:id="294"/>
      <w:r>
        <w:t>Valedictorian</w:t>
      </w:r>
      <w:r>
        <w:rPr>
          <w:spacing w:val="-3"/>
        </w:rPr>
        <w:t xml:space="preserve"> </w:t>
      </w:r>
      <w:r>
        <w:t>and</w:t>
      </w:r>
      <w:r>
        <w:rPr>
          <w:spacing w:val="-2"/>
        </w:rPr>
        <w:t xml:space="preserve"> Salutatorian</w:t>
      </w:r>
    </w:p>
    <w:p w:rsidR="00DC7634" w:rsidRDefault="00DC7634" w:rsidP="00DC7634">
      <w:pPr>
        <w:pStyle w:val="BodyText"/>
        <w:spacing w:before="121"/>
        <w:ind w:right="453"/>
      </w:pPr>
      <w:r>
        <w:t>The Valedictorian and Salutatorian shall be the eligible students with the highest and second highest ranking</w:t>
      </w:r>
      <w:r>
        <w:rPr>
          <w:spacing w:val="-2"/>
        </w:rPr>
        <w:t xml:space="preserve"> </w:t>
      </w:r>
      <w:r>
        <w:t>as</w:t>
      </w:r>
      <w:r>
        <w:rPr>
          <w:spacing w:val="-4"/>
        </w:rPr>
        <w:t xml:space="preserve"> </w:t>
      </w:r>
      <w:r>
        <w:t>determined</w:t>
      </w:r>
      <w:r>
        <w:rPr>
          <w:spacing w:val="-3"/>
        </w:rPr>
        <w:t xml:space="preserve"> </w:t>
      </w:r>
      <w:r>
        <w:t>by</w:t>
      </w:r>
      <w:r>
        <w:rPr>
          <w:spacing w:val="-5"/>
        </w:rPr>
        <w:t xml:space="preserve"> </w:t>
      </w:r>
      <w:r>
        <w:t>the</w:t>
      </w:r>
      <w:r>
        <w:rPr>
          <w:spacing w:val="-3"/>
        </w:rPr>
        <w:t xml:space="preserve"> </w:t>
      </w:r>
      <w:r>
        <w:t>district’s</w:t>
      </w:r>
      <w:r>
        <w:rPr>
          <w:spacing w:val="-2"/>
        </w:rPr>
        <w:t xml:space="preserve"> </w:t>
      </w:r>
      <w:r>
        <w:t>class</w:t>
      </w:r>
      <w:r>
        <w:rPr>
          <w:spacing w:val="-2"/>
        </w:rPr>
        <w:t xml:space="preserve"> </w:t>
      </w:r>
      <w:r>
        <w:t>ranking</w:t>
      </w:r>
      <w:r>
        <w:rPr>
          <w:spacing w:val="-4"/>
        </w:rPr>
        <w:t xml:space="preserve"> </w:t>
      </w:r>
      <w:r>
        <w:t>procedure</w:t>
      </w:r>
      <w:r>
        <w:rPr>
          <w:spacing w:val="-3"/>
        </w:rPr>
        <w:t xml:space="preserve"> </w:t>
      </w:r>
      <w:r>
        <w:t>described in</w:t>
      </w:r>
      <w:r>
        <w:rPr>
          <w:spacing w:val="-3"/>
        </w:rPr>
        <w:t xml:space="preserve"> </w:t>
      </w:r>
      <w:r>
        <w:t>this</w:t>
      </w:r>
      <w:r>
        <w:rPr>
          <w:spacing w:val="-4"/>
        </w:rPr>
        <w:t xml:space="preserve"> </w:t>
      </w:r>
      <w:r>
        <w:t>policy. To be eligible</w:t>
      </w:r>
      <w:r>
        <w:rPr>
          <w:spacing w:val="-1"/>
        </w:rPr>
        <w:t xml:space="preserve"> </w:t>
      </w:r>
      <w:r>
        <w:t>for</w:t>
      </w:r>
      <w:r>
        <w:rPr>
          <w:spacing w:val="-2"/>
        </w:rPr>
        <w:t xml:space="preserve"> </w:t>
      </w:r>
      <w:r>
        <w:t>Valedictorian</w:t>
      </w:r>
      <w:r>
        <w:rPr>
          <w:spacing w:val="-1"/>
        </w:rPr>
        <w:t xml:space="preserve"> </w:t>
      </w:r>
      <w:r>
        <w:t>or</w:t>
      </w:r>
      <w:r>
        <w:rPr>
          <w:spacing w:val="-2"/>
        </w:rPr>
        <w:t xml:space="preserve"> </w:t>
      </w:r>
      <w:r>
        <w:t>Salutatorian</w:t>
      </w:r>
      <w:r>
        <w:rPr>
          <w:spacing w:val="-1"/>
        </w:rPr>
        <w:t xml:space="preserve"> </w:t>
      </w:r>
      <w:r>
        <w:t>honors, a</w:t>
      </w:r>
      <w:r>
        <w:rPr>
          <w:spacing w:val="-2"/>
        </w:rPr>
        <w:t xml:space="preserve"> </w:t>
      </w:r>
      <w:r>
        <w:t>student</w:t>
      </w:r>
      <w:r>
        <w:rPr>
          <w:spacing w:val="-1"/>
        </w:rPr>
        <w:t xml:space="preserve"> </w:t>
      </w:r>
      <w:r>
        <w:t>must have been continuously enrolled in the district for the 2 years preceding graduation.</w:t>
      </w:r>
    </w:p>
    <w:p w:rsidR="00DC7634" w:rsidRDefault="00DC7634" w:rsidP="00DC7634">
      <w:pPr>
        <w:pStyle w:val="Heading2"/>
      </w:pPr>
      <w:bookmarkStart w:id="295" w:name="Conduct"/>
      <w:bookmarkStart w:id="296" w:name="_bookmark149"/>
      <w:bookmarkEnd w:id="295"/>
      <w:bookmarkEnd w:id="296"/>
      <w:r>
        <w:rPr>
          <w:spacing w:val="-2"/>
        </w:rPr>
        <w:t>Conduct</w:t>
      </w:r>
    </w:p>
    <w:p w:rsidR="00DC7634" w:rsidRDefault="00DC7634" w:rsidP="00DC7634">
      <w:pPr>
        <w:pStyle w:val="BodyText"/>
        <w:spacing w:before="119"/>
      </w:pPr>
      <w:r>
        <w:t>To</w:t>
      </w:r>
      <w:r>
        <w:rPr>
          <w:spacing w:val="-3"/>
        </w:rPr>
        <w:t xml:space="preserve"> </w:t>
      </w:r>
      <w:r>
        <w:t>qualify</w:t>
      </w:r>
      <w:r>
        <w:rPr>
          <w:spacing w:val="-1"/>
        </w:rPr>
        <w:t xml:space="preserve"> </w:t>
      </w:r>
      <w:r>
        <w:t>to</w:t>
      </w:r>
      <w:r>
        <w:rPr>
          <w:spacing w:val="-3"/>
        </w:rPr>
        <w:t xml:space="preserve"> </w:t>
      </w:r>
      <w:r>
        <w:t>give</w:t>
      </w:r>
      <w:r>
        <w:rPr>
          <w:spacing w:val="-2"/>
        </w:rPr>
        <w:t xml:space="preserve"> </w:t>
      </w:r>
      <w:r>
        <w:t>the</w:t>
      </w:r>
      <w:r>
        <w:rPr>
          <w:spacing w:val="-3"/>
        </w:rPr>
        <w:t xml:space="preserve"> </w:t>
      </w:r>
      <w:r>
        <w:t>Valedictorian</w:t>
      </w:r>
      <w:r>
        <w:rPr>
          <w:spacing w:val="-2"/>
        </w:rPr>
        <w:t xml:space="preserve"> </w:t>
      </w:r>
      <w:r>
        <w:t>or Salutatorian speech, a</w:t>
      </w:r>
      <w:r>
        <w:rPr>
          <w:spacing w:val="-4"/>
        </w:rPr>
        <w:t xml:space="preserve"> </w:t>
      </w:r>
      <w:r>
        <w:t>student</w:t>
      </w:r>
      <w:r>
        <w:rPr>
          <w:spacing w:val="-2"/>
        </w:rPr>
        <w:t xml:space="preserve"> </w:t>
      </w:r>
      <w:r>
        <w:t>shall</w:t>
      </w:r>
      <w:r>
        <w:rPr>
          <w:spacing w:val="-5"/>
        </w:rPr>
        <w:t xml:space="preserve"> not</w:t>
      </w:r>
    </w:p>
    <w:p w:rsidR="00DC7634" w:rsidRDefault="00DC7634" w:rsidP="00DC7634">
      <w:pPr>
        <w:pStyle w:val="BodyText"/>
        <w:spacing w:before="0"/>
      </w:pPr>
      <w:r>
        <w:t>have</w:t>
      </w:r>
      <w:r>
        <w:rPr>
          <w:spacing w:val="-2"/>
        </w:rPr>
        <w:t xml:space="preserve"> </w:t>
      </w:r>
      <w:r>
        <w:t>engaged</w:t>
      </w:r>
      <w:r>
        <w:rPr>
          <w:spacing w:val="-4"/>
        </w:rPr>
        <w:t xml:space="preserve"> </w:t>
      </w:r>
      <w:r>
        <w:t>in</w:t>
      </w:r>
      <w:r>
        <w:rPr>
          <w:spacing w:val="-4"/>
        </w:rPr>
        <w:t xml:space="preserve"> </w:t>
      </w:r>
      <w:r>
        <w:t>any</w:t>
      </w:r>
      <w:r>
        <w:rPr>
          <w:spacing w:val="-3"/>
        </w:rPr>
        <w:t xml:space="preserve"> </w:t>
      </w:r>
      <w:r>
        <w:t>serious</w:t>
      </w:r>
      <w:r>
        <w:rPr>
          <w:spacing w:val="-3"/>
        </w:rPr>
        <w:t xml:space="preserve"> </w:t>
      </w:r>
      <w:r>
        <w:t>misconduct</w:t>
      </w:r>
      <w:r>
        <w:rPr>
          <w:spacing w:val="-1"/>
        </w:rPr>
        <w:t xml:space="preserve"> </w:t>
      </w:r>
      <w:r>
        <w:t>violation</w:t>
      </w:r>
      <w:r>
        <w:rPr>
          <w:spacing w:val="-4"/>
        </w:rPr>
        <w:t xml:space="preserve"> </w:t>
      </w:r>
      <w:r>
        <w:t>of</w:t>
      </w:r>
      <w:r>
        <w:rPr>
          <w:spacing w:val="-4"/>
        </w:rPr>
        <w:t xml:space="preserve"> </w:t>
      </w:r>
      <w:r>
        <w:t>the</w:t>
      </w:r>
      <w:r>
        <w:rPr>
          <w:spacing w:val="-4"/>
        </w:rPr>
        <w:t xml:space="preserve"> </w:t>
      </w:r>
      <w:r>
        <w:rPr>
          <w:b/>
          <w:i/>
        </w:rPr>
        <w:t>Student</w:t>
      </w:r>
      <w:r>
        <w:rPr>
          <w:b/>
          <w:i/>
          <w:spacing w:val="-2"/>
        </w:rPr>
        <w:t xml:space="preserve"> </w:t>
      </w:r>
      <w:r>
        <w:rPr>
          <w:b/>
          <w:i/>
        </w:rPr>
        <w:t>Code</w:t>
      </w:r>
      <w:r>
        <w:rPr>
          <w:b/>
          <w:i/>
          <w:spacing w:val="-3"/>
        </w:rPr>
        <w:t xml:space="preserve"> </w:t>
      </w:r>
      <w:r>
        <w:rPr>
          <w:b/>
          <w:i/>
        </w:rPr>
        <w:t>of</w:t>
      </w:r>
      <w:r>
        <w:rPr>
          <w:b/>
          <w:i/>
          <w:spacing w:val="-2"/>
        </w:rPr>
        <w:t xml:space="preserve"> </w:t>
      </w:r>
      <w:r>
        <w:rPr>
          <w:b/>
          <w:i/>
        </w:rPr>
        <w:t>Conduct</w:t>
      </w:r>
      <w:r>
        <w:t>,</w:t>
      </w:r>
      <w:r>
        <w:rPr>
          <w:spacing w:val="-5"/>
        </w:rPr>
        <w:t xml:space="preserve"> </w:t>
      </w:r>
      <w:r>
        <w:t>including removal to a DAEP, a suspension, or expulsion during his/her last 2 semesters.</w:t>
      </w:r>
    </w:p>
    <w:p w:rsidR="00DC7634" w:rsidRDefault="00DC7634" w:rsidP="00DC7634">
      <w:pPr>
        <w:pStyle w:val="Heading2"/>
      </w:pPr>
      <w:bookmarkStart w:id="297" w:name="Ties"/>
      <w:bookmarkStart w:id="298" w:name="_bookmark150"/>
      <w:bookmarkEnd w:id="297"/>
      <w:bookmarkEnd w:id="298"/>
      <w:r>
        <w:rPr>
          <w:spacing w:val="-4"/>
        </w:rPr>
        <w:t>Ties</w:t>
      </w:r>
    </w:p>
    <w:p w:rsidR="00DC7634" w:rsidRDefault="00DC7634" w:rsidP="00DC7634">
      <w:pPr>
        <w:pStyle w:val="BodyText"/>
        <w:spacing w:before="121"/>
        <w:ind w:right="453"/>
      </w:pPr>
      <w:r>
        <w:t>In case of a tie in weighted grade averages among the top ranking students, the following methods</w:t>
      </w:r>
      <w:r>
        <w:rPr>
          <w:spacing w:val="-3"/>
        </w:rPr>
        <w:t xml:space="preserve"> </w:t>
      </w:r>
      <w:r>
        <w:t>shall</w:t>
      </w:r>
      <w:r>
        <w:rPr>
          <w:spacing w:val="-4"/>
        </w:rPr>
        <w:t xml:space="preserve"> </w:t>
      </w:r>
      <w:r>
        <w:t>be</w:t>
      </w:r>
      <w:r>
        <w:rPr>
          <w:spacing w:val="-4"/>
        </w:rPr>
        <w:t xml:space="preserve"> </w:t>
      </w:r>
      <w:r>
        <w:t>used</w:t>
      </w:r>
      <w:r>
        <w:rPr>
          <w:spacing w:val="-4"/>
        </w:rPr>
        <w:t xml:space="preserve"> </w:t>
      </w:r>
      <w:r>
        <w:t>to</w:t>
      </w:r>
      <w:r>
        <w:rPr>
          <w:spacing w:val="-4"/>
        </w:rPr>
        <w:t xml:space="preserve"> </w:t>
      </w:r>
      <w:r>
        <w:t>determine</w:t>
      </w:r>
      <w:r>
        <w:rPr>
          <w:spacing w:val="-4"/>
        </w:rPr>
        <w:t xml:space="preserve"> </w:t>
      </w:r>
      <w:r>
        <w:t>who</w:t>
      </w:r>
      <w:r>
        <w:rPr>
          <w:spacing w:val="-4"/>
        </w:rPr>
        <w:t xml:space="preserve"> </w:t>
      </w:r>
      <w:r>
        <w:t>shall</w:t>
      </w:r>
      <w:r>
        <w:rPr>
          <w:spacing w:val="-4"/>
        </w:rPr>
        <w:t xml:space="preserve"> </w:t>
      </w:r>
      <w:r>
        <w:t>be</w:t>
      </w:r>
      <w:r>
        <w:rPr>
          <w:spacing w:val="-6"/>
        </w:rPr>
        <w:t xml:space="preserve"> </w:t>
      </w:r>
      <w:r>
        <w:t>recognized</w:t>
      </w:r>
      <w:r>
        <w:rPr>
          <w:spacing w:val="-1"/>
        </w:rPr>
        <w:t xml:space="preserve"> </w:t>
      </w:r>
      <w:r>
        <w:t>as</w:t>
      </w:r>
      <w:r>
        <w:rPr>
          <w:spacing w:val="-4"/>
        </w:rPr>
        <w:t xml:space="preserve"> </w:t>
      </w:r>
      <w:r>
        <w:t>Valedictorian</w:t>
      </w:r>
      <w:r>
        <w:rPr>
          <w:spacing w:val="-1"/>
        </w:rPr>
        <w:t xml:space="preserve"> </w:t>
      </w:r>
      <w:r>
        <w:t>or</w:t>
      </w:r>
      <w:r>
        <w:rPr>
          <w:spacing w:val="-4"/>
        </w:rPr>
        <w:t xml:space="preserve"> </w:t>
      </w:r>
      <w:r>
        <w:t>Salutatorian:</w:t>
      </w:r>
    </w:p>
    <w:p w:rsidR="00DC7634" w:rsidRDefault="00DC7634" w:rsidP="00DC7634">
      <w:pPr>
        <w:pStyle w:val="ListParagraph"/>
        <w:numPr>
          <w:ilvl w:val="0"/>
          <w:numId w:val="14"/>
        </w:numPr>
        <w:tabs>
          <w:tab w:val="left" w:pos="520"/>
        </w:tabs>
        <w:ind w:right="537"/>
        <w:rPr>
          <w:sz w:val="24"/>
        </w:rPr>
      </w:pPr>
      <w:r>
        <w:rPr>
          <w:sz w:val="24"/>
        </w:rPr>
        <w:t>Computing</w:t>
      </w:r>
      <w:r>
        <w:rPr>
          <w:spacing w:val="-4"/>
          <w:sz w:val="24"/>
        </w:rPr>
        <w:t xml:space="preserve"> </w:t>
      </w:r>
      <w:r>
        <w:rPr>
          <w:sz w:val="24"/>
        </w:rPr>
        <w:t>the</w:t>
      </w:r>
      <w:r>
        <w:rPr>
          <w:spacing w:val="-3"/>
          <w:sz w:val="24"/>
        </w:rPr>
        <w:t xml:space="preserve"> </w:t>
      </w:r>
      <w:r>
        <w:rPr>
          <w:sz w:val="24"/>
        </w:rPr>
        <w:t>weighted</w:t>
      </w:r>
      <w:r>
        <w:rPr>
          <w:spacing w:val="-3"/>
          <w:sz w:val="24"/>
        </w:rPr>
        <w:t xml:space="preserve"> </w:t>
      </w:r>
      <w:r>
        <w:rPr>
          <w:sz w:val="24"/>
        </w:rPr>
        <w:t>grade</w:t>
      </w:r>
      <w:r>
        <w:rPr>
          <w:spacing w:val="-3"/>
          <w:sz w:val="24"/>
        </w:rPr>
        <w:t xml:space="preserve"> </w:t>
      </w:r>
      <w:r>
        <w:rPr>
          <w:sz w:val="24"/>
        </w:rPr>
        <w:t>average</w:t>
      </w:r>
      <w:r>
        <w:rPr>
          <w:spacing w:val="-3"/>
          <w:sz w:val="24"/>
        </w:rPr>
        <w:t xml:space="preserve"> </w:t>
      </w:r>
      <w:r>
        <w:rPr>
          <w:sz w:val="24"/>
        </w:rPr>
        <w:t>to</w:t>
      </w:r>
      <w:r>
        <w:rPr>
          <w:spacing w:val="-3"/>
          <w:sz w:val="24"/>
        </w:rPr>
        <w:t xml:space="preserve"> </w:t>
      </w:r>
      <w:r>
        <w:rPr>
          <w:sz w:val="24"/>
        </w:rPr>
        <w:t>a</w:t>
      </w:r>
      <w:r>
        <w:rPr>
          <w:spacing w:val="-1"/>
          <w:sz w:val="24"/>
        </w:rPr>
        <w:t xml:space="preserve"> </w:t>
      </w:r>
      <w:r>
        <w:rPr>
          <w:sz w:val="24"/>
        </w:rPr>
        <w:t>sufficient</w:t>
      </w:r>
      <w:r>
        <w:rPr>
          <w:spacing w:val="-3"/>
          <w:sz w:val="24"/>
        </w:rPr>
        <w:t xml:space="preserve"> </w:t>
      </w:r>
      <w:r>
        <w:rPr>
          <w:sz w:val="24"/>
        </w:rPr>
        <w:t>number</w:t>
      </w:r>
      <w:r>
        <w:rPr>
          <w:spacing w:val="-4"/>
          <w:sz w:val="24"/>
        </w:rPr>
        <w:t xml:space="preserve"> </w:t>
      </w:r>
      <w:r>
        <w:rPr>
          <w:sz w:val="24"/>
        </w:rPr>
        <w:t>of decimal</w:t>
      </w:r>
      <w:r>
        <w:rPr>
          <w:spacing w:val="80"/>
          <w:sz w:val="24"/>
        </w:rPr>
        <w:t xml:space="preserve"> </w:t>
      </w:r>
      <w:r>
        <w:rPr>
          <w:sz w:val="24"/>
        </w:rPr>
        <w:t>places</w:t>
      </w:r>
      <w:r>
        <w:rPr>
          <w:spacing w:val="-2"/>
          <w:sz w:val="24"/>
        </w:rPr>
        <w:t xml:space="preserve"> </w:t>
      </w:r>
      <w:r>
        <w:rPr>
          <w:sz w:val="24"/>
        </w:rPr>
        <w:t>until</w:t>
      </w:r>
      <w:r>
        <w:rPr>
          <w:spacing w:val="-4"/>
          <w:sz w:val="24"/>
        </w:rPr>
        <w:t xml:space="preserve"> </w:t>
      </w:r>
      <w:r>
        <w:rPr>
          <w:sz w:val="24"/>
        </w:rPr>
        <w:t>the tie is broken; or</w:t>
      </w:r>
    </w:p>
    <w:p w:rsidR="00DC7634" w:rsidRDefault="00DC7634" w:rsidP="00DC7634">
      <w:pPr>
        <w:pStyle w:val="ListParagraph"/>
        <w:numPr>
          <w:ilvl w:val="0"/>
          <w:numId w:val="14"/>
        </w:numPr>
        <w:tabs>
          <w:tab w:val="left" w:pos="520"/>
        </w:tabs>
        <w:ind w:right="894"/>
        <w:rPr>
          <w:sz w:val="24"/>
        </w:rPr>
      </w:pPr>
      <w:r>
        <w:rPr>
          <w:sz w:val="24"/>
        </w:rPr>
        <w:t>Comparing</w:t>
      </w:r>
      <w:r>
        <w:rPr>
          <w:spacing w:val="-4"/>
          <w:sz w:val="24"/>
        </w:rPr>
        <w:t xml:space="preserve"> </w:t>
      </w:r>
      <w:r>
        <w:rPr>
          <w:sz w:val="24"/>
        </w:rPr>
        <w:t>the</w:t>
      </w:r>
      <w:r>
        <w:rPr>
          <w:spacing w:val="-2"/>
          <w:sz w:val="24"/>
        </w:rPr>
        <w:t xml:space="preserve"> </w:t>
      </w:r>
      <w:r>
        <w:rPr>
          <w:sz w:val="24"/>
        </w:rPr>
        <w:t>students’</w:t>
      </w:r>
      <w:r>
        <w:rPr>
          <w:spacing w:val="-4"/>
          <w:sz w:val="24"/>
        </w:rPr>
        <w:t xml:space="preserve"> </w:t>
      </w:r>
      <w:r>
        <w:rPr>
          <w:sz w:val="24"/>
        </w:rPr>
        <w:t>scores</w:t>
      </w:r>
      <w:r>
        <w:rPr>
          <w:spacing w:val="-3"/>
          <w:sz w:val="24"/>
        </w:rPr>
        <w:t xml:space="preserve"> </w:t>
      </w:r>
      <w:r>
        <w:rPr>
          <w:sz w:val="24"/>
        </w:rPr>
        <w:t>on</w:t>
      </w:r>
      <w:r>
        <w:rPr>
          <w:spacing w:val="-1"/>
          <w:sz w:val="24"/>
        </w:rPr>
        <w:t xml:space="preserve"> </w:t>
      </w:r>
      <w:r>
        <w:rPr>
          <w:sz w:val="24"/>
        </w:rPr>
        <w:t>college</w:t>
      </w:r>
      <w:r>
        <w:rPr>
          <w:spacing w:val="-3"/>
          <w:sz w:val="24"/>
        </w:rPr>
        <w:t xml:space="preserve"> </w:t>
      </w:r>
      <w:r>
        <w:rPr>
          <w:sz w:val="24"/>
        </w:rPr>
        <w:t>entrance</w:t>
      </w:r>
      <w:r>
        <w:rPr>
          <w:spacing w:val="-2"/>
          <w:sz w:val="24"/>
        </w:rPr>
        <w:t xml:space="preserve"> </w:t>
      </w:r>
      <w:r>
        <w:rPr>
          <w:sz w:val="24"/>
        </w:rPr>
        <w:t>tests,</w:t>
      </w:r>
      <w:r>
        <w:rPr>
          <w:spacing w:val="-4"/>
          <w:sz w:val="24"/>
        </w:rPr>
        <w:t xml:space="preserve"> </w:t>
      </w:r>
      <w:r>
        <w:rPr>
          <w:sz w:val="24"/>
        </w:rPr>
        <w:t>if</w:t>
      </w:r>
      <w:r>
        <w:rPr>
          <w:spacing w:val="-3"/>
          <w:sz w:val="24"/>
        </w:rPr>
        <w:t xml:space="preserve"> </w:t>
      </w:r>
      <w:r>
        <w:rPr>
          <w:sz w:val="24"/>
        </w:rPr>
        <w:t>all</w:t>
      </w:r>
      <w:r>
        <w:rPr>
          <w:spacing w:val="-4"/>
          <w:sz w:val="24"/>
        </w:rPr>
        <w:t xml:space="preserve"> </w:t>
      </w:r>
      <w:r>
        <w:rPr>
          <w:sz w:val="24"/>
        </w:rPr>
        <w:t>the</w:t>
      </w:r>
      <w:r>
        <w:rPr>
          <w:spacing w:val="-3"/>
          <w:sz w:val="24"/>
        </w:rPr>
        <w:t xml:space="preserve"> </w:t>
      </w:r>
      <w:r>
        <w:rPr>
          <w:sz w:val="24"/>
        </w:rPr>
        <w:t>tying</w:t>
      </w:r>
      <w:r>
        <w:rPr>
          <w:spacing w:val="-3"/>
          <w:sz w:val="24"/>
        </w:rPr>
        <w:t xml:space="preserve"> </w:t>
      </w:r>
      <w:r>
        <w:rPr>
          <w:sz w:val="24"/>
        </w:rPr>
        <w:t>students</w:t>
      </w:r>
      <w:r>
        <w:rPr>
          <w:spacing w:val="-4"/>
          <w:sz w:val="24"/>
        </w:rPr>
        <w:t xml:space="preserve"> </w:t>
      </w:r>
      <w:r>
        <w:rPr>
          <w:sz w:val="24"/>
        </w:rPr>
        <w:t>have taken the same tests.</w:t>
      </w:r>
    </w:p>
    <w:p w:rsidR="00DC7634" w:rsidRDefault="00DC7634" w:rsidP="00DC7634">
      <w:pPr>
        <w:pStyle w:val="Heading2"/>
      </w:pPr>
      <w:bookmarkStart w:id="299" w:name="Honor_Graduates"/>
      <w:bookmarkStart w:id="300" w:name="_bookmark151"/>
      <w:bookmarkEnd w:id="299"/>
      <w:bookmarkEnd w:id="300"/>
      <w:r>
        <w:t>Honor</w:t>
      </w:r>
      <w:r>
        <w:rPr>
          <w:spacing w:val="-3"/>
        </w:rPr>
        <w:t xml:space="preserve"> </w:t>
      </w:r>
      <w:r>
        <w:rPr>
          <w:spacing w:val="-2"/>
        </w:rPr>
        <w:t>Graduates</w:t>
      </w:r>
    </w:p>
    <w:p w:rsidR="00DC7634" w:rsidRDefault="00DC7634" w:rsidP="00DC7634">
      <w:pPr>
        <w:pStyle w:val="BodyText"/>
        <w:spacing w:before="119"/>
        <w:ind w:right="453"/>
      </w:pPr>
      <w:r>
        <w:t>District</w:t>
      </w:r>
      <w:r>
        <w:rPr>
          <w:spacing w:val="-4"/>
        </w:rPr>
        <w:t xml:space="preserve"> </w:t>
      </w:r>
      <w:r>
        <w:t>honor</w:t>
      </w:r>
      <w:r>
        <w:rPr>
          <w:spacing w:val="-5"/>
        </w:rPr>
        <w:t xml:space="preserve"> </w:t>
      </w:r>
      <w:r>
        <w:t>graduates</w:t>
      </w:r>
      <w:r>
        <w:rPr>
          <w:spacing w:val="-5"/>
        </w:rPr>
        <w:t xml:space="preserve"> </w:t>
      </w:r>
      <w:r>
        <w:t>shall</w:t>
      </w:r>
      <w:r>
        <w:rPr>
          <w:spacing w:val="-2"/>
        </w:rPr>
        <w:t xml:space="preserve"> </w:t>
      </w:r>
      <w:r>
        <w:t>include</w:t>
      </w:r>
      <w:r>
        <w:rPr>
          <w:spacing w:val="-4"/>
        </w:rPr>
        <w:t xml:space="preserve"> </w:t>
      </w:r>
      <w:r>
        <w:t>students</w:t>
      </w:r>
      <w:r>
        <w:rPr>
          <w:spacing w:val="-5"/>
        </w:rPr>
        <w:t xml:space="preserve"> </w:t>
      </w:r>
      <w:r>
        <w:t>who</w:t>
      </w:r>
      <w:r>
        <w:rPr>
          <w:spacing w:val="-2"/>
        </w:rPr>
        <w:t xml:space="preserve"> </w:t>
      </w:r>
      <w:r>
        <w:t>graduate</w:t>
      </w:r>
      <w:r>
        <w:rPr>
          <w:spacing w:val="-2"/>
        </w:rPr>
        <w:t xml:space="preserve"> </w:t>
      </w:r>
      <w:r>
        <w:t>in</w:t>
      </w:r>
      <w:r>
        <w:rPr>
          <w:spacing w:val="-4"/>
        </w:rPr>
        <w:t xml:space="preserve"> </w:t>
      </w:r>
      <w:r>
        <w:t>the</w:t>
      </w:r>
      <w:r>
        <w:rPr>
          <w:spacing w:val="-2"/>
        </w:rPr>
        <w:t xml:space="preserve"> </w:t>
      </w:r>
      <w:r>
        <w:t>top</w:t>
      </w:r>
      <w:r>
        <w:rPr>
          <w:spacing w:val="-4"/>
        </w:rPr>
        <w:t xml:space="preserve"> </w:t>
      </w:r>
      <w:r>
        <w:t>ten</w:t>
      </w:r>
      <w:r>
        <w:rPr>
          <w:spacing w:val="-1"/>
        </w:rPr>
        <w:t xml:space="preserve"> </w:t>
      </w:r>
      <w:r>
        <w:t>percent</w:t>
      </w:r>
      <w:r>
        <w:rPr>
          <w:spacing w:val="-1"/>
        </w:rPr>
        <w:t xml:space="preserve"> </w:t>
      </w:r>
      <w:r>
        <w:t>(10%)</w:t>
      </w:r>
      <w:r>
        <w:rPr>
          <w:spacing w:val="-3"/>
        </w:rPr>
        <w:t xml:space="preserve"> </w:t>
      </w:r>
      <w:r>
        <w:t>of their class.</w:t>
      </w:r>
    </w:p>
    <w:p w:rsidR="00DC7634" w:rsidRDefault="00DC7634" w:rsidP="00DC7634">
      <w:pPr>
        <w:pStyle w:val="Heading2"/>
      </w:pPr>
      <w:bookmarkStart w:id="301" w:name="Top_Ten_Percent"/>
      <w:bookmarkStart w:id="302" w:name="_bookmark152"/>
      <w:bookmarkEnd w:id="301"/>
      <w:bookmarkEnd w:id="302"/>
      <w:r>
        <w:t>Top</w:t>
      </w:r>
      <w:r>
        <w:rPr>
          <w:spacing w:val="-1"/>
        </w:rPr>
        <w:t xml:space="preserve"> </w:t>
      </w:r>
      <w:r>
        <w:t>Ten</w:t>
      </w:r>
      <w:r>
        <w:rPr>
          <w:spacing w:val="-1"/>
        </w:rPr>
        <w:t xml:space="preserve"> </w:t>
      </w:r>
      <w:r>
        <w:rPr>
          <w:spacing w:val="-2"/>
        </w:rPr>
        <w:t>Percent</w:t>
      </w:r>
    </w:p>
    <w:p w:rsidR="00DC7634" w:rsidRDefault="00DC7634" w:rsidP="00DC7634">
      <w:pPr>
        <w:spacing w:before="121"/>
        <w:ind w:left="160"/>
        <w:rPr>
          <w:sz w:val="24"/>
        </w:rPr>
      </w:pPr>
      <w:r>
        <w:rPr>
          <w:sz w:val="24"/>
        </w:rPr>
        <w:t>[Also</w:t>
      </w:r>
      <w:r>
        <w:rPr>
          <w:spacing w:val="-2"/>
          <w:sz w:val="24"/>
        </w:rPr>
        <w:t xml:space="preserve"> </w:t>
      </w:r>
      <w:r>
        <w:rPr>
          <w:sz w:val="24"/>
        </w:rPr>
        <w:t>see</w:t>
      </w:r>
      <w:r>
        <w:rPr>
          <w:spacing w:val="-3"/>
          <w:sz w:val="24"/>
        </w:rPr>
        <w:t xml:space="preserve"> </w:t>
      </w:r>
      <w:r>
        <w:rPr>
          <w:b/>
          <w:sz w:val="24"/>
        </w:rPr>
        <w:t>College</w:t>
      </w:r>
      <w:r>
        <w:rPr>
          <w:b/>
          <w:spacing w:val="-2"/>
          <w:sz w:val="24"/>
        </w:rPr>
        <w:t xml:space="preserve"> </w:t>
      </w:r>
      <w:r>
        <w:rPr>
          <w:b/>
          <w:sz w:val="24"/>
        </w:rPr>
        <w:t>and</w:t>
      </w:r>
      <w:r>
        <w:rPr>
          <w:b/>
          <w:spacing w:val="-1"/>
          <w:sz w:val="24"/>
        </w:rPr>
        <w:t xml:space="preserve"> </w:t>
      </w:r>
      <w:r>
        <w:rPr>
          <w:b/>
          <w:sz w:val="24"/>
        </w:rPr>
        <w:t>University</w:t>
      </w:r>
      <w:r>
        <w:rPr>
          <w:b/>
          <w:spacing w:val="-4"/>
          <w:sz w:val="24"/>
        </w:rPr>
        <w:t xml:space="preserve"> </w:t>
      </w:r>
      <w:r>
        <w:rPr>
          <w:b/>
          <w:spacing w:val="-2"/>
          <w:sz w:val="24"/>
        </w:rPr>
        <w:t>Admissions</w:t>
      </w:r>
      <w:r>
        <w:rPr>
          <w:spacing w:val="-2"/>
          <w:sz w:val="24"/>
        </w:rPr>
        <w:t>.]</w:t>
      </w:r>
    </w:p>
    <w:p w:rsidR="00DC7634" w:rsidRDefault="00DC7634" w:rsidP="00DC7634">
      <w:pPr>
        <w:pStyle w:val="BodyText"/>
        <w:ind w:right="453"/>
      </w:pPr>
      <w:r>
        <w:t>Eligibility standards required for the local procedure for determining Valedictorian and Salutatorian</w:t>
      </w:r>
      <w:r>
        <w:rPr>
          <w:spacing w:val="-1"/>
        </w:rPr>
        <w:t xml:space="preserve"> </w:t>
      </w:r>
      <w:r>
        <w:t>(or</w:t>
      </w:r>
      <w:r>
        <w:rPr>
          <w:spacing w:val="-5"/>
        </w:rPr>
        <w:t xml:space="preserve"> </w:t>
      </w:r>
      <w:r>
        <w:t>other</w:t>
      </w:r>
      <w:r>
        <w:rPr>
          <w:spacing w:val="-5"/>
        </w:rPr>
        <w:t xml:space="preserve"> </w:t>
      </w:r>
      <w:r>
        <w:t>local</w:t>
      </w:r>
      <w:r>
        <w:rPr>
          <w:spacing w:val="-2"/>
        </w:rPr>
        <w:t xml:space="preserve"> </w:t>
      </w:r>
      <w:r>
        <w:t>honor</w:t>
      </w:r>
      <w:r>
        <w:rPr>
          <w:spacing w:val="-5"/>
        </w:rPr>
        <w:t xml:space="preserve"> </w:t>
      </w:r>
      <w:r>
        <w:t>positions)</w:t>
      </w:r>
      <w:r>
        <w:rPr>
          <w:spacing w:val="-3"/>
        </w:rPr>
        <w:t xml:space="preserve"> </w:t>
      </w:r>
      <w:r>
        <w:t>shall</w:t>
      </w:r>
      <w:r>
        <w:rPr>
          <w:spacing w:val="-5"/>
        </w:rPr>
        <w:t xml:space="preserve"> </w:t>
      </w:r>
      <w:r>
        <w:t>not</w:t>
      </w:r>
      <w:r>
        <w:rPr>
          <w:spacing w:val="-4"/>
        </w:rPr>
        <w:t xml:space="preserve"> </w:t>
      </w:r>
      <w:r>
        <w:t>apply</w:t>
      </w:r>
      <w:r>
        <w:rPr>
          <w:spacing w:val="-3"/>
        </w:rPr>
        <w:t xml:space="preserve"> </w:t>
      </w:r>
      <w:r>
        <w:t>to</w:t>
      </w:r>
      <w:r>
        <w:rPr>
          <w:spacing w:val="-2"/>
        </w:rPr>
        <w:t xml:space="preserve"> </w:t>
      </w:r>
      <w:r>
        <w:t>the</w:t>
      </w:r>
      <w:r>
        <w:rPr>
          <w:spacing w:val="-4"/>
        </w:rPr>
        <w:t xml:space="preserve"> </w:t>
      </w:r>
      <w:r>
        <w:t>procedure</w:t>
      </w:r>
      <w:r>
        <w:rPr>
          <w:spacing w:val="-2"/>
        </w:rPr>
        <w:t xml:space="preserve"> </w:t>
      </w:r>
      <w:r>
        <w:t>for</w:t>
      </w:r>
      <w:r>
        <w:rPr>
          <w:spacing w:val="-2"/>
        </w:rPr>
        <w:t xml:space="preserve"> </w:t>
      </w:r>
      <w:r>
        <w:t>determining the top ten percent (10%).</w:t>
      </w:r>
      <w:r>
        <w:rPr>
          <w:spacing w:val="40"/>
        </w:rPr>
        <w:t xml:space="preserve"> </w:t>
      </w:r>
      <w:r>
        <w:t>The grade point average shall be reported on the student’s transcript and made available in accordance with the application deadline for the college or university when requested by the student.</w:t>
      </w:r>
    </w:p>
    <w:p w:rsidR="00DC7634" w:rsidRDefault="00DC7634" w:rsidP="00DC7634">
      <w:pPr>
        <w:pStyle w:val="Heading2"/>
      </w:pPr>
      <w:bookmarkStart w:id="303" w:name="Graduation_Activities"/>
      <w:bookmarkStart w:id="304" w:name="_bookmark153"/>
      <w:bookmarkEnd w:id="303"/>
      <w:bookmarkEnd w:id="304"/>
      <w:r>
        <w:t>Graduation</w:t>
      </w:r>
      <w:r>
        <w:rPr>
          <w:spacing w:val="-3"/>
        </w:rPr>
        <w:t xml:space="preserve"> </w:t>
      </w:r>
      <w:r>
        <w:rPr>
          <w:spacing w:val="-2"/>
        </w:rPr>
        <w:t>Activities</w:t>
      </w:r>
    </w:p>
    <w:p w:rsidR="00DC7634" w:rsidRDefault="00DC7634" w:rsidP="00DC7634">
      <w:pPr>
        <w:pStyle w:val="BodyText"/>
        <w:spacing w:before="119"/>
        <w:ind w:right="453"/>
      </w:pPr>
      <w:r>
        <w:t>Graduation exercises are held at the end of the school year.</w:t>
      </w:r>
      <w:r>
        <w:rPr>
          <w:spacing w:val="40"/>
        </w:rPr>
        <w:t xml:space="preserve"> </w:t>
      </w:r>
      <w:r>
        <w:t>Only those students who have completed OISD requirements for receiving a diploma are eligible to participate in graduation exercises.</w:t>
      </w:r>
      <w:r>
        <w:rPr>
          <w:spacing w:val="-3"/>
        </w:rPr>
        <w:t xml:space="preserve"> </w:t>
      </w:r>
      <w:r>
        <w:t>All</w:t>
      </w:r>
      <w:r>
        <w:rPr>
          <w:spacing w:val="-2"/>
        </w:rPr>
        <w:t xml:space="preserve"> </w:t>
      </w:r>
      <w:r>
        <w:t>students</w:t>
      </w:r>
      <w:r>
        <w:rPr>
          <w:spacing w:val="-5"/>
        </w:rPr>
        <w:t xml:space="preserve"> </w:t>
      </w:r>
      <w:r>
        <w:t>who</w:t>
      </w:r>
      <w:r>
        <w:rPr>
          <w:spacing w:val="-4"/>
        </w:rPr>
        <w:t xml:space="preserve"> </w:t>
      </w:r>
      <w:r>
        <w:t>have</w:t>
      </w:r>
      <w:r>
        <w:rPr>
          <w:spacing w:val="-2"/>
        </w:rPr>
        <w:t xml:space="preserve"> </w:t>
      </w:r>
      <w:r>
        <w:t>completed</w:t>
      </w:r>
      <w:r>
        <w:rPr>
          <w:spacing w:val="-4"/>
        </w:rPr>
        <w:t xml:space="preserve"> </w:t>
      </w:r>
      <w:r>
        <w:t>all</w:t>
      </w:r>
      <w:r>
        <w:rPr>
          <w:spacing w:val="-2"/>
        </w:rPr>
        <w:t xml:space="preserve"> </w:t>
      </w:r>
      <w:r>
        <w:t>graduation</w:t>
      </w:r>
      <w:r>
        <w:rPr>
          <w:spacing w:val="-4"/>
        </w:rPr>
        <w:t xml:space="preserve"> </w:t>
      </w:r>
      <w:r>
        <w:t>requirements,</w:t>
      </w:r>
      <w:r>
        <w:rPr>
          <w:spacing w:val="-5"/>
        </w:rPr>
        <w:t xml:space="preserve"> </w:t>
      </w:r>
      <w:r>
        <w:t>whether</w:t>
      </w:r>
      <w:r>
        <w:rPr>
          <w:spacing w:val="-2"/>
        </w:rPr>
        <w:t xml:space="preserve"> </w:t>
      </w:r>
      <w:r>
        <w:t>in</w:t>
      </w:r>
      <w:r>
        <w:rPr>
          <w:spacing w:val="-4"/>
        </w:rPr>
        <w:t xml:space="preserve"> </w:t>
      </w:r>
      <w:r>
        <w:t>3</w:t>
      </w:r>
      <w:r>
        <w:rPr>
          <w:spacing w:val="-4"/>
        </w:rPr>
        <w:t xml:space="preserve"> </w:t>
      </w:r>
      <w:r>
        <w:t>years</w:t>
      </w:r>
      <w:r>
        <w:rPr>
          <w:spacing w:val="-3"/>
        </w:rPr>
        <w:t xml:space="preserve"> </w:t>
      </w:r>
      <w:r>
        <w:t>or 4 years, are eligible to participate in graduation exercises.</w:t>
      </w:r>
    </w:p>
    <w:p w:rsidR="00DC7634" w:rsidRDefault="00DC7634" w:rsidP="00DC7634">
      <w:pPr>
        <w:pStyle w:val="BodyText"/>
        <w:spacing w:before="1"/>
        <w:ind w:left="0"/>
      </w:pPr>
    </w:p>
    <w:p w:rsidR="00DC7634" w:rsidRDefault="00DC7634" w:rsidP="00DC7634">
      <w:pPr>
        <w:pStyle w:val="BodyText"/>
        <w:spacing w:before="0"/>
        <w:ind w:right="345"/>
      </w:pPr>
      <w:r>
        <w:t>Participation</w:t>
      </w:r>
      <w:r>
        <w:rPr>
          <w:spacing w:val="-1"/>
        </w:rPr>
        <w:t xml:space="preserve"> </w:t>
      </w:r>
      <w:r>
        <w:t>in</w:t>
      </w:r>
      <w:r>
        <w:rPr>
          <w:spacing w:val="-1"/>
        </w:rPr>
        <w:t xml:space="preserve"> </w:t>
      </w:r>
      <w:r>
        <w:t>graduation</w:t>
      </w:r>
      <w:r>
        <w:rPr>
          <w:spacing w:val="-1"/>
        </w:rPr>
        <w:t xml:space="preserve"> </w:t>
      </w:r>
      <w:r>
        <w:t>exercises</w:t>
      </w:r>
      <w:r>
        <w:rPr>
          <w:spacing w:val="-5"/>
        </w:rPr>
        <w:t xml:space="preserve"> </w:t>
      </w:r>
      <w:r>
        <w:t>is</w:t>
      </w:r>
      <w:r>
        <w:rPr>
          <w:spacing w:val="-3"/>
        </w:rPr>
        <w:t xml:space="preserve"> </w:t>
      </w:r>
      <w:r>
        <w:t>a</w:t>
      </w:r>
      <w:r>
        <w:rPr>
          <w:spacing w:val="-5"/>
        </w:rPr>
        <w:t xml:space="preserve"> </w:t>
      </w:r>
      <w:r>
        <w:t>privilege,</w:t>
      </w:r>
      <w:r>
        <w:rPr>
          <w:spacing w:val="-2"/>
        </w:rPr>
        <w:t xml:space="preserve"> </w:t>
      </w:r>
      <w:r>
        <w:t>not</w:t>
      </w:r>
      <w:r>
        <w:rPr>
          <w:spacing w:val="-1"/>
        </w:rPr>
        <w:t xml:space="preserve"> </w:t>
      </w:r>
      <w:r>
        <w:t>a</w:t>
      </w:r>
      <w:r>
        <w:rPr>
          <w:spacing w:val="-5"/>
        </w:rPr>
        <w:t xml:space="preserve"> </w:t>
      </w:r>
      <w:r>
        <w:t>right,</w:t>
      </w:r>
      <w:r>
        <w:rPr>
          <w:spacing w:val="-2"/>
        </w:rPr>
        <w:t xml:space="preserve"> </w:t>
      </w:r>
      <w:r>
        <w:t>and</w:t>
      </w:r>
      <w:r>
        <w:rPr>
          <w:spacing w:val="-4"/>
        </w:rPr>
        <w:t xml:space="preserve"> </w:t>
      </w:r>
      <w:r>
        <w:t>students</w:t>
      </w:r>
      <w:r>
        <w:rPr>
          <w:spacing w:val="-3"/>
        </w:rPr>
        <w:t xml:space="preserve"> </w:t>
      </w:r>
      <w:r>
        <w:t>who</w:t>
      </w:r>
      <w:r>
        <w:rPr>
          <w:spacing w:val="-4"/>
        </w:rPr>
        <w:t xml:space="preserve"> </w:t>
      </w:r>
      <w:r>
        <w:t>do</w:t>
      </w:r>
      <w:r>
        <w:rPr>
          <w:spacing w:val="-4"/>
        </w:rPr>
        <w:t xml:space="preserve"> </w:t>
      </w:r>
      <w:r>
        <w:t>not</w:t>
      </w:r>
      <w:r>
        <w:rPr>
          <w:spacing w:val="-1"/>
        </w:rPr>
        <w:t xml:space="preserve"> </w:t>
      </w:r>
      <w:r>
        <w:t>comply with dress, grooming, and conduct standards will be removed from the ceremony.</w:t>
      </w:r>
    </w:p>
    <w:p w:rsidR="00DC7634" w:rsidRDefault="00DC7634" w:rsidP="00DC7634">
      <w:pPr>
        <w:sectPr w:rsidR="00DC7634">
          <w:pgSz w:w="12240" w:h="15840"/>
          <w:pgMar w:top="1400" w:right="1100" w:bottom="1300" w:left="1280" w:header="0" w:footer="1101" w:gutter="0"/>
          <w:cols w:space="720"/>
        </w:sectPr>
      </w:pPr>
    </w:p>
    <w:p w:rsidR="00DC7634" w:rsidRDefault="00DC7634" w:rsidP="00DC7634">
      <w:pPr>
        <w:pStyle w:val="BodyText"/>
        <w:spacing w:before="0"/>
        <w:ind w:left="159" w:right="453"/>
        <w:sectPr w:rsidR="00DC7634">
          <w:pgSz w:w="12240" w:h="15840"/>
          <w:pgMar w:top="1400" w:right="1100" w:bottom="1300" w:left="1280" w:header="0" w:footer="1101" w:gutter="0"/>
          <w:cols w:space="720"/>
        </w:sectPr>
      </w:pPr>
      <w:bookmarkStart w:id="305" w:name="Early_Graduates"/>
      <w:bookmarkStart w:id="306" w:name="_bookmark147"/>
      <w:bookmarkEnd w:id="305"/>
      <w:bookmarkEnd w:id="306"/>
    </w:p>
    <w:p w:rsidR="00B77B88" w:rsidRDefault="00B77B88">
      <w:pPr>
        <w:sectPr w:rsidR="00B77B88">
          <w:pgSz w:w="12240" w:h="15840"/>
          <w:pgMar w:top="1360" w:right="1100" w:bottom="1300" w:left="1280" w:header="0" w:footer="1101" w:gutter="0"/>
          <w:cols w:space="720"/>
        </w:sectPr>
      </w:pPr>
    </w:p>
    <w:p w:rsidR="00B77B88" w:rsidRDefault="00A6324C" w:rsidP="00DC7634">
      <w:pPr>
        <w:pStyle w:val="BodyText"/>
        <w:spacing w:before="39"/>
        <w:ind w:left="0" w:right="345"/>
      </w:pPr>
      <w:r>
        <w:lastRenderedPageBreak/>
        <w:t>Graduating</w:t>
      </w:r>
      <w:r>
        <w:rPr>
          <w:spacing w:val="-3"/>
        </w:rPr>
        <w:t xml:space="preserve"> </w:t>
      </w:r>
      <w:r>
        <w:t>students</w:t>
      </w:r>
      <w:r>
        <w:rPr>
          <w:spacing w:val="-5"/>
        </w:rPr>
        <w:t xml:space="preserve"> </w:t>
      </w:r>
      <w:r>
        <w:t>who</w:t>
      </w:r>
      <w:r>
        <w:rPr>
          <w:spacing w:val="-2"/>
        </w:rPr>
        <w:t xml:space="preserve"> </w:t>
      </w:r>
      <w:r>
        <w:t>were</w:t>
      </w:r>
      <w:r>
        <w:rPr>
          <w:spacing w:val="-2"/>
        </w:rPr>
        <w:t xml:space="preserve"> </w:t>
      </w:r>
      <w:r>
        <w:t>assigned</w:t>
      </w:r>
      <w:r>
        <w:rPr>
          <w:spacing w:val="-4"/>
        </w:rPr>
        <w:t xml:space="preserve"> </w:t>
      </w:r>
      <w:r>
        <w:t>to</w:t>
      </w:r>
      <w:r>
        <w:rPr>
          <w:spacing w:val="-4"/>
        </w:rPr>
        <w:t xml:space="preserve"> </w:t>
      </w:r>
      <w:r>
        <w:t>the</w:t>
      </w:r>
      <w:r>
        <w:rPr>
          <w:spacing w:val="-4"/>
        </w:rPr>
        <w:t xml:space="preserve"> </w:t>
      </w:r>
      <w:r>
        <w:t>District’s</w:t>
      </w:r>
      <w:r>
        <w:rPr>
          <w:spacing w:val="-3"/>
        </w:rPr>
        <w:t xml:space="preserve"> </w:t>
      </w:r>
      <w:r>
        <w:t>Alternative</w:t>
      </w:r>
      <w:r>
        <w:rPr>
          <w:spacing w:val="-4"/>
        </w:rPr>
        <w:t xml:space="preserve"> </w:t>
      </w:r>
      <w:r>
        <w:t>Education</w:t>
      </w:r>
      <w:r>
        <w:rPr>
          <w:spacing w:val="-4"/>
        </w:rPr>
        <w:t xml:space="preserve"> </w:t>
      </w:r>
      <w:r>
        <w:t>Program</w:t>
      </w:r>
      <w:r>
        <w:rPr>
          <w:spacing w:val="-5"/>
        </w:rPr>
        <w:t xml:space="preserve"> </w:t>
      </w:r>
      <w:r>
        <w:t>through the end of school year and successfully completed their term of assignment in the AEP without further disciplinary action will be allowed to take part in graduation ceremonies.</w:t>
      </w:r>
    </w:p>
    <w:p w:rsidR="00B77B88" w:rsidRDefault="00B77B88">
      <w:pPr>
        <w:pStyle w:val="BodyText"/>
        <w:spacing w:before="12"/>
        <w:ind w:left="0"/>
        <w:rPr>
          <w:sz w:val="23"/>
        </w:rPr>
      </w:pPr>
    </w:p>
    <w:p w:rsidR="00B77B88" w:rsidRDefault="00A6324C">
      <w:pPr>
        <w:pStyle w:val="BodyText"/>
        <w:spacing w:before="0"/>
        <w:ind w:right="345"/>
      </w:pPr>
      <w:r>
        <w:t>The graduation ceremony is a solemn event commemorating a milestone achievement in the lives</w:t>
      </w:r>
      <w:r>
        <w:rPr>
          <w:spacing w:val="-2"/>
        </w:rPr>
        <w:t xml:space="preserve"> </w:t>
      </w:r>
      <w:r>
        <w:t>of</w:t>
      </w:r>
      <w:r>
        <w:rPr>
          <w:spacing w:val="-2"/>
        </w:rPr>
        <w:t xml:space="preserve"> </w:t>
      </w:r>
      <w:r>
        <w:t>our</w:t>
      </w:r>
      <w:r>
        <w:rPr>
          <w:spacing w:val="-3"/>
        </w:rPr>
        <w:t xml:space="preserve"> </w:t>
      </w:r>
      <w:r>
        <w:t>graduates.</w:t>
      </w:r>
      <w:r>
        <w:rPr>
          <w:spacing w:val="40"/>
        </w:rPr>
        <w:t xml:space="preserve"> </w:t>
      </w:r>
      <w:r>
        <w:t>The</w:t>
      </w:r>
      <w:r>
        <w:rPr>
          <w:spacing w:val="-2"/>
        </w:rPr>
        <w:t xml:space="preserve"> </w:t>
      </w:r>
      <w:r>
        <w:t>planning</w:t>
      </w:r>
      <w:r>
        <w:rPr>
          <w:spacing w:val="-3"/>
        </w:rPr>
        <w:t xml:space="preserve"> </w:t>
      </w:r>
      <w:r>
        <w:t>and</w:t>
      </w:r>
      <w:r>
        <w:rPr>
          <w:spacing w:val="-2"/>
        </w:rPr>
        <w:t xml:space="preserve"> </w:t>
      </w:r>
      <w:r>
        <w:t>execution of the</w:t>
      </w:r>
      <w:r>
        <w:rPr>
          <w:spacing w:val="-2"/>
        </w:rPr>
        <w:t xml:space="preserve"> </w:t>
      </w:r>
      <w:r>
        <w:t>ceremony</w:t>
      </w:r>
      <w:r>
        <w:rPr>
          <w:spacing w:val="-2"/>
        </w:rPr>
        <w:t xml:space="preserve"> </w:t>
      </w:r>
      <w:r>
        <w:t>is</w:t>
      </w:r>
      <w:r>
        <w:rPr>
          <w:spacing w:val="-3"/>
        </w:rPr>
        <w:t xml:space="preserve"> </w:t>
      </w:r>
      <w:r>
        <w:t>under</w:t>
      </w:r>
      <w:r>
        <w:rPr>
          <w:spacing w:val="-1"/>
        </w:rPr>
        <w:t xml:space="preserve"> </w:t>
      </w:r>
      <w:r>
        <w:t>the</w:t>
      </w:r>
      <w:r>
        <w:rPr>
          <w:spacing w:val="-1"/>
        </w:rPr>
        <w:t xml:space="preserve"> </w:t>
      </w:r>
      <w:r>
        <w:t>jurisdiction</w:t>
      </w:r>
      <w:r>
        <w:rPr>
          <w:spacing w:val="-2"/>
        </w:rPr>
        <w:t xml:space="preserve"> </w:t>
      </w:r>
      <w:r>
        <w:t>of the</w:t>
      </w:r>
      <w:r>
        <w:rPr>
          <w:spacing w:val="-4"/>
        </w:rPr>
        <w:t xml:space="preserve"> </w:t>
      </w:r>
      <w:r>
        <w:t>administration,</w:t>
      </w:r>
      <w:r>
        <w:rPr>
          <w:spacing w:val="-5"/>
        </w:rPr>
        <w:t xml:space="preserve"> </w:t>
      </w:r>
      <w:r>
        <w:t>which</w:t>
      </w:r>
      <w:r>
        <w:rPr>
          <w:spacing w:val="-1"/>
        </w:rPr>
        <w:t xml:space="preserve"> </w:t>
      </w:r>
      <w:r>
        <w:t>will</w:t>
      </w:r>
      <w:r>
        <w:rPr>
          <w:spacing w:val="-2"/>
        </w:rPr>
        <w:t xml:space="preserve"> </w:t>
      </w:r>
      <w:r>
        <w:t>exercise</w:t>
      </w:r>
      <w:r>
        <w:rPr>
          <w:spacing w:val="-4"/>
        </w:rPr>
        <w:t xml:space="preserve"> </w:t>
      </w:r>
      <w:r>
        <w:t>editorial</w:t>
      </w:r>
      <w:r>
        <w:rPr>
          <w:spacing w:val="-5"/>
        </w:rPr>
        <w:t xml:space="preserve"> </w:t>
      </w:r>
      <w:r>
        <w:t>review</w:t>
      </w:r>
      <w:r>
        <w:rPr>
          <w:spacing w:val="-1"/>
        </w:rPr>
        <w:t xml:space="preserve"> </w:t>
      </w:r>
      <w:r>
        <w:t>and</w:t>
      </w:r>
      <w:r>
        <w:rPr>
          <w:spacing w:val="-4"/>
        </w:rPr>
        <w:t xml:space="preserve"> </w:t>
      </w:r>
      <w:r>
        <w:t>approval</w:t>
      </w:r>
      <w:r>
        <w:rPr>
          <w:spacing w:val="-5"/>
        </w:rPr>
        <w:t xml:space="preserve"> </w:t>
      </w:r>
      <w:r>
        <w:t>of</w:t>
      </w:r>
      <w:r>
        <w:rPr>
          <w:spacing w:val="-4"/>
        </w:rPr>
        <w:t xml:space="preserve"> </w:t>
      </w:r>
      <w:r>
        <w:t>the</w:t>
      </w:r>
      <w:r>
        <w:rPr>
          <w:spacing w:val="-2"/>
        </w:rPr>
        <w:t xml:space="preserve"> </w:t>
      </w:r>
      <w:r>
        <w:t>speeches</w:t>
      </w:r>
      <w:r>
        <w:rPr>
          <w:spacing w:val="-3"/>
        </w:rPr>
        <w:t xml:space="preserve"> </w:t>
      </w:r>
      <w:r>
        <w:t>and</w:t>
      </w:r>
      <w:r>
        <w:rPr>
          <w:spacing w:val="-4"/>
        </w:rPr>
        <w:t xml:space="preserve"> </w:t>
      </w:r>
      <w:r>
        <w:t>other comments to be delivered by the students.</w:t>
      </w:r>
    </w:p>
    <w:p w:rsidR="00B77B88" w:rsidRDefault="00B77B88">
      <w:pPr>
        <w:pStyle w:val="BodyText"/>
        <w:spacing w:before="1"/>
        <w:ind w:left="0"/>
      </w:pPr>
    </w:p>
    <w:p w:rsidR="00B77B88" w:rsidRDefault="00A6324C">
      <w:pPr>
        <w:pStyle w:val="Heading2"/>
        <w:spacing w:before="0"/>
        <w:ind w:left="159"/>
        <w:rPr>
          <w:rFonts w:ascii="Calibri"/>
        </w:rPr>
      </w:pPr>
      <w:r>
        <w:rPr>
          <w:rFonts w:ascii="Calibri"/>
        </w:rPr>
        <w:t>The</w:t>
      </w:r>
      <w:r>
        <w:rPr>
          <w:rFonts w:ascii="Calibri"/>
          <w:spacing w:val="-2"/>
        </w:rPr>
        <w:t xml:space="preserve"> </w:t>
      </w:r>
      <w:r>
        <w:rPr>
          <w:rFonts w:ascii="Calibri"/>
        </w:rPr>
        <w:t>administration has</w:t>
      </w:r>
      <w:r>
        <w:rPr>
          <w:rFonts w:ascii="Calibri"/>
          <w:spacing w:val="-3"/>
        </w:rPr>
        <w:t xml:space="preserve"> </w:t>
      </w:r>
      <w:r>
        <w:rPr>
          <w:rFonts w:ascii="Calibri"/>
        </w:rPr>
        <w:t>the</w:t>
      </w:r>
      <w:r>
        <w:rPr>
          <w:rFonts w:ascii="Calibri"/>
          <w:spacing w:val="-1"/>
        </w:rPr>
        <w:t xml:space="preserve"> </w:t>
      </w:r>
      <w:r>
        <w:rPr>
          <w:rFonts w:ascii="Calibri"/>
        </w:rPr>
        <w:t>authority</w:t>
      </w:r>
      <w:r>
        <w:rPr>
          <w:rFonts w:ascii="Calibri"/>
          <w:spacing w:val="-5"/>
        </w:rPr>
        <w:t xml:space="preserve"> </w:t>
      </w:r>
      <w:r>
        <w:rPr>
          <w:rFonts w:ascii="Calibri"/>
        </w:rPr>
        <w:t>to</w:t>
      </w:r>
      <w:r>
        <w:rPr>
          <w:rFonts w:ascii="Calibri"/>
          <w:spacing w:val="-2"/>
        </w:rPr>
        <w:t xml:space="preserve"> </w:t>
      </w:r>
      <w:r>
        <w:rPr>
          <w:rFonts w:ascii="Calibri"/>
        </w:rPr>
        <w:t>deny</w:t>
      </w:r>
      <w:r>
        <w:rPr>
          <w:rFonts w:ascii="Calibri"/>
          <w:spacing w:val="-1"/>
        </w:rPr>
        <w:t xml:space="preserve"> </w:t>
      </w:r>
      <w:r>
        <w:rPr>
          <w:rFonts w:ascii="Calibri"/>
        </w:rPr>
        <w:t>or</w:t>
      </w:r>
      <w:r>
        <w:rPr>
          <w:rFonts w:ascii="Calibri"/>
          <w:spacing w:val="-2"/>
        </w:rPr>
        <w:t xml:space="preserve"> </w:t>
      </w:r>
      <w:r>
        <w:rPr>
          <w:rFonts w:ascii="Calibri"/>
        </w:rPr>
        <w:t>revoke</w:t>
      </w:r>
      <w:r>
        <w:rPr>
          <w:rFonts w:ascii="Calibri"/>
          <w:spacing w:val="-2"/>
        </w:rPr>
        <w:t xml:space="preserve"> </w:t>
      </w:r>
      <w:r>
        <w:rPr>
          <w:rFonts w:ascii="Calibri"/>
        </w:rPr>
        <w:t>this</w:t>
      </w:r>
      <w:r>
        <w:rPr>
          <w:rFonts w:ascii="Calibri"/>
          <w:spacing w:val="-3"/>
        </w:rPr>
        <w:t xml:space="preserve"> </w:t>
      </w:r>
      <w:r>
        <w:rPr>
          <w:rFonts w:ascii="Calibri"/>
        </w:rPr>
        <w:t>privilege</w:t>
      </w:r>
      <w:r>
        <w:rPr>
          <w:rFonts w:ascii="Calibri"/>
          <w:spacing w:val="-1"/>
        </w:rPr>
        <w:t xml:space="preserve"> </w:t>
      </w:r>
      <w:r>
        <w:rPr>
          <w:rFonts w:ascii="Calibri"/>
        </w:rPr>
        <w:t>for</w:t>
      </w:r>
      <w:r>
        <w:rPr>
          <w:rFonts w:ascii="Calibri"/>
          <w:spacing w:val="-4"/>
        </w:rPr>
        <w:t xml:space="preserve"> </w:t>
      </w:r>
      <w:r>
        <w:rPr>
          <w:rFonts w:ascii="Calibri"/>
        </w:rPr>
        <w:t>disciplinary</w:t>
      </w:r>
      <w:r>
        <w:rPr>
          <w:rFonts w:ascii="Calibri"/>
          <w:spacing w:val="-4"/>
        </w:rPr>
        <w:t xml:space="preserve"> </w:t>
      </w:r>
      <w:r>
        <w:rPr>
          <w:rFonts w:ascii="Calibri"/>
          <w:spacing w:val="-2"/>
        </w:rPr>
        <w:t>reasons.</w:t>
      </w:r>
    </w:p>
    <w:p w:rsidR="00B77B88" w:rsidRDefault="00A6324C">
      <w:pPr>
        <w:pStyle w:val="BodyText"/>
        <w:ind w:left="159" w:right="453"/>
      </w:pPr>
      <w:r>
        <w:t>Disruptive</w:t>
      </w:r>
      <w:r>
        <w:rPr>
          <w:spacing w:val="-2"/>
        </w:rPr>
        <w:t xml:space="preserve"> </w:t>
      </w:r>
      <w:r>
        <w:t>student</w:t>
      </w:r>
      <w:r>
        <w:rPr>
          <w:spacing w:val="-4"/>
        </w:rPr>
        <w:t xml:space="preserve"> </w:t>
      </w:r>
      <w:r>
        <w:t>behavior</w:t>
      </w:r>
      <w:r>
        <w:rPr>
          <w:spacing w:val="-2"/>
        </w:rPr>
        <w:t xml:space="preserve"> </w:t>
      </w:r>
      <w:r>
        <w:t>during</w:t>
      </w:r>
      <w:r>
        <w:rPr>
          <w:spacing w:val="-5"/>
        </w:rPr>
        <w:t xml:space="preserve"> </w:t>
      </w:r>
      <w:r>
        <w:t>the</w:t>
      </w:r>
      <w:r>
        <w:rPr>
          <w:spacing w:val="-2"/>
        </w:rPr>
        <w:t xml:space="preserve"> </w:t>
      </w:r>
      <w:r>
        <w:t>graduation</w:t>
      </w:r>
      <w:r>
        <w:rPr>
          <w:spacing w:val="-4"/>
        </w:rPr>
        <w:t xml:space="preserve"> </w:t>
      </w:r>
      <w:r>
        <w:t>ceremony</w:t>
      </w:r>
      <w:r>
        <w:rPr>
          <w:spacing w:val="-3"/>
        </w:rPr>
        <w:t xml:space="preserve"> </w:t>
      </w:r>
      <w:r>
        <w:t>may</w:t>
      </w:r>
      <w:r>
        <w:rPr>
          <w:spacing w:val="-3"/>
        </w:rPr>
        <w:t xml:space="preserve"> </w:t>
      </w:r>
      <w:r>
        <w:t>result</w:t>
      </w:r>
      <w:r>
        <w:rPr>
          <w:spacing w:val="-4"/>
        </w:rPr>
        <w:t xml:space="preserve"> </w:t>
      </w:r>
      <w:r>
        <w:t>in</w:t>
      </w:r>
      <w:r>
        <w:rPr>
          <w:spacing w:val="-6"/>
        </w:rPr>
        <w:t xml:space="preserve"> </w:t>
      </w:r>
      <w:r>
        <w:t>charges</w:t>
      </w:r>
      <w:r>
        <w:rPr>
          <w:spacing w:val="-3"/>
        </w:rPr>
        <w:t xml:space="preserve"> </w:t>
      </w:r>
      <w:r>
        <w:t>being</w:t>
      </w:r>
      <w:r>
        <w:rPr>
          <w:spacing w:val="-5"/>
        </w:rPr>
        <w:t xml:space="preserve"> </w:t>
      </w:r>
      <w:r>
        <w:t>filed with the appropriate law enforcement authority and/or the withholding of official Academic Achievement Records until satisfactory community service is completed after the date of graduation.</w:t>
      </w:r>
      <w:r>
        <w:rPr>
          <w:spacing w:val="40"/>
        </w:rPr>
        <w:t xml:space="preserve"> </w:t>
      </w:r>
      <w:r>
        <w:t>Graduation ceremonies may be halted and/or canceled by the administrator in charge if student or crowd control issues become problematic.</w:t>
      </w:r>
    </w:p>
    <w:p w:rsidR="00B77B88" w:rsidRDefault="00A6324C">
      <w:pPr>
        <w:pStyle w:val="Heading2"/>
        <w:ind w:left="159"/>
      </w:pPr>
      <w:bookmarkStart w:id="307" w:name="Graduation_Speakers"/>
      <w:bookmarkStart w:id="308" w:name="_bookmark154"/>
      <w:bookmarkEnd w:id="307"/>
      <w:bookmarkEnd w:id="308"/>
      <w:r>
        <w:t>Graduation</w:t>
      </w:r>
      <w:r>
        <w:rPr>
          <w:spacing w:val="-3"/>
        </w:rPr>
        <w:t xml:space="preserve"> </w:t>
      </w:r>
      <w:r>
        <w:rPr>
          <w:spacing w:val="-2"/>
        </w:rPr>
        <w:t>Speakers</w:t>
      </w:r>
    </w:p>
    <w:p w:rsidR="00B77B88" w:rsidRDefault="00A6324C">
      <w:pPr>
        <w:pStyle w:val="BodyText"/>
        <w:spacing w:before="119"/>
        <w:ind w:left="159" w:right="345"/>
      </w:pPr>
      <w:r>
        <w:t>Students</w:t>
      </w:r>
      <w:r>
        <w:rPr>
          <w:spacing w:val="-1"/>
        </w:rPr>
        <w:t xml:space="preserve"> </w:t>
      </w:r>
      <w:r>
        <w:t>graduating</w:t>
      </w:r>
      <w:r>
        <w:rPr>
          <w:spacing w:val="-1"/>
        </w:rPr>
        <w:t xml:space="preserve"> </w:t>
      </w:r>
      <w:r>
        <w:t>in</w:t>
      </w:r>
      <w:r>
        <w:rPr>
          <w:spacing w:val="-2"/>
        </w:rPr>
        <w:t xml:space="preserve"> </w:t>
      </w:r>
      <w:r>
        <w:t>the</w:t>
      </w:r>
      <w:r>
        <w:rPr>
          <w:spacing w:val="-2"/>
        </w:rPr>
        <w:t xml:space="preserve"> </w:t>
      </w:r>
      <w:r>
        <w:t>top</w:t>
      </w:r>
      <w:r>
        <w:rPr>
          <w:spacing w:val="-2"/>
        </w:rPr>
        <w:t xml:space="preserve"> </w:t>
      </w:r>
      <w:r>
        <w:t>10%</w:t>
      </w:r>
      <w:r>
        <w:rPr>
          <w:spacing w:val="-2"/>
        </w:rPr>
        <w:t xml:space="preserve"> </w:t>
      </w:r>
      <w:r>
        <w:t>will</w:t>
      </w:r>
      <w:r>
        <w:rPr>
          <w:spacing w:val="-3"/>
        </w:rPr>
        <w:t xml:space="preserve"> </w:t>
      </w:r>
      <w:r>
        <w:t>be given</w:t>
      </w:r>
      <w:r>
        <w:rPr>
          <w:spacing w:val="-2"/>
        </w:rPr>
        <w:t xml:space="preserve"> </w:t>
      </w:r>
      <w:r>
        <w:t>an opportunity</w:t>
      </w:r>
      <w:r>
        <w:rPr>
          <w:spacing w:val="-4"/>
        </w:rPr>
        <w:t xml:space="preserve"> </w:t>
      </w:r>
      <w:r>
        <w:t>to</w:t>
      </w:r>
      <w:r>
        <w:rPr>
          <w:spacing w:val="-2"/>
        </w:rPr>
        <w:t xml:space="preserve"> </w:t>
      </w:r>
      <w:r>
        <w:t>provide opening</w:t>
      </w:r>
      <w:r>
        <w:rPr>
          <w:spacing w:val="-1"/>
        </w:rPr>
        <w:t xml:space="preserve"> </w:t>
      </w:r>
      <w:r>
        <w:t>and closing remarks during the graduation ceremony. Students eligible to give remarks will be notified by the</w:t>
      </w:r>
      <w:r>
        <w:rPr>
          <w:spacing w:val="-3"/>
        </w:rPr>
        <w:t xml:space="preserve"> </w:t>
      </w:r>
      <w:r>
        <w:t>principal;</w:t>
      </w:r>
      <w:r>
        <w:rPr>
          <w:spacing w:val="-3"/>
        </w:rPr>
        <w:t xml:space="preserve"> </w:t>
      </w:r>
      <w:r>
        <w:t>however,</w:t>
      </w:r>
      <w:r>
        <w:rPr>
          <w:spacing w:val="-4"/>
        </w:rPr>
        <w:t xml:space="preserve"> </w:t>
      </w:r>
      <w:r>
        <w:t>if</w:t>
      </w:r>
      <w:r>
        <w:rPr>
          <w:spacing w:val="-3"/>
        </w:rPr>
        <w:t xml:space="preserve"> </w:t>
      </w:r>
      <w:r>
        <w:t>the</w:t>
      </w:r>
      <w:r>
        <w:rPr>
          <w:spacing w:val="-2"/>
        </w:rPr>
        <w:t xml:space="preserve"> </w:t>
      </w:r>
      <w:r>
        <w:t>student</w:t>
      </w:r>
      <w:r>
        <w:rPr>
          <w:spacing w:val="-3"/>
        </w:rPr>
        <w:t xml:space="preserve"> </w:t>
      </w:r>
      <w:r>
        <w:t>was</w:t>
      </w:r>
      <w:r>
        <w:rPr>
          <w:spacing w:val="-4"/>
        </w:rPr>
        <w:t xml:space="preserve"> </w:t>
      </w:r>
      <w:r>
        <w:t>assigned to</w:t>
      </w:r>
      <w:r>
        <w:rPr>
          <w:spacing w:val="-1"/>
        </w:rPr>
        <w:t xml:space="preserve"> </w:t>
      </w:r>
      <w:r>
        <w:t>disciplinary</w:t>
      </w:r>
      <w:r>
        <w:rPr>
          <w:spacing w:val="-5"/>
        </w:rPr>
        <w:t xml:space="preserve"> </w:t>
      </w:r>
      <w:r>
        <w:t>placement at any</w:t>
      </w:r>
      <w:r>
        <w:rPr>
          <w:spacing w:val="-5"/>
        </w:rPr>
        <w:t xml:space="preserve"> </w:t>
      </w:r>
      <w:r>
        <w:t>time</w:t>
      </w:r>
      <w:r>
        <w:rPr>
          <w:spacing w:val="-3"/>
        </w:rPr>
        <w:t xml:space="preserve"> </w:t>
      </w:r>
      <w:r>
        <w:t xml:space="preserve">during the last two semesters, he or she will not be eligible to speak at graduation. The campus principal must receive a copy of the speeches one week prior for approval purposes. [See </w:t>
      </w:r>
      <w:r>
        <w:rPr>
          <w:spacing w:val="-2"/>
        </w:rPr>
        <w:t>FNA(LOCAL).]</w:t>
      </w:r>
    </w:p>
    <w:p w:rsidR="00B77B88" w:rsidRDefault="00A6324C">
      <w:pPr>
        <w:pStyle w:val="Heading2"/>
        <w:spacing w:before="122"/>
        <w:ind w:left="159"/>
      </w:pPr>
      <w:bookmarkStart w:id="309" w:name="Graduation_Expenses"/>
      <w:bookmarkStart w:id="310" w:name="_bookmark155"/>
      <w:bookmarkEnd w:id="309"/>
      <w:bookmarkEnd w:id="310"/>
      <w:r>
        <w:t>Graduation</w:t>
      </w:r>
      <w:r>
        <w:rPr>
          <w:spacing w:val="-3"/>
        </w:rPr>
        <w:t xml:space="preserve"> </w:t>
      </w:r>
      <w:r>
        <w:rPr>
          <w:spacing w:val="-2"/>
        </w:rPr>
        <w:t>Expenses</w:t>
      </w:r>
    </w:p>
    <w:p w:rsidR="00B77B88" w:rsidRDefault="00A6324C">
      <w:pPr>
        <w:pStyle w:val="BodyText"/>
        <w:spacing w:before="119"/>
        <w:ind w:left="159" w:right="453"/>
      </w:pPr>
      <w:r>
        <w:t>Because</w:t>
      </w:r>
      <w:r>
        <w:rPr>
          <w:spacing w:val="-1"/>
        </w:rPr>
        <w:t xml:space="preserve"> </w:t>
      </w:r>
      <w:r>
        <w:t>students</w:t>
      </w:r>
      <w:r>
        <w:rPr>
          <w:spacing w:val="-2"/>
        </w:rPr>
        <w:t xml:space="preserve"> </w:t>
      </w:r>
      <w:r>
        <w:t>and</w:t>
      </w:r>
      <w:r>
        <w:rPr>
          <w:spacing w:val="-3"/>
        </w:rPr>
        <w:t xml:space="preserve"> </w:t>
      </w:r>
      <w:r>
        <w:t>parents</w:t>
      </w:r>
      <w:r>
        <w:rPr>
          <w:spacing w:val="-4"/>
        </w:rPr>
        <w:t xml:space="preserve"> </w:t>
      </w:r>
      <w:r>
        <w:t>will</w:t>
      </w:r>
      <w:r>
        <w:rPr>
          <w:spacing w:val="-4"/>
        </w:rPr>
        <w:t xml:space="preserve"> </w:t>
      </w:r>
      <w:r>
        <w:t>incur</w:t>
      </w:r>
      <w:r>
        <w:rPr>
          <w:spacing w:val="-4"/>
        </w:rPr>
        <w:t xml:space="preserve"> </w:t>
      </w:r>
      <w:r>
        <w:t>expenses</w:t>
      </w:r>
      <w:r>
        <w:rPr>
          <w:spacing w:val="-4"/>
        </w:rPr>
        <w:t xml:space="preserve"> </w:t>
      </w:r>
      <w:r>
        <w:t>in order</w:t>
      </w:r>
      <w:r>
        <w:rPr>
          <w:spacing w:val="-4"/>
        </w:rPr>
        <w:t xml:space="preserve"> </w:t>
      </w:r>
      <w:r>
        <w:t>to</w:t>
      </w:r>
      <w:r>
        <w:rPr>
          <w:spacing w:val="-3"/>
        </w:rPr>
        <w:t xml:space="preserve"> </w:t>
      </w:r>
      <w:r>
        <w:t>participate</w:t>
      </w:r>
      <w:r>
        <w:rPr>
          <w:spacing w:val="-1"/>
        </w:rPr>
        <w:t xml:space="preserve"> </w:t>
      </w:r>
      <w:r>
        <w:t>in</w:t>
      </w:r>
      <w:r>
        <w:rPr>
          <w:spacing w:val="-3"/>
        </w:rPr>
        <w:t xml:space="preserve"> </w:t>
      </w:r>
      <w:r>
        <w:t>the</w:t>
      </w:r>
      <w:r>
        <w:rPr>
          <w:spacing w:val="-3"/>
        </w:rPr>
        <w:t xml:space="preserve"> </w:t>
      </w:r>
      <w:r>
        <w:t>traditions</w:t>
      </w:r>
      <w:r>
        <w:rPr>
          <w:spacing w:val="-4"/>
        </w:rPr>
        <w:t xml:space="preserve"> </w:t>
      </w:r>
      <w:r>
        <w:t>of graduation—such as the purchase of invitations, senior ring, cap and gown, and senior picture—both student and parent should monitor progress toward completion of all requirements for graduation.</w:t>
      </w:r>
      <w:r>
        <w:rPr>
          <w:spacing w:val="40"/>
        </w:rPr>
        <w:t xml:space="preserve"> </w:t>
      </w:r>
      <w:r>
        <w:t>The expenses often are incurred in the junior year or first semester of the senior year.</w:t>
      </w:r>
      <w:r>
        <w:rPr>
          <w:spacing w:val="40"/>
        </w:rPr>
        <w:t xml:space="preserve"> </w:t>
      </w:r>
      <w:r>
        <w:t xml:space="preserve">[See </w:t>
      </w:r>
      <w:r>
        <w:rPr>
          <w:b/>
        </w:rPr>
        <w:t>Fees</w:t>
      </w:r>
      <w:r>
        <w:t>.]</w:t>
      </w:r>
    </w:p>
    <w:p w:rsidR="00B77B88" w:rsidRDefault="00A6324C">
      <w:pPr>
        <w:pStyle w:val="Heading2"/>
        <w:spacing w:before="119"/>
      </w:pPr>
      <w:bookmarkStart w:id="311" w:name="Scholarships_and_Grants"/>
      <w:bookmarkStart w:id="312" w:name="_bookmark156"/>
      <w:bookmarkEnd w:id="311"/>
      <w:bookmarkEnd w:id="312"/>
      <w:r>
        <w:t>Scholarships</w:t>
      </w:r>
      <w:r>
        <w:rPr>
          <w:spacing w:val="-5"/>
        </w:rPr>
        <w:t xml:space="preserve"> </w:t>
      </w:r>
      <w:r>
        <w:t>and</w:t>
      </w:r>
      <w:r>
        <w:rPr>
          <w:spacing w:val="-1"/>
        </w:rPr>
        <w:t xml:space="preserve"> </w:t>
      </w:r>
      <w:r>
        <w:rPr>
          <w:spacing w:val="-2"/>
        </w:rPr>
        <w:t>Grants</w:t>
      </w:r>
    </w:p>
    <w:p w:rsidR="00B77B88" w:rsidRDefault="00A6324C">
      <w:pPr>
        <w:pStyle w:val="BodyText"/>
        <w:spacing w:before="122"/>
        <w:ind w:left="520" w:right="453" w:hanging="32"/>
      </w:pPr>
      <w:r>
        <w:t>Students who have a financial need according to federal criteria and who complete the foundation graduation program with an endorsement may be eligible under the TEXAS Grant</w:t>
      </w:r>
      <w:r>
        <w:rPr>
          <w:spacing w:val="-4"/>
        </w:rPr>
        <w:t xml:space="preserve"> </w:t>
      </w:r>
      <w:r>
        <w:t>Program</w:t>
      </w:r>
      <w:r>
        <w:rPr>
          <w:spacing w:val="-4"/>
        </w:rPr>
        <w:t xml:space="preserve"> </w:t>
      </w:r>
      <w:r>
        <w:t>and</w:t>
      </w:r>
      <w:r>
        <w:rPr>
          <w:spacing w:val="-4"/>
        </w:rPr>
        <w:t xml:space="preserve"> </w:t>
      </w:r>
      <w:r>
        <w:t>the</w:t>
      </w:r>
      <w:r>
        <w:rPr>
          <w:spacing w:val="-4"/>
        </w:rPr>
        <w:t xml:space="preserve"> </w:t>
      </w:r>
      <w:r>
        <w:t>Teach</w:t>
      </w:r>
      <w:r>
        <w:rPr>
          <w:spacing w:val="-1"/>
        </w:rPr>
        <w:t xml:space="preserve"> </w:t>
      </w:r>
      <w:r>
        <w:t>for</w:t>
      </w:r>
      <w:r>
        <w:rPr>
          <w:spacing w:val="-2"/>
        </w:rPr>
        <w:t xml:space="preserve"> </w:t>
      </w:r>
      <w:r>
        <w:t>Texas</w:t>
      </w:r>
      <w:r>
        <w:rPr>
          <w:spacing w:val="-3"/>
        </w:rPr>
        <w:t xml:space="preserve"> </w:t>
      </w:r>
      <w:r>
        <w:t>Grant</w:t>
      </w:r>
      <w:r>
        <w:rPr>
          <w:spacing w:val="-4"/>
        </w:rPr>
        <w:t xml:space="preserve"> </w:t>
      </w:r>
      <w:r>
        <w:t>Program</w:t>
      </w:r>
      <w:r>
        <w:rPr>
          <w:spacing w:val="-2"/>
        </w:rPr>
        <w:t xml:space="preserve"> </w:t>
      </w:r>
      <w:r>
        <w:t>for</w:t>
      </w:r>
      <w:r>
        <w:rPr>
          <w:spacing w:val="-2"/>
        </w:rPr>
        <w:t xml:space="preserve"> </w:t>
      </w:r>
      <w:r>
        <w:t>tuition</w:t>
      </w:r>
      <w:r>
        <w:rPr>
          <w:spacing w:val="-4"/>
        </w:rPr>
        <w:t xml:space="preserve"> </w:t>
      </w:r>
      <w:r>
        <w:t>and</w:t>
      </w:r>
      <w:r>
        <w:rPr>
          <w:spacing w:val="-1"/>
        </w:rPr>
        <w:t xml:space="preserve"> </w:t>
      </w:r>
      <w:r>
        <w:t>fees</w:t>
      </w:r>
      <w:r>
        <w:rPr>
          <w:spacing w:val="-4"/>
        </w:rPr>
        <w:t xml:space="preserve"> </w:t>
      </w:r>
      <w:r>
        <w:t>to</w:t>
      </w:r>
      <w:r>
        <w:rPr>
          <w:spacing w:val="-4"/>
        </w:rPr>
        <w:t xml:space="preserve"> </w:t>
      </w:r>
      <w:r>
        <w:t>Texas</w:t>
      </w:r>
      <w:r>
        <w:rPr>
          <w:spacing w:val="-4"/>
        </w:rPr>
        <w:t xml:space="preserve"> </w:t>
      </w:r>
      <w:r>
        <w:t>public universities, community colleges, and technical schools, as well as to private institutions. [For further information, see the principal or counselor and policy EJ(LEGAL).</w:t>
      </w:r>
    </w:p>
    <w:p w:rsidR="00B77B88" w:rsidRDefault="00A6324C">
      <w:pPr>
        <w:pStyle w:val="BodyText"/>
        <w:spacing w:before="119"/>
        <w:ind w:left="520" w:right="453" w:hanging="360"/>
      </w:pPr>
      <w:r>
        <w:t>See</w:t>
      </w:r>
      <w:r>
        <w:rPr>
          <w:spacing w:val="-2"/>
        </w:rPr>
        <w:t xml:space="preserve"> </w:t>
      </w:r>
      <w:r>
        <w:t>College</w:t>
      </w:r>
      <w:r>
        <w:rPr>
          <w:spacing w:val="-4"/>
        </w:rPr>
        <w:t xml:space="preserve"> </w:t>
      </w:r>
      <w:r>
        <w:t>and</w:t>
      </w:r>
      <w:r>
        <w:rPr>
          <w:spacing w:val="-2"/>
        </w:rPr>
        <w:t xml:space="preserve"> </w:t>
      </w:r>
      <w:r>
        <w:t>University</w:t>
      </w:r>
      <w:r>
        <w:rPr>
          <w:spacing w:val="-3"/>
        </w:rPr>
        <w:t xml:space="preserve"> </w:t>
      </w:r>
      <w:r>
        <w:t>Admissions</w:t>
      </w:r>
      <w:r>
        <w:rPr>
          <w:spacing w:val="-3"/>
        </w:rPr>
        <w:t xml:space="preserve"> </w:t>
      </w:r>
      <w:r>
        <w:t>and</w:t>
      </w:r>
      <w:r>
        <w:rPr>
          <w:spacing w:val="-4"/>
        </w:rPr>
        <w:t xml:space="preserve"> </w:t>
      </w:r>
      <w:r>
        <w:t>Financial</w:t>
      </w:r>
      <w:r>
        <w:rPr>
          <w:spacing w:val="-2"/>
        </w:rPr>
        <w:t xml:space="preserve"> </w:t>
      </w:r>
      <w:r>
        <w:t>Aid</w:t>
      </w:r>
      <w:r>
        <w:rPr>
          <w:spacing w:val="-4"/>
        </w:rPr>
        <w:t xml:space="preserve"> </w:t>
      </w:r>
      <w:r>
        <w:t>(All</w:t>
      </w:r>
      <w:r>
        <w:rPr>
          <w:spacing w:val="-2"/>
        </w:rPr>
        <w:t xml:space="preserve"> </w:t>
      </w:r>
      <w:r>
        <w:t>Grade</w:t>
      </w:r>
      <w:r>
        <w:rPr>
          <w:spacing w:val="-2"/>
        </w:rPr>
        <w:t xml:space="preserve"> </w:t>
      </w:r>
      <w:r>
        <w:t>Levels)</w:t>
      </w:r>
      <w:r>
        <w:rPr>
          <w:spacing w:val="-6"/>
        </w:rPr>
        <w:t xml:space="preserve"> </w:t>
      </w:r>
      <w:r>
        <w:t>for</w:t>
      </w:r>
      <w:r>
        <w:rPr>
          <w:spacing w:val="-2"/>
        </w:rPr>
        <w:t xml:space="preserve"> </w:t>
      </w:r>
      <w:r>
        <w:t xml:space="preserve">more </w:t>
      </w:r>
      <w:r>
        <w:rPr>
          <w:spacing w:val="-2"/>
        </w:rPr>
        <w:t>information.</w:t>
      </w:r>
    </w:p>
    <w:p w:rsidR="00B77B88" w:rsidRDefault="00A6324C">
      <w:pPr>
        <w:pStyle w:val="BodyText"/>
        <w:spacing w:before="119"/>
      </w:pPr>
      <w:r>
        <w:t>Contact</w:t>
      </w:r>
      <w:r>
        <w:rPr>
          <w:spacing w:val="-3"/>
        </w:rPr>
        <w:t xml:space="preserve"> </w:t>
      </w:r>
      <w:r>
        <w:t>the</w:t>
      </w:r>
      <w:r>
        <w:rPr>
          <w:spacing w:val="-1"/>
        </w:rPr>
        <w:t xml:space="preserve"> </w:t>
      </w:r>
      <w:r>
        <w:t>counselor</w:t>
      </w:r>
      <w:r>
        <w:rPr>
          <w:spacing w:val="-3"/>
        </w:rPr>
        <w:t xml:space="preserve"> </w:t>
      </w:r>
      <w:r>
        <w:t>for</w:t>
      </w:r>
      <w:r>
        <w:rPr>
          <w:spacing w:val="-1"/>
        </w:rPr>
        <w:t xml:space="preserve"> </w:t>
      </w:r>
      <w:r>
        <w:t>information</w:t>
      </w:r>
      <w:r>
        <w:rPr>
          <w:spacing w:val="-2"/>
        </w:rPr>
        <w:t xml:space="preserve"> </w:t>
      </w:r>
      <w:r>
        <w:t>on</w:t>
      </w:r>
      <w:r>
        <w:rPr>
          <w:spacing w:val="-3"/>
        </w:rPr>
        <w:t xml:space="preserve"> </w:t>
      </w:r>
      <w:r>
        <w:t>other</w:t>
      </w:r>
      <w:r>
        <w:rPr>
          <w:spacing w:val="-3"/>
        </w:rPr>
        <w:t xml:space="preserve"> </w:t>
      </w:r>
      <w:r>
        <w:t>scholarships</w:t>
      </w:r>
      <w:r>
        <w:rPr>
          <w:spacing w:val="-1"/>
        </w:rPr>
        <w:t xml:space="preserve"> </w:t>
      </w:r>
      <w:r>
        <w:t>and</w:t>
      </w:r>
      <w:r>
        <w:rPr>
          <w:spacing w:val="-3"/>
        </w:rPr>
        <w:t xml:space="preserve"> </w:t>
      </w:r>
      <w:r>
        <w:t>grants</w:t>
      </w:r>
      <w:r>
        <w:rPr>
          <w:spacing w:val="-2"/>
        </w:rPr>
        <w:t xml:space="preserve"> </w:t>
      </w:r>
      <w:r>
        <w:t>available</w:t>
      </w:r>
      <w:r>
        <w:rPr>
          <w:spacing w:val="-2"/>
        </w:rPr>
        <w:t xml:space="preserve"> </w:t>
      </w:r>
      <w:r>
        <w:t>to</w:t>
      </w:r>
      <w:r>
        <w:rPr>
          <w:spacing w:val="-2"/>
        </w:rPr>
        <w:t xml:space="preserve"> students.</w:t>
      </w:r>
    </w:p>
    <w:p w:rsidR="00B77B88" w:rsidRDefault="00A6324C">
      <w:pPr>
        <w:pStyle w:val="Heading1"/>
        <w:spacing w:before="121"/>
      </w:pPr>
      <w:bookmarkStart w:id="313" w:name="Harassment"/>
      <w:bookmarkStart w:id="314" w:name="_bookmark157"/>
      <w:bookmarkEnd w:id="313"/>
      <w:bookmarkEnd w:id="314"/>
      <w:r>
        <w:rPr>
          <w:spacing w:val="-2"/>
        </w:rPr>
        <w:t>Harassment</w:t>
      </w:r>
    </w:p>
    <w:p w:rsidR="00B77B88" w:rsidRDefault="00A6324C">
      <w:pPr>
        <w:spacing w:before="120"/>
        <w:ind w:left="160"/>
        <w:rPr>
          <w:sz w:val="24"/>
        </w:rPr>
      </w:pPr>
      <w:r>
        <w:rPr>
          <w:sz w:val="24"/>
        </w:rPr>
        <w:t>[See</w:t>
      </w:r>
      <w:r>
        <w:rPr>
          <w:spacing w:val="-3"/>
          <w:sz w:val="24"/>
        </w:rPr>
        <w:t xml:space="preserve"> </w:t>
      </w:r>
      <w:r>
        <w:rPr>
          <w:b/>
          <w:sz w:val="24"/>
        </w:rPr>
        <w:t>Dating</w:t>
      </w:r>
      <w:r>
        <w:rPr>
          <w:b/>
          <w:spacing w:val="-4"/>
          <w:sz w:val="24"/>
        </w:rPr>
        <w:t xml:space="preserve"> </w:t>
      </w:r>
      <w:r>
        <w:rPr>
          <w:b/>
          <w:sz w:val="24"/>
        </w:rPr>
        <w:t>Violence,</w:t>
      </w:r>
      <w:r>
        <w:rPr>
          <w:b/>
          <w:spacing w:val="-3"/>
          <w:sz w:val="24"/>
        </w:rPr>
        <w:t xml:space="preserve"> </w:t>
      </w:r>
      <w:r>
        <w:rPr>
          <w:b/>
          <w:sz w:val="24"/>
        </w:rPr>
        <w:t>Discrimination,</w:t>
      </w:r>
      <w:r>
        <w:rPr>
          <w:b/>
          <w:spacing w:val="-2"/>
          <w:sz w:val="24"/>
        </w:rPr>
        <w:t xml:space="preserve"> </w:t>
      </w:r>
      <w:r>
        <w:rPr>
          <w:b/>
          <w:sz w:val="24"/>
        </w:rPr>
        <w:t>Harassment,</w:t>
      </w:r>
      <w:r>
        <w:rPr>
          <w:b/>
          <w:spacing w:val="-3"/>
          <w:sz w:val="24"/>
        </w:rPr>
        <w:t xml:space="preserve"> </w:t>
      </w:r>
      <w:r>
        <w:rPr>
          <w:b/>
          <w:sz w:val="24"/>
        </w:rPr>
        <w:t>and</w:t>
      </w:r>
      <w:r>
        <w:rPr>
          <w:b/>
          <w:spacing w:val="-2"/>
          <w:sz w:val="24"/>
        </w:rPr>
        <w:t xml:space="preserve"> Retaliation</w:t>
      </w:r>
      <w:r>
        <w:rPr>
          <w:spacing w:val="-2"/>
          <w:sz w:val="24"/>
        </w:rPr>
        <w:t>.]</w:t>
      </w:r>
    </w:p>
    <w:p w:rsidR="00B77B88" w:rsidRDefault="00B77B88">
      <w:pPr>
        <w:rPr>
          <w:sz w:val="24"/>
        </w:rPr>
        <w:sectPr w:rsidR="00B77B88">
          <w:pgSz w:w="12240" w:h="15840"/>
          <w:pgMar w:top="1400" w:right="1100" w:bottom="1300" w:left="1280" w:header="0" w:footer="1101" w:gutter="0"/>
          <w:cols w:space="720"/>
        </w:sectPr>
      </w:pPr>
    </w:p>
    <w:p w:rsidR="00B77B88" w:rsidRDefault="00A6324C">
      <w:pPr>
        <w:pStyle w:val="Heading1"/>
        <w:spacing w:before="80"/>
      </w:pPr>
      <w:bookmarkStart w:id="315" w:name="Hazing"/>
      <w:bookmarkStart w:id="316" w:name="_bookmark158"/>
      <w:bookmarkEnd w:id="315"/>
      <w:bookmarkEnd w:id="316"/>
      <w:r>
        <w:rPr>
          <w:spacing w:val="-2"/>
        </w:rPr>
        <w:lastRenderedPageBreak/>
        <w:t>Hazing</w:t>
      </w:r>
    </w:p>
    <w:p w:rsidR="00B77B88" w:rsidRDefault="00A6324C">
      <w:pPr>
        <w:pStyle w:val="BodyText"/>
        <w:ind w:right="356"/>
      </w:pPr>
      <w:r>
        <w:t>Hazing is defined as any intentional, knowing, or reckless act occurring on or off campus directed against a student that endangers the mental or physical health or the safety of a student for the purpose of pledging, being initiated to, affiliating with, holding office in, or maintaining</w:t>
      </w:r>
      <w:r>
        <w:rPr>
          <w:spacing w:val="-6"/>
        </w:rPr>
        <w:t xml:space="preserve"> </w:t>
      </w:r>
      <w:r>
        <w:t>membership</w:t>
      </w:r>
      <w:r>
        <w:rPr>
          <w:spacing w:val="-5"/>
        </w:rPr>
        <w:t xml:space="preserve"> </w:t>
      </w:r>
      <w:r>
        <w:t>in</w:t>
      </w:r>
      <w:r>
        <w:rPr>
          <w:spacing w:val="-2"/>
        </w:rPr>
        <w:t xml:space="preserve"> </w:t>
      </w:r>
      <w:r>
        <w:t>any</w:t>
      </w:r>
      <w:r>
        <w:rPr>
          <w:spacing w:val="-4"/>
        </w:rPr>
        <w:t xml:space="preserve"> </w:t>
      </w:r>
      <w:r>
        <w:t>organization</w:t>
      </w:r>
      <w:r>
        <w:rPr>
          <w:spacing w:val="-5"/>
        </w:rPr>
        <w:t xml:space="preserve"> </w:t>
      </w:r>
      <w:r>
        <w:t>whose</w:t>
      </w:r>
      <w:r>
        <w:rPr>
          <w:spacing w:val="-3"/>
        </w:rPr>
        <w:t xml:space="preserve"> </w:t>
      </w:r>
      <w:r>
        <w:t>members</w:t>
      </w:r>
      <w:r>
        <w:rPr>
          <w:spacing w:val="-4"/>
        </w:rPr>
        <w:t xml:space="preserve"> </w:t>
      </w:r>
      <w:r>
        <w:t>are</w:t>
      </w:r>
      <w:r>
        <w:rPr>
          <w:spacing w:val="-3"/>
        </w:rPr>
        <w:t xml:space="preserve"> </w:t>
      </w:r>
      <w:r>
        <w:t>or</w:t>
      </w:r>
      <w:r>
        <w:rPr>
          <w:spacing w:val="-6"/>
        </w:rPr>
        <w:t xml:space="preserve"> </w:t>
      </w:r>
      <w:r>
        <w:t>include</w:t>
      </w:r>
      <w:r>
        <w:rPr>
          <w:spacing w:val="-3"/>
        </w:rPr>
        <w:t xml:space="preserve"> </w:t>
      </w:r>
      <w:r>
        <w:t>other</w:t>
      </w:r>
      <w:r>
        <w:rPr>
          <w:spacing w:val="-3"/>
        </w:rPr>
        <w:t xml:space="preserve"> </w:t>
      </w:r>
      <w:r>
        <w:t>students. Examples include:</w:t>
      </w:r>
    </w:p>
    <w:p w:rsidR="00B77B88" w:rsidRDefault="00A6324C">
      <w:pPr>
        <w:pStyle w:val="ListParagraph"/>
        <w:numPr>
          <w:ilvl w:val="0"/>
          <w:numId w:val="13"/>
        </w:numPr>
        <w:tabs>
          <w:tab w:val="left" w:pos="519"/>
        </w:tabs>
        <w:spacing w:before="119"/>
        <w:ind w:left="519" w:hanging="359"/>
        <w:rPr>
          <w:sz w:val="24"/>
        </w:rPr>
      </w:pPr>
      <w:r>
        <w:rPr>
          <w:sz w:val="24"/>
        </w:rPr>
        <w:t>Any</w:t>
      </w:r>
      <w:r>
        <w:rPr>
          <w:spacing w:val="-1"/>
          <w:sz w:val="24"/>
        </w:rPr>
        <w:t xml:space="preserve"> </w:t>
      </w:r>
      <w:r>
        <w:rPr>
          <w:sz w:val="24"/>
        </w:rPr>
        <w:t>type of</w:t>
      </w:r>
      <w:r>
        <w:rPr>
          <w:spacing w:val="-2"/>
          <w:sz w:val="24"/>
        </w:rPr>
        <w:t xml:space="preserve"> </w:t>
      </w:r>
      <w:r>
        <w:rPr>
          <w:sz w:val="24"/>
        </w:rPr>
        <w:t xml:space="preserve">physical </w:t>
      </w:r>
      <w:r>
        <w:rPr>
          <w:spacing w:val="-2"/>
          <w:sz w:val="24"/>
        </w:rPr>
        <w:t>brutality;</w:t>
      </w:r>
    </w:p>
    <w:p w:rsidR="00B77B88" w:rsidRDefault="00A6324C">
      <w:pPr>
        <w:pStyle w:val="ListParagraph"/>
        <w:numPr>
          <w:ilvl w:val="0"/>
          <w:numId w:val="13"/>
        </w:numPr>
        <w:tabs>
          <w:tab w:val="left" w:pos="520"/>
        </w:tabs>
        <w:spacing w:before="120"/>
        <w:ind w:right="430"/>
        <w:rPr>
          <w:sz w:val="24"/>
        </w:rPr>
      </w:pPr>
      <w:r>
        <w:rPr>
          <w:sz w:val="24"/>
        </w:rPr>
        <w:t>Any</w:t>
      </w:r>
      <w:r>
        <w:rPr>
          <w:spacing w:val="-2"/>
          <w:sz w:val="24"/>
        </w:rPr>
        <w:t xml:space="preserve"> </w:t>
      </w:r>
      <w:r>
        <w:rPr>
          <w:sz w:val="24"/>
        </w:rPr>
        <w:t>type</w:t>
      </w:r>
      <w:r>
        <w:rPr>
          <w:spacing w:val="-1"/>
          <w:sz w:val="24"/>
        </w:rPr>
        <w:t xml:space="preserve"> </w:t>
      </w:r>
      <w:r>
        <w:rPr>
          <w:sz w:val="24"/>
        </w:rPr>
        <w:t>of</w:t>
      </w:r>
      <w:r>
        <w:rPr>
          <w:spacing w:val="-3"/>
          <w:sz w:val="24"/>
        </w:rPr>
        <w:t xml:space="preserve"> </w:t>
      </w:r>
      <w:r>
        <w:rPr>
          <w:sz w:val="24"/>
        </w:rPr>
        <w:t>physical</w:t>
      </w:r>
      <w:r>
        <w:rPr>
          <w:spacing w:val="-1"/>
          <w:sz w:val="24"/>
        </w:rPr>
        <w:t xml:space="preserve"> </w:t>
      </w:r>
      <w:r>
        <w:rPr>
          <w:sz w:val="24"/>
        </w:rPr>
        <w:t>activity</w:t>
      </w:r>
      <w:r>
        <w:rPr>
          <w:spacing w:val="-2"/>
          <w:sz w:val="24"/>
        </w:rPr>
        <w:t xml:space="preserve"> </w:t>
      </w:r>
      <w:r>
        <w:rPr>
          <w:sz w:val="24"/>
        </w:rPr>
        <w:t>that subjects</w:t>
      </w:r>
      <w:r>
        <w:rPr>
          <w:spacing w:val="-4"/>
          <w:sz w:val="24"/>
        </w:rPr>
        <w:t xml:space="preserve"> </w:t>
      </w:r>
      <w:r>
        <w:rPr>
          <w:sz w:val="24"/>
        </w:rPr>
        <w:t>the</w:t>
      </w:r>
      <w:r>
        <w:rPr>
          <w:spacing w:val="-3"/>
          <w:sz w:val="24"/>
        </w:rPr>
        <w:t xml:space="preserve"> </w:t>
      </w:r>
      <w:r>
        <w:rPr>
          <w:sz w:val="24"/>
        </w:rPr>
        <w:t>student</w:t>
      </w:r>
      <w:r>
        <w:rPr>
          <w:spacing w:val="-3"/>
          <w:sz w:val="24"/>
        </w:rPr>
        <w:t xml:space="preserve"> </w:t>
      </w:r>
      <w:r>
        <w:rPr>
          <w:sz w:val="24"/>
        </w:rPr>
        <w:t>to</w:t>
      </w:r>
      <w:r>
        <w:rPr>
          <w:spacing w:val="-1"/>
          <w:sz w:val="24"/>
        </w:rPr>
        <w:t xml:space="preserve"> </w:t>
      </w:r>
      <w:r>
        <w:rPr>
          <w:sz w:val="24"/>
        </w:rPr>
        <w:t>an</w:t>
      </w:r>
      <w:r>
        <w:rPr>
          <w:spacing w:val="-3"/>
          <w:sz w:val="24"/>
        </w:rPr>
        <w:t xml:space="preserve"> </w:t>
      </w:r>
      <w:r>
        <w:rPr>
          <w:sz w:val="24"/>
        </w:rPr>
        <w:t>unreasonable</w:t>
      </w:r>
      <w:r>
        <w:rPr>
          <w:spacing w:val="-3"/>
          <w:sz w:val="24"/>
        </w:rPr>
        <w:t xml:space="preserve"> </w:t>
      </w:r>
      <w:r>
        <w:rPr>
          <w:sz w:val="24"/>
        </w:rPr>
        <w:t>risk</w:t>
      </w:r>
      <w:r>
        <w:rPr>
          <w:spacing w:val="-3"/>
          <w:sz w:val="24"/>
        </w:rPr>
        <w:t xml:space="preserve"> </w:t>
      </w:r>
      <w:r>
        <w:rPr>
          <w:sz w:val="24"/>
        </w:rPr>
        <w:t>of</w:t>
      </w:r>
      <w:r>
        <w:rPr>
          <w:spacing w:val="-3"/>
          <w:sz w:val="24"/>
        </w:rPr>
        <w:t xml:space="preserve"> </w:t>
      </w:r>
      <w:r>
        <w:rPr>
          <w:sz w:val="24"/>
        </w:rPr>
        <w:t>physical</w:t>
      </w:r>
      <w:r>
        <w:rPr>
          <w:spacing w:val="-1"/>
          <w:sz w:val="24"/>
        </w:rPr>
        <w:t xml:space="preserve"> </w:t>
      </w:r>
      <w:r>
        <w:rPr>
          <w:sz w:val="24"/>
        </w:rPr>
        <w:t>or mental harm, such as sleep deprivation, exposure to the elements, confinement to small spaces, or calisthenics;</w:t>
      </w:r>
    </w:p>
    <w:p w:rsidR="00B77B88" w:rsidRDefault="00A6324C">
      <w:pPr>
        <w:pStyle w:val="ListParagraph"/>
        <w:numPr>
          <w:ilvl w:val="0"/>
          <w:numId w:val="13"/>
        </w:numPr>
        <w:tabs>
          <w:tab w:val="left" w:pos="520"/>
        </w:tabs>
        <w:spacing w:before="119"/>
        <w:ind w:right="414"/>
        <w:rPr>
          <w:sz w:val="24"/>
        </w:rPr>
      </w:pPr>
      <w:r>
        <w:rPr>
          <w:sz w:val="24"/>
        </w:rPr>
        <w:t>Any</w:t>
      </w:r>
      <w:r>
        <w:rPr>
          <w:spacing w:val="-3"/>
          <w:sz w:val="24"/>
        </w:rPr>
        <w:t xml:space="preserve"> </w:t>
      </w:r>
      <w:r>
        <w:rPr>
          <w:sz w:val="24"/>
        </w:rPr>
        <w:t>activity</w:t>
      </w:r>
      <w:r>
        <w:rPr>
          <w:spacing w:val="-6"/>
          <w:sz w:val="24"/>
        </w:rPr>
        <w:t xml:space="preserve"> </w:t>
      </w:r>
      <w:r>
        <w:rPr>
          <w:sz w:val="24"/>
        </w:rPr>
        <w:t>involving</w:t>
      </w:r>
      <w:r>
        <w:rPr>
          <w:spacing w:val="-3"/>
          <w:sz w:val="24"/>
        </w:rPr>
        <w:t xml:space="preserve"> </w:t>
      </w:r>
      <w:r>
        <w:rPr>
          <w:sz w:val="24"/>
        </w:rPr>
        <w:t>consumption</w:t>
      </w:r>
      <w:r>
        <w:rPr>
          <w:spacing w:val="-1"/>
          <w:sz w:val="24"/>
        </w:rPr>
        <w:t xml:space="preserve"> </w:t>
      </w:r>
      <w:r>
        <w:rPr>
          <w:sz w:val="24"/>
        </w:rPr>
        <w:t>of</w:t>
      </w:r>
      <w:r>
        <w:rPr>
          <w:spacing w:val="-4"/>
          <w:sz w:val="24"/>
        </w:rPr>
        <w:t xml:space="preserve"> </w:t>
      </w:r>
      <w:r>
        <w:rPr>
          <w:sz w:val="24"/>
        </w:rPr>
        <w:t>food,</w:t>
      </w:r>
      <w:r>
        <w:rPr>
          <w:spacing w:val="-2"/>
          <w:sz w:val="24"/>
        </w:rPr>
        <w:t xml:space="preserve"> </w:t>
      </w:r>
      <w:r>
        <w:rPr>
          <w:sz w:val="24"/>
        </w:rPr>
        <w:t>liquids,</w:t>
      </w:r>
      <w:r>
        <w:rPr>
          <w:spacing w:val="-2"/>
          <w:sz w:val="24"/>
        </w:rPr>
        <w:t xml:space="preserve"> </w:t>
      </w:r>
      <w:r>
        <w:rPr>
          <w:sz w:val="24"/>
        </w:rPr>
        <w:t>drugs,</w:t>
      </w:r>
      <w:r>
        <w:rPr>
          <w:spacing w:val="-2"/>
          <w:sz w:val="24"/>
        </w:rPr>
        <w:t xml:space="preserve"> </w:t>
      </w:r>
      <w:r>
        <w:rPr>
          <w:sz w:val="24"/>
        </w:rPr>
        <w:t>or</w:t>
      </w:r>
      <w:r>
        <w:rPr>
          <w:spacing w:val="-5"/>
          <w:sz w:val="24"/>
        </w:rPr>
        <w:t xml:space="preserve"> </w:t>
      </w:r>
      <w:r>
        <w:rPr>
          <w:sz w:val="24"/>
        </w:rPr>
        <w:t>other</w:t>
      </w:r>
      <w:r>
        <w:rPr>
          <w:spacing w:val="-5"/>
          <w:sz w:val="24"/>
        </w:rPr>
        <w:t xml:space="preserve"> </w:t>
      </w:r>
      <w:r>
        <w:rPr>
          <w:sz w:val="24"/>
        </w:rPr>
        <w:t>substances</w:t>
      </w:r>
      <w:r>
        <w:rPr>
          <w:spacing w:val="-3"/>
          <w:sz w:val="24"/>
        </w:rPr>
        <w:t xml:space="preserve"> </w:t>
      </w:r>
      <w:r>
        <w:rPr>
          <w:sz w:val="24"/>
        </w:rPr>
        <w:t>that</w:t>
      </w:r>
      <w:r>
        <w:rPr>
          <w:spacing w:val="-4"/>
          <w:sz w:val="24"/>
        </w:rPr>
        <w:t xml:space="preserve"> </w:t>
      </w:r>
      <w:r>
        <w:rPr>
          <w:sz w:val="24"/>
        </w:rPr>
        <w:t>subjects the student to unreasonable risk of physical or mental harm;</w:t>
      </w:r>
    </w:p>
    <w:p w:rsidR="00B77B88" w:rsidRDefault="00A6324C">
      <w:pPr>
        <w:pStyle w:val="ListParagraph"/>
        <w:numPr>
          <w:ilvl w:val="0"/>
          <w:numId w:val="13"/>
        </w:numPr>
        <w:tabs>
          <w:tab w:val="left" w:pos="520"/>
        </w:tabs>
        <w:spacing w:before="2"/>
        <w:ind w:right="1004"/>
        <w:rPr>
          <w:sz w:val="24"/>
        </w:rPr>
      </w:pPr>
      <w:r>
        <w:rPr>
          <w:sz w:val="24"/>
        </w:rPr>
        <w:t>Any</w:t>
      </w:r>
      <w:r>
        <w:rPr>
          <w:spacing w:val="-2"/>
          <w:sz w:val="24"/>
        </w:rPr>
        <w:t xml:space="preserve"> </w:t>
      </w:r>
      <w:r>
        <w:rPr>
          <w:sz w:val="24"/>
        </w:rPr>
        <w:t>activity</w:t>
      </w:r>
      <w:r>
        <w:rPr>
          <w:spacing w:val="-5"/>
          <w:sz w:val="24"/>
        </w:rPr>
        <w:t xml:space="preserve"> </w:t>
      </w:r>
      <w:r>
        <w:rPr>
          <w:sz w:val="24"/>
        </w:rPr>
        <w:t>that</w:t>
      </w:r>
      <w:r>
        <w:rPr>
          <w:spacing w:val="-3"/>
          <w:sz w:val="24"/>
        </w:rPr>
        <w:t xml:space="preserve"> </w:t>
      </w:r>
      <w:r>
        <w:rPr>
          <w:sz w:val="24"/>
        </w:rPr>
        <w:t>adversely</w:t>
      </w:r>
      <w:r>
        <w:rPr>
          <w:spacing w:val="-2"/>
          <w:sz w:val="24"/>
        </w:rPr>
        <w:t xml:space="preserve"> </w:t>
      </w:r>
      <w:r>
        <w:rPr>
          <w:sz w:val="24"/>
        </w:rPr>
        <w:t>affects</w:t>
      </w:r>
      <w:r>
        <w:rPr>
          <w:spacing w:val="-2"/>
          <w:sz w:val="24"/>
        </w:rPr>
        <w:t xml:space="preserve"> </w:t>
      </w:r>
      <w:r>
        <w:rPr>
          <w:sz w:val="24"/>
        </w:rPr>
        <w:t>the</w:t>
      </w:r>
      <w:r>
        <w:rPr>
          <w:spacing w:val="-3"/>
          <w:sz w:val="24"/>
        </w:rPr>
        <w:t xml:space="preserve"> </w:t>
      </w:r>
      <w:r>
        <w:rPr>
          <w:sz w:val="24"/>
        </w:rPr>
        <w:t>mental</w:t>
      </w:r>
      <w:r>
        <w:rPr>
          <w:spacing w:val="-4"/>
          <w:sz w:val="24"/>
        </w:rPr>
        <w:t xml:space="preserve"> </w:t>
      </w:r>
      <w:r>
        <w:rPr>
          <w:sz w:val="24"/>
        </w:rPr>
        <w:t>health</w:t>
      </w:r>
      <w:r>
        <w:rPr>
          <w:spacing w:val="-3"/>
          <w:sz w:val="24"/>
        </w:rPr>
        <w:t xml:space="preserve"> </w:t>
      </w:r>
      <w:r>
        <w:rPr>
          <w:sz w:val="24"/>
        </w:rPr>
        <w:t>or</w:t>
      </w:r>
      <w:r>
        <w:rPr>
          <w:spacing w:val="-4"/>
          <w:sz w:val="24"/>
        </w:rPr>
        <w:t xml:space="preserve"> </w:t>
      </w:r>
      <w:r>
        <w:rPr>
          <w:sz w:val="24"/>
        </w:rPr>
        <w:t>dignity</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student,</w:t>
      </w:r>
      <w:r>
        <w:rPr>
          <w:spacing w:val="-4"/>
          <w:sz w:val="24"/>
        </w:rPr>
        <w:t xml:space="preserve"> </w:t>
      </w:r>
      <w:r>
        <w:rPr>
          <w:sz w:val="24"/>
        </w:rPr>
        <w:t>such</w:t>
      </w:r>
      <w:r>
        <w:rPr>
          <w:spacing w:val="-3"/>
          <w:sz w:val="24"/>
        </w:rPr>
        <w:t xml:space="preserve"> </w:t>
      </w:r>
      <w:r>
        <w:rPr>
          <w:sz w:val="24"/>
        </w:rPr>
        <w:t>as ostracism, shame, or humiliation; and</w:t>
      </w:r>
    </w:p>
    <w:p w:rsidR="00B77B88" w:rsidRDefault="00A6324C">
      <w:pPr>
        <w:pStyle w:val="ListParagraph"/>
        <w:numPr>
          <w:ilvl w:val="0"/>
          <w:numId w:val="13"/>
        </w:numPr>
        <w:tabs>
          <w:tab w:val="left" w:pos="519"/>
        </w:tabs>
        <w:spacing w:line="293" w:lineRule="exact"/>
        <w:ind w:left="519" w:hanging="359"/>
        <w:rPr>
          <w:sz w:val="24"/>
        </w:rPr>
      </w:pPr>
      <w:r>
        <w:rPr>
          <w:sz w:val="24"/>
        </w:rPr>
        <w:t>Any</w:t>
      </w:r>
      <w:r>
        <w:rPr>
          <w:spacing w:val="-2"/>
          <w:sz w:val="24"/>
        </w:rPr>
        <w:t xml:space="preserve"> </w:t>
      </w:r>
      <w:r>
        <w:rPr>
          <w:sz w:val="24"/>
        </w:rPr>
        <w:t>activity</w:t>
      </w:r>
      <w:r>
        <w:rPr>
          <w:spacing w:val="-4"/>
          <w:sz w:val="24"/>
        </w:rPr>
        <w:t xml:space="preserve"> </w:t>
      </w:r>
      <w:r>
        <w:rPr>
          <w:sz w:val="24"/>
        </w:rPr>
        <w:t>that</w:t>
      </w:r>
      <w:r>
        <w:rPr>
          <w:spacing w:val="-3"/>
          <w:sz w:val="24"/>
        </w:rPr>
        <w:t xml:space="preserve"> </w:t>
      </w:r>
      <w:r>
        <w:rPr>
          <w:sz w:val="24"/>
        </w:rPr>
        <w:t>induces,</w:t>
      </w:r>
      <w:r>
        <w:rPr>
          <w:spacing w:val="-3"/>
          <w:sz w:val="24"/>
        </w:rPr>
        <w:t xml:space="preserve"> </w:t>
      </w:r>
      <w:r>
        <w:rPr>
          <w:sz w:val="24"/>
        </w:rPr>
        <w:t>causes, or</w:t>
      </w:r>
      <w:r>
        <w:rPr>
          <w:spacing w:val="-4"/>
          <w:sz w:val="24"/>
        </w:rPr>
        <w:t xml:space="preserve"> </w:t>
      </w:r>
      <w:r>
        <w:rPr>
          <w:sz w:val="24"/>
        </w:rPr>
        <w:t>requires</w:t>
      </w:r>
      <w:r>
        <w:rPr>
          <w:spacing w:val="-1"/>
          <w:sz w:val="24"/>
        </w:rPr>
        <w:t xml:space="preserve"> </w:t>
      </w:r>
      <w:r>
        <w:rPr>
          <w:sz w:val="24"/>
        </w:rPr>
        <w:t>the</w:t>
      </w:r>
      <w:r>
        <w:rPr>
          <w:spacing w:val="-1"/>
          <w:sz w:val="24"/>
        </w:rPr>
        <w:t xml:space="preserve"> </w:t>
      </w:r>
      <w:r>
        <w:rPr>
          <w:sz w:val="24"/>
        </w:rPr>
        <w:t>student</w:t>
      </w:r>
      <w:r>
        <w:rPr>
          <w:spacing w:val="-2"/>
          <w:sz w:val="24"/>
        </w:rPr>
        <w:t xml:space="preserve"> </w:t>
      </w:r>
      <w:r>
        <w:rPr>
          <w:sz w:val="24"/>
        </w:rPr>
        <w:t>to violate</w:t>
      </w:r>
      <w:r>
        <w:rPr>
          <w:spacing w:val="-3"/>
          <w:sz w:val="24"/>
        </w:rPr>
        <w:t xml:space="preserve"> </w:t>
      </w:r>
      <w:r>
        <w:rPr>
          <w:sz w:val="24"/>
        </w:rPr>
        <w:t>the</w:t>
      </w:r>
      <w:r>
        <w:rPr>
          <w:spacing w:val="-2"/>
          <w:sz w:val="24"/>
        </w:rPr>
        <w:t xml:space="preserve"> </w:t>
      </w:r>
      <w:r>
        <w:rPr>
          <w:sz w:val="24"/>
        </w:rPr>
        <w:t xml:space="preserve">Penal </w:t>
      </w:r>
      <w:r>
        <w:rPr>
          <w:spacing w:val="-2"/>
          <w:sz w:val="24"/>
        </w:rPr>
        <w:t>Code.</w:t>
      </w:r>
    </w:p>
    <w:p w:rsidR="00B77B88" w:rsidRDefault="00B77B88">
      <w:pPr>
        <w:pStyle w:val="BodyText"/>
        <w:spacing w:before="0"/>
        <w:ind w:left="0"/>
      </w:pPr>
    </w:p>
    <w:p w:rsidR="00B77B88" w:rsidRDefault="00A6324C">
      <w:pPr>
        <w:pStyle w:val="BodyText"/>
        <w:spacing w:before="0"/>
        <w:ind w:right="453"/>
      </w:pPr>
      <w:r>
        <w:t>Hazing will not be tolerated by the district. If an incident of hazing occurs, disciplinary consequences</w:t>
      </w:r>
      <w:r>
        <w:rPr>
          <w:spacing w:val="-5"/>
        </w:rPr>
        <w:t xml:space="preserve"> </w:t>
      </w:r>
      <w:r>
        <w:t>will</w:t>
      </w:r>
      <w:r>
        <w:rPr>
          <w:spacing w:val="-5"/>
        </w:rPr>
        <w:t xml:space="preserve"> </w:t>
      </w:r>
      <w:r>
        <w:t>be</w:t>
      </w:r>
      <w:r>
        <w:rPr>
          <w:spacing w:val="-4"/>
        </w:rPr>
        <w:t xml:space="preserve"> </w:t>
      </w:r>
      <w:r>
        <w:t>handled</w:t>
      </w:r>
      <w:r>
        <w:rPr>
          <w:spacing w:val="-1"/>
        </w:rPr>
        <w:t xml:space="preserve"> </w:t>
      </w:r>
      <w:r>
        <w:t>in</w:t>
      </w:r>
      <w:r>
        <w:rPr>
          <w:spacing w:val="-1"/>
        </w:rPr>
        <w:t xml:space="preserve"> </w:t>
      </w:r>
      <w:r>
        <w:t>accordance</w:t>
      </w:r>
      <w:r>
        <w:rPr>
          <w:spacing w:val="-4"/>
        </w:rPr>
        <w:t xml:space="preserve"> </w:t>
      </w:r>
      <w:r>
        <w:t>with</w:t>
      </w:r>
      <w:r>
        <w:rPr>
          <w:spacing w:val="-4"/>
        </w:rPr>
        <w:t xml:space="preserve"> </w:t>
      </w:r>
      <w:r>
        <w:t>the</w:t>
      </w:r>
      <w:r>
        <w:rPr>
          <w:spacing w:val="-2"/>
        </w:rPr>
        <w:t xml:space="preserve"> </w:t>
      </w:r>
      <w:r>
        <w:rPr>
          <w:b/>
        </w:rPr>
        <w:t>Student</w:t>
      </w:r>
      <w:r>
        <w:rPr>
          <w:b/>
          <w:spacing w:val="-2"/>
        </w:rPr>
        <w:t xml:space="preserve"> </w:t>
      </w:r>
      <w:r>
        <w:rPr>
          <w:b/>
        </w:rPr>
        <w:t>Code</w:t>
      </w:r>
      <w:r>
        <w:rPr>
          <w:b/>
          <w:spacing w:val="-3"/>
        </w:rPr>
        <w:t xml:space="preserve"> </w:t>
      </w:r>
      <w:r>
        <w:rPr>
          <w:b/>
        </w:rPr>
        <w:t>of</w:t>
      </w:r>
      <w:r>
        <w:rPr>
          <w:b/>
          <w:spacing w:val="-2"/>
        </w:rPr>
        <w:t xml:space="preserve"> </w:t>
      </w:r>
      <w:r>
        <w:rPr>
          <w:b/>
        </w:rPr>
        <w:t>Conduct</w:t>
      </w:r>
      <w:r>
        <w:t>.</w:t>
      </w:r>
      <w:r>
        <w:rPr>
          <w:spacing w:val="-6"/>
        </w:rPr>
        <w:t xml:space="preserve"> </w:t>
      </w:r>
      <w:r>
        <w:t>It</w:t>
      </w:r>
      <w:r>
        <w:rPr>
          <w:spacing w:val="-1"/>
        </w:rPr>
        <w:t xml:space="preserve"> </w:t>
      </w:r>
      <w:r>
        <w:t>is</w:t>
      </w:r>
      <w:r>
        <w:rPr>
          <w:spacing w:val="-5"/>
        </w:rPr>
        <w:t xml:space="preserve"> </w:t>
      </w:r>
      <w:r>
        <w:t>a</w:t>
      </w:r>
      <w:r>
        <w:rPr>
          <w:spacing w:val="-2"/>
        </w:rPr>
        <w:t xml:space="preserve"> </w:t>
      </w:r>
      <w:r>
        <w:t xml:space="preserve">criminal offense if a person engages in hazing or if a person solicits, encourages, directs, aids, or attempts to aid another in hazing or has firsthand knowledge of an incident of hazing being planned or having occurred and fails to report this to the principal or superintendent. [See </w:t>
      </w:r>
      <w:r>
        <w:rPr>
          <w:b/>
        </w:rPr>
        <w:t xml:space="preserve">Bullying </w:t>
      </w:r>
      <w:r>
        <w:t>and policies FFI and FNCC.]</w:t>
      </w:r>
    </w:p>
    <w:p w:rsidR="00B77B88" w:rsidRDefault="00A6324C">
      <w:pPr>
        <w:pStyle w:val="Heading1"/>
      </w:pPr>
      <w:bookmarkStart w:id="317" w:name="Health_Related_Matters"/>
      <w:bookmarkStart w:id="318" w:name="_bookmark159"/>
      <w:bookmarkEnd w:id="317"/>
      <w:bookmarkEnd w:id="318"/>
      <w:r>
        <w:t>Health</w:t>
      </w:r>
      <w:r>
        <w:rPr>
          <w:spacing w:val="-7"/>
        </w:rPr>
        <w:t xml:space="preserve"> </w:t>
      </w:r>
      <w:r>
        <w:t>Related</w:t>
      </w:r>
      <w:r>
        <w:rPr>
          <w:spacing w:val="-3"/>
        </w:rPr>
        <w:t xml:space="preserve"> </w:t>
      </w:r>
      <w:r>
        <w:rPr>
          <w:spacing w:val="-2"/>
        </w:rPr>
        <w:t>Matters</w:t>
      </w:r>
    </w:p>
    <w:p w:rsidR="00B77B88" w:rsidRDefault="00A6324C">
      <w:pPr>
        <w:pStyle w:val="Heading2"/>
      </w:pPr>
      <w:bookmarkStart w:id="319" w:name="Immunization"/>
      <w:bookmarkStart w:id="320" w:name="_bookmark160"/>
      <w:bookmarkEnd w:id="319"/>
      <w:bookmarkEnd w:id="320"/>
      <w:r>
        <w:rPr>
          <w:spacing w:val="-2"/>
        </w:rPr>
        <w:t>Immunization</w:t>
      </w:r>
    </w:p>
    <w:p w:rsidR="00B77B88" w:rsidRDefault="00A6324C">
      <w:pPr>
        <w:pStyle w:val="BodyText"/>
        <w:spacing w:before="119"/>
        <w:ind w:right="453"/>
      </w:pPr>
      <w:r>
        <w:t>A student must be fully immunized against certain diseases or must present a certificate or statement that, for medical reasons or reasons of conscience, including a religious belief, the student will not be immunized.</w:t>
      </w:r>
      <w:r>
        <w:rPr>
          <w:spacing w:val="40"/>
        </w:rPr>
        <w:t xml:space="preserve"> </w:t>
      </w:r>
      <w:r>
        <w:t>For exemptions based on reasons of conscience, only official forms issued by the Texas Department of State Health Services (DSHS), Immunization Branch, can be honored by the district.</w:t>
      </w:r>
      <w:r>
        <w:rPr>
          <w:spacing w:val="40"/>
        </w:rPr>
        <w:t xml:space="preserve"> </w:t>
      </w:r>
      <w:r>
        <w:t xml:space="preserve">This form may be obtained by writing the DSHS Immunization Branch (MC 1946), P.O. Box 149347, Austin, Texas 78714-9347; or online at </w:t>
      </w:r>
      <w:r>
        <w:rPr>
          <w:b/>
        </w:rPr>
        <w:t>Affidavit Request for</w:t>
      </w:r>
      <w:r>
        <w:rPr>
          <w:b/>
          <w:spacing w:val="-13"/>
        </w:rPr>
        <w:t xml:space="preserve"> </w:t>
      </w:r>
      <w:r>
        <w:rPr>
          <w:b/>
        </w:rPr>
        <w:t>Exemption</w:t>
      </w:r>
      <w:r>
        <w:rPr>
          <w:b/>
          <w:spacing w:val="-4"/>
        </w:rPr>
        <w:t xml:space="preserve"> </w:t>
      </w:r>
      <w:r>
        <w:rPr>
          <w:b/>
        </w:rPr>
        <w:t>from</w:t>
      </w:r>
      <w:r>
        <w:rPr>
          <w:b/>
          <w:spacing w:val="-6"/>
        </w:rPr>
        <w:t xml:space="preserve"> </w:t>
      </w:r>
      <w:r>
        <w:rPr>
          <w:b/>
        </w:rPr>
        <w:t>Immunization</w:t>
      </w:r>
      <w:r>
        <w:rPr>
          <w:rFonts w:ascii="Cambria"/>
          <w:sz w:val="20"/>
        </w:rPr>
        <w:t xml:space="preserve">. </w:t>
      </w:r>
      <w:r>
        <w:t>The</w:t>
      </w:r>
      <w:r>
        <w:rPr>
          <w:spacing w:val="-2"/>
        </w:rPr>
        <w:t xml:space="preserve"> </w:t>
      </w:r>
      <w:r>
        <w:t>form</w:t>
      </w:r>
      <w:r>
        <w:rPr>
          <w:spacing w:val="-2"/>
        </w:rPr>
        <w:t xml:space="preserve"> </w:t>
      </w:r>
      <w:r>
        <w:t>must</w:t>
      </w:r>
      <w:r>
        <w:rPr>
          <w:spacing w:val="-1"/>
        </w:rPr>
        <w:t xml:space="preserve"> </w:t>
      </w:r>
      <w:r>
        <w:t>be</w:t>
      </w:r>
      <w:r>
        <w:rPr>
          <w:spacing w:val="-2"/>
        </w:rPr>
        <w:t xml:space="preserve"> </w:t>
      </w:r>
      <w:r>
        <w:t>notarized</w:t>
      </w:r>
      <w:r>
        <w:rPr>
          <w:spacing w:val="-1"/>
        </w:rPr>
        <w:t xml:space="preserve"> </w:t>
      </w:r>
      <w:r>
        <w:t>and</w:t>
      </w:r>
      <w:r>
        <w:rPr>
          <w:spacing w:val="-1"/>
        </w:rPr>
        <w:t xml:space="preserve"> </w:t>
      </w:r>
      <w:r>
        <w:t>submitted</w:t>
      </w:r>
      <w:r>
        <w:rPr>
          <w:spacing w:val="-4"/>
        </w:rPr>
        <w:t xml:space="preserve"> </w:t>
      </w:r>
      <w:r>
        <w:t>to</w:t>
      </w:r>
      <w:r>
        <w:rPr>
          <w:spacing w:val="-4"/>
        </w:rPr>
        <w:t xml:space="preserve"> </w:t>
      </w:r>
      <w:r>
        <w:t>the</w:t>
      </w:r>
      <w:r>
        <w:rPr>
          <w:spacing w:val="-4"/>
        </w:rPr>
        <w:t xml:space="preserve"> </w:t>
      </w:r>
      <w:r>
        <w:t>principal or school nurse within 90 days of notarization.</w:t>
      </w:r>
      <w:r>
        <w:rPr>
          <w:spacing w:val="40"/>
        </w:rPr>
        <w:t xml:space="preserve"> </w:t>
      </w:r>
      <w:r>
        <w:t>If the parent is seeking an exemption for more than one student in the family, a separate form must be provided for each student.</w:t>
      </w:r>
    </w:p>
    <w:p w:rsidR="00B77B88" w:rsidRDefault="00A6324C">
      <w:pPr>
        <w:pStyle w:val="BodyText"/>
        <w:spacing w:before="1"/>
        <w:ind w:right="453"/>
      </w:pPr>
      <w:r>
        <w:t>The immunizations required are: diphtheria/tetanus/pertussis; Measles/Mumps/Rubeola(MMR), polio, hepatitis A, hepatitis B, varicella (chicken pox), and meningococcal.</w:t>
      </w:r>
      <w:r>
        <w:rPr>
          <w:spacing w:val="40"/>
        </w:rPr>
        <w:t xml:space="preserve"> </w:t>
      </w:r>
      <w:r>
        <w:t>The</w:t>
      </w:r>
      <w:r>
        <w:rPr>
          <w:spacing w:val="-2"/>
        </w:rPr>
        <w:t xml:space="preserve"> </w:t>
      </w:r>
      <w:r>
        <w:t>school</w:t>
      </w:r>
      <w:r>
        <w:rPr>
          <w:spacing w:val="-2"/>
        </w:rPr>
        <w:t xml:space="preserve"> </w:t>
      </w:r>
      <w:r>
        <w:t>nurse</w:t>
      </w:r>
      <w:r>
        <w:rPr>
          <w:spacing w:val="-4"/>
        </w:rPr>
        <w:t xml:space="preserve"> </w:t>
      </w:r>
      <w:r>
        <w:t>can</w:t>
      </w:r>
      <w:r>
        <w:rPr>
          <w:spacing w:val="-4"/>
        </w:rPr>
        <w:t xml:space="preserve"> </w:t>
      </w:r>
      <w:r>
        <w:t>provide</w:t>
      </w:r>
      <w:r>
        <w:rPr>
          <w:spacing w:val="-2"/>
        </w:rPr>
        <w:t xml:space="preserve"> </w:t>
      </w:r>
      <w:r>
        <w:t>information</w:t>
      </w:r>
      <w:r>
        <w:rPr>
          <w:spacing w:val="-4"/>
        </w:rPr>
        <w:t xml:space="preserve"> </w:t>
      </w:r>
      <w:r>
        <w:t>on</w:t>
      </w:r>
      <w:r>
        <w:rPr>
          <w:spacing w:val="-1"/>
        </w:rPr>
        <w:t xml:space="preserve"> </w:t>
      </w:r>
      <w:r>
        <w:t>age-appropriate</w:t>
      </w:r>
      <w:r>
        <w:rPr>
          <w:spacing w:val="-4"/>
        </w:rPr>
        <w:t xml:space="preserve"> </w:t>
      </w:r>
      <w:r>
        <w:t>doses</w:t>
      </w:r>
      <w:r>
        <w:rPr>
          <w:spacing w:val="-5"/>
        </w:rPr>
        <w:t xml:space="preserve"> </w:t>
      </w:r>
      <w:r>
        <w:t>or</w:t>
      </w:r>
      <w:r>
        <w:rPr>
          <w:spacing w:val="-5"/>
        </w:rPr>
        <w:t xml:space="preserve"> </w:t>
      </w:r>
      <w:r>
        <w:t>on</w:t>
      </w:r>
      <w:r>
        <w:rPr>
          <w:spacing w:val="-4"/>
        </w:rPr>
        <w:t xml:space="preserve"> </w:t>
      </w:r>
      <w:r>
        <w:t>an acceptable physician-validated history of illness required by the Department of State Health Services.</w:t>
      </w:r>
      <w:r>
        <w:rPr>
          <w:spacing w:val="40"/>
        </w:rPr>
        <w:t xml:space="preserve"> </w:t>
      </w:r>
      <w:r>
        <w:t>Proof of immunization may be established by personal records from a licensed physician or public health clinic with a signature or rubber-stamp validation.</w:t>
      </w:r>
    </w:p>
    <w:p w:rsidR="00B77B88" w:rsidRDefault="00B77B88">
      <w:pPr>
        <w:sectPr w:rsidR="00B77B88">
          <w:pgSz w:w="12240" w:h="15840"/>
          <w:pgMar w:top="1360" w:right="1100" w:bottom="1300" w:left="1280" w:header="0" w:footer="1101" w:gutter="0"/>
          <w:cols w:space="720"/>
        </w:sectPr>
      </w:pPr>
    </w:p>
    <w:p w:rsidR="00B77B88" w:rsidRDefault="00A6324C">
      <w:pPr>
        <w:pStyle w:val="BodyText"/>
        <w:spacing w:before="39"/>
        <w:ind w:right="355"/>
      </w:pPr>
      <w:r>
        <w:lastRenderedPageBreak/>
        <w:t>If</w:t>
      </w:r>
      <w:r>
        <w:rPr>
          <w:spacing w:val="-1"/>
        </w:rPr>
        <w:t xml:space="preserve"> </w:t>
      </w:r>
      <w:r>
        <w:t>a</w:t>
      </w:r>
      <w:r>
        <w:rPr>
          <w:spacing w:val="-2"/>
        </w:rPr>
        <w:t xml:space="preserve"> </w:t>
      </w:r>
      <w:r>
        <w:t>student</w:t>
      </w:r>
      <w:r>
        <w:rPr>
          <w:spacing w:val="-1"/>
        </w:rPr>
        <w:t xml:space="preserve"> </w:t>
      </w:r>
      <w:r>
        <w:t>should</w:t>
      </w:r>
      <w:r>
        <w:rPr>
          <w:spacing w:val="-1"/>
        </w:rPr>
        <w:t xml:space="preserve"> </w:t>
      </w:r>
      <w:r>
        <w:t>not</w:t>
      </w:r>
      <w:r>
        <w:rPr>
          <w:spacing w:val="-4"/>
        </w:rPr>
        <w:t xml:space="preserve"> </w:t>
      </w:r>
      <w:r>
        <w:t>be</w:t>
      </w:r>
      <w:r>
        <w:rPr>
          <w:spacing w:val="-2"/>
        </w:rPr>
        <w:t xml:space="preserve"> </w:t>
      </w:r>
      <w:r>
        <w:t>immunized</w:t>
      </w:r>
      <w:r>
        <w:rPr>
          <w:spacing w:val="-4"/>
        </w:rPr>
        <w:t xml:space="preserve"> </w:t>
      </w:r>
      <w:r>
        <w:t>for</w:t>
      </w:r>
      <w:r>
        <w:rPr>
          <w:spacing w:val="-5"/>
        </w:rPr>
        <w:t xml:space="preserve"> </w:t>
      </w:r>
      <w:r>
        <w:t>medical</w:t>
      </w:r>
      <w:r>
        <w:rPr>
          <w:spacing w:val="-2"/>
        </w:rPr>
        <w:t xml:space="preserve"> </w:t>
      </w:r>
      <w:r>
        <w:t>reasons,</w:t>
      </w:r>
      <w:r>
        <w:rPr>
          <w:spacing w:val="-5"/>
        </w:rPr>
        <w:t xml:space="preserve"> </w:t>
      </w:r>
      <w:r>
        <w:t>the</w:t>
      </w:r>
      <w:r>
        <w:rPr>
          <w:spacing w:val="-2"/>
        </w:rPr>
        <w:t xml:space="preserve"> </w:t>
      </w:r>
      <w:r>
        <w:t>student</w:t>
      </w:r>
      <w:r>
        <w:rPr>
          <w:spacing w:val="-4"/>
        </w:rPr>
        <w:t xml:space="preserve"> </w:t>
      </w:r>
      <w:r>
        <w:t>or</w:t>
      </w:r>
      <w:r>
        <w:rPr>
          <w:spacing w:val="-5"/>
        </w:rPr>
        <w:t xml:space="preserve"> </w:t>
      </w:r>
      <w:r>
        <w:t>parent</w:t>
      </w:r>
      <w:r>
        <w:rPr>
          <w:spacing w:val="-1"/>
        </w:rPr>
        <w:t xml:space="preserve"> </w:t>
      </w:r>
      <w:r>
        <w:t>must</w:t>
      </w:r>
      <w:r>
        <w:rPr>
          <w:spacing w:val="-4"/>
        </w:rPr>
        <w:t xml:space="preserve"> </w:t>
      </w:r>
      <w:r>
        <w:t>present</w:t>
      </w:r>
      <w:r>
        <w:rPr>
          <w:spacing w:val="-1"/>
        </w:rPr>
        <w:t xml:space="preserve"> </w:t>
      </w:r>
      <w:r>
        <w:t>a certificate signed by a U.S. registered and licensed physician stating that, in the doctor’s opinion, the immunization required is medically contraindicated or poses a significant risk to</w:t>
      </w:r>
      <w:r>
        <w:rPr>
          <w:spacing w:val="40"/>
        </w:rPr>
        <w:t xml:space="preserve"> </w:t>
      </w:r>
      <w:r>
        <w:t>the health and well-being of the student or a member of the student’s family or household.</w:t>
      </w:r>
    </w:p>
    <w:p w:rsidR="00B77B88" w:rsidRDefault="00A6324C">
      <w:pPr>
        <w:pStyle w:val="BodyText"/>
        <w:spacing w:before="0" w:line="292" w:lineRule="exact"/>
        <w:ind w:left="159"/>
      </w:pPr>
      <w:r>
        <w:t>This</w:t>
      </w:r>
      <w:r>
        <w:rPr>
          <w:spacing w:val="-4"/>
        </w:rPr>
        <w:t xml:space="preserve"> </w:t>
      </w:r>
      <w:r>
        <w:t>certificate</w:t>
      </w:r>
      <w:r>
        <w:rPr>
          <w:spacing w:val="-1"/>
        </w:rPr>
        <w:t xml:space="preserve"> </w:t>
      </w:r>
      <w:r>
        <w:t>must</w:t>
      </w:r>
      <w:r>
        <w:rPr>
          <w:spacing w:val="-3"/>
        </w:rPr>
        <w:t xml:space="preserve"> </w:t>
      </w:r>
      <w:r>
        <w:t>be</w:t>
      </w:r>
      <w:r>
        <w:rPr>
          <w:spacing w:val="-3"/>
        </w:rPr>
        <w:t xml:space="preserve"> </w:t>
      </w:r>
      <w:r>
        <w:t>renewed</w:t>
      </w:r>
      <w:r>
        <w:rPr>
          <w:spacing w:val="-3"/>
        </w:rPr>
        <w:t xml:space="preserve"> </w:t>
      </w:r>
      <w:r>
        <w:t>yearly</w:t>
      </w:r>
      <w:r>
        <w:rPr>
          <w:spacing w:val="-2"/>
        </w:rPr>
        <w:t xml:space="preserve"> </w:t>
      </w:r>
      <w:r>
        <w:t>unless</w:t>
      </w:r>
      <w:r>
        <w:rPr>
          <w:spacing w:val="-3"/>
        </w:rPr>
        <w:t xml:space="preserve"> </w:t>
      </w:r>
      <w:r>
        <w:t>the</w:t>
      </w:r>
      <w:r>
        <w:rPr>
          <w:spacing w:val="-1"/>
        </w:rPr>
        <w:t xml:space="preserve"> </w:t>
      </w:r>
      <w:r>
        <w:t>physician specifies</w:t>
      </w:r>
      <w:r>
        <w:rPr>
          <w:spacing w:val="-2"/>
        </w:rPr>
        <w:t xml:space="preserve"> </w:t>
      </w:r>
      <w:r>
        <w:t>a</w:t>
      </w:r>
      <w:r>
        <w:rPr>
          <w:spacing w:val="-4"/>
        </w:rPr>
        <w:t xml:space="preserve"> </w:t>
      </w:r>
      <w:r>
        <w:t>life-long</w:t>
      </w:r>
      <w:r>
        <w:rPr>
          <w:spacing w:val="-3"/>
        </w:rPr>
        <w:t xml:space="preserve"> </w:t>
      </w:r>
      <w:r>
        <w:rPr>
          <w:spacing w:val="-2"/>
        </w:rPr>
        <w:t>condition.</w:t>
      </w:r>
    </w:p>
    <w:p w:rsidR="00B77B88" w:rsidRDefault="00A6324C">
      <w:pPr>
        <w:spacing w:before="120"/>
        <w:ind w:left="160"/>
        <w:rPr>
          <w:b/>
          <w:sz w:val="24"/>
        </w:rPr>
      </w:pPr>
      <w:r>
        <w:rPr>
          <w:sz w:val="24"/>
        </w:rPr>
        <w:t>[For</w:t>
      </w:r>
      <w:r>
        <w:rPr>
          <w:spacing w:val="-5"/>
          <w:sz w:val="24"/>
        </w:rPr>
        <w:t xml:space="preserve"> </w:t>
      </w:r>
      <w:r>
        <w:rPr>
          <w:sz w:val="24"/>
        </w:rPr>
        <w:t>further</w:t>
      </w:r>
      <w:r>
        <w:rPr>
          <w:spacing w:val="-2"/>
          <w:sz w:val="24"/>
        </w:rPr>
        <w:t xml:space="preserve"> </w:t>
      </w:r>
      <w:r>
        <w:rPr>
          <w:sz w:val="24"/>
        </w:rPr>
        <w:t>information,</w:t>
      </w:r>
      <w:r>
        <w:rPr>
          <w:spacing w:val="-5"/>
          <w:sz w:val="24"/>
        </w:rPr>
        <w:t xml:space="preserve"> </w:t>
      </w:r>
      <w:r>
        <w:rPr>
          <w:sz w:val="24"/>
        </w:rPr>
        <w:t>see</w:t>
      </w:r>
      <w:r>
        <w:rPr>
          <w:spacing w:val="-4"/>
          <w:sz w:val="24"/>
        </w:rPr>
        <w:t xml:space="preserve"> </w:t>
      </w:r>
      <w:r>
        <w:rPr>
          <w:sz w:val="24"/>
        </w:rPr>
        <w:t>policy</w:t>
      </w:r>
      <w:r>
        <w:rPr>
          <w:spacing w:val="-3"/>
          <w:sz w:val="24"/>
        </w:rPr>
        <w:t xml:space="preserve"> </w:t>
      </w:r>
      <w:r>
        <w:rPr>
          <w:sz w:val="24"/>
        </w:rPr>
        <w:t>FFAB(LEGAL)</w:t>
      </w:r>
      <w:r>
        <w:rPr>
          <w:spacing w:val="-3"/>
          <w:sz w:val="24"/>
        </w:rPr>
        <w:t xml:space="preserve"> </w:t>
      </w:r>
      <w:r>
        <w:rPr>
          <w:sz w:val="24"/>
        </w:rPr>
        <w:t>and</w:t>
      </w:r>
      <w:r>
        <w:rPr>
          <w:spacing w:val="-4"/>
          <w:sz w:val="24"/>
        </w:rPr>
        <w:t xml:space="preserve"> </w:t>
      </w:r>
      <w:r>
        <w:rPr>
          <w:sz w:val="24"/>
        </w:rPr>
        <w:t>the</w:t>
      </w:r>
      <w:r>
        <w:rPr>
          <w:spacing w:val="-2"/>
          <w:sz w:val="24"/>
        </w:rPr>
        <w:t xml:space="preserve"> </w:t>
      </w:r>
      <w:r>
        <w:rPr>
          <w:b/>
          <w:sz w:val="24"/>
        </w:rPr>
        <w:t>Department</w:t>
      </w:r>
      <w:r>
        <w:rPr>
          <w:b/>
          <w:spacing w:val="-4"/>
          <w:sz w:val="24"/>
        </w:rPr>
        <w:t xml:space="preserve"> </w:t>
      </w:r>
      <w:r>
        <w:rPr>
          <w:b/>
          <w:sz w:val="24"/>
        </w:rPr>
        <w:t>of</w:t>
      </w:r>
      <w:r>
        <w:rPr>
          <w:b/>
          <w:spacing w:val="-4"/>
          <w:sz w:val="24"/>
        </w:rPr>
        <w:t xml:space="preserve"> </w:t>
      </w:r>
      <w:r>
        <w:rPr>
          <w:b/>
          <w:sz w:val="24"/>
        </w:rPr>
        <w:t>State</w:t>
      </w:r>
      <w:r>
        <w:rPr>
          <w:b/>
          <w:spacing w:val="-3"/>
          <w:sz w:val="24"/>
        </w:rPr>
        <w:t xml:space="preserve"> </w:t>
      </w:r>
      <w:r>
        <w:rPr>
          <w:b/>
          <w:sz w:val="24"/>
        </w:rPr>
        <w:t>Health</w:t>
      </w:r>
      <w:r>
        <w:rPr>
          <w:b/>
          <w:spacing w:val="-2"/>
          <w:sz w:val="24"/>
        </w:rPr>
        <w:t xml:space="preserve"> </w:t>
      </w:r>
      <w:r>
        <w:rPr>
          <w:b/>
          <w:sz w:val="24"/>
        </w:rPr>
        <w:t xml:space="preserve">Services </w:t>
      </w:r>
      <w:r>
        <w:rPr>
          <w:b/>
          <w:spacing w:val="-2"/>
          <w:sz w:val="24"/>
        </w:rPr>
        <w:t>Website:</w:t>
      </w:r>
    </w:p>
    <w:p w:rsidR="00B77B88" w:rsidRDefault="00A6324C">
      <w:pPr>
        <w:pStyle w:val="Heading2"/>
        <w:spacing w:before="0" w:line="293" w:lineRule="exact"/>
        <w:rPr>
          <w:rFonts w:ascii="Calibri"/>
        </w:rPr>
      </w:pPr>
      <w:r>
        <w:rPr>
          <w:rFonts w:ascii="Calibri"/>
        </w:rPr>
        <w:t>School</w:t>
      </w:r>
      <w:r>
        <w:rPr>
          <w:rFonts w:ascii="Calibri"/>
          <w:spacing w:val="-4"/>
        </w:rPr>
        <w:t xml:space="preserve"> </w:t>
      </w:r>
      <w:r>
        <w:rPr>
          <w:rFonts w:ascii="Calibri"/>
        </w:rPr>
        <w:t>&amp;Child</w:t>
      </w:r>
      <w:r>
        <w:rPr>
          <w:rFonts w:ascii="Calibri"/>
          <w:spacing w:val="-1"/>
        </w:rPr>
        <w:t xml:space="preserve"> </w:t>
      </w:r>
      <w:r>
        <w:rPr>
          <w:rFonts w:ascii="Calibri"/>
        </w:rPr>
        <w:t>Care</w:t>
      </w:r>
      <w:r>
        <w:rPr>
          <w:rFonts w:ascii="Calibri"/>
          <w:spacing w:val="-2"/>
        </w:rPr>
        <w:t xml:space="preserve"> </w:t>
      </w:r>
      <w:r>
        <w:rPr>
          <w:rFonts w:ascii="Calibri"/>
        </w:rPr>
        <w:t>Facility</w:t>
      </w:r>
      <w:r>
        <w:rPr>
          <w:rFonts w:ascii="Calibri"/>
          <w:spacing w:val="-2"/>
        </w:rPr>
        <w:t xml:space="preserve"> </w:t>
      </w:r>
      <w:r>
        <w:rPr>
          <w:rFonts w:ascii="Calibri"/>
        </w:rPr>
        <w:t>Immunization</w:t>
      </w:r>
      <w:r>
        <w:rPr>
          <w:rFonts w:ascii="Calibri"/>
          <w:spacing w:val="-3"/>
        </w:rPr>
        <w:t xml:space="preserve"> </w:t>
      </w:r>
      <w:r>
        <w:rPr>
          <w:rFonts w:ascii="Calibri"/>
          <w:spacing w:val="-2"/>
        </w:rPr>
        <w:t>Requirements.]</w:t>
      </w:r>
    </w:p>
    <w:p w:rsidR="00B77B88" w:rsidRDefault="00A6324C">
      <w:pPr>
        <w:pStyle w:val="Heading2"/>
        <w:spacing w:before="123"/>
      </w:pPr>
      <w:bookmarkStart w:id="321" w:name="Medicine_at_School"/>
      <w:bookmarkStart w:id="322" w:name="_bookmark161"/>
      <w:bookmarkEnd w:id="321"/>
      <w:bookmarkEnd w:id="322"/>
      <w:r>
        <w:t>Medicine</w:t>
      </w:r>
      <w:r>
        <w:rPr>
          <w:spacing w:val="-4"/>
        </w:rPr>
        <w:t xml:space="preserve"> </w:t>
      </w:r>
      <w:r>
        <w:t>at</w:t>
      </w:r>
      <w:r>
        <w:rPr>
          <w:spacing w:val="-1"/>
        </w:rPr>
        <w:t xml:space="preserve"> </w:t>
      </w:r>
      <w:r>
        <w:rPr>
          <w:spacing w:val="-2"/>
        </w:rPr>
        <w:t>School</w:t>
      </w:r>
    </w:p>
    <w:p w:rsidR="00B77B88" w:rsidRDefault="00A6324C">
      <w:pPr>
        <w:pStyle w:val="BodyText"/>
        <w:spacing w:before="119"/>
        <w:ind w:right="356"/>
      </w:pPr>
      <w:r>
        <w:t>District</w:t>
      </w:r>
      <w:r>
        <w:rPr>
          <w:spacing w:val="-5"/>
        </w:rPr>
        <w:t xml:space="preserve"> </w:t>
      </w:r>
      <w:r>
        <w:t>employees</w:t>
      </w:r>
      <w:r>
        <w:rPr>
          <w:spacing w:val="-6"/>
        </w:rPr>
        <w:t xml:space="preserve"> </w:t>
      </w:r>
      <w:r>
        <w:t>will</w:t>
      </w:r>
      <w:r>
        <w:rPr>
          <w:spacing w:val="-6"/>
        </w:rPr>
        <w:t xml:space="preserve"> </w:t>
      </w:r>
      <w:r>
        <w:t>not</w:t>
      </w:r>
      <w:r>
        <w:rPr>
          <w:spacing w:val="-2"/>
        </w:rPr>
        <w:t xml:space="preserve"> </w:t>
      </w:r>
      <w:r>
        <w:t>give</w:t>
      </w:r>
      <w:r>
        <w:rPr>
          <w:spacing w:val="-5"/>
        </w:rPr>
        <w:t xml:space="preserve"> </w:t>
      </w:r>
      <w:r>
        <w:t>a</w:t>
      </w:r>
      <w:r>
        <w:rPr>
          <w:spacing w:val="-3"/>
        </w:rPr>
        <w:t xml:space="preserve"> </w:t>
      </w:r>
      <w:r>
        <w:t>student</w:t>
      </w:r>
      <w:r>
        <w:rPr>
          <w:spacing w:val="-2"/>
        </w:rPr>
        <w:t xml:space="preserve"> </w:t>
      </w:r>
      <w:r>
        <w:t>prescription</w:t>
      </w:r>
      <w:r>
        <w:rPr>
          <w:spacing w:val="-2"/>
        </w:rPr>
        <w:t xml:space="preserve"> </w:t>
      </w:r>
      <w:r>
        <w:t>medication,</w:t>
      </w:r>
      <w:r>
        <w:rPr>
          <w:spacing w:val="-6"/>
        </w:rPr>
        <w:t xml:space="preserve"> </w:t>
      </w:r>
      <w:r>
        <w:t>nonprescription</w:t>
      </w:r>
      <w:r>
        <w:rPr>
          <w:spacing w:val="-2"/>
        </w:rPr>
        <w:t xml:space="preserve"> </w:t>
      </w:r>
      <w:r>
        <w:t>medication, herbal substances, anabolic steroids, or dietary supplements, with the following exceptions:</w:t>
      </w:r>
    </w:p>
    <w:p w:rsidR="00B77B88" w:rsidRDefault="00A6324C">
      <w:pPr>
        <w:pStyle w:val="BodyText"/>
        <w:spacing w:before="119"/>
      </w:pPr>
      <w:r>
        <w:t>Only</w:t>
      </w:r>
      <w:r>
        <w:rPr>
          <w:spacing w:val="-4"/>
        </w:rPr>
        <w:t xml:space="preserve"> </w:t>
      </w:r>
      <w:r>
        <w:t>authorized</w:t>
      </w:r>
      <w:r>
        <w:rPr>
          <w:spacing w:val="-1"/>
        </w:rPr>
        <w:t xml:space="preserve"> </w:t>
      </w:r>
      <w:r>
        <w:t>employees,</w:t>
      </w:r>
      <w:r>
        <w:rPr>
          <w:spacing w:val="-1"/>
        </w:rPr>
        <w:t xml:space="preserve"> </w:t>
      </w:r>
      <w:r>
        <w:t>in</w:t>
      </w:r>
      <w:r>
        <w:rPr>
          <w:spacing w:val="-3"/>
        </w:rPr>
        <w:t xml:space="preserve"> </w:t>
      </w:r>
      <w:r>
        <w:t>accordance</w:t>
      </w:r>
      <w:r>
        <w:rPr>
          <w:spacing w:val="-1"/>
        </w:rPr>
        <w:t xml:space="preserve"> </w:t>
      </w:r>
      <w:r>
        <w:t>with</w:t>
      </w:r>
      <w:r>
        <w:rPr>
          <w:spacing w:val="-4"/>
        </w:rPr>
        <w:t xml:space="preserve"> </w:t>
      </w:r>
      <w:r>
        <w:t>policies</w:t>
      </w:r>
      <w:r>
        <w:rPr>
          <w:spacing w:val="-2"/>
        </w:rPr>
        <w:t xml:space="preserve"> </w:t>
      </w:r>
      <w:r>
        <w:t>at</w:t>
      </w:r>
      <w:r>
        <w:rPr>
          <w:spacing w:val="-1"/>
        </w:rPr>
        <w:t xml:space="preserve"> </w:t>
      </w:r>
      <w:r>
        <w:t>FFAC,</w:t>
      </w:r>
      <w:r>
        <w:rPr>
          <w:spacing w:val="-3"/>
        </w:rPr>
        <w:t xml:space="preserve"> </w:t>
      </w:r>
      <w:r>
        <w:t>may</w:t>
      </w:r>
      <w:r>
        <w:rPr>
          <w:spacing w:val="-2"/>
        </w:rPr>
        <w:t xml:space="preserve"> administer:</w:t>
      </w:r>
    </w:p>
    <w:p w:rsidR="00B77B88" w:rsidRDefault="00A6324C">
      <w:pPr>
        <w:pStyle w:val="ListParagraph"/>
        <w:numPr>
          <w:ilvl w:val="0"/>
          <w:numId w:val="13"/>
        </w:numPr>
        <w:tabs>
          <w:tab w:val="left" w:pos="520"/>
        </w:tabs>
        <w:spacing w:before="120"/>
        <w:ind w:right="426"/>
        <w:rPr>
          <w:sz w:val="24"/>
        </w:rPr>
      </w:pPr>
      <w:r>
        <w:rPr>
          <w:sz w:val="24"/>
        </w:rPr>
        <w:t>Prescription</w:t>
      </w:r>
      <w:r>
        <w:rPr>
          <w:spacing w:val="-4"/>
          <w:sz w:val="24"/>
        </w:rPr>
        <w:t xml:space="preserve"> </w:t>
      </w:r>
      <w:r>
        <w:rPr>
          <w:sz w:val="24"/>
        </w:rPr>
        <w:t>medication,</w:t>
      </w:r>
      <w:r>
        <w:rPr>
          <w:spacing w:val="-5"/>
          <w:sz w:val="24"/>
        </w:rPr>
        <w:t xml:space="preserve"> </w:t>
      </w:r>
      <w:r>
        <w:rPr>
          <w:sz w:val="24"/>
        </w:rPr>
        <w:t>in</w:t>
      </w:r>
      <w:r>
        <w:rPr>
          <w:spacing w:val="-1"/>
          <w:sz w:val="24"/>
        </w:rPr>
        <w:t xml:space="preserve"> </w:t>
      </w:r>
      <w:r>
        <w:rPr>
          <w:sz w:val="24"/>
        </w:rPr>
        <w:t>the</w:t>
      </w:r>
      <w:r>
        <w:rPr>
          <w:spacing w:val="-4"/>
          <w:sz w:val="24"/>
        </w:rPr>
        <w:t xml:space="preserve"> </w:t>
      </w:r>
      <w:r>
        <w:rPr>
          <w:sz w:val="24"/>
        </w:rPr>
        <w:t>original,</w:t>
      </w:r>
      <w:r>
        <w:rPr>
          <w:spacing w:val="-2"/>
          <w:sz w:val="24"/>
        </w:rPr>
        <w:t xml:space="preserve"> </w:t>
      </w:r>
      <w:r>
        <w:rPr>
          <w:sz w:val="24"/>
        </w:rPr>
        <w:t>properly</w:t>
      </w:r>
      <w:r>
        <w:rPr>
          <w:spacing w:val="-3"/>
          <w:sz w:val="24"/>
        </w:rPr>
        <w:t xml:space="preserve"> </w:t>
      </w:r>
      <w:r>
        <w:rPr>
          <w:sz w:val="24"/>
        </w:rPr>
        <w:t>labeled</w:t>
      </w:r>
      <w:r>
        <w:rPr>
          <w:spacing w:val="-1"/>
          <w:sz w:val="24"/>
        </w:rPr>
        <w:t xml:space="preserve"> </w:t>
      </w:r>
      <w:r>
        <w:rPr>
          <w:sz w:val="24"/>
        </w:rPr>
        <w:t>container,</w:t>
      </w:r>
      <w:r>
        <w:rPr>
          <w:spacing w:val="-5"/>
          <w:sz w:val="24"/>
        </w:rPr>
        <w:t xml:space="preserve"> </w:t>
      </w:r>
      <w:r>
        <w:rPr>
          <w:sz w:val="24"/>
        </w:rPr>
        <w:t>provided</w:t>
      </w:r>
      <w:r>
        <w:rPr>
          <w:spacing w:val="-4"/>
          <w:sz w:val="24"/>
        </w:rPr>
        <w:t xml:space="preserve"> </w:t>
      </w:r>
      <w:r>
        <w:rPr>
          <w:sz w:val="24"/>
        </w:rPr>
        <w:t>by</w:t>
      </w:r>
      <w:r>
        <w:rPr>
          <w:spacing w:val="-3"/>
          <w:sz w:val="24"/>
        </w:rPr>
        <w:t xml:space="preserve"> </w:t>
      </w:r>
      <w:r>
        <w:rPr>
          <w:sz w:val="24"/>
        </w:rPr>
        <w:t>the</w:t>
      </w:r>
      <w:r>
        <w:rPr>
          <w:spacing w:val="-4"/>
          <w:sz w:val="24"/>
        </w:rPr>
        <w:t xml:space="preserve"> </w:t>
      </w:r>
      <w:r>
        <w:rPr>
          <w:sz w:val="24"/>
        </w:rPr>
        <w:t>parent, along with a written request.</w:t>
      </w:r>
    </w:p>
    <w:p w:rsidR="00B77B88" w:rsidRDefault="00A6324C">
      <w:pPr>
        <w:pStyle w:val="ListParagraph"/>
        <w:numPr>
          <w:ilvl w:val="0"/>
          <w:numId w:val="13"/>
        </w:numPr>
        <w:tabs>
          <w:tab w:val="left" w:pos="520"/>
        </w:tabs>
        <w:spacing w:before="120"/>
        <w:ind w:right="434"/>
        <w:rPr>
          <w:sz w:val="24"/>
        </w:rPr>
      </w:pPr>
      <w:r>
        <w:rPr>
          <w:sz w:val="24"/>
        </w:rPr>
        <w:t>Prescription</w:t>
      </w:r>
      <w:r>
        <w:rPr>
          <w:spacing w:val="-4"/>
          <w:sz w:val="24"/>
        </w:rPr>
        <w:t xml:space="preserve"> </w:t>
      </w:r>
      <w:r>
        <w:rPr>
          <w:sz w:val="24"/>
        </w:rPr>
        <w:t>medication</w:t>
      </w:r>
      <w:r>
        <w:rPr>
          <w:spacing w:val="-1"/>
          <w:sz w:val="24"/>
        </w:rPr>
        <w:t xml:space="preserve"> </w:t>
      </w:r>
      <w:r>
        <w:rPr>
          <w:sz w:val="24"/>
        </w:rPr>
        <w:t>from</w:t>
      </w:r>
      <w:r>
        <w:rPr>
          <w:spacing w:val="-2"/>
          <w:sz w:val="24"/>
        </w:rPr>
        <w:t xml:space="preserve"> </w:t>
      </w:r>
      <w:r>
        <w:rPr>
          <w:sz w:val="24"/>
        </w:rPr>
        <w:t>a</w:t>
      </w:r>
      <w:r>
        <w:rPr>
          <w:spacing w:val="-5"/>
          <w:sz w:val="24"/>
        </w:rPr>
        <w:t xml:space="preserve"> </w:t>
      </w:r>
      <w:r>
        <w:rPr>
          <w:sz w:val="24"/>
        </w:rPr>
        <w:t>properly</w:t>
      </w:r>
      <w:r>
        <w:rPr>
          <w:spacing w:val="-3"/>
          <w:sz w:val="24"/>
        </w:rPr>
        <w:t xml:space="preserve"> </w:t>
      </w:r>
      <w:r>
        <w:rPr>
          <w:sz w:val="24"/>
        </w:rPr>
        <w:t>labeled</w:t>
      </w:r>
      <w:r>
        <w:rPr>
          <w:spacing w:val="-4"/>
          <w:sz w:val="24"/>
        </w:rPr>
        <w:t xml:space="preserve"> </w:t>
      </w:r>
      <w:r>
        <w:rPr>
          <w:sz w:val="24"/>
        </w:rPr>
        <w:t>unit</w:t>
      </w:r>
      <w:r>
        <w:rPr>
          <w:spacing w:val="-4"/>
          <w:sz w:val="24"/>
        </w:rPr>
        <w:t xml:space="preserve"> </w:t>
      </w:r>
      <w:r>
        <w:rPr>
          <w:sz w:val="24"/>
        </w:rPr>
        <w:t>dosage</w:t>
      </w:r>
      <w:r>
        <w:rPr>
          <w:spacing w:val="-4"/>
          <w:sz w:val="24"/>
        </w:rPr>
        <w:t xml:space="preserve"> </w:t>
      </w:r>
      <w:r>
        <w:rPr>
          <w:sz w:val="24"/>
        </w:rPr>
        <w:t>container</w:t>
      </w:r>
      <w:r>
        <w:rPr>
          <w:spacing w:val="-2"/>
          <w:sz w:val="24"/>
        </w:rPr>
        <w:t xml:space="preserve"> </w:t>
      </w:r>
      <w:r>
        <w:rPr>
          <w:sz w:val="24"/>
        </w:rPr>
        <w:t>filled</w:t>
      </w:r>
      <w:r>
        <w:rPr>
          <w:spacing w:val="-1"/>
          <w:sz w:val="24"/>
        </w:rPr>
        <w:t xml:space="preserve"> </w:t>
      </w:r>
      <w:r>
        <w:rPr>
          <w:sz w:val="24"/>
        </w:rPr>
        <w:t>by</w:t>
      </w:r>
      <w:r>
        <w:rPr>
          <w:spacing w:val="-6"/>
          <w:sz w:val="24"/>
        </w:rPr>
        <w:t xml:space="preserve"> </w:t>
      </w:r>
      <w:r>
        <w:rPr>
          <w:sz w:val="24"/>
        </w:rPr>
        <w:t>a</w:t>
      </w:r>
      <w:r>
        <w:rPr>
          <w:spacing w:val="-2"/>
          <w:sz w:val="24"/>
        </w:rPr>
        <w:t xml:space="preserve"> </w:t>
      </w:r>
      <w:r>
        <w:rPr>
          <w:sz w:val="24"/>
        </w:rPr>
        <w:t>registered nurse or another qualified district employee from the original, properly labeled container.</w:t>
      </w:r>
    </w:p>
    <w:p w:rsidR="00B77B88" w:rsidRDefault="00A6324C">
      <w:pPr>
        <w:pStyle w:val="ListParagraph"/>
        <w:numPr>
          <w:ilvl w:val="0"/>
          <w:numId w:val="13"/>
        </w:numPr>
        <w:tabs>
          <w:tab w:val="left" w:pos="520"/>
        </w:tabs>
        <w:spacing w:before="119"/>
        <w:ind w:right="520"/>
        <w:rPr>
          <w:sz w:val="24"/>
        </w:rPr>
      </w:pPr>
      <w:r>
        <w:rPr>
          <w:sz w:val="24"/>
        </w:rPr>
        <w:t>Nonprescription medication, in the original, properly labeled container, provided by the parent</w:t>
      </w:r>
      <w:r>
        <w:rPr>
          <w:spacing w:val="-1"/>
          <w:sz w:val="24"/>
        </w:rPr>
        <w:t xml:space="preserve"> </w:t>
      </w:r>
      <w:r>
        <w:rPr>
          <w:sz w:val="24"/>
        </w:rPr>
        <w:t>along</w:t>
      </w:r>
      <w:r>
        <w:rPr>
          <w:spacing w:val="-5"/>
          <w:sz w:val="24"/>
        </w:rPr>
        <w:t xml:space="preserve"> </w:t>
      </w:r>
      <w:r>
        <w:rPr>
          <w:sz w:val="24"/>
        </w:rPr>
        <w:t>with</w:t>
      </w:r>
      <w:r>
        <w:rPr>
          <w:spacing w:val="-1"/>
          <w:sz w:val="24"/>
        </w:rPr>
        <w:t xml:space="preserve"> </w:t>
      </w:r>
      <w:r>
        <w:rPr>
          <w:sz w:val="24"/>
        </w:rPr>
        <w:t>a</w:t>
      </w:r>
      <w:r>
        <w:rPr>
          <w:spacing w:val="-5"/>
          <w:sz w:val="24"/>
        </w:rPr>
        <w:t xml:space="preserve"> </w:t>
      </w:r>
      <w:r>
        <w:rPr>
          <w:sz w:val="24"/>
        </w:rPr>
        <w:t>written</w:t>
      </w:r>
      <w:r>
        <w:rPr>
          <w:spacing w:val="-1"/>
          <w:sz w:val="24"/>
        </w:rPr>
        <w:t xml:space="preserve"> </w:t>
      </w:r>
      <w:r>
        <w:rPr>
          <w:sz w:val="24"/>
        </w:rPr>
        <w:t>request.</w:t>
      </w:r>
      <w:r>
        <w:rPr>
          <w:spacing w:val="-6"/>
          <w:sz w:val="24"/>
        </w:rPr>
        <w:t xml:space="preserve"> </w:t>
      </w:r>
      <w:r>
        <w:rPr>
          <w:sz w:val="24"/>
        </w:rPr>
        <w:t>Note:</w:t>
      </w:r>
      <w:r>
        <w:rPr>
          <w:spacing w:val="-2"/>
          <w:sz w:val="24"/>
        </w:rPr>
        <w:t xml:space="preserve"> </w:t>
      </w:r>
      <w:r>
        <w:rPr>
          <w:sz w:val="24"/>
        </w:rPr>
        <w:t>Insect</w:t>
      </w:r>
      <w:r>
        <w:rPr>
          <w:spacing w:val="-4"/>
          <w:sz w:val="24"/>
        </w:rPr>
        <w:t xml:space="preserve"> </w:t>
      </w:r>
      <w:r>
        <w:rPr>
          <w:sz w:val="24"/>
        </w:rPr>
        <w:t>repellant</w:t>
      </w:r>
      <w:r>
        <w:rPr>
          <w:spacing w:val="-4"/>
          <w:sz w:val="24"/>
        </w:rPr>
        <w:t xml:space="preserve"> </w:t>
      </w:r>
      <w:r>
        <w:rPr>
          <w:sz w:val="24"/>
        </w:rPr>
        <w:t>is</w:t>
      </w:r>
      <w:r>
        <w:rPr>
          <w:spacing w:val="-3"/>
          <w:sz w:val="24"/>
        </w:rPr>
        <w:t xml:space="preserve"> </w:t>
      </w:r>
      <w:r>
        <w:rPr>
          <w:sz w:val="24"/>
        </w:rPr>
        <w:t>considered</w:t>
      </w:r>
      <w:r>
        <w:rPr>
          <w:spacing w:val="-1"/>
          <w:sz w:val="24"/>
        </w:rPr>
        <w:t xml:space="preserve"> </w:t>
      </w:r>
      <w:r>
        <w:rPr>
          <w:sz w:val="24"/>
        </w:rPr>
        <w:t>a</w:t>
      </w:r>
      <w:r>
        <w:rPr>
          <w:spacing w:val="-7"/>
          <w:sz w:val="24"/>
        </w:rPr>
        <w:t xml:space="preserve"> </w:t>
      </w:r>
      <w:r>
        <w:rPr>
          <w:sz w:val="24"/>
        </w:rPr>
        <w:t xml:space="preserve">nonprescription </w:t>
      </w:r>
      <w:r>
        <w:rPr>
          <w:spacing w:val="-2"/>
          <w:sz w:val="24"/>
        </w:rPr>
        <w:t>medication.</w:t>
      </w:r>
    </w:p>
    <w:p w:rsidR="00B77B88" w:rsidRDefault="00A6324C">
      <w:pPr>
        <w:pStyle w:val="ListParagraph"/>
        <w:numPr>
          <w:ilvl w:val="0"/>
          <w:numId w:val="13"/>
        </w:numPr>
        <w:tabs>
          <w:tab w:val="left" w:pos="520"/>
        </w:tabs>
        <w:spacing w:before="122"/>
        <w:ind w:right="685"/>
        <w:rPr>
          <w:sz w:val="24"/>
        </w:rPr>
      </w:pPr>
      <w:r>
        <w:rPr>
          <w:sz w:val="24"/>
        </w:rPr>
        <w:t>Herbal or dietary supplements provided by the parent only if required by the student’s individualized</w:t>
      </w:r>
      <w:r>
        <w:rPr>
          <w:spacing w:val="-4"/>
          <w:sz w:val="24"/>
        </w:rPr>
        <w:t xml:space="preserve"> </w:t>
      </w:r>
      <w:r>
        <w:rPr>
          <w:sz w:val="24"/>
        </w:rPr>
        <w:t>education</w:t>
      </w:r>
      <w:r>
        <w:rPr>
          <w:spacing w:val="-4"/>
          <w:sz w:val="24"/>
        </w:rPr>
        <w:t xml:space="preserve"> </w:t>
      </w:r>
      <w:r>
        <w:rPr>
          <w:sz w:val="24"/>
        </w:rPr>
        <w:t>program</w:t>
      </w:r>
      <w:r>
        <w:rPr>
          <w:spacing w:val="-5"/>
          <w:sz w:val="24"/>
        </w:rPr>
        <w:t xml:space="preserve"> </w:t>
      </w:r>
      <w:r>
        <w:rPr>
          <w:sz w:val="24"/>
        </w:rPr>
        <w:t>(IEP)</w:t>
      </w:r>
      <w:r>
        <w:rPr>
          <w:spacing w:val="-3"/>
          <w:sz w:val="24"/>
        </w:rPr>
        <w:t xml:space="preserve"> </w:t>
      </w:r>
      <w:r>
        <w:rPr>
          <w:sz w:val="24"/>
        </w:rPr>
        <w:t>or</w:t>
      </w:r>
      <w:r>
        <w:rPr>
          <w:spacing w:val="-2"/>
          <w:sz w:val="24"/>
        </w:rPr>
        <w:t xml:space="preserve"> </w:t>
      </w:r>
      <w:r>
        <w:rPr>
          <w:sz w:val="24"/>
        </w:rPr>
        <w:t>Section</w:t>
      </w:r>
      <w:r>
        <w:rPr>
          <w:spacing w:val="-4"/>
          <w:sz w:val="24"/>
        </w:rPr>
        <w:t xml:space="preserve"> </w:t>
      </w:r>
      <w:r>
        <w:rPr>
          <w:sz w:val="24"/>
        </w:rPr>
        <w:t>504</w:t>
      </w:r>
      <w:r>
        <w:rPr>
          <w:spacing w:val="-4"/>
          <w:sz w:val="24"/>
        </w:rPr>
        <w:t xml:space="preserve"> </w:t>
      </w:r>
      <w:r>
        <w:rPr>
          <w:sz w:val="24"/>
        </w:rPr>
        <w:t>plan</w:t>
      </w:r>
      <w:r>
        <w:rPr>
          <w:spacing w:val="-4"/>
          <w:sz w:val="24"/>
        </w:rPr>
        <w:t xml:space="preserve"> </w:t>
      </w:r>
      <w:r>
        <w:rPr>
          <w:sz w:val="24"/>
        </w:rPr>
        <w:t>for</w:t>
      </w:r>
      <w:r>
        <w:rPr>
          <w:spacing w:val="-2"/>
          <w:sz w:val="24"/>
        </w:rPr>
        <w:t xml:space="preserve"> </w:t>
      </w:r>
      <w:r>
        <w:rPr>
          <w:sz w:val="24"/>
        </w:rPr>
        <w:t>a</w:t>
      </w:r>
      <w:r>
        <w:rPr>
          <w:spacing w:val="-5"/>
          <w:sz w:val="24"/>
        </w:rPr>
        <w:t xml:space="preserve"> </w:t>
      </w:r>
      <w:r>
        <w:rPr>
          <w:sz w:val="24"/>
        </w:rPr>
        <w:t>student</w:t>
      </w:r>
      <w:r>
        <w:rPr>
          <w:spacing w:val="-4"/>
          <w:sz w:val="24"/>
        </w:rPr>
        <w:t xml:space="preserve"> </w:t>
      </w:r>
      <w:r>
        <w:rPr>
          <w:sz w:val="24"/>
        </w:rPr>
        <w:t>with</w:t>
      </w:r>
      <w:r>
        <w:rPr>
          <w:spacing w:val="-4"/>
          <w:sz w:val="24"/>
        </w:rPr>
        <w:t xml:space="preserve"> </w:t>
      </w:r>
      <w:r>
        <w:rPr>
          <w:sz w:val="24"/>
        </w:rPr>
        <w:t>disabilities.</w:t>
      </w:r>
    </w:p>
    <w:p w:rsidR="00B77B88" w:rsidRDefault="00A6324C">
      <w:pPr>
        <w:pStyle w:val="BodyText"/>
      </w:pPr>
      <w:r>
        <w:t>In</w:t>
      </w:r>
      <w:r>
        <w:rPr>
          <w:spacing w:val="-1"/>
        </w:rPr>
        <w:t xml:space="preserve"> </w:t>
      </w:r>
      <w:r>
        <w:t>certain</w:t>
      </w:r>
      <w:r>
        <w:rPr>
          <w:spacing w:val="-1"/>
        </w:rPr>
        <w:t xml:space="preserve"> </w:t>
      </w:r>
      <w:r>
        <w:t>emergency</w:t>
      </w:r>
      <w:r>
        <w:rPr>
          <w:spacing w:val="-3"/>
        </w:rPr>
        <w:t xml:space="preserve"> </w:t>
      </w:r>
      <w:r>
        <w:t>situations,</w:t>
      </w:r>
      <w:r>
        <w:rPr>
          <w:spacing w:val="-5"/>
        </w:rPr>
        <w:t xml:space="preserve"> </w:t>
      </w:r>
      <w:r>
        <w:t>the</w:t>
      </w:r>
      <w:r>
        <w:rPr>
          <w:spacing w:val="-4"/>
        </w:rPr>
        <w:t xml:space="preserve"> </w:t>
      </w:r>
      <w:r>
        <w:t>district</w:t>
      </w:r>
      <w:r>
        <w:rPr>
          <w:spacing w:val="-4"/>
        </w:rPr>
        <w:t xml:space="preserve"> </w:t>
      </w:r>
      <w:r>
        <w:t>will</w:t>
      </w:r>
      <w:r>
        <w:rPr>
          <w:spacing w:val="-5"/>
        </w:rPr>
        <w:t xml:space="preserve"> </w:t>
      </w:r>
      <w:r>
        <w:t>maintain</w:t>
      </w:r>
      <w:r>
        <w:rPr>
          <w:spacing w:val="-1"/>
        </w:rPr>
        <w:t xml:space="preserve"> </w:t>
      </w:r>
      <w:r>
        <w:t>and</w:t>
      </w:r>
      <w:r>
        <w:rPr>
          <w:spacing w:val="-4"/>
        </w:rPr>
        <w:t xml:space="preserve"> </w:t>
      </w:r>
      <w:r>
        <w:t>administer</w:t>
      </w:r>
      <w:r>
        <w:rPr>
          <w:spacing w:val="-5"/>
        </w:rPr>
        <w:t xml:space="preserve"> </w:t>
      </w:r>
      <w:r>
        <w:t>to</w:t>
      </w:r>
      <w:r>
        <w:rPr>
          <w:spacing w:val="-2"/>
        </w:rPr>
        <w:t xml:space="preserve"> </w:t>
      </w:r>
      <w:r>
        <w:t>a</w:t>
      </w:r>
      <w:r>
        <w:rPr>
          <w:spacing w:val="-5"/>
        </w:rPr>
        <w:t xml:space="preserve"> </w:t>
      </w:r>
      <w:r>
        <w:t>student nonprescription medication, but only:</w:t>
      </w:r>
    </w:p>
    <w:p w:rsidR="00B77B88" w:rsidRDefault="00A6324C">
      <w:pPr>
        <w:pStyle w:val="ListParagraph"/>
        <w:numPr>
          <w:ilvl w:val="0"/>
          <w:numId w:val="13"/>
        </w:numPr>
        <w:tabs>
          <w:tab w:val="left" w:pos="519"/>
        </w:tabs>
        <w:spacing w:before="120"/>
        <w:ind w:left="519" w:hanging="359"/>
        <w:rPr>
          <w:sz w:val="24"/>
        </w:rPr>
      </w:pPr>
      <w:r>
        <w:rPr>
          <w:sz w:val="24"/>
        </w:rPr>
        <w:t>In</w:t>
      </w:r>
      <w:r>
        <w:rPr>
          <w:spacing w:val="-1"/>
          <w:sz w:val="24"/>
        </w:rPr>
        <w:t xml:space="preserve"> </w:t>
      </w:r>
      <w:r>
        <w:rPr>
          <w:sz w:val="24"/>
        </w:rPr>
        <w:t>accordance</w:t>
      </w:r>
      <w:r>
        <w:rPr>
          <w:spacing w:val="-2"/>
          <w:sz w:val="24"/>
        </w:rPr>
        <w:t xml:space="preserve"> </w:t>
      </w:r>
      <w:r>
        <w:rPr>
          <w:sz w:val="24"/>
        </w:rPr>
        <w:t>with</w:t>
      </w:r>
      <w:r>
        <w:rPr>
          <w:spacing w:val="-3"/>
          <w:sz w:val="24"/>
        </w:rPr>
        <w:t xml:space="preserve"> </w:t>
      </w:r>
      <w:r>
        <w:rPr>
          <w:sz w:val="24"/>
        </w:rPr>
        <w:t>the</w:t>
      </w:r>
      <w:r>
        <w:rPr>
          <w:spacing w:val="-5"/>
          <w:sz w:val="24"/>
        </w:rPr>
        <w:t xml:space="preserve"> </w:t>
      </w:r>
      <w:r>
        <w:rPr>
          <w:sz w:val="24"/>
        </w:rPr>
        <w:t>manufacturer's</w:t>
      </w:r>
      <w:r>
        <w:rPr>
          <w:spacing w:val="-2"/>
          <w:sz w:val="24"/>
        </w:rPr>
        <w:t xml:space="preserve"> </w:t>
      </w:r>
      <w:r>
        <w:rPr>
          <w:sz w:val="24"/>
        </w:rPr>
        <w:t>guidelines</w:t>
      </w:r>
      <w:r>
        <w:rPr>
          <w:spacing w:val="-3"/>
          <w:sz w:val="24"/>
        </w:rPr>
        <w:t xml:space="preserve"> </w:t>
      </w:r>
      <w:r>
        <w:rPr>
          <w:sz w:val="24"/>
        </w:rPr>
        <w:t>developed;</w:t>
      </w:r>
      <w:r>
        <w:rPr>
          <w:spacing w:val="-1"/>
          <w:sz w:val="24"/>
        </w:rPr>
        <w:t xml:space="preserve"> </w:t>
      </w:r>
      <w:r>
        <w:rPr>
          <w:spacing w:val="-5"/>
          <w:sz w:val="24"/>
        </w:rPr>
        <w:t>and</w:t>
      </w:r>
    </w:p>
    <w:p w:rsidR="00B77B88" w:rsidRDefault="00A6324C">
      <w:pPr>
        <w:pStyle w:val="ListParagraph"/>
        <w:numPr>
          <w:ilvl w:val="0"/>
          <w:numId w:val="13"/>
        </w:numPr>
        <w:tabs>
          <w:tab w:val="left" w:pos="520"/>
        </w:tabs>
        <w:spacing w:before="120"/>
        <w:ind w:right="556"/>
        <w:rPr>
          <w:sz w:val="24"/>
        </w:rPr>
      </w:pPr>
      <w:r>
        <w:rPr>
          <w:sz w:val="24"/>
        </w:rPr>
        <w:t>When</w:t>
      </w:r>
      <w:r>
        <w:rPr>
          <w:spacing w:val="-4"/>
          <w:sz w:val="24"/>
        </w:rPr>
        <w:t xml:space="preserve"> </w:t>
      </w:r>
      <w:r>
        <w:rPr>
          <w:sz w:val="24"/>
        </w:rPr>
        <w:t>the</w:t>
      </w:r>
      <w:r>
        <w:rPr>
          <w:spacing w:val="-4"/>
          <w:sz w:val="24"/>
        </w:rPr>
        <w:t xml:space="preserve"> </w:t>
      </w:r>
      <w:r>
        <w:rPr>
          <w:sz w:val="24"/>
        </w:rPr>
        <w:t>parent</w:t>
      </w:r>
      <w:r>
        <w:rPr>
          <w:spacing w:val="-4"/>
          <w:sz w:val="24"/>
        </w:rPr>
        <w:t xml:space="preserve"> </w:t>
      </w:r>
      <w:r>
        <w:rPr>
          <w:sz w:val="24"/>
        </w:rPr>
        <w:t>has</w:t>
      </w:r>
      <w:r>
        <w:rPr>
          <w:spacing w:val="-5"/>
          <w:sz w:val="24"/>
        </w:rPr>
        <w:t xml:space="preserve"> </w:t>
      </w:r>
      <w:r>
        <w:rPr>
          <w:sz w:val="24"/>
        </w:rPr>
        <w:t>previously</w:t>
      </w:r>
      <w:r>
        <w:rPr>
          <w:spacing w:val="-3"/>
          <w:sz w:val="24"/>
        </w:rPr>
        <w:t xml:space="preserve"> </w:t>
      </w:r>
      <w:r>
        <w:rPr>
          <w:sz w:val="24"/>
        </w:rPr>
        <w:t>provided</w:t>
      </w:r>
      <w:r>
        <w:rPr>
          <w:spacing w:val="-1"/>
          <w:sz w:val="24"/>
        </w:rPr>
        <w:t xml:space="preserve"> </w:t>
      </w:r>
      <w:r>
        <w:rPr>
          <w:sz w:val="24"/>
        </w:rPr>
        <w:t>written</w:t>
      </w:r>
      <w:r>
        <w:rPr>
          <w:spacing w:val="-6"/>
          <w:sz w:val="24"/>
        </w:rPr>
        <w:t xml:space="preserve"> </w:t>
      </w:r>
      <w:r>
        <w:rPr>
          <w:sz w:val="24"/>
        </w:rPr>
        <w:t>consent</w:t>
      </w:r>
      <w:r>
        <w:rPr>
          <w:spacing w:val="-1"/>
          <w:sz w:val="24"/>
        </w:rPr>
        <w:t xml:space="preserve"> </w:t>
      </w:r>
      <w:r>
        <w:rPr>
          <w:sz w:val="24"/>
        </w:rPr>
        <w:t>to</w:t>
      </w:r>
      <w:r>
        <w:rPr>
          <w:spacing w:val="-2"/>
          <w:sz w:val="24"/>
        </w:rPr>
        <w:t xml:space="preserve"> </w:t>
      </w:r>
      <w:r>
        <w:rPr>
          <w:sz w:val="24"/>
        </w:rPr>
        <w:t>emergency</w:t>
      </w:r>
      <w:r>
        <w:rPr>
          <w:spacing w:val="-6"/>
          <w:sz w:val="24"/>
        </w:rPr>
        <w:t xml:space="preserve"> </w:t>
      </w:r>
      <w:r>
        <w:rPr>
          <w:sz w:val="24"/>
        </w:rPr>
        <w:t>treatment</w:t>
      </w:r>
      <w:r>
        <w:rPr>
          <w:spacing w:val="-4"/>
          <w:sz w:val="24"/>
        </w:rPr>
        <w:t xml:space="preserve"> </w:t>
      </w:r>
      <w:r>
        <w:rPr>
          <w:sz w:val="24"/>
        </w:rPr>
        <w:t>on</w:t>
      </w:r>
      <w:r>
        <w:rPr>
          <w:spacing w:val="-4"/>
          <w:sz w:val="24"/>
        </w:rPr>
        <w:t xml:space="preserve"> </w:t>
      </w:r>
      <w:r>
        <w:rPr>
          <w:sz w:val="24"/>
        </w:rPr>
        <w:t>the district’s form.</w:t>
      </w:r>
    </w:p>
    <w:p w:rsidR="00B77B88" w:rsidRDefault="00A6324C">
      <w:pPr>
        <w:pStyle w:val="BodyText"/>
        <w:spacing w:before="119"/>
        <w:ind w:right="356"/>
      </w:pPr>
      <w:r>
        <w:t>Students</w:t>
      </w:r>
      <w:r>
        <w:rPr>
          <w:spacing w:val="-3"/>
        </w:rPr>
        <w:t xml:space="preserve"> </w:t>
      </w:r>
      <w:r>
        <w:t>whose</w:t>
      </w:r>
      <w:r>
        <w:rPr>
          <w:spacing w:val="-4"/>
        </w:rPr>
        <w:t xml:space="preserve"> </w:t>
      </w:r>
      <w:r>
        <w:t>schedules</w:t>
      </w:r>
      <w:r>
        <w:rPr>
          <w:spacing w:val="-3"/>
        </w:rPr>
        <w:t xml:space="preserve"> </w:t>
      </w:r>
      <w:r>
        <w:t>provide</w:t>
      </w:r>
      <w:r>
        <w:rPr>
          <w:spacing w:val="-4"/>
        </w:rPr>
        <w:t xml:space="preserve"> </w:t>
      </w:r>
      <w:r>
        <w:t>for</w:t>
      </w:r>
      <w:r>
        <w:rPr>
          <w:spacing w:val="-5"/>
        </w:rPr>
        <w:t xml:space="preserve"> </w:t>
      </w:r>
      <w:r>
        <w:t>regular</w:t>
      </w:r>
      <w:r>
        <w:rPr>
          <w:spacing w:val="-5"/>
        </w:rPr>
        <w:t xml:space="preserve"> </w:t>
      </w:r>
      <w:r>
        <w:t>time</w:t>
      </w:r>
      <w:r>
        <w:rPr>
          <w:spacing w:val="-2"/>
        </w:rPr>
        <w:t xml:space="preserve"> </w:t>
      </w:r>
      <w:r>
        <w:t>spent</w:t>
      </w:r>
      <w:r>
        <w:rPr>
          <w:spacing w:val="-4"/>
        </w:rPr>
        <w:t xml:space="preserve"> </w:t>
      </w:r>
      <w:r>
        <w:t>outdoors,</w:t>
      </w:r>
      <w:r>
        <w:rPr>
          <w:spacing w:val="-2"/>
        </w:rPr>
        <w:t xml:space="preserve"> </w:t>
      </w:r>
      <w:r>
        <w:t>including</w:t>
      </w:r>
      <w:r>
        <w:rPr>
          <w:spacing w:val="-5"/>
        </w:rPr>
        <w:t xml:space="preserve"> </w:t>
      </w:r>
      <w:r>
        <w:t>for</w:t>
      </w:r>
      <w:r>
        <w:rPr>
          <w:spacing w:val="-5"/>
        </w:rPr>
        <w:t xml:space="preserve"> </w:t>
      </w:r>
      <w:r>
        <w:t>recess</w:t>
      </w:r>
      <w:r>
        <w:rPr>
          <w:spacing w:val="-3"/>
        </w:rPr>
        <w:t xml:space="preserve"> </w:t>
      </w:r>
      <w:r>
        <w:t>and physical education classes, should apply sunscreen before coming to school.</w:t>
      </w:r>
    </w:p>
    <w:p w:rsidR="00B77B88" w:rsidRDefault="00B77B88">
      <w:pPr>
        <w:pStyle w:val="BodyText"/>
        <w:spacing w:before="0"/>
        <w:ind w:left="0"/>
      </w:pPr>
    </w:p>
    <w:p w:rsidR="00B77B88" w:rsidRDefault="00A6324C">
      <w:pPr>
        <w:pStyle w:val="BodyText"/>
        <w:spacing w:before="0"/>
        <w:ind w:right="369"/>
      </w:pPr>
      <w:r>
        <w:t>For</w:t>
      </w:r>
      <w:r>
        <w:rPr>
          <w:spacing w:val="-1"/>
        </w:rPr>
        <w:t xml:space="preserve"> </w:t>
      </w:r>
      <w:r>
        <w:t>students</w:t>
      </w:r>
      <w:r>
        <w:rPr>
          <w:spacing w:val="-4"/>
        </w:rPr>
        <w:t xml:space="preserve"> </w:t>
      </w:r>
      <w:r>
        <w:t>at</w:t>
      </w:r>
      <w:r>
        <w:rPr>
          <w:spacing w:val="-3"/>
        </w:rPr>
        <w:t xml:space="preserve"> </w:t>
      </w:r>
      <w:r>
        <w:t>the</w:t>
      </w:r>
      <w:r>
        <w:rPr>
          <w:spacing w:val="-1"/>
        </w:rPr>
        <w:t xml:space="preserve"> </w:t>
      </w:r>
      <w:r>
        <w:t>elementary</w:t>
      </w:r>
      <w:r>
        <w:rPr>
          <w:spacing w:val="-5"/>
        </w:rPr>
        <w:t xml:space="preserve"> </w:t>
      </w:r>
      <w:r>
        <w:t>level,</w:t>
      </w:r>
      <w:r>
        <w:rPr>
          <w:spacing w:val="-4"/>
        </w:rPr>
        <w:t xml:space="preserve"> </w:t>
      </w:r>
      <w:r>
        <w:t>the</w:t>
      </w:r>
      <w:r>
        <w:rPr>
          <w:spacing w:val="-1"/>
        </w:rPr>
        <w:t xml:space="preserve"> </w:t>
      </w:r>
      <w:r>
        <w:t>student’s</w:t>
      </w:r>
      <w:r>
        <w:rPr>
          <w:spacing w:val="-2"/>
        </w:rPr>
        <w:t xml:space="preserve"> </w:t>
      </w:r>
      <w:r>
        <w:t>teacher</w:t>
      </w:r>
      <w:r>
        <w:rPr>
          <w:spacing w:val="-1"/>
        </w:rPr>
        <w:t xml:space="preserve"> </w:t>
      </w:r>
      <w:r>
        <w:t>or</w:t>
      </w:r>
      <w:r>
        <w:rPr>
          <w:spacing w:val="-4"/>
        </w:rPr>
        <w:t xml:space="preserve"> </w:t>
      </w:r>
      <w:r>
        <w:t>other</w:t>
      </w:r>
      <w:r>
        <w:rPr>
          <w:spacing w:val="-4"/>
        </w:rPr>
        <w:t xml:space="preserve"> </w:t>
      </w:r>
      <w:r>
        <w:t>district personnel</w:t>
      </w:r>
      <w:r>
        <w:rPr>
          <w:spacing w:val="-4"/>
        </w:rPr>
        <w:t xml:space="preserve"> </w:t>
      </w:r>
      <w:r>
        <w:t>will</w:t>
      </w:r>
      <w:r>
        <w:rPr>
          <w:spacing w:val="-4"/>
        </w:rPr>
        <w:t xml:space="preserve"> </w:t>
      </w:r>
      <w:r>
        <w:t>apply sunscreen to a student’s exposed skin if the student brings the sunscreen to school and requests assistance with the application of the sunscreen. Nothing prohibits a student at this level from applying his or her own sunscreen if the student is capable of doing so.</w:t>
      </w:r>
    </w:p>
    <w:p w:rsidR="00B77B88" w:rsidRDefault="00B77B88">
      <w:pPr>
        <w:pStyle w:val="BodyText"/>
        <w:spacing w:before="1"/>
        <w:ind w:left="0"/>
      </w:pPr>
    </w:p>
    <w:p w:rsidR="00B77B88" w:rsidRDefault="00A6324C">
      <w:pPr>
        <w:pStyle w:val="BodyText"/>
        <w:spacing w:before="0"/>
        <w:ind w:right="453"/>
      </w:pPr>
      <w:r>
        <w:t>For students at the secondary level, a student may possess and apply sunscreen when necessary.</w:t>
      </w:r>
      <w:r>
        <w:rPr>
          <w:spacing w:val="-2"/>
        </w:rPr>
        <w:t xml:space="preserve"> </w:t>
      </w:r>
      <w:r>
        <w:t>If</w:t>
      </w:r>
      <w:r>
        <w:rPr>
          <w:spacing w:val="-3"/>
        </w:rPr>
        <w:t xml:space="preserve"> </w:t>
      </w:r>
      <w:r>
        <w:t>the</w:t>
      </w:r>
      <w:r>
        <w:rPr>
          <w:spacing w:val="-3"/>
        </w:rPr>
        <w:t xml:space="preserve"> </w:t>
      </w:r>
      <w:r>
        <w:t>student</w:t>
      </w:r>
      <w:r>
        <w:rPr>
          <w:spacing w:val="-5"/>
        </w:rPr>
        <w:t xml:space="preserve"> </w:t>
      </w:r>
      <w:r>
        <w:t>will</w:t>
      </w:r>
      <w:r>
        <w:rPr>
          <w:spacing w:val="-4"/>
        </w:rPr>
        <w:t xml:space="preserve"> </w:t>
      </w:r>
      <w:r>
        <w:t>need</w:t>
      </w:r>
      <w:r>
        <w:rPr>
          <w:spacing w:val="-3"/>
        </w:rPr>
        <w:t xml:space="preserve"> </w:t>
      </w:r>
      <w:r>
        <w:t>assistance</w:t>
      </w:r>
      <w:r>
        <w:rPr>
          <w:spacing w:val="-3"/>
        </w:rPr>
        <w:t xml:space="preserve"> </w:t>
      </w:r>
      <w:r>
        <w:t>with</w:t>
      </w:r>
      <w:r>
        <w:rPr>
          <w:spacing w:val="-3"/>
        </w:rPr>
        <w:t xml:space="preserve"> </w:t>
      </w:r>
      <w:r>
        <w:t>this</w:t>
      </w:r>
      <w:r>
        <w:rPr>
          <w:spacing w:val="-4"/>
        </w:rPr>
        <w:t xml:space="preserve"> </w:t>
      </w:r>
      <w:r>
        <w:t>application,</w:t>
      </w:r>
      <w:r>
        <w:rPr>
          <w:spacing w:val="-4"/>
        </w:rPr>
        <w:t xml:space="preserve"> </w:t>
      </w:r>
      <w:r>
        <w:t>please</w:t>
      </w:r>
      <w:r>
        <w:rPr>
          <w:spacing w:val="-6"/>
        </w:rPr>
        <w:t xml:space="preserve"> </w:t>
      </w:r>
      <w:r>
        <w:t>address</w:t>
      </w:r>
      <w:r>
        <w:rPr>
          <w:spacing w:val="-4"/>
        </w:rPr>
        <w:t xml:space="preserve"> </w:t>
      </w:r>
      <w:r>
        <w:t>the</w:t>
      </w:r>
      <w:r>
        <w:rPr>
          <w:spacing w:val="-3"/>
        </w:rPr>
        <w:t xml:space="preserve"> </w:t>
      </w:r>
      <w:r>
        <w:t>need for assistance with the school nurse.</w:t>
      </w:r>
    </w:p>
    <w:p w:rsidR="00B77B88" w:rsidRDefault="00B77B88">
      <w:pPr>
        <w:sectPr w:rsidR="00B77B88">
          <w:pgSz w:w="12240" w:h="15840"/>
          <w:pgMar w:top="1400" w:right="1100" w:bottom="1300" w:left="1280" w:header="0" w:footer="1101" w:gutter="0"/>
          <w:cols w:space="720"/>
        </w:sectPr>
      </w:pPr>
    </w:p>
    <w:p w:rsidR="00B77B88" w:rsidRDefault="00A6324C">
      <w:pPr>
        <w:pStyle w:val="BodyText"/>
        <w:spacing w:before="39"/>
        <w:ind w:right="453"/>
      </w:pPr>
      <w:r>
        <w:lastRenderedPageBreak/>
        <w:t>Whether a student is at the elementary or secondary level, if sunscreen needs to be administered to treat any type of medical condition, this should be handled through communication</w:t>
      </w:r>
      <w:r>
        <w:rPr>
          <w:spacing w:val="-3"/>
        </w:rPr>
        <w:t xml:space="preserve"> </w:t>
      </w:r>
      <w:r>
        <w:t>with</w:t>
      </w:r>
      <w:r>
        <w:rPr>
          <w:spacing w:val="-3"/>
        </w:rPr>
        <w:t xml:space="preserve"> </w:t>
      </w:r>
      <w:r>
        <w:t>the</w:t>
      </w:r>
      <w:r>
        <w:rPr>
          <w:spacing w:val="-3"/>
        </w:rPr>
        <w:t xml:space="preserve"> </w:t>
      </w:r>
      <w:r>
        <w:t>school</w:t>
      </w:r>
      <w:r>
        <w:rPr>
          <w:spacing w:val="-1"/>
        </w:rPr>
        <w:t xml:space="preserve"> </w:t>
      </w:r>
      <w:r>
        <w:t>nurse</w:t>
      </w:r>
      <w:r>
        <w:rPr>
          <w:spacing w:val="-3"/>
        </w:rPr>
        <w:t xml:space="preserve"> </w:t>
      </w:r>
      <w:r>
        <w:t>so</w:t>
      </w:r>
      <w:r>
        <w:rPr>
          <w:spacing w:val="-3"/>
        </w:rPr>
        <w:t xml:space="preserve"> </w:t>
      </w:r>
      <w:r>
        <w:t>that</w:t>
      </w:r>
      <w:r>
        <w:rPr>
          <w:spacing w:val="-3"/>
        </w:rPr>
        <w:t xml:space="preserve"> </w:t>
      </w:r>
      <w:r>
        <w:t>the</w:t>
      </w:r>
      <w:r>
        <w:rPr>
          <w:spacing w:val="-6"/>
        </w:rPr>
        <w:t xml:space="preserve"> </w:t>
      </w:r>
      <w:r>
        <w:t>district</w:t>
      </w:r>
      <w:r>
        <w:rPr>
          <w:spacing w:val="-3"/>
        </w:rPr>
        <w:t xml:space="preserve"> </w:t>
      </w:r>
      <w:r>
        <w:t>is</w:t>
      </w:r>
      <w:r>
        <w:rPr>
          <w:spacing w:val="-2"/>
        </w:rPr>
        <w:t xml:space="preserve"> </w:t>
      </w:r>
      <w:r>
        <w:t>made</w:t>
      </w:r>
      <w:r>
        <w:rPr>
          <w:spacing w:val="-1"/>
        </w:rPr>
        <w:t xml:space="preserve"> </w:t>
      </w:r>
      <w:r>
        <w:t>aware</w:t>
      </w:r>
      <w:r>
        <w:rPr>
          <w:spacing w:val="-3"/>
        </w:rPr>
        <w:t xml:space="preserve"> </w:t>
      </w:r>
      <w:r>
        <w:t>of</w:t>
      </w:r>
      <w:r>
        <w:rPr>
          <w:spacing w:val="-3"/>
        </w:rPr>
        <w:t xml:space="preserve"> </w:t>
      </w:r>
      <w:r>
        <w:t>any</w:t>
      </w:r>
      <w:r>
        <w:rPr>
          <w:spacing w:val="-2"/>
        </w:rPr>
        <w:t xml:space="preserve"> </w:t>
      </w:r>
      <w:r>
        <w:t>safety</w:t>
      </w:r>
      <w:r>
        <w:rPr>
          <w:spacing w:val="-2"/>
        </w:rPr>
        <w:t xml:space="preserve"> </w:t>
      </w:r>
      <w:r>
        <w:t>and medical issues.</w:t>
      </w:r>
    </w:p>
    <w:p w:rsidR="00B77B88" w:rsidRDefault="00A6324C">
      <w:pPr>
        <w:pStyle w:val="BodyText"/>
        <w:ind w:right="453"/>
      </w:pPr>
      <w:r>
        <w:t>If</w:t>
      </w:r>
      <w:r>
        <w:rPr>
          <w:spacing w:val="-1"/>
        </w:rPr>
        <w:t xml:space="preserve"> </w:t>
      </w:r>
      <w:r>
        <w:t>the</w:t>
      </w:r>
      <w:r>
        <w:rPr>
          <w:spacing w:val="-2"/>
        </w:rPr>
        <w:t xml:space="preserve"> </w:t>
      </w:r>
      <w:r>
        <w:t>student</w:t>
      </w:r>
      <w:r>
        <w:rPr>
          <w:spacing w:val="-4"/>
        </w:rPr>
        <w:t xml:space="preserve"> </w:t>
      </w:r>
      <w:r>
        <w:t>has</w:t>
      </w:r>
      <w:r>
        <w:rPr>
          <w:spacing w:val="-3"/>
        </w:rPr>
        <w:t xml:space="preserve"> </w:t>
      </w:r>
      <w:r>
        <w:t>been</w:t>
      </w:r>
      <w:r>
        <w:rPr>
          <w:spacing w:val="-4"/>
        </w:rPr>
        <w:t xml:space="preserve"> </w:t>
      </w:r>
      <w:r>
        <w:t>prescribed</w:t>
      </w:r>
      <w:r>
        <w:rPr>
          <w:spacing w:val="-4"/>
        </w:rPr>
        <w:t xml:space="preserve"> </w:t>
      </w:r>
      <w:r>
        <w:t>asthma</w:t>
      </w:r>
      <w:r>
        <w:rPr>
          <w:spacing w:val="-2"/>
        </w:rPr>
        <w:t xml:space="preserve"> </w:t>
      </w:r>
      <w:r>
        <w:t>or</w:t>
      </w:r>
      <w:r>
        <w:rPr>
          <w:spacing w:val="-2"/>
        </w:rPr>
        <w:t xml:space="preserve"> </w:t>
      </w:r>
      <w:r>
        <w:t>anaphylaxis</w:t>
      </w:r>
      <w:r>
        <w:rPr>
          <w:spacing w:val="-3"/>
        </w:rPr>
        <w:t xml:space="preserve"> </w:t>
      </w:r>
      <w:r>
        <w:t>medication</w:t>
      </w:r>
      <w:r>
        <w:rPr>
          <w:spacing w:val="-4"/>
        </w:rPr>
        <w:t xml:space="preserve"> </w:t>
      </w:r>
      <w:r>
        <w:t>for</w:t>
      </w:r>
      <w:r>
        <w:rPr>
          <w:spacing w:val="-5"/>
        </w:rPr>
        <w:t xml:space="preserve"> </w:t>
      </w:r>
      <w:r>
        <w:t>use</w:t>
      </w:r>
      <w:r>
        <w:rPr>
          <w:spacing w:val="-2"/>
        </w:rPr>
        <w:t xml:space="preserve"> </w:t>
      </w:r>
      <w:r>
        <w:t>during</w:t>
      </w:r>
      <w:r>
        <w:rPr>
          <w:spacing w:val="-5"/>
        </w:rPr>
        <w:t xml:space="preserve"> </w:t>
      </w:r>
      <w:r>
        <w:t>the</w:t>
      </w:r>
      <w:r>
        <w:rPr>
          <w:spacing w:val="-2"/>
        </w:rPr>
        <w:t xml:space="preserve"> </w:t>
      </w:r>
      <w:r>
        <w:t>school day, the student and parents should discuss this with the school nurse or principal.</w:t>
      </w:r>
    </w:p>
    <w:p w:rsidR="00B77B88" w:rsidRDefault="00A6324C">
      <w:pPr>
        <w:pStyle w:val="BodyText"/>
        <w:spacing w:before="119"/>
        <w:ind w:right="419"/>
      </w:pPr>
      <w:r>
        <w:t>A student with asthma or severe allergic reaction (anaphylaxis) may be permitted to possess and</w:t>
      </w:r>
      <w:r>
        <w:rPr>
          <w:spacing w:val="-1"/>
        </w:rPr>
        <w:t xml:space="preserve"> </w:t>
      </w:r>
      <w:r>
        <w:t>use</w:t>
      </w:r>
      <w:r>
        <w:rPr>
          <w:spacing w:val="-1"/>
        </w:rPr>
        <w:t xml:space="preserve"> </w:t>
      </w:r>
      <w:r>
        <w:t>prescribed</w:t>
      </w:r>
      <w:r>
        <w:rPr>
          <w:spacing w:val="-1"/>
        </w:rPr>
        <w:t xml:space="preserve"> </w:t>
      </w:r>
      <w:r>
        <w:t>asthma or anaphylaxis medication</w:t>
      </w:r>
      <w:r>
        <w:rPr>
          <w:spacing w:val="-1"/>
        </w:rPr>
        <w:t xml:space="preserve"> </w:t>
      </w:r>
      <w:r>
        <w:t>at</w:t>
      </w:r>
      <w:r>
        <w:rPr>
          <w:spacing w:val="-1"/>
        </w:rPr>
        <w:t xml:space="preserve"> </w:t>
      </w:r>
      <w:r>
        <w:t>school</w:t>
      </w:r>
      <w:r>
        <w:rPr>
          <w:spacing w:val="-2"/>
        </w:rPr>
        <w:t xml:space="preserve"> </w:t>
      </w:r>
      <w:r>
        <w:t>or</w:t>
      </w:r>
      <w:r>
        <w:rPr>
          <w:spacing w:val="-2"/>
        </w:rPr>
        <w:t xml:space="preserve"> </w:t>
      </w:r>
      <w:r>
        <w:t>school-related</w:t>
      </w:r>
      <w:r>
        <w:rPr>
          <w:spacing w:val="-1"/>
        </w:rPr>
        <w:t xml:space="preserve"> </w:t>
      </w:r>
      <w:r>
        <w:t>events only if he or she has written authorization from his or her parent and a physician or other licensed health-care</w:t>
      </w:r>
      <w:r>
        <w:rPr>
          <w:spacing w:val="-3"/>
        </w:rPr>
        <w:t xml:space="preserve"> </w:t>
      </w:r>
      <w:r>
        <w:t>provider.</w:t>
      </w:r>
      <w:r>
        <w:rPr>
          <w:spacing w:val="40"/>
        </w:rPr>
        <w:t xml:space="preserve"> </w:t>
      </w:r>
      <w:r>
        <w:t>The</w:t>
      </w:r>
      <w:r>
        <w:rPr>
          <w:spacing w:val="-1"/>
        </w:rPr>
        <w:t xml:space="preserve"> </w:t>
      </w:r>
      <w:r>
        <w:t>student</w:t>
      </w:r>
      <w:r>
        <w:rPr>
          <w:spacing w:val="-3"/>
        </w:rPr>
        <w:t xml:space="preserve"> </w:t>
      </w:r>
      <w:r>
        <w:t>must</w:t>
      </w:r>
      <w:r>
        <w:rPr>
          <w:spacing w:val="-3"/>
        </w:rPr>
        <w:t xml:space="preserve"> </w:t>
      </w:r>
      <w:r>
        <w:t>also</w:t>
      </w:r>
      <w:r>
        <w:rPr>
          <w:spacing w:val="-3"/>
        </w:rPr>
        <w:t xml:space="preserve"> </w:t>
      </w:r>
      <w:r>
        <w:t>demonstrate</w:t>
      </w:r>
      <w:r>
        <w:rPr>
          <w:spacing w:val="-3"/>
        </w:rPr>
        <w:t xml:space="preserve"> </w:t>
      </w:r>
      <w:r>
        <w:t>to</w:t>
      </w:r>
      <w:r>
        <w:rPr>
          <w:spacing w:val="-3"/>
        </w:rPr>
        <w:t xml:space="preserve"> </w:t>
      </w:r>
      <w:r>
        <w:t>his</w:t>
      </w:r>
      <w:r>
        <w:rPr>
          <w:spacing w:val="-4"/>
        </w:rPr>
        <w:t xml:space="preserve"> </w:t>
      </w:r>
      <w:r>
        <w:t>or</w:t>
      </w:r>
      <w:r>
        <w:rPr>
          <w:spacing w:val="-4"/>
        </w:rPr>
        <w:t xml:space="preserve"> </w:t>
      </w:r>
      <w:r>
        <w:t>her</w:t>
      </w:r>
      <w:r>
        <w:rPr>
          <w:spacing w:val="-4"/>
        </w:rPr>
        <w:t xml:space="preserve"> </w:t>
      </w:r>
      <w:r>
        <w:t>physician or</w:t>
      </w:r>
      <w:r>
        <w:rPr>
          <w:spacing w:val="-4"/>
        </w:rPr>
        <w:t xml:space="preserve"> </w:t>
      </w:r>
      <w:r>
        <w:t>health-care provider and to the school nurse the ability to use the prescribed medication, including any device required to administer the medication.</w:t>
      </w:r>
    </w:p>
    <w:p w:rsidR="00B77B88" w:rsidRDefault="00A6324C">
      <w:pPr>
        <w:pStyle w:val="BodyText"/>
        <w:spacing w:before="122"/>
        <w:ind w:right="453"/>
      </w:pPr>
      <w:r>
        <w:t>In accordance with a student’s individual health plan for management of diabetes, a student with diabetes will be permitted to possess and use monitoring and treatment supplies and equipment</w:t>
      </w:r>
      <w:r>
        <w:rPr>
          <w:spacing w:val="-3"/>
        </w:rPr>
        <w:t xml:space="preserve"> </w:t>
      </w:r>
      <w:r>
        <w:t>while</w:t>
      </w:r>
      <w:r>
        <w:rPr>
          <w:spacing w:val="-1"/>
        </w:rPr>
        <w:t xml:space="preserve"> </w:t>
      </w:r>
      <w:r>
        <w:t>at school</w:t>
      </w:r>
      <w:r>
        <w:rPr>
          <w:spacing w:val="-1"/>
        </w:rPr>
        <w:t xml:space="preserve"> </w:t>
      </w:r>
      <w:r>
        <w:t>or</w:t>
      </w:r>
      <w:r>
        <w:rPr>
          <w:spacing w:val="-4"/>
        </w:rPr>
        <w:t xml:space="preserve"> </w:t>
      </w:r>
      <w:r>
        <w:t>at</w:t>
      </w:r>
      <w:r>
        <w:rPr>
          <w:spacing w:val="-3"/>
        </w:rPr>
        <w:t xml:space="preserve"> </w:t>
      </w:r>
      <w:r>
        <w:t>a</w:t>
      </w:r>
      <w:r>
        <w:rPr>
          <w:spacing w:val="-1"/>
        </w:rPr>
        <w:t xml:space="preserve"> </w:t>
      </w:r>
      <w:r>
        <w:t>school-related</w:t>
      </w:r>
      <w:r>
        <w:rPr>
          <w:spacing w:val="-3"/>
        </w:rPr>
        <w:t xml:space="preserve"> </w:t>
      </w:r>
      <w:r>
        <w:t>activity.</w:t>
      </w:r>
      <w:r>
        <w:rPr>
          <w:spacing w:val="40"/>
        </w:rPr>
        <w:t xml:space="preserve"> </w:t>
      </w:r>
      <w:r>
        <w:t>See</w:t>
      </w:r>
      <w:r>
        <w:rPr>
          <w:spacing w:val="-1"/>
        </w:rPr>
        <w:t xml:space="preserve"> </w:t>
      </w:r>
      <w:r>
        <w:t>the</w:t>
      </w:r>
      <w:r>
        <w:rPr>
          <w:spacing w:val="-3"/>
        </w:rPr>
        <w:t xml:space="preserve"> </w:t>
      </w:r>
      <w:r>
        <w:t>school</w:t>
      </w:r>
      <w:r>
        <w:rPr>
          <w:spacing w:val="-6"/>
        </w:rPr>
        <w:t xml:space="preserve"> </w:t>
      </w:r>
      <w:r>
        <w:t>nurse</w:t>
      </w:r>
      <w:r>
        <w:rPr>
          <w:spacing w:val="-3"/>
        </w:rPr>
        <w:t xml:space="preserve"> </w:t>
      </w:r>
      <w:r>
        <w:t>or</w:t>
      </w:r>
      <w:r>
        <w:rPr>
          <w:spacing w:val="-4"/>
        </w:rPr>
        <w:t xml:space="preserve"> </w:t>
      </w:r>
      <w:r>
        <w:t>principal</w:t>
      </w:r>
      <w:r>
        <w:rPr>
          <w:spacing w:val="-4"/>
        </w:rPr>
        <w:t xml:space="preserve"> </w:t>
      </w:r>
      <w:r>
        <w:t>for information</w:t>
      </w:r>
      <w:r>
        <w:rPr>
          <w:b/>
        </w:rPr>
        <w:t>.</w:t>
      </w:r>
      <w:r>
        <w:rPr>
          <w:b/>
          <w:spacing w:val="40"/>
        </w:rPr>
        <w:t xml:space="preserve"> </w:t>
      </w:r>
      <w:r>
        <w:t>[See policy FFAF(LEGAL).]</w:t>
      </w:r>
    </w:p>
    <w:p w:rsidR="00B77B88" w:rsidRDefault="00A6324C">
      <w:pPr>
        <w:pStyle w:val="BodyText"/>
        <w:spacing w:before="119"/>
        <w:ind w:right="453"/>
      </w:pPr>
      <w:r>
        <w:t>We keep commonly used over-the-counter treatments, such as antacids, aspirin, acetaminophen, ibuprofen, antibiotic ointments, and the like in the nurse’s office.</w:t>
      </w:r>
      <w:r>
        <w:rPr>
          <w:spacing w:val="40"/>
        </w:rPr>
        <w:t xml:space="preserve"> </w:t>
      </w:r>
      <w:r>
        <w:t>Nurses or authorized</w:t>
      </w:r>
      <w:r>
        <w:rPr>
          <w:spacing w:val="-4"/>
        </w:rPr>
        <w:t xml:space="preserve"> </w:t>
      </w:r>
      <w:r>
        <w:t>personnel</w:t>
      </w:r>
      <w:r>
        <w:rPr>
          <w:spacing w:val="-5"/>
        </w:rPr>
        <w:t xml:space="preserve"> </w:t>
      </w:r>
      <w:r>
        <w:t>will</w:t>
      </w:r>
      <w:r>
        <w:rPr>
          <w:spacing w:val="-2"/>
        </w:rPr>
        <w:t xml:space="preserve"> </w:t>
      </w:r>
      <w:r>
        <w:t>administer</w:t>
      </w:r>
      <w:r>
        <w:rPr>
          <w:spacing w:val="-5"/>
        </w:rPr>
        <w:t xml:space="preserve"> </w:t>
      </w:r>
      <w:r>
        <w:t>these</w:t>
      </w:r>
      <w:r>
        <w:rPr>
          <w:spacing w:val="-4"/>
        </w:rPr>
        <w:t xml:space="preserve"> </w:t>
      </w:r>
      <w:r>
        <w:t>medications</w:t>
      </w:r>
      <w:r>
        <w:rPr>
          <w:spacing w:val="-5"/>
        </w:rPr>
        <w:t xml:space="preserve"> </w:t>
      </w:r>
      <w:r>
        <w:t>according</w:t>
      </w:r>
      <w:r>
        <w:rPr>
          <w:spacing w:val="-3"/>
        </w:rPr>
        <w:t xml:space="preserve"> </w:t>
      </w:r>
      <w:r>
        <w:t>to</w:t>
      </w:r>
      <w:r>
        <w:rPr>
          <w:spacing w:val="-2"/>
        </w:rPr>
        <w:t xml:space="preserve"> </w:t>
      </w:r>
      <w:r>
        <w:t>the</w:t>
      </w:r>
      <w:r>
        <w:rPr>
          <w:spacing w:val="-4"/>
        </w:rPr>
        <w:t xml:space="preserve"> </w:t>
      </w:r>
      <w:r>
        <w:t>labeled</w:t>
      </w:r>
      <w:r>
        <w:rPr>
          <w:spacing w:val="-1"/>
        </w:rPr>
        <w:t xml:space="preserve"> </w:t>
      </w:r>
      <w:r>
        <w:t>instructions</w:t>
      </w:r>
      <w:r>
        <w:rPr>
          <w:spacing w:val="-5"/>
        </w:rPr>
        <w:t xml:space="preserve"> </w:t>
      </w:r>
      <w:r>
        <w:t xml:space="preserve">if you make a written request to the nurse, providing the same basic information as is required for administering prescription drugs, or if you complete the permission form supplied by the </w:t>
      </w:r>
      <w:r>
        <w:rPr>
          <w:spacing w:val="-2"/>
        </w:rPr>
        <w:t>nurse.</w:t>
      </w:r>
    </w:p>
    <w:p w:rsidR="00B77B88" w:rsidRDefault="00A6324C">
      <w:pPr>
        <w:pStyle w:val="BodyText"/>
        <w:spacing w:before="121"/>
        <w:ind w:right="453"/>
      </w:pPr>
      <w:r>
        <w:t>If your child has asthma, unique medical conditions, or any other condition, such as a food allergy, that requires virtually immediate administration of medications under specified conditions,</w:t>
      </w:r>
      <w:r>
        <w:rPr>
          <w:spacing w:val="-5"/>
        </w:rPr>
        <w:t xml:space="preserve"> </w:t>
      </w:r>
      <w:r>
        <w:t>please</w:t>
      </w:r>
      <w:r>
        <w:rPr>
          <w:spacing w:val="-4"/>
        </w:rPr>
        <w:t xml:space="preserve"> </w:t>
      </w:r>
      <w:r>
        <w:t>contact</w:t>
      </w:r>
      <w:r>
        <w:rPr>
          <w:spacing w:val="-1"/>
        </w:rPr>
        <w:t xml:space="preserve"> </w:t>
      </w:r>
      <w:r>
        <w:t>the</w:t>
      </w:r>
      <w:r>
        <w:rPr>
          <w:spacing w:val="-2"/>
        </w:rPr>
        <w:t xml:space="preserve"> </w:t>
      </w:r>
      <w:r>
        <w:t>Campus</w:t>
      </w:r>
      <w:r>
        <w:rPr>
          <w:spacing w:val="-5"/>
        </w:rPr>
        <w:t xml:space="preserve"> </w:t>
      </w:r>
      <w:r>
        <w:t>Principal</w:t>
      </w:r>
      <w:r>
        <w:rPr>
          <w:spacing w:val="-5"/>
        </w:rPr>
        <w:t xml:space="preserve"> </w:t>
      </w:r>
      <w:r>
        <w:t>or</w:t>
      </w:r>
      <w:r>
        <w:rPr>
          <w:spacing w:val="-2"/>
        </w:rPr>
        <w:t xml:space="preserve"> </w:t>
      </w:r>
      <w:r>
        <w:t>designee,</w:t>
      </w:r>
      <w:r>
        <w:rPr>
          <w:spacing w:val="-5"/>
        </w:rPr>
        <w:t xml:space="preserve"> </w:t>
      </w:r>
      <w:r>
        <w:t>who</w:t>
      </w:r>
      <w:r>
        <w:rPr>
          <w:spacing w:val="-4"/>
        </w:rPr>
        <w:t xml:space="preserve"> </w:t>
      </w:r>
      <w:r>
        <w:t>will</w:t>
      </w:r>
      <w:r>
        <w:rPr>
          <w:spacing w:val="-2"/>
        </w:rPr>
        <w:t xml:space="preserve"> </w:t>
      </w:r>
      <w:r>
        <w:t>schedule</w:t>
      </w:r>
      <w:r>
        <w:rPr>
          <w:spacing w:val="-4"/>
        </w:rPr>
        <w:t xml:space="preserve"> </w:t>
      </w:r>
      <w:r>
        <w:t>a</w:t>
      </w:r>
      <w:r>
        <w:rPr>
          <w:spacing w:val="-2"/>
        </w:rPr>
        <w:t xml:space="preserve"> </w:t>
      </w:r>
      <w:r>
        <w:t>meeting</w:t>
      </w:r>
      <w:r>
        <w:rPr>
          <w:spacing w:val="-3"/>
        </w:rPr>
        <w:t xml:space="preserve"> </w:t>
      </w:r>
      <w:r>
        <w:t>of appropriate personnel to ensure that your child’s needs are met.</w:t>
      </w:r>
    </w:p>
    <w:p w:rsidR="00B77B88" w:rsidRDefault="00A6324C">
      <w:pPr>
        <w:pStyle w:val="Heading2"/>
      </w:pPr>
      <w:bookmarkStart w:id="323" w:name="Psychotropic_Drug"/>
      <w:bookmarkStart w:id="324" w:name="_bookmark162"/>
      <w:bookmarkEnd w:id="323"/>
      <w:bookmarkEnd w:id="324"/>
      <w:r>
        <w:t>Psychotropic</w:t>
      </w:r>
      <w:r>
        <w:rPr>
          <w:spacing w:val="-6"/>
        </w:rPr>
        <w:t xml:space="preserve"> </w:t>
      </w:r>
      <w:r>
        <w:rPr>
          <w:spacing w:val="-4"/>
        </w:rPr>
        <w:t>Drug</w:t>
      </w:r>
    </w:p>
    <w:p w:rsidR="00B77B88" w:rsidRDefault="00A6324C">
      <w:pPr>
        <w:pStyle w:val="BodyText"/>
        <w:spacing w:before="119"/>
        <w:ind w:right="356"/>
      </w:pPr>
      <w:r>
        <w:t>Teachers</w:t>
      </w:r>
      <w:r>
        <w:rPr>
          <w:spacing w:val="-4"/>
        </w:rPr>
        <w:t xml:space="preserve"> </w:t>
      </w:r>
      <w:r>
        <w:t>and</w:t>
      </w:r>
      <w:r>
        <w:rPr>
          <w:spacing w:val="-3"/>
        </w:rPr>
        <w:t xml:space="preserve"> </w:t>
      </w:r>
      <w:r>
        <w:t>other</w:t>
      </w:r>
      <w:r>
        <w:rPr>
          <w:spacing w:val="-4"/>
        </w:rPr>
        <w:t xml:space="preserve"> </w:t>
      </w:r>
      <w:r>
        <w:t>District employees</w:t>
      </w:r>
      <w:r>
        <w:rPr>
          <w:spacing w:val="-2"/>
        </w:rPr>
        <w:t xml:space="preserve"> </w:t>
      </w:r>
      <w:r>
        <w:t>may</w:t>
      </w:r>
      <w:r>
        <w:rPr>
          <w:spacing w:val="-5"/>
        </w:rPr>
        <w:t xml:space="preserve"> </w:t>
      </w:r>
      <w:r>
        <w:t>discuss</w:t>
      </w:r>
      <w:r>
        <w:rPr>
          <w:spacing w:val="-2"/>
        </w:rPr>
        <w:t xml:space="preserve"> </w:t>
      </w:r>
      <w:r>
        <w:t>a</w:t>
      </w:r>
      <w:r>
        <w:rPr>
          <w:spacing w:val="-1"/>
        </w:rPr>
        <w:t xml:space="preserve"> </w:t>
      </w:r>
      <w:r>
        <w:t>student’s</w:t>
      </w:r>
      <w:r>
        <w:rPr>
          <w:spacing w:val="-4"/>
        </w:rPr>
        <w:t xml:space="preserve"> </w:t>
      </w:r>
      <w:r>
        <w:t>academic</w:t>
      </w:r>
      <w:r>
        <w:rPr>
          <w:spacing w:val="-5"/>
        </w:rPr>
        <w:t xml:space="preserve"> </w:t>
      </w:r>
      <w:r>
        <w:t>progress</w:t>
      </w:r>
      <w:r>
        <w:rPr>
          <w:spacing w:val="-4"/>
        </w:rPr>
        <w:t xml:space="preserve"> </w:t>
      </w:r>
      <w:r>
        <w:t>or</w:t>
      </w:r>
      <w:r>
        <w:rPr>
          <w:spacing w:val="-4"/>
        </w:rPr>
        <w:t xml:space="preserve"> </w:t>
      </w:r>
      <w:r>
        <w:t>behavior with the student’s parents or another employee as appropriate; however, they will not recommend use of psychotropic drugs.</w:t>
      </w:r>
      <w:r>
        <w:rPr>
          <w:spacing w:val="40"/>
        </w:rPr>
        <w:t xml:space="preserve"> </w:t>
      </w:r>
      <w:r>
        <w:t>A District employee who is a registered nurse, an advanced nurse practitioner, a physician, or a certified or credentialed mental health professional can recommend that a student be evaluated by an appropriate medical practitioner, if appropriate.</w:t>
      </w:r>
    </w:p>
    <w:p w:rsidR="00B77B88" w:rsidRDefault="00A6324C">
      <w:pPr>
        <w:pStyle w:val="BodyText"/>
        <w:spacing w:before="119"/>
        <w:ind w:right="453"/>
      </w:pPr>
      <w:r>
        <w:t>“Psychotropic</w:t>
      </w:r>
      <w:r>
        <w:rPr>
          <w:spacing w:val="-3"/>
        </w:rPr>
        <w:t xml:space="preserve"> </w:t>
      </w:r>
      <w:r>
        <w:t>drug”</w:t>
      </w:r>
      <w:r>
        <w:rPr>
          <w:spacing w:val="-5"/>
        </w:rPr>
        <w:t xml:space="preserve"> </w:t>
      </w:r>
      <w:r>
        <w:t>means</w:t>
      </w:r>
      <w:r>
        <w:rPr>
          <w:spacing w:val="-3"/>
        </w:rPr>
        <w:t xml:space="preserve"> </w:t>
      </w:r>
      <w:r>
        <w:t>a</w:t>
      </w:r>
      <w:r>
        <w:rPr>
          <w:spacing w:val="-2"/>
        </w:rPr>
        <w:t xml:space="preserve"> </w:t>
      </w:r>
      <w:r>
        <w:t>substance</w:t>
      </w:r>
      <w:r>
        <w:rPr>
          <w:spacing w:val="-4"/>
        </w:rPr>
        <w:t xml:space="preserve"> </w:t>
      </w:r>
      <w:r>
        <w:t>used</w:t>
      </w:r>
      <w:r>
        <w:rPr>
          <w:spacing w:val="-4"/>
        </w:rPr>
        <w:t xml:space="preserve"> </w:t>
      </w:r>
      <w:r>
        <w:t>in</w:t>
      </w:r>
      <w:r>
        <w:rPr>
          <w:spacing w:val="-4"/>
        </w:rPr>
        <w:t xml:space="preserve"> </w:t>
      </w:r>
      <w:r>
        <w:t>the</w:t>
      </w:r>
      <w:r>
        <w:rPr>
          <w:spacing w:val="-2"/>
        </w:rPr>
        <w:t xml:space="preserve"> </w:t>
      </w:r>
      <w:r>
        <w:t>diagnosis,</w:t>
      </w:r>
      <w:r>
        <w:rPr>
          <w:spacing w:val="-5"/>
        </w:rPr>
        <w:t xml:space="preserve"> </w:t>
      </w:r>
      <w:r>
        <w:t>treatment,</w:t>
      </w:r>
      <w:r>
        <w:rPr>
          <w:spacing w:val="-5"/>
        </w:rPr>
        <w:t xml:space="preserve"> </w:t>
      </w:r>
      <w:r>
        <w:t>or</w:t>
      </w:r>
      <w:r>
        <w:rPr>
          <w:spacing w:val="-2"/>
        </w:rPr>
        <w:t xml:space="preserve"> </w:t>
      </w:r>
      <w:r>
        <w:t>prevention</w:t>
      </w:r>
      <w:r>
        <w:rPr>
          <w:spacing w:val="-4"/>
        </w:rPr>
        <w:t xml:space="preserve"> </w:t>
      </w:r>
      <w:r>
        <w:t>of</w:t>
      </w:r>
      <w:r>
        <w:rPr>
          <w:spacing w:val="-4"/>
        </w:rPr>
        <w:t xml:space="preserve"> </w:t>
      </w:r>
      <w:r>
        <w:t>a disease or as a component of a medication and intended to have an altering effect on perception, emotion, or behavior.</w:t>
      </w:r>
      <w:r>
        <w:rPr>
          <w:spacing w:val="40"/>
        </w:rPr>
        <w:t xml:space="preserve"> </w:t>
      </w:r>
      <w:r>
        <w:t>It is commonly</w:t>
      </w:r>
      <w:r>
        <w:rPr>
          <w:spacing w:val="-1"/>
        </w:rPr>
        <w:t xml:space="preserve"> </w:t>
      </w:r>
      <w:r>
        <w:t>described as a mood or</w:t>
      </w:r>
      <w:r>
        <w:rPr>
          <w:spacing w:val="-2"/>
        </w:rPr>
        <w:t xml:space="preserve"> </w:t>
      </w:r>
      <w:r>
        <w:t>behavior altering substance.</w:t>
      </w:r>
      <w:r>
        <w:rPr>
          <w:spacing w:val="40"/>
        </w:rPr>
        <w:t xml:space="preserve"> </w:t>
      </w:r>
      <w:r>
        <w:t>[For further information, see policies at FFAC.]</w:t>
      </w:r>
    </w:p>
    <w:p w:rsidR="00B77B88" w:rsidRDefault="00A6324C">
      <w:pPr>
        <w:pStyle w:val="Heading2"/>
        <w:spacing w:before="122"/>
      </w:pPr>
      <w:bookmarkStart w:id="325" w:name="Student_Illness"/>
      <w:bookmarkStart w:id="326" w:name="_bookmark163"/>
      <w:bookmarkEnd w:id="325"/>
      <w:bookmarkEnd w:id="326"/>
      <w:r>
        <w:t>Student</w:t>
      </w:r>
      <w:r>
        <w:rPr>
          <w:spacing w:val="-1"/>
        </w:rPr>
        <w:t xml:space="preserve"> </w:t>
      </w:r>
      <w:r>
        <w:rPr>
          <w:spacing w:val="-2"/>
        </w:rPr>
        <w:t>Illness</w:t>
      </w:r>
    </w:p>
    <w:p w:rsidR="00B77B88" w:rsidRDefault="00A6324C">
      <w:pPr>
        <w:pStyle w:val="BodyText"/>
        <w:spacing w:before="119"/>
        <w:ind w:right="356"/>
      </w:pPr>
      <w:r>
        <w:t>When your child is ill, please contact the school to let us know he or she will not be attending that</w:t>
      </w:r>
      <w:r>
        <w:rPr>
          <w:spacing w:val="-1"/>
        </w:rPr>
        <w:t xml:space="preserve"> </w:t>
      </w:r>
      <w:r>
        <w:t>day.</w:t>
      </w:r>
      <w:r>
        <w:rPr>
          <w:spacing w:val="-3"/>
        </w:rPr>
        <w:t xml:space="preserve"> </w:t>
      </w:r>
      <w:r>
        <w:t>It</w:t>
      </w:r>
      <w:r>
        <w:rPr>
          <w:spacing w:val="-1"/>
        </w:rPr>
        <w:t xml:space="preserve"> </w:t>
      </w:r>
      <w:r>
        <w:t>is</w:t>
      </w:r>
      <w:r>
        <w:rPr>
          <w:spacing w:val="-3"/>
        </w:rPr>
        <w:t xml:space="preserve"> </w:t>
      </w:r>
      <w:r>
        <w:t>important</w:t>
      </w:r>
      <w:r>
        <w:rPr>
          <w:spacing w:val="-4"/>
        </w:rPr>
        <w:t xml:space="preserve"> </w:t>
      </w:r>
      <w:r>
        <w:t>to</w:t>
      </w:r>
      <w:r>
        <w:rPr>
          <w:spacing w:val="-2"/>
        </w:rPr>
        <w:t xml:space="preserve"> </w:t>
      </w:r>
      <w:r>
        <w:t>remember</w:t>
      </w:r>
      <w:r>
        <w:rPr>
          <w:spacing w:val="-4"/>
        </w:rPr>
        <w:t xml:space="preserve"> </w:t>
      </w:r>
      <w:r>
        <w:t>that</w:t>
      </w:r>
      <w:r>
        <w:rPr>
          <w:spacing w:val="-4"/>
        </w:rPr>
        <w:t xml:space="preserve"> </w:t>
      </w:r>
      <w:r>
        <w:t>schools</w:t>
      </w:r>
      <w:r>
        <w:rPr>
          <w:spacing w:val="-4"/>
        </w:rPr>
        <w:t xml:space="preserve"> </w:t>
      </w:r>
      <w:r>
        <w:t>must</w:t>
      </w:r>
      <w:r>
        <w:rPr>
          <w:spacing w:val="-4"/>
        </w:rPr>
        <w:t xml:space="preserve"> </w:t>
      </w:r>
      <w:r>
        <w:t>exclude</w:t>
      </w:r>
      <w:r>
        <w:rPr>
          <w:spacing w:val="-2"/>
        </w:rPr>
        <w:t xml:space="preserve"> </w:t>
      </w:r>
      <w:r>
        <w:t>students</w:t>
      </w:r>
      <w:r>
        <w:rPr>
          <w:spacing w:val="-7"/>
        </w:rPr>
        <w:t xml:space="preserve"> </w:t>
      </w:r>
      <w:r>
        <w:t>with</w:t>
      </w:r>
      <w:r>
        <w:rPr>
          <w:spacing w:val="-1"/>
        </w:rPr>
        <w:t xml:space="preserve"> </w:t>
      </w:r>
      <w:r>
        <w:t>certain</w:t>
      </w:r>
      <w:r>
        <w:rPr>
          <w:spacing w:val="-4"/>
        </w:rPr>
        <w:t xml:space="preserve"> </w:t>
      </w:r>
      <w:r>
        <w:t>illnesses</w:t>
      </w:r>
    </w:p>
    <w:p w:rsidR="00B77B88" w:rsidRDefault="00B77B88">
      <w:pPr>
        <w:sectPr w:rsidR="00B77B88">
          <w:pgSz w:w="12240" w:h="15840"/>
          <w:pgMar w:top="1400" w:right="1100" w:bottom="1300" w:left="1280" w:header="0" w:footer="1101" w:gutter="0"/>
          <w:cols w:space="720"/>
        </w:sectPr>
      </w:pPr>
    </w:p>
    <w:p w:rsidR="00B77B88" w:rsidRDefault="00A6324C">
      <w:pPr>
        <w:pStyle w:val="BodyText"/>
        <w:spacing w:before="39"/>
        <w:ind w:left="159" w:right="345"/>
      </w:pPr>
      <w:r>
        <w:lastRenderedPageBreak/>
        <w:t>from</w:t>
      </w:r>
      <w:r>
        <w:rPr>
          <w:spacing w:val="-1"/>
        </w:rPr>
        <w:t xml:space="preserve"> </w:t>
      </w:r>
      <w:r>
        <w:t>school</w:t>
      </w:r>
      <w:r>
        <w:rPr>
          <w:spacing w:val="-4"/>
        </w:rPr>
        <w:t xml:space="preserve"> </w:t>
      </w:r>
      <w:r>
        <w:t>for</w:t>
      </w:r>
      <w:r>
        <w:rPr>
          <w:spacing w:val="-4"/>
        </w:rPr>
        <w:t xml:space="preserve"> </w:t>
      </w:r>
      <w:r>
        <w:t>periods</w:t>
      </w:r>
      <w:r>
        <w:rPr>
          <w:spacing w:val="-7"/>
        </w:rPr>
        <w:t xml:space="preserve"> </w:t>
      </w:r>
      <w:r>
        <w:t>of</w:t>
      </w:r>
      <w:r>
        <w:rPr>
          <w:spacing w:val="-3"/>
        </w:rPr>
        <w:t xml:space="preserve"> </w:t>
      </w:r>
      <w:r>
        <w:t>time</w:t>
      </w:r>
      <w:r>
        <w:rPr>
          <w:spacing w:val="-3"/>
        </w:rPr>
        <w:t xml:space="preserve"> </w:t>
      </w:r>
      <w:r>
        <w:t>as</w:t>
      </w:r>
      <w:r>
        <w:rPr>
          <w:spacing w:val="-2"/>
        </w:rPr>
        <w:t xml:space="preserve"> </w:t>
      </w:r>
      <w:r>
        <w:t>identified in state</w:t>
      </w:r>
      <w:r>
        <w:rPr>
          <w:spacing w:val="-1"/>
        </w:rPr>
        <w:t xml:space="preserve"> </w:t>
      </w:r>
      <w:r>
        <w:t>rules.</w:t>
      </w:r>
      <w:r>
        <w:rPr>
          <w:spacing w:val="-2"/>
        </w:rPr>
        <w:t xml:space="preserve"> </w:t>
      </w:r>
      <w:r>
        <w:t>For</w:t>
      </w:r>
      <w:r>
        <w:rPr>
          <w:spacing w:val="-1"/>
        </w:rPr>
        <w:t xml:space="preserve"> </w:t>
      </w:r>
      <w:r>
        <w:t>example,</w:t>
      </w:r>
      <w:r>
        <w:rPr>
          <w:spacing w:val="-1"/>
        </w:rPr>
        <w:t xml:space="preserve"> </w:t>
      </w:r>
      <w:r>
        <w:t>if</w:t>
      </w:r>
      <w:r>
        <w:rPr>
          <w:spacing w:val="-3"/>
        </w:rPr>
        <w:t xml:space="preserve"> </w:t>
      </w:r>
      <w:r>
        <w:t>your</w:t>
      </w:r>
      <w:r>
        <w:rPr>
          <w:spacing w:val="-1"/>
        </w:rPr>
        <w:t xml:space="preserve"> </w:t>
      </w:r>
      <w:r>
        <w:t>child</w:t>
      </w:r>
      <w:r>
        <w:rPr>
          <w:spacing w:val="-3"/>
        </w:rPr>
        <w:t xml:space="preserve"> </w:t>
      </w:r>
      <w:r>
        <w:t>has</w:t>
      </w:r>
      <w:r>
        <w:rPr>
          <w:spacing w:val="-2"/>
        </w:rPr>
        <w:t xml:space="preserve"> </w:t>
      </w:r>
      <w:r>
        <w:t>a</w:t>
      </w:r>
      <w:r>
        <w:rPr>
          <w:spacing w:val="-4"/>
        </w:rPr>
        <w:t xml:space="preserve"> </w:t>
      </w:r>
      <w:r>
        <w:t>fever over 100 degrees, he or</w:t>
      </w:r>
      <w:r>
        <w:rPr>
          <w:spacing w:val="-2"/>
        </w:rPr>
        <w:t xml:space="preserve"> </w:t>
      </w:r>
      <w:r>
        <w:t>she must stay out of school until fever free for 24 hours without fever- reducing medications. In addition, students with diarrhea must stay home until they are diarrhea free without diarrhea-suppressing medications for at least 24 hours. A full list of conditions for which the school must exclude children can be obtained by the school nurse.</w:t>
      </w:r>
    </w:p>
    <w:p w:rsidR="00B77B88" w:rsidRDefault="00A6324C">
      <w:pPr>
        <w:pStyle w:val="BodyText"/>
        <w:spacing w:before="119"/>
        <w:ind w:right="453"/>
      </w:pPr>
      <w:r>
        <w:t>A</w:t>
      </w:r>
      <w:r>
        <w:rPr>
          <w:spacing w:val="-1"/>
        </w:rPr>
        <w:t xml:space="preserve"> </w:t>
      </w:r>
      <w:r>
        <w:t>parent</w:t>
      </w:r>
      <w:r>
        <w:rPr>
          <w:spacing w:val="-3"/>
        </w:rPr>
        <w:t xml:space="preserve"> </w:t>
      </w:r>
      <w:r>
        <w:t>should</w:t>
      </w:r>
      <w:r>
        <w:rPr>
          <w:spacing w:val="-3"/>
        </w:rPr>
        <w:t xml:space="preserve"> </w:t>
      </w:r>
      <w:r>
        <w:t>contact</w:t>
      </w:r>
      <w:r>
        <w:rPr>
          <w:spacing w:val="-3"/>
        </w:rPr>
        <w:t xml:space="preserve"> </w:t>
      </w:r>
      <w:r>
        <w:t>the</w:t>
      </w:r>
      <w:r>
        <w:rPr>
          <w:spacing w:val="-3"/>
        </w:rPr>
        <w:t xml:space="preserve"> </w:t>
      </w:r>
      <w:r>
        <w:t>school</w:t>
      </w:r>
      <w:r>
        <w:rPr>
          <w:spacing w:val="-4"/>
        </w:rPr>
        <w:t xml:space="preserve"> </w:t>
      </w:r>
      <w:r>
        <w:t>nurse</w:t>
      </w:r>
      <w:r>
        <w:rPr>
          <w:spacing w:val="-1"/>
        </w:rPr>
        <w:t xml:space="preserve"> </w:t>
      </w:r>
      <w:r>
        <w:t>if a</w:t>
      </w:r>
      <w:r>
        <w:rPr>
          <w:spacing w:val="-4"/>
        </w:rPr>
        <w:t xml:space="preserve"> </w:t>
      </w:r>
      <w:r>
        <w:t>student</w:t>
      </w:r>
      <w:r>
        <w:rPr>
          <w:spacing w:val="-3"/>
        </w:rPr>
        <w:t xml:space="preserve"> </w:t>
      </w:r>
      <w:r>
        <w:t>has</w:t>
      </w:r>
      <w:r>
        <w:rPr>
          <w:spacing w:val="-4"/>
        </w:rPr>
        <w:t xml:space="preserve"> </w:t>
      </w:r>
      <w:r>
        <w:t>been</w:t>
      </w:r>
      <w:r>
        <w:rPr>
          <w:spacing w:val="-3"/>
        </w:rPr>
        <w:t xml:space="preserve"> </w:t>
      </w:r>
      <w:r>
        <w:t>diagnosed</w:t>
      </w:r>
      <w:r>
        <w:rPr>
          <w:spacing w:val="-3"/>
        </w:rPr>
        <w:t xml:space="preserve"> </w:t>
      </w:r>
      <w:r>
        <w:t>with COVID-19</w:t>
      </w:r>
      <w:r>
        <w:rPr>
          <w:spacing w:val="-3"/>
        </w:rPr>
        <w:t xml:space="preserve"> </w:t>
      </w:r>
      <w:r>
        <w:t>or may have COVID-19.</w:t>
      </w:r>
    </w:p>
    <w:p w:rsidR="00B77B88" w:rsidRDefault="00A6324C">
      <w:pPr>
        <w:pStyle w:val="BodyText"/>
        <w:ind w:right="345"/>
      </w:pPr>
      <w:r>
        <w:t>If a student becomes ill during the school day, he or she must receive permission from the teacher</w:t>
      </w:r>
      <w:r>
        <w:rPr>
          <w:spacing w:val="-5"/>
        </w:rPr>
        <w:t xml:space="preserve"> </w:t>
      </w:r>
      <w:r>
        <w:t>before</w:t>
      </w:r>
      <w:r>
        <w:rPr>
          <w:spacing w:val="-2"/>
        </w:rPr>
        <w:t xml:space="preserve"> </w:t>
      </w:r>
      <w:r>
        <w:t>reporting</w:t>
      </w:r>
      <w:r>
        <w:rPr>
          <w:spacing w:val="-5"/>
        </w:rPr>
        <w:t xml:space="preserve"> </w:t>
      </w:r>
      <w:r>
        <w:t>to</w:t>
      </w:r>
      <w:r>
        <w:rPr>
          <w:spacing w:val="-4"/>
        </w:rPr>
        <w:t xml:space="preserve"> </w:t>
      </w:r>
      <w:r>
        <w:t>the</w:t>
      </w:r>
      <w:r>
        <w:rPr>
          <w:spacing w:val="-2"/>
        </w:rPr>
        <w:t xml:space="preserve"> </w:t>
      </w:r>
      <w:r>
        <w:t>school</w:t>
      </w:r>
      <w:r>
        <w:rPr>
          <w:spacing w:val="-5"/>
        </w:rPr>
        <w:t xml:space="preserve"> </w:t>
      </w:r>
      <w:r>
        <w:t>nurse.</w:t>
      </w:r>
      <w:r>
        <w:rPr>
          <w:spacing w:val="-3"/>
        </w:rPr>
        <w:t xml:space="preserve"> </w:t>
      </w:r>
      <w:r>
        <w:t>If</w:t>
      </w:r>
      <w:r>
        <w:rPr>
          <w:spacing w:val="-4"/>
        </w:rPr>
        <w:t xml:space="preserve"> </w:t>
      </w:r>
      <w:r>
        <w:t>the</w:t>
      </w:r>
      <w:r>
        <w:rPr>
          <w:spacing w:val="-2"/>
        </w:rPr>
        <w:t xml:space="preserve"> </w:t>
      </w:r>
      <w:r>
        <w:t>nurse</w:t>
      </w:r>
      <w:r>
        <w:rPr>
          <w:spacing w:val="-4"/>
        </w:rPr>
        <w:t xml:space="preserve"> </w:t>
      </w:r>
      <w:r>
        <w:t>determines</w:t>
      </w:r>
      <w:r>
        <w:rPr>
          <w:spacing w:val="-3"/>
        </w:rPr>
        <w:t xml:space="preserve"> </w:t>
      </w:r>
      <w:r>
        <w:t>the</w:t>
      </w:r>
      <w:r>
        <w:rPr>
          <w:spacing w:val="-2"/>
        </w:rPr>
        <w:t xml:space="preserve"> </w:t>
      </w:r>
      <w:r>
        <w:t>child</w:t>
      </w:r>
      <w:r>
        <w:rPr>
          <w:spacing w:val="-1"/>
        </w:rPr>
        <w:t xml:space="preserve"> </w:t>
      </w:r>
      <w:r>
        <w:t>should</w:t>
      </w:r>
      <w:r>
        <w:rPr>
          <w:spacing w:val="-1"/>
        </w:rPr>
        <w:t xml:space="preserve"> </w:t>
      </w:r>
      <w:r>
        <w:t>go</w:t>
      </w:r>
      <w:r>
        <w:rPr>
          <w:spacing w:val="-2"/>
        </w:rPr>
        <w:t xml:space="preserve"> </w:t>
      </w:r>
      <w:r>
        <w:t>home, the nurse will contact the parent.</w:t>
      </w:r>
    </w:p>
    <w:p w:rsidR="00B77B88" w:rsidRDefault="00A6324C">
      <w:pPr>
        <w:pStyle w:val="BodyText"/>
        <w:spacing w:before="122"/>
        <w:ind w:right="356"/>
      </w:pPr>
      <w:r>
        <w:t>The</w:t>
      </w:r>
      <w:r>
        <w:rPr>
          <w:spacing w:val="-4"/>
        </w:rPr>
        <w:t xml:space="preserve"> </w:t>
      </w:r>
      <w:r>
        <w:t>district</w:t>
      </w:r>
      <w:r>
        <w:rPr>
          <w:spacing w:val="-1"/>
        </w:rPr>
        <w:t xml:space="preserve"> </w:t>
      </w:r>
      <w:r>
        <w:t>is</w:t>
      </w:r>
      <w:r>
        <w:rPr>
          <w:spacing w:val="-3"/>
        </w:rPr>
        <w:t xml:space="preserve"> </w:t>
      </w:r>
      <w:r>
        <w:t>also</w:t>
      </w:r>
      <w:r>
        <w:rPr>
          <w:spacing w:val="-2"/>
        </w:rPr>
        <w:t xml:space="preserve"> </w:t>
      </w:r>
      <w:r>
        <w:t>required</w:t>
      </w:r>
      <w:r>
        <w:rPr>
          <w:spacing w:val="-4"/>
        </w:rPr>
        <w:t xml:space="preserve"> </w:t>
      </w:r>
      <w:r>
        <w:t>to</w:t>
      </w:r>
      <w:r>
        <w:rPr>
          <w:spacing w:val="-2"/>
        </w:rPr>
        <w:t xml:space="preserve"> </w:t>
      </w:r>
      <w:r>
        <w:t>report</w:t>
      </w:r>
      <w:r>
        <w:rPr>
          <w:spacing w:val="-1"/>
        </w:rPr>
        <w:t xml:space="preserve"> </w:t>
      </w:r>
      <w:r>
        <w:t>certain</w:t>
      </w:r>
      <w:r>
        <w:rPr>
          <w:spacing w:val="-1"/>
        </w:rPr>
        <w:t xml:space="preserve"> </w:t>
      </w:r>
      <w:r>
        <w:t>contagious</w:t>
      </w:r>
      <w:r>
        <w:rPr>
          <w:spacing w:val="-3"/>
        </w:rPr>
        <w:t xml:space="preserve"> </w:t>
      </w:r>
      <w:r>
        <w:t>(communicable)</w:t>
      </w:r>
      <w:r>
        <w:rPr>
          <w:spacing w:val="-6"/>
        </w:rPr>
        <w:t xml:space="preserve"> </w:t>
      </w:r>
      <w:r>
        <w:t>diseases</w:t>
      </w:r>
      <w:r>
        <w:rPr>
          <w:spacing w:val="-3"/>
        </w:rPr>
        <w:t xml:space="preserve"> </w:t>
      </w:r>
      <w:r>
        <w:t>or</w:t>
      </w:r>
      <w:r>
        <w:rPr>
          <w:spacing w:val="-5"/>
        </w:rPr>
        <w:t xml:space="preserve"> </w:t>
      </w:r>
      <w:r>
        <w:t>illnesses</w:t>
      </w:r>
      <w:r>
        <w:rPr>
          <w:spacing w:val="-5"/>
        </w:rPr>
        <w:t xml:space="preserve"> </w:t>
      </w:r>
      <w:r>
        <w:t>to the Texas Department of State Health Services (TDSHS) or local/regional health authority. The school nurse can provide information from the TDSHS on these notifiable conditions.</w:t>
      </w:r>
    </w:p>
    <w:p w:rsidR="00B77B88" w:rsidRDefault="00A6324C">
      <w:pPr>
        <w:pStyle w:val="BodyText"/>
        <w:spacing w:before="119"/>
        <w:ind w:left="159" w:right="453"/>
      </w:pPr>
      <w:r>
        <w:t>Contact</w:t>
      </w:r>
      <w:r>
        <w:rPr>
          <w:spacing w:val="-3"/>
        </w:rPr>
        <w:t xml:space="preserve"> </w:t>
      </w:r>
      <w:r>
        <w:t>the</w:t>
      </w:r>
      <w:r>
        <w:rPr>
          <w:spacing w:val="-1"/>
        </w:rPr>
        <w:t xml:space="preserve"> </w:t>
      </w:r>
      <w:r>
        <w:t>school</w:t>
      </w:r>
      <w:r>
        <w:rPr>
          <w:spacing w:val="-4"/>
        </w:rPr>
        <w:t xml:space="preserve"> </w:t>
      </w:r>
      <w:r>
        <w:t>nurse</w:t>
      </w:r>
      <w:r>
        <w:rPr>
          <w:spacing w:val="-3"/>
        </w:rPr>
        <w:t xml:space="preserve"> </w:t>
      </w:r>
      <w:r>
        <w:t>if you</w:t>
      </w:r>
      <w:r>
        <w:rPr>
          <w:spacing w:val="-3"/>
        </w:rPr>
        <w:t xml:space="preserve"> </w:t>
      </w:r>
      <w:r>
        <w:t>have</w:t>
      </w:r>
      <w:r>
        <w:rPr>
          <w:spacing w:val="-1"/>
        </w:rPr>
        <w:t xml:space="preserve"> </w:t>
      </w:r>
      <w:r>
        <w:t>any</w:t>
      </w:r>
      <w:r>
        <w:rPr>
          <w:spacing w:val="-2"/>
        </w:rPr>
        <w:t xml:space="preserve"> </w:t>
      </w:r>
      <w:r>
        <w:t>questions</w:t>
      </w:r>
      <w:r>
        <w:rPr>
          <w:spacing w:val="-2"/>
        </w:rPr>
        <w:t xml:space="preserve"> </w:t>
      </w:r>
      <w:r>
        <w:t>or</w:t>
      </w:r>
      <w:r>
        <w:rPr>
          <w:spacing w:val="-1"/>
        </w:rPr>
        <w:t xml:space="preserve"> </w:t>
      </w:r>
      <w:r>
        <w:t>if you</w:t>
      </w:r>
      <w:r>
        <w:rPr>
          <w:spacing w:val="-3"/>
        </w:rPr>
        <w:t xml:space="preserve"> </w:t>
      </w:r>
      <w:r>
        <w:t>are</w:t>
      </w:r>
      <w:r>
        <w:rPr>
          <w:spacing w:val="-3"/>
        </w:rPr>
        <w:t xml:space="preserve"> </w:t>
      </w:r>
      <w:r>
        <w:t>concerned</w:t>
      </w:r>
      <w:r>
        <w:rPr>
          <w:spacing w:val="-3"/>
        </w:rPr>
        <w:t xml:space="preserve"> </w:t>
      </w:r>
      <w:r>
        <w:t>about</w:t>
      </w:r>
      <w:r>
        <w:rPr>
          <w:spacing w:val="-3"/>
        </w:rPr>
        <w:t xml:space="preserve"> </w:t>
      </w:r>
      <w:r>
        <w:t>whether</w:t>
      </w:r>
      <w:r>
        <w:rPr>
          <w:spacing w:val="-4"/>
        </w:rPr>
        <w:t xml:space="preserve"> </w:t>
      </w:r>
      <w:r>
        <w:t>or not your child should stay home.</w:t>
      </w:r>
    </w:p>
    <w:p w:rsidR="00B77B88" w:rsidRDefault="00A6324C">
      <w:pPr>
        <w:pStyle w:val="Heading2"/>
        <w:spacing w:before="121"/>
        <w:ind w:left="159"/>
      </w:pPr>
      <w:bookmarkStart w:id="327" w:name="Bacterial_Meningitis"/>
      <w:bookmarkStart w:id="328" w:name="_bookmark164"/>
      <w:bookmarkEnd w:id="327"/>
      <w:bookmarkEnd w:id="328"/>
      <w:r>
        <w:t>Bacterial</w:t>
      </w:r>
      <w:r>
        <w:rPr>
          <w:spacing w:val="-1"/>
        </w:rPr>
        <w:t xml:space="preserve"> </w:t>
      </w:r>
      <w:r>
        <w:rPr>
          <w:spacing w:val="-2"/>
        </w:rPr>
        <w:t>Meningitis</w:t>
      </w:r>
    </w:p>
    <w:p w:rsidR="00B77B88" w:rsidRDefault="00A6324C">
      <w:pPr>
        <w:pStyle w:val="BodyText"/>
        <w:spacing w:before="118" w:line="338" w:lineRule="auto"/>
        <w:ind w:left="159" w:right="2673"/>
      </w:pPr>
      <w:r>
        <w:t>State</w:t>
      </w:r>
      <w:r>
        <w:rPr>
          <w:spacing w:val="-4"/>
        </w:rPr>
        <w:t xml:space="preserve"> </w:t>
      </w:r>
      <w:r>
        <w:t>law</w:t>
      </w:r>
      <w:r>
        <w:rPr>
          <w:spacing w:val="-4"/>
        </w:rPr>
        <w:t xml:space="preserve"> </w:t>
      </w:r>
      <w:r>
        <w:t>requires</w:t>
      </w:r>
      <w:r>
        <w:rPr>
          <w:spacing w:val="-3"/>
        </w:rPr>
        <w:t xml:space="preserve"> </w:t>
      </w:r>
      <w:r>
        <w:t>the</w:t>
      </w:r>
      <w:r>
        <w:rPr>
          <w:spacing w:val="-4"/>
        </w:rPr>
        <w:t xml:space="preserve"> </w:t>
      </w:r>
      <w:r>
        <w:t>district</w:t>
      </w:r>
      <w:r>
        <w:rPr>
          <w:spacing w:val="-4"/>
        </w:rPr>
        <w:t xml:space="preserve"> </w:t>
      </w:r>
      <w:r>
        <w:t>to</w:t>
      </w:r>
      <w:r>
        <w:rPr>
          <w:spacing w:val="-4"/>
        </w:rPr>
        <w:t xml:space="preserve"> </w:t>
      </w:r>
      <w:r>
        <w:t>provide</w:t>
      </w:r>
      <w:r>
        <w:rPr>
          <w:spacing w:val="-4"/>
        </w:rPr>
        <w:t xml:space="preserve"> </w:t>
      </w:r>
      <w:r>
        <w:t>the</w:t>
      </w:r>
      <w:r>
        <w:rPr>
          <w:spacing w:val="-4"/>
        </w:rPr>
        <w:t xml:space="preserve"> </w:t>
      </w:r>
      <w:r>
        <w:t>following</w:t>
      </w:r>
      <w:r>
        <w:rPr>
          <w:spacing w:val="-3"/>
        </w:rPr>
        <w:t xml:space="preserve"> </w:t>
      </w:r>
      <w:r>
        <w:t>information: What is meningitis?</w:t>
      </w:r>
    </w:p>
    <w:p w:rsidR="00B77B88" w:rsidRDefault="00A6324C">
      <w:pPr>
        <w:pStyle w:val="BodyText"/>
        <w:spacing w:before="0"/>
        <w:ind w:left="519" w:right="453"/>
      </w:pPr>
      <w:r>
        <w:t>Meningitis</w:t>
      </w:r>
      <w:r>
        <w:rPr>
          <w:spacing w:val="-4"/>
        </w:rPr>
        <w:t xml:space="preserve"> </w:t>
      </w:r>
      <w:r>
        <w:t>is</w:t>
      </w:r>
      <w:r>
        <w:rPr>
          <w:spacing w:val="-2"/>
        </w:rPr>
        <w:t xml:space="preserve"> </w:t>
      </w:r>
      <w:r>
        <w:t>an</w:t>
      </w:r>
      <w:r>
        <w:rPr>
          <w:spacing w:val="-3"/>
        </w:rPr>
        <w:t xml:space="preserve"> </w:t>
      </w:r>
      <w:r>
        <w:t>inflammation</w:t>
      </w:r>
      <w:r>
        <w:rPr>
          <w:spacing w:val="-3"/>
        </w:rPr>
        <w:t xml:space="preserve"> </w:t>
      </w:r>
      <w:r>
        <w:t>of</w:t>
      </w:r>
      <w:r>
        <w:rPr>
          <w:spacing w:val="-3"/>
        </w:rPr>
        <w:t xml:space="preserve"> </w:t>
      </w:r>
      <w:r>
        <w:t>the</w:t>
      </w:r>
      <w:r>
        <w:rPr>
          <w:spacing w:val="-1"/>
        </w:rPr>
        <w:t xml:space="preserve"> </w:t>
      </w:r>
      <w:r>
        <w:t>covering</w:t>
      </w:r>
      <w:r>
        <w:rPr>
          <w:spacing w:val="-4"/>
        </w:rPr>
        <w:t xml:space="preserve"> </w:t>
      </w:r>
      <w:r>
        <w:t>of</w:t>
      </w:r>
      <w:r>
        <w:rPr>
          <w:spacing w:val="-3"/>
        </w:rPr>
        <w:t xml:space="preserve"> </w:t>
      </w:r>
      <w:r>
        <w:t>the</w:t>
      </w:r>
      <w:r>
        <w:rPr>
          <w:spacing w:val="-3"/>
        </w:rPr>
        <w:t xml:space="preserve"> </w:t>
      </w:r>
      <w:r>
        <w:t>brain</w:t>
      </w:r>
      <w:r>
        <w:rPr>
          <w:spacing w:val="-3"/>
        </w:rPr>
        <w:t xml:space="preserve"> </w:t>
      </w:r>
      <w:r>
        <w:t>and spinal</w:t>
      </w:r>
      <w:r>
        <w:rPr>
          <w:spacing w:val="-1"/>
        </w:rPr>
        <w:t xml:space="preserve"> </w:t>
      </w:r>
      <w:r>
        <w:t>cord.</w:t>
      </w:r>
      <w:r>
        <w:rPr>
          <w:spacing w:val="40"/>
        </w:rPr>
        <w:t xml:space="preserve"> </w:t>
      </w:r>
      <w:r>
        <w:t>It can</w:t>
      </w:r>
      <w:r>
        <w:rPr>
          <w:spacing w:val="-3"/>
        </w:rPr>
        <w:t xml:space="preserve"> </w:t>
      </w:r>
      <w:r>
        <w:t>be</w:t>
      </w:r>
      <w:r>
        <w:rPr>
          <w:spacing w:val="-1"/>
        </w:rPr>
        <w:t xml:space="preserve"> </w:t>
      </w:r>
      <w:r>
        <w:t>caused by viruses, parasites, fungi, and bacteria.</w:t>
      </w:r>
      <w:r>
        <w:rPr>
          <w:spacing w:val="40"/>
        </w:rPr>
        <w:t xml:space="preserve"> </w:t>
      </w:r>
      <w:r>
        <w:t>Viral meningitis is common and most people recover fully. Parasitic and fungal meningitis are very rare.</w:t>
      </w:r>
      <w:r>
        <w:rPr>
          <w:spacing w:val="40"/>
        </w:rPr>
        <w:t xml:space="preserve"> </w:t>
      </w:r>
      <w:r>
        <w:t xml:space="preserve">Bacterial meningitis is very serious and may involve complicated medical, surgical, pharmaceutical, and life support </w:t>
      </w:r>
      <w:r>
        <w:rPr>
          <w:spacing w:val="-2"/>
        </w:rPr>
        <w:t>management.</w:t>
      </w:r>
    </w:p>
    <w:p w:rsidR="00B77B88" w:rsidRDefault="00A6324C">
      <w:pPr>
        <w:pStyle w:val="BodyText"/>
        <w:spacing w:before="121"/>
        <w:ind w:left="159"/>
      </w:pPr>
      <w:r>
        <w:t>What</w:t>
      </w:r>
      <w:r>
        <w:rPr>
          <w:spacing w:val="-1"/>
        </w:rPr>
        <w:t xml:space="preserve"> </w:t>
      </w:r>
      <w:r>
        <w:t>are</w:t>
      </w:r>
      <w:r>
        <w:rPr>
          <w:spacing w:val="-1"/>
        </w:rPr>
        <w:t xml:space="preserve"> </w:t>
      </w:r>
      <w:r>
        <w:t>the</w:t>
      </w:r>
      <w:r>
        <w:rPr>
          <w:spacing w:val="1"/>
        </w:rPr>
        <w:t xml:space="preserve"> </w:t>
      </w:r>
      <w:r>
        <w:rPr>
          <w:spacing w:val="-2"/>
        </w:rPr>
        <w:t>symptoms?</w:t>
      </w:r>
    </w:p>
    <w:p w:rsidR="00B77B88" w:rsidRDefault="00A6324C">
      <w:pPr>
        <w:pStyle w:val="BodyText"/>
        <w:ind w:left="519" w:right="356"/>
      </w:pPr>
      <w:r>
        <w:t>Someone with meningitis will become very ill.</w:t>
      </w:r>
      <w:r>
        <w:rPr>
          <w:spacing w:val="40"/>
        </w:rPr>
        <w:t xml:space="preserve"> </w:t>
      </w:r>
      <w:r>
        <w:t>The illness may develop over one or two days,</w:t>
      </w:r>
      <w:r>
        <w:rPr>
          <w:spacing w:val="-1"/>
        </w:rPr>
        <w:t xml:space="preserve"> </w:t>
      </w:r>
      <w:r>
        <w:t>but it can also</w:t>
      </w:r>
      <w:r>
        <w:rPr>
          <w:spacing w:val="-3"/>
        </w:rPr>
        <w:t xml:space="preserve"> </w:t>
      </w:r>
      <w:r>
        <w:t>rapidly</w:t>
      </w:r>
      <w:r>
        <w:rPr>
          <w:spacing w:val="-2"/>
        </w:rPr>
        <w:t xml:space="preserve"> </w:t>
      </w:r>
      <w:r>
        <w:t>progress</w:t>
      </w:r>
      <w:r>
        <w:rPr>
          <w:spacing w:val="-2"/>
        </w:rPr>
        <w:t xml:space="preserve"> </w:t>
      </w:r>
      <w:r>
        <w:t>in</w:t>
      </w:r>
      <w:r>
        <w:rPr>
          <w:spacing w:val="-3"/>
        </w:rPr>
        <w:t xml:space="preserve"> </w:t>
      </w:r>
      <w:r>
        <w:t>a</w:t>
      </w:r>
      <w:r>
        <w:rPr>
          <w:spacing w:val="-1"/>
        </w:rPr>
        <w:t xml:space="preserve"> </w:t>
      </w:r>
      <w:r>
        <w:t>matter</w:t>
      </w:r>
      <w:r>
        <w:rPr>
          <w:spacing w:val="-4"/>
        </w:rPr>
        <w:t xml:space="preserve"> </w:t>
      </w:r>
      <w:r>
        <w:t>of</w:t>
      </w:r>
      <w:r>
        <w:rPr>
          <w:spacing w:val="-3"/>
        </w:rPr>
        <w:t xml:space="preserve"> </w:t>
      </w:r>
      <w:r>
        <w:t>hours.</w:t>
      </w:r>
      <w:r>
        <w:rPr>
          <w:spacing w:val="40"/>
        </w:rPr>
        <w:t xml:space="preserve"> </w:t>
      </w:r>
      <w:r>
        <w:t>Not</w:t>
      </w:r>
      <w:r>
        <w:rPr>
          <w:spacing w:val="-3"/>
        </w:rPr>
        <w:t xml:space="preserve"> </w:t>
      </w:r>
      <w:r>
        <w:t>everyone</w:t>
      </w:r>
      <w:r>
        <w:rPr>
          <w:spacing w:val="-3"/>
        </w:rPr>
        <w:t xml:space="preserve"> </w:t>
      </w:r>
      <w:r>
        <w:t>with meningitis</w:t>
      </w:r>
      <w:r>
        <w:rPr>
          <w:spacing w:val="-4"/>
        </w:rPr>
        <w:t xml:space="preserve"> </w:t>
      </w:r>
      <w:r>
        <w:t>will have the same symptoms.</w:t>
      </w:r>
    </w:p>
    <w:p w:rsidR="00B77B88" w:rsidRDefault="00A6324C">
      <w:pPr>
        <w:pStyle w:val="BodyText"/>
        <w:ind w:left="519" w:right="356"/>
      </w:pPr>
      <w:r>
        <w:t xml:space="preserve">Children (over </w:t>
      </w:r>
      <w:r w:rsidR="00617D28">
        <w:t>2-year-old</w:t>
      </w:r>
      <w:r>
        <w:t>) and adults with meningitis commonly have a severe headache, high</w:t>
      </w:r>
      <w:r>
        <w:rPr>
          <w:spacing w:val="-2"/>
        </w:rPr>
        <w:t xml:space="preserve"> </w:t>
      </w:r>
      <w:r>
        <w:t>fever</w:t>
      </w:r>
      <w:r>
        <w:rPr>
          <w:spacing w:val="-3"/>
        </w:rPr>
        <w:t xml:space="preserve"> </w:t>
      </w:r>
      <w:r>
        <w:t>and neck</w:t>
      </w:r>
      <w:r>
        <w:rPr>
          <w:spacing w:val="-2"/>
        </w:rPr>
        <w:t xml:space="preserve"> </w:t>
      </w:r>
      <w:r>
        <w:t>stiffness.</w:t>
      </w:r>
      <w:r>
        <w:rPr>
          <w:spacing w:val="-1"/>
        </w:rPr>
        <w:t xml:space="preserve"> </w:t>
      </w:r>
      <w:r>
        <w:t>Other symptoms</w:t>
      </w:r>
      <w:r>
        <w:rPr>
          <w:spacing w:val="-3"/>
        </w:rPr>
        <w:t xml:space="preserve"> </w:t>
      </w:r>
      <w:r>
        <w:t>might include</w:t>
      </w:r>
      <w:r>
        <w:rPr>
          <w:spacing w:val="-2"/>
        </w:rPr>
        <w:t xml:space="preserve"> </w:t>
      </w:r>
      <w:r>
        <w:t>nausea,</w:t>
      </w:r>
      <w:r>
        <w:rPr>
          <w:spacing w:val="-3"/>
        </w:rPr>
        <w:t xml:space="preserve"> </w:t>
      </w:r>
      <w:r>
        <w:t>vomiting,</w:t>
      </w:r>
      <w:r>
        <w:rPr>
          <w:spacing w:val="-3"/>
        </w:rPr>
        <w:t xml:space="preserve"> </w:t>
      </w:r>
      <w:r>
        <w:t>discomfort looking</w:t>
      </w:r>
      <w:r>
        <w:rPr>
          <w:spacing w:val="-3"/>
        </w:rPr>
        <w:t xml:space="preserve"> </w:t>
      </w:r>
      <w:r>
        <w:t>into</w:t>
      </w:r>
      <w:r>
        <w:rPr>
          <w:spacing w:val="-4"/>
        </w:rPr>
        <w:t xml:space="preserve"> </w:t>
      </w:r>
      <w:r>
        <w:t>bright</w:t>
      </w:r>
      <w:r>
        <w:rPr>
          <w:spacing w:val="-4"/>
        </w:rPr>
        <w:t xml:space="preserve"> </w:t>
      </w:r>
      <w:r>
        <w:t>lights,</w:t>
      </w:r>
      <w:r>
        <w:rPr>
          <w:spacing w:val="-5"/>
        </w:rPr>
        <w:t xml:space="preserve"> </w:t>
      </w:r>
      <w:r>
        <w:t>confusion,</w:t>
      </w:r>
      <w:r>
        <w:rPr>
          <w:spacing w:val="-5"/>
        </w:rPr>
        <w:t xml:space="preserve"> </w:t>
      </w:r>
      <w:r>
        <w:t>and</w:t>
      </w:r>
      <w:r>
        <w:rPr>
          <w:spacing w:val="-1"/>
        </w:rPr>
        <w:t xml:space="preserve"> </w:t>
      </w:r>
      <w:r>
        <w:t>sleepiness.</w:t>
      </w:r>
      <w:r>
        <w:rPr>
          <w:spacing w:val="-3"/>
        </w:rPr>
        <w:t xml:space="preserve"> </w:t>
      </w:r>
      <w:r>
        <w:t>In</w:t>
      </w:r>
      <w:r>
        <w:rPr>
          <w:spacing w:val="-1"/>
        </w:rPr>
        <w:t xml:space="preserve"> </w:t>
      </w:r>
      <w:r>
        <w:t>both</w:t>
      </w:r>
      <w:r>
        <w:rPr>
          <w:spacing w:val="-4"/>
        </w:rPr>
        <w:t xml:space="preserve"> </w:t>
      </w:r>
      <w:r>
        <w:t>children</w:t>
      </w:r>
      <w:r>
        <w:rPr>
          <w:spacing w:val="-4"/>
        </w:rPr>
        <w:t xml:space="preserve"> </w:t>
      </w:r>
      <w:r>
        <w:t>and</w:t>
      </w:r>
      <w:r>
        <w:rPr>
          <w:spacing w:val="-1"/>
        </w:rPr>
        <w:t xml:space="preserve"> </w:t>
      </w:r>
      <w:r>
        <w:t>adults,</w:t>
      </w:r>
      <w:r>
        <w:rPr>
          <w:spacing w:val="-5"/>
        </w:rPr>
        <w:t xml:space="preserve"> </w:t>
      </w:r>
      <w:r>
        <w:t>there</w:t>
      </w:r>
      <w:r>
        <w:rPr>
          <w:spacing w:val="-4"/>
        </w:rPr>
        <w:t xml:space="preserve"> </w:t>
      </w:r>
      <w:r>
        <w:t>may be a rash of tiny, red-purple spots.</w:t>
      </w:r>
      <w:r>
        <w:rPr>
          <w:spacing w:val="40"/>
        </w:rPr>
        <w:t xml:space="preserve"> </w:t>
      </w:r>
      <w:r>
        <w:t>These can occur anywhere on the body.</w:t>
      </w:r>
    </w:p>
    <w:p w:rsidR="00B77B88" w:rsidRDefault="00A6324C">
      <w:pPr>
        <w:pStyle w:val="BodyText"/>
        <w:spacing w:before="119"/>
        <w:ind w:left="519"/>
      </w:pPr>
      <w:r>
        <w:t>The</w:t>
      </w:r>
      <w:r>
        <w:rPr>
          <w:spacing w:val="-4"/>
        </w:rPr>
        <w:t xml:space="preserve"> </w:t>
      </w:r>
      <w:r>
        <w:t>diagnosis</w:t>
      </w:r>
      <w:r>
        <w:rPr>
          <w:spacing w:val="-3"/>
        </w:rPr>
        <w:t xml:space="preserve"> </w:t>
      </w:r>
      <w:r>
        <w:t>of</w:t>
      </w:r>
      <w:r>
        <w:rPr>
          <w:spacing w:val="-1"/>
        </w:rPr>
        <w:t xml:space="preserve"> </w:t>
      </w:r>
      <w:r>
        <w:t>bacterial</w:t>
      </w:r>
      <w:r>
        <w:rPr>
          <w:spacing w:val="-2"/>
        </w:rPr>
        <w:t xml:space="preserve"> </w:t>
      </w:r>
      <w:r>
        <w:t>meningitis</w:t>
      </w:r>
      <w:r>
        <w:rPr>
          <w:spacing w:val="-5"/>
        </w:rPr>
        <w:t xml:space="preserve"> </w:t>
      </w:r>
      <w:r>
        <w:t>is</w:t>
      </w:r>
      <w:r>
        <w:rPr>
          <w:spacing w:val="-3"/>
        </w:rPr>
        <w:t xml:space="preserve"> </w:t>
      </w:r>
      <w:r>
        <w:t>based</w:t>
      </w:r>
      <w:r>
        <w:rPr>
          <w:spacing w:val="-4"/>
        </w:rPr>
        <w:t xml:space="preserve"> </w:t>
      </w:r>
      <w:r>
        <w:t>on</w:t>
      </w:r>
      <w:r>
        <w:rPr>
          <w:spacing w:val="-4"/>
        </w:rPr>
        <w:t xml:space="preserve"> </w:t>
      </w:r>
      <w:r>
        <w:t>a</w:t>
      </w:r>
      <w:r>
        <w:rPr>
          <w:spacing w:val="-5"/>
        </w:rPr>
        <w:t xml:space="preserve"> </w:t>
      </w:r>
      <w:r>
        <w:t>combination</w:t>
      </w:r>
      <w:r>
        <w:rPr>
          <w:spacing w:val="-1"/>
        </w:rPr>
        <w:t xml:space="preserve"> </w:t>
      </w:r>
      <w:r>
        <w:t>of</w:t>
      </w:r>
      <w:r>
        <w:rPr>
          <w:spacing w:val="-1"/>
        </w:rPr>
        <w:t xml:space="preserve"> </w:t>
      </w:r>
      <w:r>
        <w:t>symptoms</w:t>
      </w:r>
      <w:r>
        <w:rPr>
          <w:spacing w:val="-3"/>
        </w:rPr>
        <w:t xml:space="preserve"> </w:t>
      </w:r>
      <w:r>
        <w:t>and</w:t>
      </w:r>
      <w:r>
        <w:rPr>
          <w:spacing w:val="-4"/>
        </w:rPr>
        <w:t xml:space="preserve"> </w:t>
      </w:r>
      <w:r>
        <w:t xml:space="preserve">laboratory </w:t>
      </w:r>
      <w:r>
        <w:rPr>
          <w:spacing w:val="-2"/>
        </w:rPr>
        <w:t>results.</w:t>
      </w:r>
    </w:p>
    <w:p w:rsidR="00B77B88" w:rsidRDefault="00A6324C">
      <w:pPr>
        <w:pStyle w:val="BodyText"/>
        <w:ind w:left="159"/>
      </w:pPr>
      <w:r>
        <w:t>How serious</w:t>
      </w:r>
      <w:r>
        <w:rPr>
          <w:spacing w:val="-1"/>
        </w:rPr>
        <w:t xml:space="preserve"> </w:t>
      </w:r>
      <w:r>
        <w:t>is</w:t>
      </w:r>
      <w:r>
        <w:rPr>
          <w:spacing w:val="-3"/>
        </w:rPr>
        <w:t xml:space="preserve"> </w:t>
      </w:r>
      <w:r>
        <w:t>bacterial</w:t>
      </w:r>
      <w:r>
        <w:rPr>
          <w:spacing w:val="-2"/>
        </w:rPr>
        <w:t xml:space="preserve"> meningitis?</w:t>
      </w:r>
    </w:p>
    <w:p w:rsidR="00B77B88" w:rsidRDefault="00A6324C">
      <w:pPr>
        <w:pStyle w:val="BodyText"/>
        <w:spacing w:before="122"/>
        <w:ind w:left="519" w:right="453"/>
      </w:pPr>
      <w:r>
        <w:t>If it is diagnosed early and treated promptly, the majority of people make a complete recovery.</w:t>
      </w:r>
      <w:r>
        <w:rPr>
          <w:spacing w:val="40"/>
        </w:rPr>
        <w:t xml:space="preserve"> </w:t>
      </w:r>
      <w:r>
        <w:t>In some</w:t>
      </w:r>
      <w:r>
        <w:rPr>
          <w:spacing w:val="-1"/>
        </w:rPr>
        <w:t xml:space="preserve"> </w:t>
      </w:r>
      <w:r w:rsidR="00617D28">
        <w:t>cases,</w:t>
      </w:r>
      <w:r>
        <w:rPr>
          <w:spacing w:val="-7"/>
        </w:rPr>
        <w:t xml:space="preserve"> </w:t>
      </w:r>
      <w:r>
        <w:t>it can</w:t>
      </w:r>
      <w:r>
        <w:rPr>
          <w:spacing w:val="-3"/>
        </w:rPr>
        <w:t xml:space="preserve"> </w:t>
      </w:r>
      <w:r>
        <w:t>be</w:t>
      </w:r>
      <w:r>
        <w:rPr>
          <w:spacing w:val="-3"/>
        </w:rPr>
        <w:t xml:space="preserve"> </w:t>
      </w:r>
      <w:r>
        <w:t>fatal</w:t>
      </w:r>
      <w:r>
        <w:rPr>
          <w:spacing w:val="-4"/>
        </w:rPr>
        <w:t xml:space="preserve"> </w:t>
      </w:r>
      <w:r>
        <w:t>or</w:t>
      </w:r>
      <w:r>
        <w:rPr>
          <w:spacing w:val="-1"/>
        </w:rPr>
        <w:t xml:space="preserve"> </w:t>
      </w:r>
      <w:r>
        <w:t>a</w:t>
      </w:r>
      <w:r>
        <w:rPr>
          <w:spacing w:val="-4"/>
        </w:rPr>
        <w:t xml:space="preserve"> </w:t>
      </w:r>
      <w:r>
        <w:t>person may</w:t>
      </w:r>
      <w:r>
        <w:rPr>
          <w:spacing w:val="-5"/>
        </w:rPr>
        <w:t xml:space="preserve"> </w:t>
      </w:r>
      <w:r>
        <w:t>be</w:t>
      </w:r>
      <w:r>
        <w:rPr>
          <w:spacing w:val="-1"/>
        </w:rPr>
        <w:t xml:space="preserve"> </w:t>
      </w:r>
      <w:r>
        <w:t>left with</w:t>
      </w:r>
      <w:r>
        <w:rPr>
          <w:spacing w:val="-3"/>
        </w:rPr>
        <w:t xml:space="preserve"> </w:t>
      </w:r>
      <w:r>
        <w:t>a</w:t>
      </w:r>
      <w:r>
        <w:rPr>
          <w:spacing w:val="-4"/>
        </w:rPr>
        <w:t xml:space="preserve"> </w:t>
      </w:r>
      <w:r>
        <w:t>permanent</w:t>
      </w:r>
      <w:r>
        <w:rPr>
          <w:spacing w:val="-3"/>
        </w:rPr>
        <w:t xml:space="preserve"> </w:t>
      </w:r>
      <w:r>
        <w:t>disability.</w:t>
      </w:r>
    </w:p>
    <w:p w:rsidR="00B77B88" w:rsidRDefault="00A6324C">
      <w:pPr>
        <w:pStyle w:val="BodyText"/>
        <w:ind w:left="159"/>
      </w:pPr>
      <w:r>
        <w:t>How is</w:t>
      </w:r>
      <w:r>
        <w:rPr>
          <w:spacing w:val="-3"/>
        </w:rPr>
        <w:t xml:space="preserve"> </w:t>
      </w:r>
      <w:r>
        <w:t>bacterial</w:t>
      </w:r>
      <w:r>
        <w:rPr>
          <w:spacing w:val="-1"/>
        </w:rPr>
        <w:t xml:space="preserve"> </w:t>
      </w:r>
      <w:r>
        <w:t>meningitis</w:t>
      </w:r>
      <w:r>
        <w:rPr>
          <w:spacing w:val="-1"/>
        </w:rPr>
        <w:t xml:space="preserve"> </w:t>
      </w:r>
      <w:r>
        <w:rPr>
          <w:spacing w:val="-2"/>
        </w:rPr>
        <w:t>spread?</w:t>
      </w:r>
    </w:p>
    <w:p w:rsidR="00B77B88" w:rsidRDefault="00B77B88">
      <w:pPr>
        <w:sectPr w:rsidR="00B77B88">
          <w:pgSz w:w="12240" w:h="15840"/>
          <w:pgMar w:top="1400" w:right="1100" w:bottom="1300" w:left="1280" w:header="0" w:footer="1101" w:gutter="0"/>
          <w:cols w:space="720"/>
        </w:sectPr>
      </w:pPr>
    </w:p>
    <w:p w:rsidR="00B77B88" w:rsidRDefault="00A6324C">
      <w:pPr>
        <w:pStyle w:val="BodyText"/>
        <w:spacing w:before="39"/>
        <w:ind w:left="520" w:right="453"/>
      </w:pPr>
      <w:r>
        <w:lastRenderedPageBreak/>
        <w:t>Fortunately, none of the bacteria that cause meningitis are as contagious as diseases like the common cold or the flu, and they are not spread by casual contact or by simply breathing</w:t>
      </w:r>
      <w:r>
        <w:rPr>
          <w:spacing w:val="-5"/>
        </w:rPr>
        <w:t xml:space="preserve"> </w:t>
      </w:r>
      <w:r>
        <w:t>the</w:t>
      </w:r>
      <w:r>
        <w:rPr>
          <w:spacing w:val="-2"/>
        </w:rPr>
        <w:t xml:space="preserve"> </w:t>
      </w:r>
      <w:r>
        <w:t>air</w:t>
      </w:r>
      <w:r>
        <w:rPr>
          <w:spacing w:val="-2"/>
        </w:rPr>
        <w:t xml:space="preserve"> </w:t>
      </w:r>
      <w:r>
        <w:t>where</w:t>
      </w:r>
      <w:r>
        <w:rPr>
          <w:spacing w:val="-4"/>
        </w:rPr>
        <w:t xml:space="preserve"> </w:t>
      </w:r>
      <w:r>
        <w:t>a</w:t>
      </w:r>
      <w:r>
        <w:rPr>
          <w:spacing w:val="-2"/>
        </w:rPr>
        <w:t xml:space="preserve"> </w:t>
      </w:r>
      <w:r>
        <w:t>person</w:t>
      </w:r>
      <w:r>
        <w:rPr>
          <w:spacing w:val="-4"/>
        </w:rPr>
        <w:t xml:space="preserve"> </w:t>
      </w:r>
      <w:r>
        <w:t>with</w:t>
      </w:r>
      <w:r>
        <w:rPr>
          <w:spacing w:val="-1"/>
        </w:rPr>
        <w:t xml:space="preserve"> </w:t>
      </w:r>
      <w:r>
        <w:t>meningitis</w:t>
      </w:r>
      <w:r>
        <w:rPr>
          <w:spacing w:val="-5"/>
        </w:rPr>
        <w:t xml:space="preserve"> </w:t>
      </w:r>
      <w:r>
        <w:t>has</w:t>
      </w:r>
      <w:r>
        <w:rPr>
          <w:spacing w:val="-5"/>
        </w:rPr>
        <w:t xml:space="preserve"> </w:t>
      </w:r>
      <w:r>
        <w:t>been.</w:t>
      </w:r>
      <w:r>
        <w:rPr>
          <w:spacing w:val="40"/>
        </w:rPr>
        <w:t xml:space="preserve"> </w:t>
      </w:r>
      <w:r>
        <w:t>They</w:t>
      </w:r>
      <w:r>
        <w:rPr>
          <w:spacing w:val="-3"/>
        </w:rPr>
        <w:t xml:space="preserve"> </w:t>
      </w:r>
      <w:r>
        <w:t>are</w:t>
      </w:r>
      <w:r>
        <w:rPr>
          <w:spacing w:val="-2"/>
        </w:rPr>
        <w:t xml:space="preserve"> </w:t>
      </w:r>
      <w:r>
        <w:t>spread</w:t>
      </w:r>
      <w:r>
        <w:rPr>
          <w:spacing w:val="-1"/>
        </w:rPr>
        <w:t xml:space="preserve"> </w:t>
      </w:r>
      <w:r>
        <w:t>when</w:t>
      </w:r>
      <w:r>
        <w:rPr>
          <w:spacing w:val="-1"/>
        </w:rPr>
        <w:t xml:space="preserve"> </w:t>
      </w:r>
      <w:r>
        <w:t>people exchange saliva (such as by kissing, coughing, or sneezing).</w:t>
      </w:r>
    </w:p>
    <w:p w:rsidR="00B77B88" w:rsidRDefault="00A6324C">
      <w:pPr>
        <w:pStyle w:val="BodyText"/>
        <w:ind w:left="520" w:right="356"/>
      </w:pPr>
      <w:r>
        <w:t>The</w:t>
      </w:r>
      <w:r>
        <w:rPr>
          <w:spacing w:val="-1"/>
        </w:rPr>
        <w:t xml:space="preserve"> </w:t>
      </w:r>
      <w:r>
        <w:t>germ</w:t>
      </w:r>
      <w:r>
        <w:rPr>
          <w:spacing w:val="-4"/>
        </w:rPr>
        <w:t xml:space="preserve"> </w:t>
      </w:r>
      <w:r>
        <w:t>does</w:t>
      </w:r>
      <w:r>
        <w:rPr>
          <w:spacing w:val="-4"/>
        </w:rPr>
        <w:t xml:space="preserve"> </w:t>
      </w:r>
      <w:r>
        <w:t>not cause</w:t>
      </w:r>
      <w:r>
        <w:rPr>
          <w:spacing w:val="-3"/>
        </w:rPr>
        <w:t xml:space="preserve"> </w:t>
      </w:r>
      <w:r>
        <w:t>meningitis</w:t>
      </w:r>
      <w:r>
        <w:rPr>
          <w:spacing w:val="-4"/>
        </w:rPr>
        <w:t xml:space="preserve"> </w:t>
      </w:r>
      <w:r>
        <w:t>in</w:t>
      </w:r>
      <w:r>
        <w:rPr>
          <w:spacing w:val="-3"/>
        </w:rPr>
        <w:t xml:space="preserve"> </w:t>
      </w:r>
      <w:r>
        <w:t>most</w:t>
      </w:r>
      <w:r>
        <w:rPr>
          <w:spacing w:val="-3"/>
        </w:rPr>
        <w:t xml:space="preserve"> </w:t>
      </w:r>
      <w:r>
        <w:t>people.</w:t>
      </w:r>
      <w:r>
        <w:rPr>
          <w:spacing w:val="40"/>
        </w:rPr>
        <w:t xml:space="preserve"> </w:t>
      </w:r>
      <w:r>
        <w:t>Instead,</w:t>
      </w:r>
      <w:r>
        <w:rPr>
          <w:spacing w:val="-4"/>
        </w:rPr>
        <w:t xml:space="preserve"> </w:t>
      </w:r>
      <w:r>
        <w:t>most</w:t>
      </w:r>
      <w:r>
        <w:rPr>
          <w:spacing w:val="-3"/>
        </w:rPr>
        <w:t xml:space="preserve"> </w:t>
      </w:r>
      <w:r>
        <w:t>people</w:t>
      </w:r>
      <w:r>
        <w:rPr>
          <w:spacing w:val="-3"/>
        </w:rPr>
        <w:t xml:space="preserve"> </w:t>
      </w:r>
      <w:r>
        <w:t>become</w:t>
      </w:r>
      <w:r>
        <w:rPr>
          <w:spacing w:val="-1"/>
        </w:rPr>
        <w:t xml:space="preserve"> </w:t>
      </w:r>
      <w:r>
        <w:t>carriers of the germ for days, weeks, or even months.</w:t>
      </w:r>
      <w:r>
        <w:rPr>
          <w:spacing w:val="40"/>
        </w:rPr>
        <w:t xml:space="preserve"> </w:t>
      </w:r>
      <w:r>
        <w:t>The bacteria rarely overcome the body’s immune system and cause meningitis or another serious illness.</w:t>
      </w:r>
    </w:p>
    <w:p w:rsidR="00B77B88" w:rsidRDefault="00A6324C">
      <w:pPr>
        <w:pStyle w:val="BodyText"/>
        <w:spacing w:before="119"/>
      </w:pPr>
      <w:r>
        <w:t>How</w:t>
      </w:r>
      <w:r>
        <w:rPr>
          <w:spacing w:val="-1"/>
        </w:rPr>
        <w:t xml:space="preserve"> </w:t>
      </w:r>
      <w:r>
        <w:t>can</w:t>
      </w:r>
      <w:r>
        <w:rPr>
          <w:spacing w:val="-3"/>
        </w:rPr>
        <w:t xml:space="preserve"> </w:t>
      </w:r>
      <w:r>
        <w:t>bacterial</w:t>
      </w:r>
      <w:r>
        <w:rPr>
          <w:spacing w:val="-1"/>
        </w:rPr>
        <w:t xml:space="preserve"> </w:t>
      </w:r>
      <w:r>
        <w:t>meningitis</w:t>
      </w:r>
      <w:r>
        <w:rPr>
          <w:spacing w:val="-2"/>
        </w:rPr>
        <w:t xml:space="preserve"> </w:t>
      </w:r>
      <w:r>
        <w:t>be</w:t>
      </w:r>
      <w:r>
        <w:rPr>
          <w:spacing w:val="-2"/>
        </w:rPr>
        <w:t xml:space="preserve"> prevented?</w:t>
      </w:r>
    </w:p>
    <w:p w:rsidR="00B77B88" w:rsidRDefault="00A6324C">
      <w:pPr>
        <w:pStyle w:val="BodyText"/>
        <w:spacing w:before="122"/>
        <w:ind w:left="520" w:right="453"/>
      </w:pPr>
      <w:r>
        <w:t>Maintaining healthy habits, like getting plenty of rest, can help prevent infection. Using good</w:t>
      </w:r>
      <w:r>
        <w:rPr>
          <w:spacing w:val="-4"/>
        </w:rPr>
        <w:t xml:space="preserve"> </w:t>
      </w:r>
      <w:r>
        <w:t>health</w:t>
      </w:r>
      <w:r>
        <w:rPr>
          <w:spacing w:val="-4"/>
        </w:rPr>
        <w:t xml:space="preserve"> </w:t>
      </w:r>
      <w:r>
        <w:t>practices</w:t>
      </w:r>
      <w:r>
        <w:rPr>
          <w:spacing w:val="-5"/>
        </w:rPr>
        <w:t xml:space="preserve"> </w:t>
      </w:r>
      <w:r>
        <w:t>such</w:t>
      </w:r>
      <w:r>
        <w:rPr>
          <w:spacing w:val="-2"/>
        </w:rPr>
        <w:t xml:space="preserve"> </w:t>
      </w:r>
      <w:r>
        <w:t>as</w:t>
      </w:r>
      <w:r>
        <w:rPr>
          <w:spacing w:val="-3"/>
        </w:rPr>
        <w:t xml:space="preserve"> </w:t>
      </w:r>
      <w:r>
        <w:t>covering</w:t>
      </w:r>
      <w:r>
        <w:rPr>
          <w:spacing w:val="-3"/>
        </w:rPr>
        <w:t xml:space="preserve"> </w:t>
      </w:r>
      <w:r>
        <w:t>your</w:t>
      </w:r>
      <w:r>
        <w:rPr>
          <w:spacing w:val="-2"/>
        </w:rPr>
        <w:t xml:space="preserve"> </w:t>
      </w:r>
      <w:r>
        <w:t>mouth</w:t>
      </w:r>
      <w:r>
        <w:rPr>
          <w:spacing w:val="-2"/>
        </w:rPr>
        <w:t xml:space="preserve"> </w:t>
      </w:r>
      <w:r>
        <w:t>and</w:t>
      </w:r>
      <w:r>
        <w:rPr>
          <w:spacing w:val="-4"/>
        </w:rPr>
        <w:t xml:space="preserve"> </w:t>
      </w:r>
      <w:r>
        <w:t>nose</w:t>
      </w:r>
      <w:r>
        <w:rPr>
          <w:spacing w:val="-2"/>
        </w:rPr>
        <w:t xml:space="preserve"> </w:t>
      </w:r>
      <w:r>
        <w:t>when</w:t>
      </w:r>
      <w:r>
        <w:rPr>
          <w:spacing w:val="-2"/>
        </w:rPr>
        <w:t xml:space="preserve"> </w:t>
      </w:r>
      <w:r>
        <w:t>coughing</w:t>
      </w:r>
      <w:r>
        <w:rPr>
          <w:spacing w:val="-3"/>
        </w:rPr>
        <w:t xml:space="preserve"> </w:t>
      </w:r>
      <w:r>
        <w:t>and</w:t>
      </w:r>
      <w:r>
        <w:rPr>
          <w:spacing w:val="-2"/>
        </w:rPr>
        <w:t xml:space="preserve"> </w:t>
      </w:r>
      <w:r>
        <w:t>sneezing and washing your hands frequently with soap and water can help stop the spread of the bacteria. It’s a good idea not to share food, drinks, utensils, toothbrushes, or cigarettes.</w:t>
      </w:r>
    </w:p>
    <w:p w:rsidR="00B77B88" w:rsidRDefault="00A6324C">
      <w:pPr>
        <w:pStyle w:val="BodyText"/>
        <w:spacing w:before="0" w:line="292" w:lineRule="exact"/>
        <w:ind w:left="520"/>
      </w:pPr>
      <w:r>
        <w:t>Limit</w:t>
      </w:r>
      <w:r>
        <w:rPr>
          <w:spacing w:val="-3"/>
        </w:rPr>
        <w:t xml:space="preserve"> </w:t>
      </w:r>
      <w:r>
        <w:t>the</w:t>
      </w:r>
      <w:r>
        <w:rPr>
          <w:spacing w:val="-2"/>
        </w:rPr>
        <w:t xml:space="preserve"> </w:t>
      </w:r>
      <w:r>
        <w:t>number of persons</w:t>
      </w:r>
      <w:r>
        <w:rPr>
          <w:spacing w:val="-1"/>
        </w:rPr>
        <w:t xml:space="preserve"> </w:t>
      </w:r>
      <w:r>
        <w:t>you</w:t>
      </w:r>
      <w:r>
        <w:rPr>
          <w:spacing w:val="-2"/>
        </w:rPr>
        <w:t xml:space="preserve"> </w:t>
      </w:r>
      <w:r>
        <w:rPr>
          <w:spacing w:val="-4"/>
        </w:rPr>
        <w:t>kiss.</w:t>
      </w:r>
    </w:p>
    <w:p w:rsidR="00B77B88" w:rsidRDefault="00A6324C">
      <w:pPr>
        <w:pStyle w:val="BodyText"/>
        <w:ind w:left="519" w:right="643"/>
        <w:jc w:val="both"/>
      </w:pPr>
      <w:r>
        <w:t>There</w:t>
      </w:r>
      <w:r>
        <w:rPr>
          <w:spacing w:val="-1"/>
        </w:rPr>
        <w:t xml:space="preserve"> </w:t>
      </w:r>
      <w:r>
        <w:t>are</w:t>
      </w:r>
      <w:r>
        <w:rPr>
          <w:spacing w:val="-1"/>
        </w:rPr>
        <w:t xml:space="preserve"> </w:t>
      </w:r>
      <w:r>
        <w:t>vaccines available</w:t>
      </w:r>
      <w:r>
        <w:rPr>
          <w:spacing w:val="-1"/>
        </w:rPr>
        <w:t xml:space="preserve"> </w:t>
      </w:r>
      <w:r>
        <w:t>to</w:t>
      </w:r>
      <w:r>
        <w:rPr>
          <w:spacing w:val="-1"/>
        </w:rPr>
        <w:t xml:space="preserve"> </w:t>
      </w:r>
      <w:r>
        <w:t>offer</w:t>
      </w:r>
      <w:r>
        <w:rPr>
          <w:spacing w:val="-2"/>
        </w:rPr>
        <w:t xml:space="preserve"> </w:t>
      </w:r>
      <w:r>
        <w:t>protection</w:t>
      </w:r>
      <w:r>
        <w:rPr>
          <w:spacing w:val="-1"/>
        </w:rPr>
        <w:t xml:space="preserve"> </w:t>
      </w:r>
      <w:r>
        <w:t>from some</w:t>
      </w:r>
      <w:r>
        <w:rPr>
          <w:spacing w:val="-1"/>
        </w:rPr>
        <w:t xml:space="preserve"> </w:t>
      </w:r>
      <w:r>
        <w:t>of</w:t>
      </w:r>
      <w:r>
        <w:rPr>
          <w:spacing w:val="-1"/>
        </w:rPr>
        <w:t xml:space="preserve"> </w:t>
      </w:r>
      <w:r>
        <w:t>the</w:t>
      </w:r>
      <w:r>
        <w:rPr>
          <w:spacing w:val="-1"/>
        </w:rPr>
        <w:t xml:space="preserve"> </w:t>
      </w:r>
      <w:r>
        <w:t>bacteria</w:t>
      </w:r>
      <w:r>
        <w:rPr>
          <w:spacing w:val="-2"/>
        </w:rPr>
        <w:t xml:space="preserve"> </w:t>
      </w:r>
      <w:r>
        <w:t>that can</w:t>
      </w:r>
      <w:r>
        <w:rPr>
          <w:spacing w:val="-1"/>
        </w:rPr>
        <w:t xml:space="preserve"> </w:t>
      </w:r>
      <w:r>
        <w:t>cause bacterial</w:t>
      </w:r>
      <w:r>
        <w:rPr>
          <w:spacing w:val="-5"/>
        </w:rPr>
        <w:t xml:space="preserve"> </w:t>
      </w:r>
      <w:r>
        <w:t>meningitis.</w:t>
      </w:r>
      <w:r>
        <w:rPr>
          <w:spacing w:val="-3"/>
        </w:rPr>
        <w:t xml:space="preserve"> </w:t>
      </w:r>
      <w:r>
        <w:t>The</w:t>
      </w:r>
      <w:r>
        <w:rPr>
          <w:spacing w:val="-4"/>
        </w:rPr>
        <w:t xml:space="preserve"> </w:t>
      </w:r>
      <w:r>
        <w:t>vaccines</w:t>
      </w:r>
      <w:r>
        <w:rPr>
          <w:spacing w:val="-3"/>
        </w:rPr>
        <w:t xml:space="preserve"> </w:t>
      </w:r>
      <w:r>
        <w:t>are</w:t>
      </w:r>
      <w:r>
        <w:rPr>
          <w:spacing w:val="-2"/>
        </w:rPr>
        <w:t xml:space="preserve"> </w:t>
      </w:r>
      <w:r>
        <w:t>safe</w:t>
      </w:r>
      <w:r>
        <w:rPr>
          <w:spacing w:val="-2"/>
        </w:rPr>
        <w:t xml:space="preserve"> </w:t>
      </w:r>
      <w:r>
        <w:t>and</w:t>
      </w:r>
      <w:r>
        <w:rPr>
          <w:spacing w:val="-4"/>
        </w:rPr>
        <w:t xml:space="preserve"> </w:t>
      </w:r>
      <w:r>
        <w:t>effective</w:t>
      </w:r>
      <w:r>
        <w:rPr>
          <w:spacing w:val="-2"/>
        </w:rPr>
        <w:t xml:space="preserve"> </w:t>
      </w:r>
      <w:r>
        <w:t>(85–90</w:t>
      </w:r>
      <w:r>
        <w:rPr>
          <w:spacing w:val="-4"/>
        </w:rPr>
        <w:t xml:space="preserve"> </w:t>
      </w:r>
      <w:r>
        <w:t>percent).</w:t>
      </w:r>
      <w:r>
        <w:rPr>
          <w:spacing w:val="40"/>
        </w:rPr>
        <w:t xml:space="preserve"> </w:t>
      </w:r>
      <w:r>
        <w:t>They</w:t>
      </w:r>
      <w:r>
        <w:rPr>
          <w:spacing w:val="-3"/>
        </w:rPr>
        <w:t xml:space="preserve"> </w:t>
      </w:r>
      <w:r>
        <w:t>can</w:t>
      </w:r>
      <w:r>
        <w:rPr>
          <w:spacing w:val="-4"/>
        </w:rPr>
        <w:t xml:space="preserve"> </w:t>
      </w:r>
      <w:r>
        <w:t>cause mild side effects, such as redness and pain at the injection site lasting up to two days.</w:t>
      </w:r>
    </w:p>
    <w:p w:rsidR="00B77B88" w:rsidRDefault="00A6324C">
      <w:pPr>
        <w:pStyle w:val="BodyText"/>
        <w:spacing w:before="0"/>
        <w:ind w:left="519" w:right="340"/>
        <w:jc w:val="both"/>
      </w:pPr>
      <w:r>
        <w:t>Immunity</w:t>
      </w:r>
      <w:r>
        <w:rPr>
          <w:spacing w:val="-5"/>
        </w:rPr>
        <w:t xml:space="preserve"> </w:t>
      </w:r>
      <w:r>
        <w:t>develops</w:t>
      </w:r>
      <w:r>
        <w:rPr>
          <w:spacing w:val="-4"/>
        </w:rPr>
        <w:t xml:space="preserve"> </w:t>
      </w:r>
      <w:r>
        <w:t>within seven to</w:t>
      </w:r>
      <w:r>
        <w:rPr>
          <w:spacing w:val="-3"/>
        </w:rPr>
        <w:t xml:space="preserve"> </w:t>
      </w:r>
      <w:r>
        <w:t>ten</w:t>
      </w:r>
      <w:r>
        <w:rPr>
          <w:spacing w:val="-3"/>
        </w:rPr>
        <w:t xml:space="preserve"> </w:t>
      </w:r>
      <w:r>
        <w:t>days</w:t>
      </w:r>
      <w:r>
        <w:rPr>
          <w:spacing w:val="-2"/>
        </w:rPr>
        <w:t xml:space="preserve"> </w:t>
      </w:r>
      <w:r>
        <w:t>after</w:t>
      </w:r>
      <w:r>
        <w:rPr>
          <w:spacing w:val="-4"/>
        </w:rPr>
        <w:t xml:space="preserve"> </w:t>
      </w:r>
      <w:r>
        <w:t>the</w:t>
      </w:r>
      <w:r>
        <w:rPr>
          <w:spacing w:val="-1"/>
        </w:rPr>
        <w:t xml:space="preserve"> </w:t>
      </w:r>
      <w:r>
        <w:t>vaccine</w:t>
      </w:r>
      <w:r>
        <w:rPr>
          <w:spacing w:val="-3"/>
        </w:rPr>
        <w:t xml:space="preserve"> </w:t>
      </w:r>
      <w:r>
        <w:t>is</w:t>
      </w:r>
      <w:r>
        <w:rPr>
          <w:spacing w:val="-2"/>
        </w:rPr>
        <w:t xml:space="preserve"> </w:t>
      </w:r>
      <w:r>
        <w:t>given</w:t>
      </w:r>
      <w:r>
        <w:rPr>
          <w:spacing w:val="-3"/>
        </w:rPr>
        <w:t xml:space="preserve"> </w:t>
      </w:r>
      <w:r>
        <w:t>and</w:t>
      </w:r>
      <w:r>
        <w:rPr>
          <w:spacing w:val="-3"/>
        </w:rPr>
        <w:t xml:space="preserve"> </w:t>
      </w:r>
      <w:r>
        <w:t>lasts</w:t>
      </w:r>
      <w:r>
        <w:rPr>
          <w:spacing w:val="-2"/>
        </w:rPr>
        <w:t xml:space="preserve"> </w:t>
      </w:r>
      <w:r>
        <w:t>for</w:t>
      </w:r>
      <w:r>
        <w:rPr>
          <w:spacing w:val="-4"/>
        </w:rPr>
        <w:t xml:space="preserve"> </w:t>
      </w:r>
      <w:r>
        <w:t>up</w:t>
      </w:r>
      <w:r>
        <w:rPr>
          <w:spacing w:val="-3"/>
        </w:rPr>
        <w:t xml:space="preserve"> </w:t>
      </w:r>
      <w:r>
        <w:t>to</w:t>
      </w:r>
      <w:r>
        <w:rPr>
          <w:spacing w:val="-3"/>
        </w:rPr>
        <w:t xml:space="preserve"> </w:t>
      </w:r>
      <w:r>
        <w:t xml:space="preserve">five </w:t>
      </w:r>
      <w:r>
        <w:rPr>
          <w:spacing w:val="-2"/>
        </w:rPr>
        <w:t>years.</w:t>
      </w:r>
    </w:p>
    <w:p w:rsidR="00B77B88" w:rsidRDefault="00A6324C">
      <w:pPr>
        <w:pStyle w:val="BodyText"/>
        <w:spacing w:before="119"/>
        <w:ind w:left="159"/>
        <w:jc w:val="both"/>
      </w:pPr>
      <w:r>
        <w:t>What</w:t>
      </w:r>
      <w:r>
        <w:rPr>
          <w:spacing w:val="-2"/>
        </w:rPr>
        <w:t xml:space="preserve"> </w:t>
      </w:r>
      <w:r>
        <w:t>should</w:t>
      </w:r>
      <w:r>
        <w:rPr>
          <w:spacing w:val="1"/>
        </w:rPr>
        <w:t xml:space="preserve"> </w:t>
      </w:r>
      <w:r>
        <w:t>you</w:t>
      </w:r>
      <w:r>
        <w:rPr>
          <w:spacing w:val="-2"/>
        </w:rPr>
        <w:t xml:space="preserve"> </w:t>
      </w:r>
      <w:r>
        <w:t>do</w:t>
      </w:r>
      <w:r>
        <w:rPr>
          <w:spacing w:val="-1"/>
        </w:rPr>
        <w:t xml:space="preserve"> </w:t>
      </w:r>
      <w:r>
        <w:t>if</w:t>
      </w:r>
      <w:r>
        <w:rPr>
          <w:spacing w:val="1"/>
        </w:rPr>
        <w:t xml:space="preserve"> </w:t>
      </w:r>
      <w:r>
        <w:t>you</w:t>
      </w:r>
      <w:r>
        <w:rPr>
          <w:spacing w:val="1"/>
        </w:rPr>
        <w:t xml:space="preserve"> </w:t>
      </w:r>
      <w:r>
        <w:t>think</w:t>
      </w:r>
      <w:r>
        <w:rPr>
          <w:spacing w:val="-3"/>
        </w:rPr>
        <w:t xml:space="preserve"> </w:t>
      </w:r>
      <w:r>
        <w:t>you</w:t>
      </w:r>
      <w:r>
        <w:rPr>
          <w:spacing w:val="1"/>
        </w:rPr>
        <w:t xml:space="preserve"> </w:t>
      </w:r>
      <w:r>
        <w:t>or</w:t>
      </w:r>
      <w:r>
        <w:rPr>
          <w:spacing w:val="-3"/>
        </w:rPr>
        <w:t xml:space="preserve"> </w:t>
      </w:r>
      <w:r>
        <w:t>a</w:t>
      </w:r>
      <w:r>
        <w:rPr>
          <w:spacing w:val="-3"/>
        </w:rPr>
        <w:t xml:space="preserve"> </w:t>
      </w:r>
      <w:r>
        <w:t>friend</w:t>
      </w:r>
      <w:r>
        <w:rPr>
          <w:spacing w:val="-3"/>
        </w:rPr>
        <w:t xml:space="preserve"> </w:t>
      </w:r>
      <w:r>
        <w:t>might</w:t>
      </w:r>
      <w:r>
        <w:rPr>
          <w:spacing w:val="-2"/>
        </w:rPr>
        <w:t xml:space="preserve"> </w:t>
      </w:r>
      <w:r>
        <w:t>have</w:t>
      </w:r>
      <w:r>
        <w:rPr>
          <w:spacing w:val="-2"/>
        </w:rPr>
        <w:t xml:space="preserve"> </w:t>
      </w:r>
      <w:r>
        <w:t xml:space="preserve">bacterial </w:t>
      </w:r>
      <w:r>
        <w:rPr>
          <w:spacing w:val="-2"/>
        </w:rPr>
        <w:t>meningitis?</w:t>
      </w:r>
    </w:p>
    <w:p w:rsidR="00B77B88" w:rsidRDefault="00A6324C">
      <w:pPr>
        <w:pStyle w:val="BodyText"/>
        <w:ind w:left="520"/>
        <w:jc w:val="both"/>
      </w:pPr>
      <w:r>
        <w:t>You</w:t>
      </w:r>
      <w:r>
        <w:rPr>
          <w:spacing w:val="-1"/>
        </w:rPr>
        <w:t xml:space="preserve"> </w:t>
      </w:r>
      <w:r>
        <w:t>should seek</w:t>
      </w:r>
      <w:r>
        <w:rPr>
          <w:spacing w:val="-3"/>
        </w:rPr>
        <w:t xml:space="preserve"> </w:t>
      </w:r>
      <w:r>
        <w:t>prompt</w:t>
      </w:r>
      <w:r>
        <w:rPr>
          <w:spacing w:val="-2"/>
        </w:rPr>
        <w:t xml:space="preserve"> </w:t>
      </w:r>
      <w:r>
        <w:t>medical</w:t>
      </w:r>
      <w:r>
        <w:rPr>
          <w:spacing w:val="-1"/>
        </w:rPr>
        <w:t xml:space="preserve"> </w:t>
      </w:r>
      <w:r>
        <w:rPr>
          <w:spacing w:val="-2"/>
        </w:rPr>
        <w:t>attention.</w:t>
      </w:r>
    </w:p>
    <w:p w:rsidR="00B77B88" w:rsidRDefault="00A6324C">
      <w:pPr>
        <w:pStyle w:val="BodyText"/>
        <w:jc w:val="both"/>
      </w:pPr>
      <w:r>
        <w:t>Where</w:t>
      </w:r>
      <w:r>
        <w:rPr>
          <w:spacing w:val="-2"/>
        </w:rPr>
        <w:t xml:space="preserve"> </w:t>
      </w:r>
      <w:r>
        <w:t>can you get</w:t>
      </w:r>
      <w:r>
        <w:rPr>
          <w:spacing w:val="-1"/>
        </w:rPr>
        <w:t xml:space="preserve"> </w:t>
      </w:r>
      <w:r>
        <w:t>more</w:t>
      </w:r>
      <w:r>
        <w:rPr>
          <w:spacing w:val="-3"/>
        </w:rPr>
        <w:t xml:space="preserve"> </w:t>
      </w:r>
      <w:r>
        <w:rPr>
          <w:spacing w:val="-2"/>
        </w:rPr>
        <w:t>information?</w:t>
      </w:r>
    </w:p>
    <w:p w:rsidR="00B77B88" w:rsidRDefault="00A6324C">
      <w:pPr>
        <w:pStyle w:val="BodyText"/>
        <w:ind w:left="520" w:right="344"/>
      </w:pPr>
      <w:r>
        <w:t>Your school nurse, family doctor, and the staff at your local or regional health department office</w:t>
      </w:r>
      <w:r>
        <w:rPr>
          <w:spacing w:val="-3"/>
        </w:rPr>
        <w:t xml:space="preserve"> </w:t>
      </w:r>
      <w:r>
        <w:t>are</w:t>
      </w:r>
      <w:r>
        <w:rPr>
          <w:spacing w:val="-3"/>
        </w:rPr>
        <w:t xml:space="preserve"> </w:t>
      </w:r>
      <w:r>
        <w:t>excellent sources</w:t>
      </w:r>
      <w:r>
        <w:rPr>
          <w:spacing w:val="-2"/>
        </w:rPr>
        <w:t xml:space="preserve"> </w:t>
      </w:r>
      <w:r>
        <w:t>for</w:t>
      </w:r>
      <w:r>
        <w:rPr>
          <w:spacing w:val="-4"/>
        </w:rPr>
        <w:t xml:space="preserve"> </w:t>
      </w:r>
      <w:r>
        <w:t>information on all</w:t>
      </w:r>
      <w:r>
        <w:rPr>
          <w:spacing w:val="-6"/>
        </w:rPr>
        <w:t xml:space="preserve"> </w:t>
      </w:r>
      <w:r>
        <w:t>communicable</w:t>
      </w:r>
      <w:r>
        <w:rPr>
          <w:spacing w:val="-3"/>
        </w:rPr>
        <w:t xml:space="preserve"> </w:t>
      </w:r>
      <w:r>
        <w:t>diseases.</w:t>
      </w:r>
      <w:r>
        <w:rPr>
          <w:spacing w:val="40"/>
        </w:rPr>
        <w:t xml:space="preserve"> </w:t>
      </w:r>
      <w:r>
        <w:t>You</w:t>
      </w:r>
      <w:r>
        <w:rPr>
          <w:spacing w:val="-3"/>
        </w:rPr>
        <w:t xml:space="preserve"> </w:t>
      </w:r>
      <w:r>
        <w:t>may</w:t>
      </w:r>
      <w:r>
        <w:rPr>
          <w:spacing w:val="-2"/>
        </w:rPr>
        <w:t xml:space="preserve"> </w:t>
      </w:r>
      <w:r>
        <w:t>also</w:t>
      </w:r>
      <w:r>
        <w:rPr>
          <w:spacing w:val="-3"/>
        </w:rPr>
        <w:t xml:space="preserve"> </w:t>
      </w:r>
      <w:r>
        <w:t>call your local health department or Regional Department of State Health Services office to ask about a meningococcal vaccine.</w:t>
      </w:r>
      <w:r>
        <w:rPr>
          <w:spacing w:val="40"/>
        </w:rPr>
        <w:t xml:space="preserve"> </w:t>
      </w:r>
      <w:r>
        <w:t xml:space="preserve">Additional information may also be found at the Web sites for the </w:t>
      </w:r>
      <w:r>
        <w:rPr>
          <w:b/>
        </w:rPr>
        <w:t>Centers for Disease Control and Prevention</w:t>
      </w:r>
      <w:r>
        <w:t xml:space="preserve">, particularly the CDC’s information on bacterial meningitis, and the </w:t>
      </w:r>
      <w:r>
        <w:rPr>
          <w:b/>
        </w:rPr>
        <w:t xml:space="preserve">Department of State Health Services. </w:t>
      </w:r>
      <w:r>
        <w:t>Note DSHS requires at least one meningococcal vaccination on or after the student’s 11th birthday, unless the student received the vaccine at age 10. Also note</w:t>
      </w:r>
      <w:r>
        <w:rPr>
          <w:spacing w:val="-3"/>
        </w:rPr>
        <w:t xml:space="preserve"> </w:t>
      </w:r>
      <w:r>
        <w:t>that entering college students must show, with limited expectation, evidence of receiving a</w:t>
      </w:r>
      <w:r>
        <w:rPr>
          <w:spacing w:val="-1"/>
        </w:rPr>
        <w:t xml:space="preserve"> </w:t>
      </w:r>
      <w:r>
        <w:t>bacterial meningitis vaccination within the five-year</w:t>
      </w:r>
      <w:r>
        <w:rPr>
          <w:spacing w:val="-4"/>
        </w:rPr>
        <w:t xml:space="preserve"> </w:t>
      </w:r>
      <w:r>
        <w:t>period</w:t>
      </w:r>
      <w:r>
        <w:rPr>
          <w:spacing w:val="-3"/>
        </w:rPr>
        <w:t xml:space="preserve"> </w:t>
      </w:r>
      <w:r>
        <w:t>prior</w:t>
      </w:r>
      <w:r>
        <w:rPr>
          <w:spacing w:val="-2"/>
        </w:rPr>
        <w:t xml:space="preserve"> </w:t>
      </w:r>
      <w:r>
        <w:t>to</w:t>
      </w:r>
      <w:r>
        <w:rPr>
          <w:spacing w:val="-3"/>
        </w:rPr>
        <w:t xml:space="preserve"> </w:t>
      </w:r>
      <w:r>
        <w:t>enrolling</w:t>
      </w:r>
      <w:r>
        <w:rPr>
          <w:spacing w:val="-3"/>
        </w:rPr>
        <w:t xml:space="preserve"> </w:t>
      </w:r>
      <w:r>
        <w:t>in</w:t>
      </w:r>
      <w:r>
        <w:rPr>
          <w:spacing w:val="-1"/>
        </w:rPr>
        <w:t xml:space="preserve"> </w:t>
      </w:r>
      <w:r>
        <w:t>and</w:t>
      </w:r>
      <w:r>
        <w:rPr>
          <w:spacing w:val="-3"/>
        </w:rPr>
        <w:t xml:space="preserve"> </w:t>
      </w:r>
      <w:r>
        <w:t>taking</w:t>
      </w:r>
      <w:r>
        <w:rPr>
          <w:spacing w:val="-3"/>
        </w:rPr>
        <w:t xml:space="preserve"> </w:t>
      </w:r>
      <w:r>
        <w:t>courses</w:t>
      </w:r>
      <w:r>
        <w:rPr>
          <w:spacing w:val="-3"/>
        </w:rPr>
        <w:t xml:space="preserve"> </w:t>
      </w:r>
      <w:r>
        <w:t>at</w:t>
      </w:r>
      <w:r>
        <w:rPr>
          <w:spacing w:val="-1"/>
        </w:rPr>
        <w:t xml:space="preserve"> </w:t>
      </w:r>
      <w:r>
        <w:t>an</w:t>
      </w:r>
      <w:r>
        <w:rPr>
          <w:spacing w:val="-1"/>
        </w:rPr>
        <w:t xml:space="preserve"> </w:t>
      </w:r>
      <w:r>
        <w:t>institution</w:t>
      </w:r>
      <w:r>
        <w:rPr>
          <w:spacing w:val="-3"/>
        </w:rPr>
        <w:t xml:space="preserve"> </w:t>
      </w:r>
      <w:r>
        <w:t>of</w:t>
      </w:r>
      <w:r>
        <w:rPr>
          <w:spacing w:val="-5"/>
        </w:rPr>
        <w:t xml:space="preserve"> </w:t>
      </w:r>
      <w:r>
        <w:t>higher</w:t>
      </w:r>
      <w:r>
        <w:rPr>
          <w:spacing w:val="-4"/>
        </w:rPr>
        <w:t xml:space="preserve"> </w:t>
      </w:r>
      <w:r>
        <w:t>education.</w:t>
      </w:r>
    </w:p>
    <w:p w:rsidR="00B77B88" w:rsidRDefault="00B77B88">
      <w:pPr>
        <w:pStyle w:val="BodyText"/>
        <w:spacing w:before="3"/>
        <w:ind w:left="0"/>
        <w:rPr>
          <w:sz w:val="19"/>
        </w:rPr>
      </w:pPr>
    </w:p>
    <w:p w:rsidR="00B77B88" w:rsidRDefault="00A6324C">
      <w:pPr>
        <w:spacing w:before="1"/>
        <w:ind w:left="520"/>
        <w:jc w:val="both"/>
        <w:rPr>
          <w:sz w:val="24"/>
        </w:rPr>
      </w:pPr>
      <w:r>
        <w:rPr>
          <w:rFonts w:ascii="Cambria"/>
          <w:sz w:val="20"/>
        </w:rPr>
        <w:t>[</w:t>
      </w:r>
      <w:bookmarkStart w:id="329" w:name="Food_Allergies"/>
      <w:bookmarkStart w:id="330" w:name="_bookmark165"/>
      <w:bookmarkEnd w:id="329"/>
      <w:bookmarkEnd w:id="330"/>
      <w:r>
        <w:rPr>
          <w:sz w:val="24"/>
        </w:rPr>
        <w:t>Also</w:t>
      </w:r>
      <w:r>
        <w:rPr>
          <w:spacing w:val="-1"/>
          <w:sz w:val="24"/>
        </w:rPr>
        <w:t xml:space="preserve"> </w:t>
      </w:r>
      <w:r>
        <w:rPr>
          <w:sz w:val="24"/>
        </w:rPr>
        <w:t>see</w:t>
      </w:r>
      <w:r>
        <w:rPr>
          <w:spacing w:val="-3"/>
          <w:sz w:val="24"/>
        </w:rPr>
        <w:t xml:space="preserve"> </w:t>
      </w:r>
      <w:r>
        <w:rPr>
          <w:b/>
          <w:sz w:val="24"/>
        </w:rPr>
        <w:t>Immunizations</w:t>
      </w:r>
      <w:r>
        <w:rPr>
          <w:sz w:val="24"/>
        </w:rPr>
        <w:t>,</w:t>
      </w:r>
      <w:r>
        <w:rPr>
          <w:spacing w:val="-1"/>
          <w:sz w:val="24"/>
        </w:rPr>
        <w:t xml:space="preserve"> </w:t>
      </w:r>
      <w:r>
        <w:rPr>
          <w:sz w:val="24"/>
        </w:rPr>
        <w:t>for</w:t>
      </w:r>
      <w:r>
        <w:rPr>
          <w:spacing w:val="-3"/>
          <w:sz w:val="24"/>
        </w:rPr>
        <w:t xml:space="preserve"> </w:t>
      </w:r>
      <w:r>
        <w:rPr>
          <w:sz w:val="24"/>
        </w:rPr>
        <w:t>more</w:t>
      </w:r>
      <w:r>
        <w:rPr>
          <w:spacing w:val="-3"/>
          <w:sz w:val="24"/>
        </w:rPr>
        <w:t xml:space="preserve"> </w:t>
      </w:r>
      <w:r>
        <w:rPr>
          <w:spacing w:val="-2"/>
          <w:sz w:val="24"/>
        </w:rPr>
        <w:t>information.]</w:t>
      </w:r>
    </w:p>
    <w:p w:rsidR="00B77B88" w:rsidRDefault="00A6324C">
      <w:pPr>
        <w:pStyle w:val="Heading2"/>
        <w:jc w:val="both"/>
      </w:pPr>
      <w:r>
        <w:t>Food</w:t>
      </w:r>
      <w:r>
        <w:rPr>
          <w:spacing w:val="-1"/>
        </w:rPr>
        <w:t xml:space="preserve"> </w:t>
      </w:r>
      <w:r>
        <w:rPr>
          <w:spacing w:val="-2"/>
        </w:rPr>
        <w:t>Allergies</w:t>
      </w:r>
    </w:p>
    <w:p w:rsidR="00B77B88" w:rsidRDefault="00A6324C">
      <w:pPr>
        <w:pStyle w:val="BodyText"/>
        <w:spacing w:before="119"/>
        <w:ind w:left="159" w:right="356"/>
      </w:pPr>
      <w:r>
        <w:t>The district requests to be notified when a student has been diagnosed with a food allergy, especially</w:t>
      </w:r>
      <w:r>
        <w:rPr>
          <w:spacing w:val="-3"/>
        </w:rPr>
        <w:t xml:space="preserve"> </w:t>
      </w:r>
      <w:r>
        <w:t>those</w:t>
      </w:r>
      <w:r>
        <w:rPr>
          <w:spacing w:val="-4"/>
        </w:rPr>
        <w:t xml:space="preserve"> </w:t>
      </w:r>
      <w:r>
        <w:t>allergies</w:t>
      </w:r>
      <w:r>
        <w:rPr>
          <w:spacing w:val="-5"/>
        </w:rPr>
        <w:t xml:space="preserve"> </w:t>
      </w:r>
      <w:r>
        <w:t>that</w:t>
      </w:r>
      <w:r>
        <w:rPr>
          <w:spacing w:val="-1"/>
        </w:rPr>
        <w:t xml:space="preserve"> </w:t>
      </w:r>
      <w:r>
        <w:t>could</w:t>
      </w:r>
      <w:r>
        <w:rPr>
          <w:spacing w:val="-4"/>
        </w:rPr>
        <w:t xml:space="preserve"> </w:t>
      </w:r>
      <w:r>
        <w:t>result</w:t>
      </w:r>
      <w:r>
        <w:rPr>
          <w:spacing w:val="-1"/>
        </w:rPr>
        <w:t xml:space="preserve"> </w:t>
      </w:r>
      <w:r>
        <w:t>in</w:t>
      </w:r>
      <w:r>
        <w:rPr>
          <w:spacing w:val="-4"/>
        </w:rPr>
        <w:t xml:space="preserve"> </w:t>
      </w:r>
      <w:r>
        <w:t>dangerous</w:t>
      </w:r>
      <w:r>
        <w:rPr>
          <w:spacing w:val="-5"/>
        </w:rPr>
        <w:t xml:space="preserve"> </w:t>
      </w:r>
      <w:r>
        <w:t>or</w:t>
      </w:r>
      <w:r>
        <w:rPr>
          <w:spacing w:val="-5"/>
        </w:rPr>
        <w:t xml:space="preserve"> </w:t>
      </w:r>
      <w:r>
        <w:t>possibly</w:t>
      </w:r>
      <w:r>
        <w:rPr>
          <w:spacing w:val="-3"/>
        </w:rPr>
        <w:t xml:space="preserve"> </w:t>
      </w:r>
      <w:r>
        <w:t>life-threatening</w:t>
      </w:r>
      <w:r>
        <w:rPr>
          <w:spacing w:val="-3"/>
        </w:rPr>
        <w:t xml:space="preserve"> </w:t>
      </w:r>
      <w:r>
        <w:t>reactions</w:t>
      </w:r>
      <w:r>
        <w:rPr>
          <w:spacing w:val="-5"/>
        </w:rPr>
        <w:t xml:space="preserve"> </w:t>
      </w:r>
      <w:r>
        <w:t xml:space="preserve">by </w:t>
      </w:r>
      <w:r w:rsidR="00617D28">
        <w:t>breathing</w:t>
      </w:r>
      <w:r w:rsidR="00617D28">
        <w:rPr>
          <w:spacing w:val="-1"/>
        </w:rPr>
        <w:t>,</w:t>
      </w:r>
      <w:r>
        <w:t xml:space="preserve"> eating,</w:t>
      </w:r>
      <w:r>
        <w:rPr>
          <w:spacing w:val="-1"/>
        </w:rPr>
        <w:t xml:space="preserve"> </w:t>
      </w:r>
      <w:r>
        <w:t>or</w:t>
      </w:r>
      <w:r>
        <w:rPr>
          <w:spacing w:val="-1"/>
        </w:rPr>
        <w:t xml:space="preserve"> </w:t>
      </w:r>
      <w:r>
        <w:t>touching</w:t>
      </w:r>
      <w:r>
        <w:rPr>
          <w:spacing w:val="40"/>
        </w:rPr>
        <w:t xml:space="preserve"> </w:t>
      </w:r>
      <w:r>
        <w:t>the particular</w:t>
      </w:r>
      <w:r>
        <w:rPr>
          <w:spacing w:val="-1"/>
        </w:rPr>
        <w:t xml:space="preserve"> </w:t>
      </w:r>
      <w:r>
        <w:t>food. It is</w:t>
      </w:r>
      <w:r>
        <w:rPr>
          <w:spacing w:val="-1"/>
        </w:rPr>
        <w:t xml:space="preserve"> </w:t>
      </w:r>
      <w:r>
        <w:t>important to disclose the food to which the student is allergic, as well as the nature of the allergic reaction. Please contact the school nurse</w:t>
      </w:r>
      <w:r>
        <w:rPr>
          <w:spacing w:val="-2"/>
        </w:rPr>
        <w:t xml:space="preserve"> </w:t>
      </w:r>
      <w:r>
        <w:t>or campus</w:t>
      </w:r>
      <w:r>
        <w:rPr>
          <w:spacing w:val="-3"/>
        </w:rPr>
        <w:t xml:space="preserve"> </w:t>
      </w:r>
      <w:r>
        <w:t>principal if your child</w:t>
      </w:r>
      <w:r>
        <w:rPr>
          <w:spacing w:val="-2"/>
        </w:rPr>
        <w:t xml:space="preserve"> </w:t>
      </w:r>
      <w:r>
        <w:t>has</w:t>
      </w:r>
      <w:r>
        <w:rPr>
          <w:spacing w:val="-1"/>
        </w:rPr>
        <w:t xml:space="preserve"> </w:t>
      </w:r>
      <w:r>
        <w:t>a</w:t>
      </w:r>
      <w:r>
        <w:rPr>
          <w:spacing w:val="-3"/>
        </w:rPr>
        <w:t xml:space="preserve"> </w:t>
      </w:r>
      <w:r>
        <w:t>known</w:t>
      </w:r>
      <w:r>
        <w:rPr>
          <w:spacing w:val="-2"/>
        </w:rPr>
        <w:t xml:space="preserve"> </w:t>
      </w:r>
      <w:r>
        <w:t>food allergy</w:t>
      </w:r>
      <w:r>
        <w:rPr>
          <w:spacing w:val="-1"/>
        </w:rPr>
        <w:t xml:space="preserve"> </w:t>
      </w:r>
      <w:r>
        <w:t>or</w:t>
      </w:r>
      <w:r>
        <w:rPr>
          <w:spacing w:val="-3"/>
        </w:rPr>
        <w:t xml:space="preserve"> </w:t>
      </w:r>
      <w:r>
        <w:t>as</w:t>
      </w:r>
      <w:r>
        <w:rPr>
          <w:spacing w:val="-1"/>
        </w:rPr>
        <w:t xml:space="preserve"> </w:t>
      </w:r>
      <w:r>
        <w:t>soon as</w:t>
      </w:r>
      <w:r>
        <w:rPr>
          <w:spacing w:val="-3"/>
        </w:rPr>
        <w:t xml:space="preserve"> </w:t>
      </w:r>
      <w:r>
        <w:t>possible after</w:t>
      </w:r>
      <w:r>
        <w:rPr>
          <w:spacing w:val="-3"/>
        </w:rPr>
        <w:t xml:space="preserve"> </w:t>
      </w:r>
      <w:r>
        <w:t>any diagnosis of a food allergy.</w:t>
      </w:r>
    </w:p>
    <w:p w:rsidR="00B77B88" w:rsidRDefault="00B77B88">
      <w:pPr>
        <w:sectPr w:rsidR="00B77B88">
          <w:pgSz w:w="12240" w:h="15840"/>
          <w:pgMar w:top="1400" w:right="1100" w:bottom="1300" w:left="1280" w:header="0" w:footer="1101" w:gutter="0"/>
          <w:cols w:space="720"/>
        </w:sectPr>
      </w:pPr>
    </w:p>
    <w:p w:rsidR="00B77B88" w:rsidRDefault="00A6324C">
      <w:pPr>
        <w:spacing w:before="39" w:line="340" w:lineRule="auto"/>
        <w:ind w:left="159" w:right="6256"/>
        <w:jc w:val="both"/>
        <w:rPr>
          <w:rFonts w:ascii="Cambria"/>
          <w:b/>
          <w:i/>
        </w:rPr>
      </w:pPr>
      <w:r>
        <w:rPr>
          <w:sz w:val="24"/>
        </w:rPr>
        <w:lastRenderedPageBreak/>
        <w:t>[See</w:t>
      </w:r>
      <w:r>
        <w:rPr>
          <w:spacing w:val="-10"/>
          <w:sz w:val="24"/>
        </w:rPr>
        <w:t xml:space="preserve"> </w:t>
      </w:r>
      <w:r>
        <w:rPr>
          <w:sz w:val="24"/>
        </w:rPr>
        <w:t>policy</w:t>
      </w:r>
      <w:r>
        <w:rPr>
          <w:spacing w:val="-9"/>
          <w:sz w:val="24"/>
        </w:rPr>
        <w:t xml:space="preserve"> </w:t>
      </w:r>
      <w:r>
        <w:rPr>
          <w:sz w:val="24"/>
        </w:rPr>
        <w:t>FFAF</w:t>
      </w:r>
      <w:r>
        <w:rPr>
          <w:spacing w:val="-11"/>
          <w:sz w:val="24"/>
        </w:rPr>
        <w:t xml:space="preserve"> </w:t>
      </w:r>
      <w:r>
        <w:rPr>
          <w:sz w:val="24"/>
        </w:rPr>
        <w:t>and</w:t>
      </w:r>
      <w:r>
        <w:rPr>
          <w:spacing w:val="-7"/>
          <w:sz w:val="24"/>
        </w:rPr>
        <w:t xml:space="preserve"> </w:t>
      </w:r>
      <w:r>
        <w:rPr>
          <w:b/>
          <w:sz w:val="24"/>
        </w:rPr>
        <w:t>Celebrations</w:t>
      </w:r>
      <w:r>
        <w:rPr>
          <w:sz w:val="24"/>
        </w:rPr>
        <w:t xml:space="preserve">.] </w:t>
      </w:r>
      <w:bookmarkStart w:id="331" w:name="Physical_Activity_Requirements"/>
      <w:bookmarkStart w:id="332" w:name="_bookmark166"/>
      <w:bookmarkEnd w:id="331"/>
      <w:bookmarkEnd w:id="332"/>
      <w:r>
        <w:rPr>
          <w:rFonts w:ascii="Cambria"/>
          <w:b/>
          <w:sz w:val="24"/>
        </w:rPr>
        <w:t>Physical</w:t>
      </w:r>
      <w:r>
        <w:rPr>
          <w:rFonts w:ascii="Cambria"/>
          <w:b/>
          <w:spacing w:val="-14"/>
          <w:sz w:val="24"/>
        </w:rPr>
        <w:t xml:space="preserve"> </w:t>
      </w:r>
      <w:r>
        <w:rPr>
          <w:rFonts w:ascii="Cambria"/>
          <w:b/>
          <w:sz w:val="24"/>
        </w:rPr>
        <w:t>Activity</w:t>
      </w:r>
      <w:r>
        <w:rPr>
          <w:rFonts w:ascii="Cambria"/>
          <w:b/>
          <w:spacing w:val="-13"/>
          <w:sz w:val="24"/>
        </w:rPr>
        <w:t xml:space="preserve"> </w:t>
      </w:r>
      <w:r>
        <w:rPr>
          <w:rFonts w:ascii="Cambria"/>
          <w:b/>
          <w:sz w:val="24"/>
        </w:rPr>
        <w:t xml:space="preserve">Requirements </w:t>
      </w:r>
      <w:bookmarkStart w:id="333" w:name="Junior_High/Middle_School"/>
      <w:bookmarkStart w:id="334" w:name="_bookmark167"/>
      <w:bookmarkEnd w:id="333"/>
      <w:bookmarkEnd w:id="334"/>
      <w:r>
        <w:rPr>
          <w:rFonts w:ascii="Cambria"/>
          <w:b/>
          <w:i/>
        </w:rPr>
        <w:t>Junior High/Middle School</w:t>
      </w:r>
    </w:p>
    <w:p w:rsidR="00B77B88" w:rsidRDefault="00A6324C">
      <w:pPr>
        <w:pStyle w:val="BodyText"/>
        <w:spacing w:before="11"/>
        <w:ind w:right="434"/>
      </w:pPr>
      <w:r>
        <w:t xml:space="preserve">In accordance with policies at EHAB, EHAC, </w:t>
      </w:r>
      <w:r w:rsidR="00617D28">
        <w:t>EHBG, (</w:t>
      </w:r>
      <w:r>
        <w:t>and FFA), the district will ensure that students</w:t>
      </w:r>
      <w:r>
        <w:rPr>
          <w:spacing w:val="-2"/>
        </w:rPr>
        <w:t xml:space="preserve"> </w:t>
      </w:r>
      <w:r>
        <w:t>in</w:t>
      </w:r>
      <w:r>
        <w:rPr>
          <w:spacing w:val="-1"/>
        </w:rPr>
        <w:t xml:space="preserve"> </w:t>
      </w:r>
      <w:r>
        <w:t>middle</w:t>
      </w:r>
      <w:r>
        <w:rPr>
          <w:spacing w:val="-1"/>
        </w:rPr>
        <w:t xml:space="preserve"> </w:t>
      </w:r>
      <w:r>
        <w:t>or junior high school</w:t>
      </w:r>
      <w:r>
        <w:rPr>
          <w:spacing w:val="-2"/>
        </w:rPr>
        <w:t xml:space="preserve"> </w:t>
      </w:r>
      <w:r>
        <w:t>will engage in</w:t>
      </w:r>
      <w:r>
        <w:rPr>
          <w:spacing w:val="-1"/>
        </w:rPr>
        <w:t xml:space="preserve"> </w:t>
      </w:r>
      <w:r>
        <w:t>30</w:t>
      </w:r>
      <w:r>
        <w:rPr>
          <w:spacing w:val="-1"/>
        </w:rPr>
        <w:t xml:space="preserve"> </w:t>
      </w:r>
      <w:r>
        <w:t>minutes</w:t>
      </w:r>
      <w:r>
        <w:rPr>
          <w:spacing w:val="-2"/>
        </w:rPr>
        <w:t xml:space="preserve"> </w:t>
      </w:r>
      <w:r>
        <w:t>of</w:t>
      </w:r>
      <w:r>
        <w:rPr>
          <w:spacing w:val="-1"/>
        </w:rPr>
        <w:t xml:space="preserve"> </w:t>
      </w:r>
      <w:r>
        <w:t>moderate or vigorous physical</w:t>
      </w:r>
      <w:r>
        <w:rPr>
          <w:spacing w:val="-1"/>
        </w:rPr>
        <w:t xml:space="preserve"> </w:t>
      </w:r>
      <w:r>
        <w:t>activity</w:t>
      </w:r>
      <w:r>
        <w:rPr>
          <w:spacing w:val="-2"/>
        </w:rPr>
        <w:t xml:space="preserve"> </w:t>
      </w:r>
      <w:r>
        <w:t>per</w:t>
      </w:r>
      <w:r>
        <w:rPr>
          <w:spacing w:val="-1"/>
        </w:rPr>
        <w:t xml:space="preserve"> </w:t>
      </w:r>
      <w:r>
        <w:t>day</w:t>
      </w:r>
      <w:r>
        <w:rPr>
          <w:spacing w:val="-5"/>
        </w:rPr>
        <w:t xml:space="preserve"> </w:t>
      </w:r>
      <w:r>
        <w:t>for</w:t>
      </w:r>
      <w:r>
        <w:rPr>
          <w:spacing w:val="-1"/>
        </w:rPr>
        <w:t xml:space="preserve"> </w:t>
      </w:r>
      <w:r>
        <w:t>at</w:t>
      </w:r>
      <w:r>
        <w:rPr>
          <w:spacing w:val="-3"/>
        </w:rPr>
        <w:t xml:space="preserve"> </w:t>
      </w:r>
      <w:r>
        <w:t>least four</w:t>
      </w:r>
      <w:r>
        <w:rPr>
          <w:spacing w:val="-4"/>
        </w:rPr>
        <w:t xml:space="preserve"> </w:t>
      </w:r>
      <w:r>
        <w:t>semesters</w:t>
      </w:r>
      <w:r>
        <w:rPr>
          <w:spacing w:val="-2"/>
        </w:rPr>
        <w:t xml:space="preserve"> </w:t>
      </w:r>
      <w:r>
        <w:t>OR</w:t>
      </w:r>
      <w:r>
        <w:rPr>
          <w:spacing w:val="-2"/>
        </w:rPr>
        <w:t xml:space="preserve"> </w:t>
      </w:r>
      <w:r>
        <w:t>at least</w:t>
      </w:r>
      <w:r>
        <w:rPr>
          <w:spacing w:val="-3"/>
        </w:rPr>
        <w:t xml:space="preserve"> </w:t>
      </w:r>
      <w:r>
        <w:t>225</w:t>
      </w:r>
      <w:r>
        <w:rPr>
          <w:spacing w:val="-3"/>
        </w:rPr>
        <w:t xml:space="preserve"> </w:t>
      </w:r>
      <w:r>
        <w:t>minutes</w:t>
      </w:r>
      <w:r>
        <w:rPr>
          <w:spacing w:val="-2"/>
        </w:rPr>
        <w:t xml:space="preserve"> </w:t>
      </w:r>
      <w:r>
        <w:t>of</w:t>
      </w:r>
      <w:r>
        <w:rPr>
          <w:spacing w:val="-3"/>
        </w:rPr>
        <w:t xml:space="preserve"> </w:t>
      </w:r>
      <w:r>
        <w:t>moderate</w:t>
      </w:r>
      <w:r>
        <w:rPr>
          <w:spacing w:val="-3"/>
        </w:rPr>
        <w:t xml:space="preserve"> </w:t>
      </w:r>
      <w:r>
        <w:t>or vigorous physical activity within each two-week period for at least four semesters.</w:t>
      </w:r>
    </w:p>
    <w:p w:rsidR="00B77B88" w:rsidRDefault="00A6324C">
      <w:pPr>
        <w:pStyle w:val="BodyText"/>
      </w:pPr>
      <w:r>
        <w:t>For additional</w:t>
      </w:r>
      <w:r>
        <w:rPr>
          <w:spacing w:val="-1"/>
        </w:rPr>
        <w:t xml:space="preserve"> </w:t>
      </w:r>
      <w:r>
        <w:t>information on the district’s requirements and programs</w:t>
      </w:r>
      <w:r>
        <w:rPr>
          <w:spacing w:val="-1"/>
        </w:rPr>
        <w:t xml:space="preserve"> </w:t>
      </w:r>
      <w:r>
        <w:t>regarding</w:t>
      </w:r>
      <w:r>
        <w:rPr>
          <w:spacing w:val="-1"/>
        </w:rPr>
        <w:t xml:space="preserve"> </w:t>
      </w:r>
      <w:r>
        <w:t>elementary, middle,</w:t>
      </w:r>
      <w:r>
        <w:rPr>
          <w:spacing w:val="-5"/>
        </w:rPr>
        <w:t xml:space="preserve"> </w:t>
      </w:r>
      <w:r>
        <w:t>and</w:t>
      </w:r>
      <w:r>
        <w:rPr>
          <w:spacing w:val="-2"/>
        </w:rPr>
        <w:t xml:space="preserve"> </w:t>
      </w:r>
      <w:r>
        <w:t>junior</w:t>
      </w:r>
      <w:r>
        <w:rPr>
          <w:spacing w:val="-3"/>
        </w:rPr>
        <w:t xml:space="preserve"> </w:t>
      </w:r>
      <w:r>
        <w:t>high</w:t>
      </w:r>
      <w:r>
        <w:rPr>
          <w:spacing w:val="-2"/>
        </w:rPr>
        <w:t xml:space="preserve"> </w:t>
      </w:r>
      <w:r>
        <w:t>school</w:t>
      </w:r>
      <w:r>
        <w:rPr>
          <w:spacing w:val="-3"/>
        </w:rPr>
        <w:t xml:space="preserve"> </w:t>
      </w:r>
      <w:r>
        <w:t>student</w:t>
      </w:r>
      <w:r>
        <w:rPr>
          <w:spacing w:val="-2"/>
        </w:rPr>
        <w:t xml:space="preserve"> </w:t>
      </w:r>
      <w:r>
        <w:t>physical</w:t>
      </w:r>
      <w:r>
        <w:rPr>
          <w:spacing w:val="-3"/>
        </w:rPr>
        <w:t xml:space="preserve"> </w:t>
      </w:r>
      <w:r>
        <w:t>activity</w:t>
      </w:r>
      <w:r>
        <w:rPr>
          <w:spacing w:val="-4"/>
        </w:rPr>
        <w:t xml:space="preserve"> </w:t>
      </w:r>
      <w:r>
        <w:t>requirements,</w:t>
      </w:r>
      <w:r>
        <w:rPr>
          <w:spacing w:val="-5"/>
        </w:rPr>
        <w:t xml:space="preserve"> </w:t>
      </w:r>
      <w:r>
        <w:t>please</w:t>
      </w:r>
      <w:r>
        <w:rPr>
          <w:spacing w:val="-3"/>
        </w:rPr>
        <w:t xml:space="preserve"> </w:t>
      </w:r>
      <w:r>
        <w:t>see</w:t>
      </w:r>
      <w:r>
        <w:rPr>
          <w:spacing w:val="-5"/>
        </w:rPr>
        <w:t xml:space="preserve"> </w:t>
      </w:r>
      <w:r>
        <w:t>the</w:t>
      </w:r>
      <w:r>
        <w:rPr>
          <w:spacing w:val="-5"/>
        </w:rPr>
        <w:t xml:space="preserve"> </w:t>
      </w:r>
      <w:r>
        <w:t>principal.</w:t>
      </w:r>
    </w:p>
    <w:p w:rsidR="00B77B88" w:rsidRDefault="00A6324C">
      <w:pPr>
        <w:spacing w:before="119"/>
        <w:ind w:left="160"/>
        <w:rPr>
          <w:rFonts w:ascii="Cambria"/>
          <w:b/>
          <w:i/>
        </w:rPr>
      </w:pPr>
      <w:bookmarkStart w:id="335" w:name="Temporary_Restriction_from_Participation"/>
      <w:bookmarkStart w:id="336" w:name="_bookmark168"/>
      <w:bookmarkEnd w:id="335"/>
      <w:bookmarkEnd w:id="336"/>
      <w:r>
        <w:rPr>
          <w:rFonts w:ascii="Cambria"/>
          <w:b/>
          <w:i/>
        </w:rPr>
        <w:t>Temporary</w:t>
      </w:r>
      <w:r>
        <w:rPr>
          <w:rFonts w:ascii="Cambria"/>
          <w:b/>
          <w:i/>
          <w:spacing w:val="-9"/>
        </w:rPr>
        <w:t xml:space="preserve"> </w:t>
      </w:r>
      <w:r>
        <w:rPr>
          <w:rFonts w:ascii="Cambria"/>
          <w:b/>
          <w:i/>
        </w:rPr>
        <w:t>Restriction</w:t>
      </w:r>
      <w:r>
        <w:rPr>
          <w:rFonts w:ascii="Cambria"/>
          <w:b/>
          <w:i/>
          <w:spacing w:val="-9"/>
        </w:rPr>
        <w:t xml:space="preserve"> </w:t>
      </w:r>
      <w:r>
        <w:rPr>
          <w:rFonts w:ascii="Cambria"/>
          <w:b/>
          <w:i/>
        </w:rPr>
        <w:t>from</w:t>
      </w:r>
      <w:r>
        <w:rPr>
          <w:rFonts w:ascii="Cambria"/>
          <w:b/>
          <w:i/>
          <w:spacing w:val="-6"/>
        </w:rPr>
        <w:t xml:space="preserve"> </w:t>
      </w:r>
      <w:r>
        <w:rPr>
          <w:rFonts w:ascii="Cambria"/>
          <w:b/>
          <w:i/>
        </w:rPr>
        <w:t>Participation</w:t>
      </w:r>
      <w:r>
        <w:rPr>
          <w:rFonts w:ascii="Cambria"/>
          <w:b/>
          <w:i/>
          <w:spacing w:val="-7"/>
        </w:rPr>
        <w:t xml:space="preserve"> </w:t>
      </w:r>
      <w:r>
        <w:rPr>
          <w:rFonts w:ascii="Cambria"/>
          <w:b/>
          <w:i/>
        </w:rPr>
        <w:t>in</w:t>
      </w:r>
      <w:r>
        <w:rPr>
          <w:rFonts w:ascii="Cambria"/>
          <w:b/>
          <w:i/>
          <w:spacing w:val="-7"/>
        </w:rPr>
        <w:t xml:space="preserve"> </w:t>
      </w:r>
      <w:r>
        <w:rPr>
          <w:rFonts w:ascii="Cambria"/>
          <w:b/>
          <w:i/>
        </w:rPr>
        <w:t>Physical</w:t>
      </w:r>
      <w:r>
        <w:rPr>
          <w:rFonts w:ascii="Cambria"/>
          <w:b/>
          <w:i/>
          <w:spacing w:val="-7"/>
        </w:rPr>
        <w:t xml:space="preserve"> </w:t>
      </w:r>
      <w:r>
        <w:rPr>
          <w:rFonts w:ascii="Cambria"/>
          <w:b/>
          <w:i/>
          <w:spacing w:val="-2"/>
        </w:rPr>
        <w:t>Education</w:t>
      </w:r>
    </w:p>
    <w:p w:rsidR="00B77B88" w:rsidRDefault="00A6324C">
      <w:pPr>
        <w:pStyle w:val="BodyText"/>
        <w:spacing w:before="121"/>
        <w:ind w:right="453"/>
      </w:pPr>
      <w:r>
        <w:t>Students</w:t>
      </w:r>
      <w:r>
        <w:rPr>
          <w:spacing w:val="-3"/>
        </w:rPr>
        <w:t xml:space="preserve"> </w:t>
      </w:r>
      <w:r>
        <w:t>who</w:t>
      </w:r>
      <w:r>
        <w:rPr>
          <w:spacing w:val="-4"/>
        </w:rPr>
        <w:t xml:space="preserve"> </w:t>
      </w:r>
      <w:r>
        <w:t>are</w:t>
      </w:r>
      <w:r>
        <w:rPr>
          <w:spacing w:val="-4"/>
        </w:rPr>
        <w:t xml:space="preserve"> </w:t>
      </w:r>
      <w:r>
        <w:t>temporarily</w:t>
      </w:r>
      <w:r>
        <w:rPr>
          <w:spacing w:val="-3"/>
        </w:rPr>
        <w:t xml:space="preserve"> </w:t>
      </w:r>
      <w:r>
        <w:t>restricted</w:t>
      </w:r>
      <w:r>
        <w:rPr>
          <w:spacing w:val="-4"/>
        </w:rPr>
        <w:t xml:space="preserve"> </w:t>
      </w:r>
      <w:r>
        <w:t>from</w:t>
      </w:r>
      <w:r>
        <w:rPr>
          <w:spacing w:val="-5"/>
        </w:rPr>
        <w:t xml:space="preserve"> </w:t>
      </w:r>
      <w:r>
        <w:t>participation</w:t>
      </w:r>
      <w:r>
        <w:rPr>
          <w:spacing w:val="-4"/>
        </w:rPr>
        <w:t xml:space="preserve"> </w:t>
      </w:r>
      <w:r>
        <w:t>in</w:t>
      </w:r>
      <w:r>
        <w:rPr>
          <w:spacing w:val="-4"/>
        </w:rPr>
        <w:t xml:space="preserve"> </w:t>
      </w:r>
      <w:r>
        <w:t>physical</w:t>
      </w:r>
      <w:r>
        <w:rPr>
          <w:spacing w:val="-2"/>
        </w:rPr>
        <w:t xml:space="preserve"> </w:t>
      </w:r>
      <w:r>
        <w:t>education</w:t>
      </w:r>
      <w:r>
        <w:rPr>
          <w:spacing w:val="-4"/>
        </w:rPr>
        <w:t xml:space="preserve"> </w:t>
      </w:r>
      <w:r>
        <w:t>will</w:t>
      </w:r>
      <w:r>
        <w:rPr>
          <w:spacing w:val="-5"/>
        </w:rPr>
        <w:t xml:space="preserve"> </w:t>
      </w:r>
      <w:r>
        <w:t>remain</w:t>
      </w:r>
      <w:r>
        <w:rPr>
          <w:spacing w:val="-1"/>
        </w:rPr>
        <w:t xml:space="preserve"> </w:t>
      </w:r>
      <w:r>
        <w:t>in the class and shall continue to learn the concepts of the lessons but not actively participate in the skill demonstration.</w:t>
      </w:r>
    </w:p>
    <w:p w:rsidR="00B77B88" w:rsidRDefault="00A6324C">
      <w:pPr>
        <w:pStyle w:val="Heading2"/>
        <w:spacing w:line="340" w:lineRule="auto"/>
        <w:ind w:right="3135"/>
      </w:pPr>
      <w:r>
        <w:t>Health-Related Resources, Policies, and Procedures Physical</w:t>
      </w:r>
      <w:r>
        <w:rPr>
          <w:spacing w:val="-6"/>
        </w:rPr>
        <w:t xml:space="preserve"> </w:t>
      </w:r>
      <w:r>
        <w:t>and</w:t>
      </w:r>
      <w:r>
        <w:rPr>
          <w:spacing w:val="-6"/>
        </w:rPr>
        <w:t xml:space="preserve"> </w:t>
      </w:r>
      <w:r>
        <w:t>Mental</w:t>
      </w:r>
      <w:r>
        <w:rPr>
          <w:spacing w:val="-6"/>
        </w:rPr>
        <w:t xml:space="preserve"> </w:t>
      </w:r>
      <w:r>
        <w:t>Health</w:t>
      </w:r>
      <w:r>
        <w:rPr>
          <w:spacing w:val="-6"/>
        </w:rPr>
        <w:t xml:space="preserve"> </w:t>
      </w:r>
      <w:r>
        <w:t>Resources</w:t>
      </w:r>
      <w:r>
        <w:rPr>
          <w:spacing w:val="-6"/>
        </w:rPr>
        <w:t xml:space="preserve"> </w:t>
      </w:r>
      <w:r>
        <w:t>(All</w:t>
      </w:r>
      <w:r>
        <w:rPr>
          <w:spacing w:val="-6"/>
        </w:rPr>
        <w:t xml:space="preserve"> </w:t>
      </w:r>
      <w:r>
        <w:t>Grade</w:t>
      </w:r>
      <w:r>
        <w:rPr>
          <w:spacing w:val="-7"/>
        </w:rPr>
        <w:t xml:space="preserve"> </w:t>
      </w:r>
      <w:r>
        <w:t>Levels)</w:t>
      </w:r>
    </w:p>
    <w:p w:rsidR="00B77B88" w:rsidRDefault="00A6324C">
      <w:pPr>
        <w:pStyle w:val="BodyText"/>
        <w:spacing w:before="2"/>
        <w:ind w:right="453"/>
      </w:pPr>
      <w:r>
        <w:t>Parents</w:t>
      </w:r>
      <w:r>
        <w:rPr>
          <w:spacing w:val="-3"/>
        </w:rPr>
        <w:t xml:space="preserve"> </w:t>
      </w:r>
      <w:r>
        <w:t>and</w:t>
      </w:r>
      <w:r>
        <w:rPr>
          <w:spacing w:val="-1"/>
        </w:rPr>
        <w:t xml:space="preserve"> </w:t>
      </w:r>
      <w:r>
        <w:t>students</w:t>
      </w:r>
      <w:r>
        <w:rPr>
          <w:spacing w:val="-3"/>
        </w:rPr>
        <w:t xml:space="preserve"> </w:t>
      </w:r>
      <w:r>
        <w:t>in</w:t>
      </w:r>
      <w:r>
        <w:rPr>
          <w:spacing w:val="-4"/>
        </w:rPr>
        <w:t xml:space="preserve"> </w:t>
      </w:r>
      <w:r>
        <w:t>need</w:t>
      </w:r>
      <w:r>
        <w:rPr>
          <w:spacing w:val="-4"/>
        </w:rPr>
        <w:t xml:space="preserve"> </w:t>
      </w:r>
      <w:r>
        <w:t>of</w:t>
      </w:r>
      <w:r>
        <w:rPr>
          <w:spacing w:val="-1"/>
        </w:rPr>
        <w:t xml:space="preserve"> </w:t>
      </w:r>
      <w:r>
        <w:t>assistance</w:t>
      </w:r>
      <w:r>
        <w:rPr>
          <w:spacing w:val="-4"/>
        </w:rPr>
        <w:t xml:space="preserve"> </w:t>
      </w:r>
      <w:r>
        <w:t>with</w:t>
      </w:r>
      <w:r>
        <w:rPr>
          <w:spacing w:val="-4"/>
        </w:rPr>
        <w:t xml:space="preserve"> </w:t>
      </w:r>
      <w:r>
        <w:t>physical</w:t>
      </w:r>
      <w:r>
        <w:rPr>
          <w:spacing w:val="-2"/>
        </w:rPr>
        <w:t xml:space="preserve"> </w:t>
      </w:r>
      <w:r>
        <w:t>and</w:t>
      </w:r>
      <w:r>
        <w:rPr>
          <w:spacing w:val="-1"/>
        </w:rPr>
        <w:t xml:space="preserve"> </w:t>
      </w:r>
      <w:r>
        <w:t>mental</w:t>
      </w:r>
      <w:r>
        <w:rPr>
          <w:spacing w:val="-5"/>
        </w:rPr>
        <w:t xml:space="preserve"> </w:t>
      </w:r>
      <w:r>
        <w:t>health</w:t>
      </w:r>
      <w:r>
        <w:rPr>
          <w:spacing w:val="-1"/>
        </w:rPr>
        <w:t xml:space="preserve"> </w:t>
      </w:r>
      <w:r>
        <w:t>concerns</w:t>
      </w:r>
      <w:r>
        <w:rPr>
          <w:spacing w:val="-5"/>
        </w:rPr>
        <w:t xml:space="preserve"> </w:t>
      </w:r>
      <w:r>
        <w:t>may contact the following campus and community resources:</w:t>
      </w:r>
    </w:p>
    <w:p w:rsidR="00B77B88" w:rsidRDefault="00A6324C">
      <w:pPr>
        <w:pStyle w:val="BodyText"/>
      </w:pPr>
      <w:r>
        <w:t>The</w:t>
      </w:r>
      <w:r>
        <w:rPr>
          <w:spacing w:val="-1"/>
        </w:rPr>
        <w:t xml:space="preserve"> </w:t>
      </w:r>
      <w:r>
        <w:t>campus</w:t>
      </w:r>
      <w:r>
        <w:rPr>
          <w:spacing w:val="-4"/>
        </w:rPr>
        <w:t xml:space="preserve"> </w:t>
      </w:r>
      <w:r>
        <w:t>full-</w:t>
      </w:r>
      <w:r>
        <w:rPr>
          <w:spacing w:val="-3"/>
        </w:rPr>
        <w:t xml:space="preserve"> </w:t>
      </w:r>
      <w:r>
        <w:t>time</w:t>
      </w:r>
      <w:r>
        <w:rPr>
          <w:spacing w:val="-3"/>
        </w:rPr>
        <w:t xml:space="preserve"> </w:t>
      </w:r>
      <w:r>
        <w:t>nurse,</w:t>
      </w:r>
      <w:r>
        <w:rPr>
          <w:spacing w:val="-1"/>
        </w:rPr>
        <w:t xml:space="preserve"> </w:t>
      </w:r>
      <w:r>
        <w:t>Terry</w:t>
      </w:r>
      <w:r>
        <w:rPr>
          <w:spacing w:val="-5"/>
        </w:rPr>
        <w:t xml:space="preserve"> </w:t>
      </w:r>
      <w:r>
        <w:t>Brown at</w:t>
      </w:r>
      <w:r>
        <w:rPr>
          <w:spacing w:val="1"/>
        </w:rPr>
        <w:t xml:space="preserve"> </w:t>
      </w:r>
      <w:r>
        <w:t>(936)646-</w:t>
      </w:r>
      <w:r>
        <w:rPr>
          <w:spacing w:val="-4"/>
        </w:rPr>
        <w:t>1040</w:t>
      </w:r>
    </w:p>
    <w:p w:rsidR="00B77B88" w:rsidRDefault="00A6324C">
      <w:pPr>
        <w:pStyle w:val="BodyText"/>
        <w:spacing w:before="122"/>
      </w:pPr>
      <w:r>
        <w:t>The</w:t>
      </w:r>
      <w:r>
        <w:rPr>
          <w:spacing w:val="-3"/>
        </w:rPr>
        <w:t xml:space="preserve"> </w:t>
      </w:r>
      <w:r>
        <w:t>campus</w:t>
      </w:r>
      <w:r>
        <w:rPr>
          <w:spacing w:val="-5"/>
        </w:rPr>
        <w:t xml:space="preserve"> </w:t>
      </w:r>
      <w:r>
        <w:t>full-time</w:t>
      </w:r>
      <w:r>
        <w:rPr>
          <w:spacing w:val="-2"/>
        </w:rPr>
        <w:t xml:space="preserve"> </w:t>
      </w:r>
      <w:r>
        <w:t>counselor,</w:t>
      </w:r>
      <w:r>
        <w:rPr>
          <w:spacing w:val="-3"/>
        </w:rPr>
        <w:t xml:space="preserve"> </w:t>
      </w:r>
      <w:r>
        <w:t>Christina</w:t>
      </w:r>
      <w:r>
        <w:rPr>
          <w:spacing w:val="-5"/>
        </w:rPr>
        <w:t xml:space="preserve"> </w:t>
      </w:r>
      <w:r>
        <w:t>Tyerman</w:t>
      </w:r>
      <w:r>
        <w:rPr>
          <w:spacing w:val="-1"/>
        </w:rPr>
        <w:t xml:space="preserve"> </w:t>
      </w:r>
      <w:r>
        <w:t>at</w:t>
      </w:r>
      <w:r>
        <w:rPr>
          <w:spacing w:val="-1"/>
        </w:rPr>
        <w:t xml:space="preserve"> </w:t>
      </w:r>
      <w:r>
        <w:t>(936)646-</w:t>
      </w:r>
      <w:r>
        <w:rPr>
          <w:spacing w:val="-4"/>
        </w:rPr>
        <w:t>1020</w:t>
      </w:r>
    </w:p>
    <w:p w:rsidR="00B77B88" w:rsidRDefault="00A6324C">
      <w:pPr>
        <w:pStyle w:val="BodyText"/>
      </w:pPr>
      <w:r>
        <w:t>The</w:t>
      </w:r>
      <w:r>
        <w:rPr>
          <w:spacing w:val="-4"/>
        </w:rPr>
        <w:t xml:space="preserve"> </w:t>
      </w:r>
      <w:r>
        <w:t>local</w:t>
      </w:r>
      <w:r>
        <w:rPr>
          <w:spacing w:val="-1"/>
        </w:rPr>
        <w:t xml:space="preserve"> </w:t>
      </w:r>
      <w:r>
        <w:t>public</w:t>
      </w:r>
      <w:r>
        <w:rPr>
          <w:spacing w:val="-5"/>
        </w:rPr>
        <w:t xml:space="preserve"> </w:t>
      </w:r>
      <w:r>
        <w:t>health</w:t>
      </w:r>
      <w:r>
        <w:rPr>
          <w:spacing w:val="-3"/>
        </w:rPr>
        <w:t xml:space="preserve"> </w:t>
      </w:r>
      <w:r>
        <w:t>authority,</w:t>
      </w:r>
      <w:r>
        <w:rPr>
          <w:spacing w:val="-4"/>
        </w:rPr>
        <w:t xml:space="preserve"> </w:t>
      </w:r>
      <w:r>
        <w:t>Polk</w:t>
      </w:r>
      <w:r>
        <w:rPr>
          <w:spacing w:val="-4"/>
        </w:rPr>
        <w:t xml:space="preserve"> </w:t>
      </w:r>
      <w:r>
        <w:t>County</w:t>
      </w:r>
      <w:r>
        <w:rPr>
          <w:spacing w:val="-5"/>
        </w:rPr>
        <w:t xml:space="preserve"> </w:t>
      </w:r>
      <w:r>
        <w:t>Public</w:t>
      </w:r>
      <w:r>
        <w:rPr>
          <w:spacing w:val="-2"/>
        </w:rPr>
        <w:t xml:space="preserve"> </w:t>
      </w:r>
      <w:r>
        <w:t>Health at (936)328-</w:t>
      </w:r>
      <w:r>
        <w:rPr>
          <w:spacing w:val="-4"/>
        </w:rPr>
        <w:t>8240</w:t>
      </w:r>
    </w:p>
    <w:p w:rsidR="00B77B88" w:rsidRDefault="00A6324C">
      <w:pPr>
        <w:pStyle w:val="Heading2"/>
        <w:rPr>
          <w:rFonts w:ascii="Calibri"/>
        </w:rPr>
      </w:pPr>
      <w:r>
        <w:rPr>
          <w:rFonts w:ascii="Calibri"/>
        </w:rPr>
        <w:t>Policies</w:t>
      </w:r>
      <w:r>
        <w:rPr>
          <w:rFonts w:ascii="Calibri"/>
          <w:spacing w:val="-7"/>
        </w:rPr>
        <w:t xml:space="preserve"> </w:t>
      </w:r>
      <w:r>
        <w:rPr>
          <w:rFonts w:ascii="Calibri"/>
        </w:rPr>
        <w:t>and</w:t>
      </w:r>
      <w:r>
        <w:rPr>
          <w:rFonts w:ascii="Calibri"/>
          <w:spacing w:val="-1"/>
        </w:rPr>
        <w:t xml:space="preserve"> </w:t>
      </w:r>
      <w:r>
        <w:rPr>
          <w:rFonts w:ascii="Calibri"/>
        </w:rPr>
        <w:t>Procedures</w:t>
      </w:r>
      <w:r>
        <w:rPr>
          <w:rFonts w:ascii="Calibri"/>
          <w:spacing w:val="-4"/>
        </w:rPr>
        <w:t xml:space="preserve"> </w:t>
      </w:r>
      <w:r>
        <w:rPr>
          <w:rFonts w:ascii="Calibri"/>
        </w:rPr>
        <w:t>that</w:t>
      </w:r>
      <w:r>
        <w:rPr>
          <w:rFonts w:ascii="Calibri"/>
          <w:spacing w:val="-2"/>
        </w:rPr>
        <w:t xml:space="preserve"> </w:t>
      </w:r>
      <w:r>
        <w:rPr>
          <w:rFonts w:ascii="Calibri"/>
        </w:rPr>
        <w:t>Promote</w:t>
      </w:r>
      <w:r>
        <w:rPr>
          <w:rFonts w:ascii="Calibri"/>
          <w:spacing w:val="-2"/>
        </w:rPr>
        <w:t xml:space="preserve"> </w:t>
      </w:r>
      <w:r>
        <w:rPr>
          <w:rFonts w:ascii="Calibri"/>
        </w:rPr>
        <w:t>Student</w:t>
      </w:r>
      <w:r>
        <w:rPr>
          <w:rFonts w:ascii="Calibri"/>
          <w:spacing w:val="-1"/>
        </w:rPr>
        <w:t xml:space="preserve"> </w:t>
      </w:r>
      <w:r>
        <w:rPr>
          <w:rFonts w:ascii="Calibri"/>
        </w:rPr>
        <w:t>Physical</w:t>
      </w:r>
      <w:r>
        <w:rPr>
          <w:rFonts w:ascii="Calibri"/>
          <w:spacing w:val="-2"/>
        </w:rPr>
        <w:t xml:space="preserve"> </w:t>
      </w:r>
      <w:r>
        <w:rPr>
          <w:rFonts w:ascii="Calibri"/>
        </w:rPr>
        <w:t>and</w:t>
      </w:r>
      <w:r>
        <w:rPr>
          <w:rFonts w:ascii="Calibri"/>
          <w:spacing w:val="-3"/>
        </w:rPr>
        <w:t xml:space="preserve"> </w:t>
      </w:r>
      <w:r>
        <w:rPr>
          <w:rFonts w:ascii="Calibri"/>
        </w:rPr>
        <w:t>Mental</w:t>
      </w:r>
      <w:r>
        <w:rPr>
          <w:rFonts w:ascii="Calibri"/>
          <w:spacing w:val="-1"/>
        </w:rPr>
        <w:t xml:space="preserve"> </w:t>
      </w:r>
      <w:r>
        <w:rPr>
          <w:rFonts w:ascii="Calibri"/>
        </w:rPr>
        <w:t>Health</w:t>
      </w:r>
      <w:r>
        <w:rPr>
          <w:rFonts w:ascii="Calibri"/>
          <w:spacing w:val="-1"/>
        </w:rPr>
        <w:t xml:space="preserve"> </w:t>
      </w:r>
      <w:r>
        <w:rPr>
          <w:rFonts w:ascii="Calibri"/>
        </w:rPr>
        <w:t>(All</w:t>
      </w:r>
      <w:r>
        <w:rPr>
          <w:rFonts w:ascii="Calibri"/>
          <w:spacing w:val="-3"/>
        </w:rPr>
        <w:t xml:space="preserve"> </w:t>
      </w:r>
      <w:r>
        <w:rPr>
          <w:rFonts w:ascii="Calibri"/>
        </w:rPr>
        <w:t>Grade</w:t>
      </w:r>
      <w:r>
        <w:rPr>
          <w:rFonts w:ascii="Calibri"/>
          <w:spacing w:val="-2"/>
        </w:rPr>
        <w:t xml:space="preserve"> Levels)</w:t>
      </w:r>
    </w:p>
    <w:p w:rsidR="00B77B88" w:rsidRDefault="00A6324C">
      <w:pPr>
        <w:pStyle w:val="BodyText"/>
        <w:ind w:right="453"/>
      </w:pPr>
      <w:r>
        <w:t>The district has adopted board policies that promote student physical and mental health. (LOCAL)</w:t>
      </w:r>
      <w:r>
        <w:rPr>
          <w:spacing w:val="-2"/>
        </w:rPr>
        <w:t xml:space="preserve"> </w:t>
      </w:r>
      <w:r>
        <w:t>policies</w:t>
      </w:r>
      <w:r>
        <w:rPr>
          <w:spacing w:val="-2"/>
        </w:rPr>
        <w:t xml:space="preserve"> </w:t>
      </w:r>
      <w:r>
        <w:t>on</w:t>
      </w:r>
      <w:r>
        <w:rPr>
          <w:spacing w:val="-3"/>
        </w:rPr>
        <w:t xml:space="preserve"> </w:t>
      </w:r>
      <w:r>
        <w:t>the</w:t>
      </w:r>
      <w:r>
        <w:rPr>
          <w:spacing w:val="-3"/>
        </w:rPr>
        <w:t xml:space="preserve"> </w:t>
      </w:r>
      <w:r>
        <w:t>topics</w:t>
      </w:r>
      <w:r>
        <w:rPr>
          <w:spacing w:val="-2"/>
        </w:rPr>
        <w:t xml:space="preserve"> </w:t>
      </w:r>
      <w:r>
        <w:t>below</w:t>
      </w:r>
      <w:r>
        <w:rPr>
          <w:spacing w:val="-3"/>
        </w:rPr>
        <w:t xml:space="preserve"> </w:t>
      </w:r>
      <w:r>
        <w:t>can</w:t>
      </w:r>
      <w:r>
        <w:rPr>
          <w:spacing w:val="-3"/>
        </w:rPr>
        <w:t xml:space="preserve"> </w:t>
      </w:r>
      <w:r>
        <w:t>be</w:t>
      </w:r>
      <w:r>
        <w:rPr>
          <w:spacing w:val="-3"/>
        </w:rPr>
        <w:t xml:space="preserve"> </w:t>
      </w:r>
      <w:r>
        <w:t>found in</w:t>
      </w:r>
      <w:r>
        <w:rPr>
          <w:spacing w:val="-3"/>
        </w:rPr>
        <w:t xml:space="preserve"> </w:t>
      </w:r>
      <w:r>
        <w:t>the</w:t>
      </w:r>
      <w:r>
        <w:rPr>
          <w:spacing w:val="-3"/>
        </w:rPr>
        <w:t xml:space="preserve"> </w:t>
      </w:r>
      <w:r>
        <w:t>district’s</w:t>
      </w:r>
      <w:r>
        <w:rPr>
          <w:spacing w:val="-2"/>
        </w:rPr>
        <w:t xml:space="preserve"> </w:t>
      </w:r>
      <w:r>
        <w:t>policy</w:t>
      </w:r>
      <w:r>
        <w:rPr>
          <w:spacing w:val="-5"/>
        </w:rPr>
        <w:t xml:space="preserve"> </w:t>
      </w:r>
      <w:r>
        <w:t>manual,</w:t>
      </w:r>
      <w:r>
        <w:rPr>
          <w:spacing w:val="-4"/>
        </w:rPr>
        <w:t xml:space="preserve"> </w:t>
      </w:r>
      <w:r>
        <w:t>available</w:t>
      </w:r>
      <w:r>
        <w:rPr>
          <w:spacing w:val="-1"/>
        </w:rPr>
        <w:t xml:space="preserve"> </w:t>
      </w:r>
      <w:r>
        <w:t xml:space="preserve">at </w:t>
      </w:r>
      <w:r>
        <w:rPr>
          <w:spacing w:val="-2"/>
        </w:rPr>
        <w:t>onalaskaisd.net.</w:t>
      </w:r>
    </w:p>
    <w:p w:rsidR="00B77B88" w:rsidRDefault="00A6324C">
      <w:pPr>
        <w:pStyle w:val="ListParagraph"/>
        <w:numPr>
          <w:ilvl w:val="0"/>
          <w:numId w:val="12"/>
        </w:numPr>
        <w:tabs>
          <w:tab w:val="left" w:pos="334"/>
        </w:tabs>
        <w:spacing w:before="119"/>
        <w:ind w:left="334" w:hanging="174"/>
        <w:rPr>
          <w:sz w:val="24"/>
        </w:rPr>
      </w:pPr>
      <w:r>
        <w:rPr>
          <w:sz w:val="24"/>
        </w:rPr>
        <w:t>Food</w:t>
      </w:r>
      <w:r>
        <w:rPr>
          <w:spacing w:val="-1"/>
          <w:sz w:val="24"/>
        </w:rPr>
        <w:t xml:space="preserve"> </w:t>
      </w:r>
      <w:r>
        <w:rPr>
          <w:sz w:val="24"/>
        </w:rPr>
        <w:t>and</w:t>
      </w:r>
      <w:r>
        <w:rPr>
          <w:spacing w:val="-3"/>
          <w:sz w:val="24"/>
        </w:rPr>
        <w:t xml:space="preserve"> </w:t>
      </w:r>
      <w:r>
        <w:rPr>
          <w:sz w:val="24"/>
        </w:rPr>
        <w:t>nutrition</w:t>
      </w:r>
      <w:r>
        <w:rPr>
          <w:spacing w:val="-3"/>
          <w:sz w:val="24"/>
        </w:rPr>
        <w:t xml:space="preserve"> </w:t>
      </w:r>
      <w:r>
        <w:rPr>
          <w:sz w:val="24"/>
        </w:rPr>
        <w:t>management:</w:t>
      </w:r>
      <w:r>
        <w:rPr>
          <w:spacing w:val="-3"/>
          <w:sz w:val="24"/>
        </w:rPr>
        <w:t xml:space="preserve"> </w:t>
      </w:r>
      <w:r>
        <w:rPr>
          <w:sz w:val="24"/>
        </w:rPr>
        <w:t>CO,</w:t>
      </w:r>
      <w:r>
        <w:rPr>
          <w:spacing w:val="-1"/>
          <w:sz w:val="24"/>
        </w:rPr>
        <w:t xml:space="preserve"> </w:t>
      </w:r>
      <w:r>
        <w:rPr>
          <w:sz w:val="24"/>
        </w:rPr>
        <w:t>COA,</w:t>
      </w:r>
      <w:r>
        <w:rPr>
          <w:spacing w:val="-1"/>
          <w:sz w:val="24"/>
        </w:rPr>
        <w:t xml:space="preserve"> </w:t>
      </w:r>
      <w:r>
        <w:rPr>
          <w:spacing w:val="-5"/>
          <w:sz w:val="24"/>
        </w:rPr>
        <w:t>COB</w:t>
      </w:r>
    </w:p>
    <w:p w:rsidR="00B77B88" w:rsidRDefault="00A6324C">
      <w:pPr>
        <w:pStyle w:val="ListParagraph"/>
        <w:numPr>
          <w:ilvl w:val="0"/>
          <w:numId w:val="12"/>
        </w:numPr>
        <w:tabs>
          <w:tab w:val="left" w:pos="334"/>
        </w:tabs>
        <w:spacing w:before="120"/>
        <w:ind w:left="334" w:hanging="174"/>
        <w:rPr>
          <w:sz w:val="24"/>
        </w:rPr>
      </w:pPr>
      <w:r>
        <w:rPr>
          <w:sz w:val="24"/>
        </w:rPr>
        <w:t>Wellness</w:t>
      </w:r>
      <w:r>
        <w:rPr>
          <w:spacing w:val="-6"/>
          <w:sz w:val="24"/>
        </w:rPr>
        <w:t xml:space="preserve"> </w:t>
      </w:r>
      <w:r>
        <w:rPr>
          <w:sz w:val="24"/>
        </w:rPr>
        <w:t>and</w:t>
      </w:r>
      <w:r>
        <w:rPr>
          <w:spacing w:val="-1"/>
          <w:sz w:val="24"/>
        </w:rPr>
        <w:t xml:space="preserve"> </w:t>
      </w:r>
      <w:r>
        <w:rPr>
          <w:sz w:val="24"/>
        </w:rPr>
        <w:t>Health</w:t>
      </w:r>
      <w:r>
        <w:rPr>
          <w:spacing w:val="-4"/>
          <w:sz w:val="24"/>
        </w:rPr>
        <w:t xml:space="preserve"> </w:t>
      </w:r>
      <w:r>
        <w:rPr>
          <w:sz w:val="24"/>
        </w:rPr>
        <w:t>Services:</w:t>
      </w:r>
      <w:r>
        <w:rPr>
          <w:spacing w:val="-2"/>
          <w:sz w:val="24"/>
        </w:rPr>
        <w:t xml:space="preserve"> </w:t>
      </w:r>
      <w:r>
        <w:rPr>
          <w:spacing w:val="-5"/>
          <w:sz w:val="24"/>
        </w:rPr>
        <w:t>FFA</w:t>
      </w:r>
    </w:p>
    <w:p w:rsidR="00B77B88" w:rsidRDefault="00A6324C">
      <w:pPr>
        <w:pStyle w:val="ListParagraph"/>
        <w:numPr>
          <w:ilvl w:val="0"/>
          <w:numId w:val="12"/>
        </w:numPr>
        <w:tabs>
          <w:tab w:val="left" w:pos="334"/>
        </w:tabs>
        <w:spacing w:before="120"/>
        <w:ind w:left="334" w:hanging="174"/>
        <w:rPr>
          <w:sz w:val="24"/>
        </w:rPr>
      </w:pPr>
      <w:r>
        <w:rPr>
          <w:sz w:val="24"/>
        </w:rPr>
        <w:t>Physical</w:t>
      </w:r>
      <w:r>
        <w:rPr>
          <w:spacing w:val="-3"/>
          <w:sz w:val="24"/>
        </w:rPr>
        <w:t xml:space="preserve"> </w:t>
      </w:r>
      <w:r>
        <w:rPr>
          <w:sz w:val="24"/>
        </w:rPr>
        <w:t>Examinations:</w:t>
      </w:r>
      <w:r>
        <w:rPr>
          <w:spacing w:val="-7"/>
          <w:sz w:val="24"/>
        </w:rPr>
        <w:t xml:space="preserve"> </w:t>
      </w:r>
      <w:r>
        <w:rPr>
          <w:spacing w:val="-4"/>
          <w:sz w:val="24"/>
        </w:rPr>
        <w:t>FFAA</w:t>
      </w:r>
    </w:p>
    <w:p w:rsidR="00B77B88" w:rsidRDefault="00A6324C">
      <w:pPr>
        <w:pStyle w:val="ListParagraph"/>
        <w:numPr>
          <w:ilvl w:val="0"/>
          <w:numId w:val="12"/>
        </w:numPr>
        <w:tabs>
          <w:tab w:val="left" w:pos="334"/>
        </w:tabs>
        <w:spacing w:before="120"/>
        <w:ind w:left="334" w:hanging="174"/>
        <w:rPr>
          <w:sz w:val="24"/>
        </w:rPr>
      </w:pPr>
      <w:r>
        <w:rPr>
          <w:sz w:val="24"/>
        </w:rPr>
        <w:t>Immunizations:</w:t>
      </w:r>
      <w:r>
        <w:rPr>
          <w:spacing w:val="-6"/>
          <w:sz w:val="24"/>
        </w:rPr>
        <w:t xml:space="preserve"> </w:t>
      </w:r>
      <w:r>
        <w:rPr>
          <w:spacing w:val="-4"/>
          <w:sz w:val="24"/>
        </w:rPr>
        <w:t>FFAB</w:t>
      </w:r>
    </w:p>
    <w:p w:rsidR="00B77B88" w:rsidRDefault="00A6324C">
      <w:pPr>
        <w:pStyle w:val="ListParagraph"/>
        <w:numPr>
          <w:ilvl w:val="0"/>
          <w:numId w:val="12"/>
        </w:numPr>
        <w:tabs>
          <w:tab w:val="left" w:pos="334"/>
        </w:tabs>
        <w:spacing w:before="120"/>
        <w:ind w:left="334" w:hanging="174"/>
        <w:rPr>
          <w:sz w:val="24"/>
        </w:rPr>
      </w:pPr>
      <w:r>
        <w:rPr>
          <w:sz w:val="24"/>
        </w:rPr>
        <w:t>Medical</w:t>
      </w:r>
      <w:r>
        <w:rPr>
          <w:spacing w:val="-5"/>
          <w:sz w:val="24"/>
        </w:rPr>
        <w:t xml:space="preserve"> </w:t>
      </w:r>
      <w:r>
        <w:rPr>
          <w:sz w:val="24"/>
        </w:rPr>
        <w:t>Treatment:</w:t>
      </w:r>
      <w:r>
        <w:rPr>
          <w:spacing w:val="-2"/>
          <w:sz w:val="24"/>
        </w:rPr>
        <w:t xml:space="preserve"> </w:t>
      </w:r>
      <w:r>
        <w:rPr>
          <w:spacing w:val="-4"/>
          <w:sz w:val="24"/>
        </w:rPr>
        <w:t>FFAC</w:t>
      </w:r>
    </w:p>
    <w:p w:rsidR="00B77B88" w:rsidRDefault="00A6324C">
      <w:pPr>
        <w:pStyle w:val="ListParagraph"/>
        <w:numPr>
          <w:ilvl w:val="0"/>
          <w:numId w:val="12"/>
        </w:numPr>
        <w:tabs>
          <w:tab w:val="left" w:pos="334"/>
        </w:tabs>
        <w:spacing w:before="119"/>
        <w:ind w:left="334" w:hanging="174"/>
        <w:rPr>
          <w:sz w:val="24"/>
        </w:rPr>
      </w:pPr>
      <w:r>
        <w:rPr>
          <w:sz w:val="24"/>
        </w:rPr>
        <w:t>Communicable</w:t>
      </w:r>
      <w:r>
        <w:rPr>
          <w:spacing w:val="-5"/>
          <w:sz w:val="24"/>
        </w:rPr>
        <w:t xml:space="preserve"> </w:t>
      </w:r>
      <w:r>
        <w:rPr>
          <w:sz w:val="24"/>
        </w:rPr>
        <w:t>Diseases:</w:t>
      </w:r>
      <w:r>
        <w:rPr>
          <w:spacing w:val="-3"/>
          <w:sz w:val="24"/>
        </w:rPr>
        <w:t xml:space="preserve"> </w:t>
      </w:r>
      <w:r>
        <w:rPr>
          <w:spacing w:val="-4"/>
          <w:sz w:val="24"/>
        </w:rPr>
        <w:t>FFAD</w:t>
      </w:r>
    </w:p>
    <w:p w:rsidR="00B77B88" w:rsidRDefault="00A6324C">
      <w:pPr>
        <w:pStyle w:val="ListParagraph"/>
        <w:numPr>
          <w:ilvl w:val="0"/>
          <w:numId w:val="12"/>
        </w:numPr>
        <w:tabs>
          <w:tab w:val="left" w:pos="334"/>
        </w:tabs>
        <w:spacing w:before="120"/>
        <w:ind w:left="334" w:hanging="174"/>
        <w:rPr>
          <w:sz w:val="24"/>
        </w:rPr>
      </w:pPr>
      <w:r>
        <w:rPr>
          <w:sz w:val="24"/>
        </w:rPr>
        <w:t>School-Based</w:t>
      </w:r>
      <w:r>
        <w:rPr>
          <w:spacing w:val="-3"/>
          <w:sz w:val="24"/>
        </w:rPr>
        <w:t xml:space="preserve"> </w:t>
      </w:r>
      <w:r>
        <w:rPr>
          <w:sz w:val="24"/>
        </w:rPr>
        <w:t>Health</w:t>
      </w:r>
      <w:r>
        <w:rPr>
          <w:spacing w:val="-5"/>
          <w:sz w:val="24"/>
        </w:rPr>
        <w:t xml:space="preserve"> </w:t>
      </w:r>
      <w:r>
        <w:rPr>
          <w:sz w:val="24"/>
        </w:rPr>
        <w:t>Centers:</w:t>
      </w:r>
      <w:r>
        <w:rPr>
          <w:spacing w:val="-3"/>
          <w:sz w:val="24"/>
        </w:rPr>
        <w:t xml:space="preserve"> </w:t>
      </w:r>
      <w:r>
        <w:rPr>
          <w:spacing w:val="-4"/>
          <w:sz w:val="24"/>
        </w:rPr>
        <w:t>FFAE</w:t>
      </w:r>
    </w:p>
    <w:p w:rsidR="00B77B88" w:rsidRDefault="00A6324C">
      <w:pPr>
        <w:pStyle w:val="ListParagraph"/>
        <w:numPr>
          <w:ilvl w:val="0"/>
          <w:numId w:val="12"/>
        </w:numPr>
        <w:tabs>
          <w:tab w:val="left" w:pos="334"/>
        </w:tabs>
        <w:spacing w:before="120"/>
        <w:ind w:left="334" w:hanging="174"/>
        <w:rPr>
          <w:sz w:val="24"/>
        </w:rPr>
      </w:pPr>
      <w:r>
        <w:rPr>
          <w:sz w:val="24"/>
        </w:rPr>
        <w:t>Care</w:t>
      </w:r>
      <w:r>
        <w:rPr>
          <w:spacing w:val="-1"/>
          <w:sz w:val="24"/>
        </w:rPr>
        <w:t xml:space="preserve"> </w:t>
      </w:r>
      <w:r>
        <w:rPr>
          <w:sz w:val="24"/>
        </w:rPr>
        <w:t>Plans:</w:t>
      </w:r>
      <w:r>
        <w:rPr>
          <w:spacing w:val="-2"/>
          <w:sz w:val="24"/>
        </w:rPr>
        <w:t xml:space="preserve"> </w:t>
      </w:r>
      <w:r>
        <w:rPr>
          <w:spacing w:val="-4"/>
          <w:sz w:val="24"/>
        </w:rPr>
        <w:t>FFAF</w:t>
      </w:r>
    </w:p>
    <w:p w:rsidR="00B77B88" w:rsidRDefault="00A6324C">
      <w:pPr>
        <w:pStyle w:val="ListParagraph"/>
        <w:numPr>
          <w:ilvl w:val="0"/>
          <w:numId w:val="12"/>
        </w:numPr>
        <w:tabs>
          <w:tab w:val="left" w:pos="334"/>
        </w:tabs>
        <w:spacing w:before="122"/>
        <w:ind w:left="334" w:hanging="174"/>
        <w:rPr>
          <w:sz w:val="24"/>
        </w:rPr>
      </w:pPr>
      <w:r>
        <w:rPr>
          <w:sz w:val="24"/>
        </w:rPr>
        <w:t>Crisis</w:t>
      </w:r>
      <w:r>
        <w:rPr>
          <w:spacing w:val="-4"/>
          <w:sz w:val="24"/>
        </w:rPr>
        <w:t xml:space="preserve"> </w:t>
      </w:r>
      <w:r>
        <w:rPr>
          <w:sz w:val="24"/>
        </w:rPr>
        <w:t>Intervention:</w:t>
      </w:r>
      <w:r>
        <w:rPr>
          <w:spacing w:val="-2"/>
          <w:sz w:val="24"/>
        </w:rPr>
        <w:t xml:space="preserve"> </w:t>
      </w:r>
      <w:r>
        <w:rPr>
          <w:spacing w:val="-5"/>
          <w:sz w:val="24"/>
        </w:rPr>
        <w:t>FFB</w:t>
      </w:r>
    </w:p>
    <w:p w:rsidR="00B77B88" w:rsidRDefault="00A6324C">
      <w:pPr>
        <w:pStyle w:val="ListParagraph"/>
        <w:numPr>
          <w:ilvl w:val="0"/>
          <w:numId w:val="12"/>
        </w:numPr>
        <w:tabs>
          <w:tab w:val="left" w:pos="334"/>
        </w:tabs>
        <w:spacing w:before="120"/>
        <w:ind w:left="334" w:hanging="174"/>
        <w:rPr>
          <w:sz w:val="24"/>
        </w:rPr>
      </w:pPr>
      <w:r>
        <w:rPr>
          <w:sz w:val="24"/>
        </w:rPr>
        <w:t>Trauma-informed</w:t>
      </w:r>
      <w:r>
        <w:rPr>
          <w:spacing w:val="-5"/>
          <w:sz w:val="24"/>
        </w:rPr>
        <w:t xml:space="preserve"> </w:t>
      </w:r>
      <w:r>
        <w:rPr>
          <w:sz w:val="24"/>
        </w:rPr>
        <w:t>Care:</w:t>
      </w:r>
      <w:r>
        <w:rPr>
          <w:spacing w:val="-2"/>
          <w:sz w:val="24"/>
        </w:rPr>
        <w:t xml:space="preserve"> </w:t>
      </w:r>
      <w:r>
        <w:rPr>
          <w:spacing w:val="-4"/>
          <w:sz w:val="24"/>
        </w:rPr>
        <w:t>FFBA</w:t>
      </w:r>
    </w:p>
    <w:p w:rsidR="00B77B88" w:rsidRDefault="00B77B88">
      <w:pPr>
        <w:rPr>
          <w:sz w:val="24"/>
        </w:rPr>
        <w:sectPr w:rsidR="00B77B88">
          <w:pgSz w:w="12240" w:h="15840"/>
          <w:pgMar w:top="1400" w:right="1100" w:bottom="1300" w:left="1280" w:header="0" w:footer="1101" w:gutter="0"/>
          <w:cols w:space="720"/>
        </w:sectPr>
      </w:pPr>
    </w:p>
    <w:p w:rsidR="00B77B88" w:rsidRDefault="00A6324C">
      <w:pPr>
        <w:pStyle w:val="ListParagraph"/>
        <w:numPr>
          <w:ilvl w:val="0"/>
          <w:numId w:val="12"/>
        </w:numPr>
        <w:tabs>
          <w:tab w:val="left" w:pos="334"/>
        </w:tabs>
        <w:spacing w:before="39"/>
        <w:ind w:left="334" w:hanging="174"/>
        <w:rPr>
          <w:sz w:val="24"/>
        </w:rPr>
      </w:pPr>
      <w:r>
        <w:rPr>
          <w:sz w:val="24"/>
        </w:rPr>
        <w:lastRenderedPageBreak/>
        <w:t>Student</w:t>
      </w:r>
      <w:r>
        <w:rPr>
          <w:spacing w:val="-7"/>
          <w:sz w:val="24"/>
        </w:rPr>
        <w:t xml:space="preserve"> </w:t>
      </w:r>
      <w:r>
        <w:rPr>
          <w:sz w:val="24"/>
        </w:rPr>
        <w:t>Support</w:t>
      </w:r>
      <w:r>
        <w:rPr>
          <w:spacing w:val="-1"/>
          <w:sz w:val="24"/>
        </w:rPr>
        <w:t xml:space="preserve"> </w:t>
      </w:r>
      <w:r>
        <w:rPr>
          <w:sz w:val="24"/>
        </w:rPr>
        <w:t>Services:</w:t>
      </w:r>
      <w:r>
        <w:rPr>
          <w:spacing w:val="-2"/>
          <w:sz w:val="24"/>
        </w:rPr>
        <w:t xml:space="preserve"> </w:t>
      </w:r>
      <w:r>
        <w:rPr>
          <w:spacing w:val="-5"/>
          <w:sz w:val="24"/>
        </w:rPr>
        <w:t>FFC</w:t>
      </w:r>
    </w:p>
    <w:p w:rsidR="00B77B88" w:rsidRDefault="00A6324C">
      <w:pPr>
        <w:pStyle w:val="ListParagraph"/>
        <w:numPr>
          <w:ilvl w:val="0"/>
          <w:numId w:val="12"/>
        </w:numPr>
        <w:tabs>
          <w:tab w:val="left" w:pos="334"/>
        </w:tabs>
        <w:spacing w:before="120"/>
        <w:ind w:left="334" w:hanging="174"/>
        <w:rPr>
          <w:sz w:val="24"/>
        </w:rPr>
      </w:pPr>
      <w:r>
        <w:rPr>
          <w:sz w:val="24"/>
        </w:rPr>
        <w:t>Student</w:t>
      </w:r>
      <w:r>
        <w:rPr>
          <w:spacing w:val="-3"/>
          <w:sz w:val="24"/>
        </w:rPr>
        <w:t xml:space="preserve"> </w:t>
      </w:r>
      <w:r>
        <w:rPr>
          <w:sz w:val="24"/>
        </w:rPr>
        <w:t xml:space="preserve">Safety: </w:t>
      </w:r>
      <w:r>
        <w:rPr>
          <w:spacing w:val="-5"/>
          <w:sz w:val="24"/>
        </w:rPr>
        <w:t>FFF</w:t>
      </w:r>
    </w:p>
    <w:p w:rsidR="00B77B88" w:rsidRDefault="00A6324C">
      <w:pPr>
        <w:pStyle w:val="ListParagraph"/>
        <w:numPr>
          <w:ilvl w:val="0"/>
          <w:numId w:val="12"/>
        </w:numPr>
        <w:tabs>
          <w:tab w:val="left" w:pos="389"/>
        </w:tabs>
        <w:spacing w:before="120"/>
        <w:ind w:left="389" w:hanging="174"/>
        <w:rPr>
          <w:sz w:val="24"/>
        </w:rPr>
      </w:pPr>
      <w:r>
        <w:rPr>
          <w:sz w:val="24"/>
        </w:rPr>
        <w:t>Child</w:t>
      </w:r>
      <w:r>
        <w:rPr>
          <w:spacing w:val="-2"/>
          <w:sz w:val="24"/>
        </w:rPr>
        <w:t xml:space="preserve"> </w:t>
      </w:r>
      <w:r>
        <w:rPr>
          <w:sz w:val="24"/>
        </w:rPr>
        <w:t>Abuse</w:t>
      </w:r>
      <w:r>
        <w:rPr>
          <w:spacing w:val="-3"/>
          <w:sz w:val="24"/>
        </w:rPr>
        <w:t xml:space="preserve"> </w:t>
      </w:r>
      <w:r>
        <w:rPr>
          <w:sz w:val="24"/>
        </w:rPr>
        <w:t>and</w:t>
      </w:r>
      <w:r>
        <w:rPr>
          <w:spacing w:val="-1"/>
          <w:sz w:val="24"/>
        </w:rPr>
        <w:t xml:space="preserve"> </w:t>
      </w:r>
      <w:r>
        <w:rPr>
          <w:sz w:val="24"/>
        </w:rPr>
        <w:t>Neglect:</w:t>
      </w:r>
      <w:r>
        <w:rPr>
          <w:spacing w:val="-2"/>
          <w:sz w:val="24"/>
        </w:rPr>
        <w:t xml:space="preserve"> </w:t>
      </w:r>
      <w:r>
        <w:rPr>
          <w:spacing w:val="-5"/>
          <w:sz w:val="24"/>
        </w:rPr>
        <w:t>FFG</w:t>
      </w:r>
    </w:p>
    <w:p w:rsidR="00B77B88" w:rsidRDefault="00A6324C">
      <w:pPr>
        <w:pStyle w:val="ListParagraph"/>
        <w:numPr>
          <w:ilvl w:val="0"/>
          <w:numId w:val="12"/>
        </w:numPr>
        <w:tabs>
          <w:tab w:val="left" w:pos="334"/>
        </w:tabs>
        <w:spacing w:before="120"/>
        <w:ind w:left="334" w:hanging="174"/>
        <w:rPr>
          <w:sz w:val="24"/>
        </w:rPr>
      </w:pPr>
      <w:r>
        <w:rPr>
          <w:sz w:val="24"/>
        </w:rPr>
        <w:t>Freedom</w:t>
      </w:r>
      <w:r>
        <w:rPr>
          <w:spacing w:val="-4"/>
          <w:sz w:val="24"/>
        </w:rPr>
        <w:t xml:space="preserve"> </w:t>
      </w:r>
      <w:r>
        <w:rPr>
          <w:sz w:val="24"/>
        </w:rPr>
        <w:t>from</w:t>
      </w:r>
      <w:r>
        <w:rPr>
          <w:spacing w:val="-3"/>
          <w:sz w:val="24"/>
        </w:rPr>
        <w:t xml:space="preserve"> </w:t>
      </w:r>
      <w:r>
        <w:rPr>
          <w:sz w:val="24"/>
        </w:rPr>
        <w:t>Discrimination,</w:t>
      </w:r>
      <w:r>
        <w:rPr>
          <w:spacing w:val="-1"/>
          <w:sz w:val="24"/>
        </w:rPr>
        <w:t xml:space="preserve"> </w:t>
      </w:r>
      <w:r>
        <w:rPr>
          <w:sz w:val="24"/>
        </w:rPr>
        <w:t>Harassment,</w:t>
      </w:r>
      <w:r>
        <w:rPr>
          <w:spacing w:val="-3"/>
          <w:sz w:val="24"/>
        </w:rPr>
        <w:t xml:space="preserve"> </w:t>
      </w:r>
      <w:r>
        <w:rPr>
          <w:sz w:val="24"/>
        </w:rPr>
        <w:t>and</w:t>
      </w:r>
      <w:r>
        <w:rPr>
          <w:spacing w:val="-3"/>
          <w:sz w:val="24"/>
        </w:rPr>
        <w:t xml:space="preserve"> </w:t>
      </w:r>
      <w:r>
        <w:rPr>
          <w:sz w:val="24"/>
        </w:rPr>
        <w:t>Retaliation:</w:t>
      </w:r>
      <w:r>
        <w:rPr>
          <w:spacing w:val="-2"/>
          <w:sz w:val="24"/>
        </w:rPr>
        <w:t xml:space="preserve"> </w:t>
      </w:r>
      <w:r>
        <w:rPr>
          <w:spacing w:val="-5"/>
          <w:sz w:val="24"/>
        </w:rPr>
        <w:t>FFH</w:t>
      </w:r>
    </w:p>
    <w:p w:rsidR="00B77B88" w:rsidRDefault="00A6324C">
      <w:pPr>
        <w:pStyle w:val="ListParagraph"/>
        <w:numPr>
          <w:ilvl w:val="0"/>
          <w:numId w:val="12"/>
        </w:numPr>
        <w:tabs>
          <w:tab w:val="left" w:pos="334"/>
        </w:tabs>
        <w:spacing w:before="120"/>
        <w:ind w:left="334" w:hanging="174"/>
        <w:rPr>
          <w:sz w:val="24"/>
        </w:rPr>
      </w:pPr>
      <w:r>
        <w:rPr>
          <w:sz w:val="24"/>
        </w:rPr>
        <w:t>Freedom</w:t>
      </w:r>
      <w:r>
        <w:rPr>
          <w:spacing w:val="-3"/>
          <w:sz w:val="24"/>
        </w:rPr>
        <w:t xml:space="preserve"> </w:t>
      </w:r>
      <w:r>
        <w:rPr>
          <w:sz w:val="24"/>
        </w:rPr>
        <w:t>from</w:t>
      </w:r>
      <w:r>
        <w:rPr>
          <w:spacing w:val="-3"/>
          <w:sz w:val="24"/>
        </w:rPr>
        <w:t xml:space="preserve"> </w:t>
      </w:r>
      <w:r>
        <w:rPr>
          <w:sz w:val="24"/>
        </w:rPr>
        <w:t xml:space="preserve">Bullying: </w:t>
      </w:r>
      <w:r>
        <w:rPr>
          <w:spacing w:val="-5"/>
          <w:sz w:val="24"/>
        </w:rPr>
        <w:t>FFI</w:t>
      </w:r>
    </w:p>
    <w:p w:rsidR="00B77B88" w:rsidRDefault="00A6324C">
      <w:pPr>
        <w:pStyle w:val="BodyText"/>
        <w:spacing w:before="119"/>
        <w:ind w:right="356"/>
      </w:pPr>
      <w:r>
        <w:t>In addition, the District Improvement Plan details the district’s strategies to improve student performance through evidence-based practices that address physical and mental health. The district</w:t>
      </w:r>
      <w:r>
        <w:rPr>
          <w:spacing w:val="-4"/>
        </w:rPr>
        <w:t xml:space="preserve"> </w:t>
      </w:r>
      <w:r>
        <w:t>has</w:t>
      </w:r>
      <w:r>
        <w:rPr>
          <w:spacing w:val="-5"/>
        </w:rPr>
        <w:t xml:space="preserve"> </w:t>
      </w:r>
      <w:r>
        <w:t>developed</w:t>
      </w:r>
      <w:r>
        <w:rPr>
          <w:spacing w:val="-1"/>
        </w:rPr>
        <w:t xml:space="preserve"> </w:t>
      </w:r>
      <w:r>
        <w:t>administrative</w:t>
      </w:r>
      <w:r>
        <w:rPr>
          <w:spacing w:val="-4"/>
        </w:rPr>
        <w:t xml:space="preserve"> </w:t>
      </w:r>
      <w:r>
        <w:t>procedures</w:t>
      </w:r>
      <w:r>
        <w:rPr>
          <w:spacing w:val="-8"/>
        </w:rPr>
        <w:t xml:space="preserve"> </w:t>
      </w:r>
      <w:r>
        <w:t>as</w:t>
      </w:r>
      <w:r>
        <w:rPr>
          <w:spacing w:val="-3"/>
        </w:rPr>
        <w:t xml:space="preserve"> </w:t>
      </w:r>
      <w:r>
        <w:t>necessary</w:t>
      </w:r>
      <w:r>
        <w:rPr>
          <w:spacing w:val="-6"/>
        </w:rPr>
        <w:t xml:space="preserve"> </w:t>
      </w:r>
      <w:r>
        <w:t>to</w:t>
      </w:r>
      <w:r>
        <w:rPr>
          <w:spacing w:val="-2"/>
        </w:rPr>
        <w:t xml:space="preserve"> </w:t>
      </w:r>
      <w:r>
        <w:t>implement</w:t>
      </w:r>
      <w:r>
        <w:rPr>
          <w:spacing w:val="-4"/>
        </w:rPr>
        <w:t xml:space="preserve"> </w:t>
      </w:r>
      <w:r>
        <w:t>the</w:t>
      </w:r>
      <w:r>
        <w:rPr>
          <w:spacing w:val="-2"/>
        </w:rPr>
        <w:t xml:space="preserve"> </w:t>
      </w:r>
      <w:r>
        <w:t>above</w:t>
      </w:r>
      <w:r>
        <w:rPr>
          <w:spacing w:val="-4"/>
        </w:rPr>
        <w:t xml:space="preserve"> </w:t>
      </w:r>
      <w:r>
        <w:t xml:space="preserve">policies and plans. Please contact Campus Principal, Robyn Thornton at (936)646-1020 or </w:t>
      </w:r>
      <w:hyperlink r:id="rId33">
        <w:r>
          <w:rPr>
            <w:color w:val="0000FF"/>
            <w:u w:val="single" w:color="0000FF"/>
          </w:rPr>
          <w:t>rthornton@onalaskaisd.net</w:t>
        </w:r>
      </w:hyperlink>
      <w:r>
        <w:rPr>
          <w:color w:val="0000FF"/>
        </w:rPr>
        <w:t xml:space="preserve"> </w:t>
      </w:r>
      <w:r>
        <w:t>for further information regarding these procedures and access to the District Improvement Plan.</w:t>
      </w:r>
    </w:p>
    <w:p w:rsidR="00B77B88" w:rsidRDefault="00A6324C">
      <w:pPr>
        <w:pStyle w:val="Heading2"/>
        <w:spacing w:before="122"/>
      </w:pPr>
      <w:bookmarkStart w:id="337" w:name="Lice_Policy"/>
      <w:bookmarkStart w:id="338" w:name="_bookmark169"/>
      <w:bookmarkEnd w:id="337"/>
      <w:bookmarkEnd w:id="338"/>
      <w:r>
        <w:t>Lice</w:t>
      </w:r>
      <w:r>
        <w:rPr>
          <w:spacing w:val="-5"/>
        </w:rPr>
        <w:t xml:space="preserve"> </w:t>
      </w:r>
      <w:r>
        <w:rPr>
          <w:spacing w:val="-2"/>
        </w:rPr>
        <w:t>Policy</w:t>
      </w:r>
    </w:p>
    <w:p w:rsidR="00B77B88" w:rsidRDefault="00A6324C">
      <w:pPr>
        <w:pStyle w:val="BodyText"/>
        <w:spacing w:before="119"/>
        <w:ind w:right="393"/>
      </w:pPr>
      <w:r>
        <w:t>According to Texas law, a student must be sent home from school if live lice are found in their hair. In addition, for added health and safety reasons, Onalaska ISD does not allow students who</w:t>
      </w:r>
      <w:r>
        <w:rPr>
          <w:spacing w:val="-3"/>
        </w:rPr>
        <w:t xml:space="preserve"> </w:t>
      </w:r>
      <w:r>
        <w:t>have</w:t>
      </w:r>
      <w:r>
        <w:rPr>
          <w:spacing w:val="-3"/>
        </w:rPr>
        <w:t xml:space="preserve"> </w:t>
      </w:r>
      <w:r>
        <w:t>live</w:t>
      </w:r>
      <w:r>
        <w:rPr>
          <w:spacing w:val="-1"/>
        </w:rPr>
        <w:t xml:space="preserve"> </w:t>
      </w:r>
      <w:r>
        <w:t>lice</w:t>
      </w:r>
      <w:r>
        <w:rPr>
          <w:spacing w:val="-3"/>
        </w:rPr>
        <w:t xml:space="preserve"> </w:t>
      </w:r>
      <w:r>
        <w:t>and/or</w:t>
      </w:r>
      <w:r>
        <w:rPr>
          <w:spacing w:val="-4"/>
        </w:rPr>
        <w:t xml:space="preserve"> </w:t>
      </w:r>
      <w:r>
        <w:t>nits</w:t>
      </w:r>
      <w:r>
        <w:rPr>
          <w:spacing w:val="-4"/>
        </w:rPr>
        <w:t xml:space="preserve"> </w:t>
      </w:r>
      <w:r>
        <w:t>to</w:t>
      </w:r>
      <w:r>
        <w:rPr>
          <w:spacing w:val="-3"/>
        </w:rPr>
        <w:t xml:space="preserve"> </w:t>
      </w:r>
      <w:r>
        <w:t>be</w:t>
      </w:r>
      <w:r>
        <w:rPr>
          <w:spacing w:val="-1"/>
        </w:rPr>
        <w:t xml:space="preserve"> </w:t>
      </w:r>
      <w:r>
        <w:t>in</w:t>
      </w:r>
      <w:r>
        <w:rPr>
          <w:spacing w:val="-3"/>
        </w:rPr>
        <w:t xml:space="preserve"> </w:t>
      </w:r>
      <w:r>
        <w:t>attendance</w:t>
      </w:r>
      <w:r>
        <w:rPr>
          <w:spacing w:val="-3"/>
        </w:rPr>
        <w:t xml:space="preserve"> </w:t>
      </w:r>
      <w:r>
        <w:t>at school.</w:t>
      </w:r>
      <w:r>
        <w:rPr>
          <w:spacing w:val="-2"/>
        </w:rPr>
        <w:t xml:space="preserve"> </w:t>
      </w:r>
      <w:r>
        <w:t>More</w:t>
      </w:r>
      <w:r>
        <w:rPr>
          <w:spacing w:val="-1"/>
        </w:rPr>
        <w:t xml:space="preserve"> </w:t>
      </w:r>
      <w:r>
        <w:t>information on</w:t>
      </w:r>
      <w:r>
        <w:rPr>
          <w:spacing w:val="-3"/>
        </w:rPr>
        <w:t xml:space="preserve"> </w:t>
      </w:r>
      <w:r>
        <w:t>head lice</w:t>
      </w:r>
      <w:r>
        <w:rPr>
          <w:spacing w:val="-1"/>
        </w:rPr>
        <w:t xml:space="preserve"> </w:t>
      </w:r>
      <w:r>
        <w:t xml:space="preserve">can be obtained from the DSHS website </w:t>
      </w:r>
      <w:r>
        <w:rPr>
          <w:color w:val="0000FF"/>
        </w:rPr>
        <w:t>Managing Head Lice</w:t>
      </w:r>
      <w:r>
        <w:t>. [See policy FFAA.]</w:t>
      </w:r>
    </w:p>
    <w:p w:rsidR="00B77B88" w:rsidRDefault="00A6324C">
      <w:pPr>
        <w:pStyle w:val="Heading2"/>
      </w:pPr>
      <w:bookmarkStart w:id="339" w:name="School_Health_Advisory_Council_(SHAC)"/>
      <w:bookmarkStart w:id="340" w:name="_bookmark170"/>
      <w:bookmarkEnd w:id="339"/>
      <w:bookmarkEnd w:id="340"/>
      <w:r>
        <w:t>School</w:t>
      </w:r>
      <w:r>
        <w:rPr>
          <w:spacing w:val="-4"/>
        </w:rPr>
        <w:t xml:space="preserve"> </w:t>
      </w:r>
      <w:r>
        <w:t>Health</w:t>
      </w:r>
      <w:r>
        <w:rPr>
          <w:spacing w:val="-3"/>
        </w:rPr>
        <w:t xml:space="preserve"> </w:t>
      </w:r>
      <w:r>
        <w:t>Advisory</w:t>
      </w:r>
      <w:r>
        <w:rPr>
          <w:spacing w:val="-4"/>
        </w:rPr>
        <w:t xml:space="preserve"> </w:t>
      </w:r>
      <w:r>
        <w:t>Council</w:t>
      </w:r>
      <w:r>
        <w:rPr>
          <w:spacing w:val="-3"/>
        </w:rPr>
        <w:t xml:space="preserve"> </w:t>
      </w:r>
      <w:r>
        <w:rPr>
          <w:spacing w:val="-2"/>
        </w:rPr>
        <w:t>(SHAC)</w:t>
      </w:r>
    </w:p>
    <w:p w:rsidR="00B77B88" w:rsidRDefault="00A6324C">
      <w:pPr>
        <w:spacing w:before="121"/>
        <w:ind w:left="159" w:right="701"/>
        <w:jc w:val="both"/>
        <w:rPr>
          <w:sz w:val="24"/>
        </w:rPr>
      </w:pPr>
      <w:r>
        <w:rPr>
          <w:sz w:val="24"/>
        </w:rPr>
        <w:t>During</w:t>
      </w:r>
      <w:r>
        <w:rPr>
          <w:spacing w:val="-3"/>
          <w:sz w:val="24"/>
        </w:rPr>
        <w:t xml:space="preserve"> </w:t>
      </w:r>
      <w:r>
        <w:rPr>
          <w:sz w:val="24"/>
        </w:rPr>
        <w:t>the</w:t>
      </w:r>
      <w:r>
        <w:rPr>
          <w:spacing w:val="-4"/>
          <w:sz w:val="24"/>
        </w:rPr>
        <w:t xml:space="preserve"> </w:t>
      </w:r>
      <w:r>
        <w:rPr>
          <w:sz w:val="24"/>
        </w:rPr>
        <w:t>preceding</w:t>
      </w:r>
      <w:r>
        <w:rPr>
          <w:spacing w:val="-5"/>
          <w:sz w:val="24"/>
        </w:rPr>
        <w:t xml:space="preserve"> </w:t>
      </w:r>
      <w:r>
        <w:rPr>
          <w:sz w:val="24"/>
        </w:rPr>
        <w:t>school</w:t>
      </w:r>
      <w:r>
        <w:rPr>
          <w:spacing w:val="-2"/>
          <w:sz w:val="24"/>
        </w:rPr>
        <w:t xml:space="preserve"> </w:t>
      </w:r>
      <w:r>
        <w:rPr>
          <w:sz w:val="24"/>
        </w:rPr>
        <w:t>year,</w:t>
      </w:r>
      <w:r>
        <w:rPr>
          <w:spacing w:val="-5"/>
          <w:sz w:val="24"/>
        </w:rPr>
        <w:t xml:space="preserve"> </w:t>
      </w:r>
      <w:r>
        <w:rPr>
          <w:sz w:val="24"/>
        </w:rPr>
        <w:t>the</w:t>
      </w:r>
      <w:r>
        <w:rPr>
          <w:spacing w:val="-4"/>
          <w:sz w:val="24"/>
        </w:rPr>
        <w:t xml:space="preserve"> </w:t>
      </w:r>
      <w:r>
        <w:rPr>
          <w:sz w:val="24"/>
        </w:rPr>
        <w:t>district’s</w:t>
      </w:r>
      <w:r>
        <w:rPr>
          <w:spacing w:val="-3"/>
          <w:sz w:val="24"/>
        </w:rPr>
        <w:t xml:space="preserve"> </w:t>
      </w:r>
      <w:r>
        <w:rPr>
          <w:sz w:val="24"/>
        </w:rPr>
        <w:t>School</w:t>
      </w:r>
      <w:r>
        <w:rPr>
          <w:spacing w:val="-2"/>
          <w:sz w:val="24"/>
        </w:rPr>
        <w:t xml:space="preserve"> </w:t>
      </w:r>
      <w:r>
        <w:rPr>
          <w:sz w:val="24"/>
        </w:rPr>
        <w:t>Health</w:t>
      </w:r>
      <w:r>
        <w:rPr>
          <w:spacing w:val="-4"/>
          <w:sz w:val="24"/>
        </w:rPr>
        <w:t xml:space="preserve"> </w:t>
      </w:r>
      <w:r>
        <w:rPr>
          <w:sz w:val="24"/>
        </w:rPr>
        <w:t>Advisory</w:t>
      </w:r>
      <w:r>
        <w:rPr>
          <w:spacing w:val="-3"/>
          <w:sz w:val="24"/>
        </w:rPr>
        <w:t xml:space="preserve"> </w:t>
      </w:r>
      <w:r>
        <w:rPr>
          <w:sz w:val="24"/>
        </w:rPr>
        <w:t>Council</w:t>
      </w:r>
      <w:r>
        <w:rPr>
          <w:spacing w:val="-2"/>
          <w:sz w:val="24"/>
        </w:rPr>
        <w:t xml:space="preserve"> </w:t>
      </w:r>
      <w:r>
        <w:rPr>
          <w:sz w:val="24"/>
        </w:rPr>
        <w:t>(SHAC)</w:t>
      </w:r>
      <w:r>
        <w:rPr>
          <w:spacing w:val="-3"/>
          <w:sz w:val="24"/>
        </w:rPr>
        <w:t xml:space="preserve"> </w:t>
      </w:r>
      <w:r>
        <w:rPr>
          <w:sz w:val="24"/>
        </w:rPr>
        <w:t>held</w:t>
      </w:r>
      <w:r>
        <w:rPr>
          <w:spacing w:val="-1"/>
          <w:sz w:val="24"/>
        </w:rPr>
        <w:t xml:space="preserve"> </w:t>
      </w:r>
      <w:r>
        <w:rPr>
          <w:sz w:val="24"/>
        </w:rPr>
        <w:t>2 meetings. Additional</w:t>
      </w:r>
      <w:r>
        <w:rPr>
          <w:spacing w:val="-1"/>
          <w:sz w:val="24"/>
        </w:rPr>
        <w:t xml:space="preserve"> </w:t>
      </w:r>
      <w:r>
        <w:rPr>
          <w:sz w:val="24"/>
        </w:rPr>
        <w:t>information regarding</w:t>
      </w:r>
      <w:r>
        <w:rPr>
          <w:spacing w:val="-1"/>
          <w:sz w:val="24"/>
        </w:rPr>
        <w:t xml:space="preserve"> </w:t>
      </w:r>
      <w:r>
        <w:rPr>
          <w:sz w:val="24"/>
        </w:rPr>
        <w:t>the district’s SHAC is available</w:t>
      </w:r>
      <w:r>
        <w:rPr>
          <w:spacing w:val="-3"/>
          <w:sz w:val="24"/>
        </w:rPr>
        <w:t xml:space="preserve"> </w:t>
      </w:r>
      <w:r>
        <w:rPr>
          <w:sz w:val="24"/>
        </w:rPr>
        <w:t>from</w:t>
      </w:r>
      <w:r>
        <w:rPr>
          <w:spacing w:val="-1"/>
          <w:sz w:val="24"/>
        </w:rPr>
        <w:t xml:space="preserve"> </w:t>
      </w:r>
      <w:r>
        <w:rPr>
          <w:sz w:val="24"/>
        </w:rPr>
        <w:t>the</w:t>
      </w:r>
      <w:r>
        <w:rPr>
          <w:spacing w:val="-3"/>
          <w:sz w:val="24"/>
        </w:rPr>
        <w:t xml:space="preserve"> </w:t>
      </w:r>
      <w:r>
        <w:t>Assistant Superintendent, Laura Redden at (936)646-1000</w:t>
      </w:r>
      <w:r>
        <w:rPr>
          <w:sz w:val="24"/>
        </w:rPr>
        <w:t>.</w:t>
      </w:r>
    </w:p>
    <w:p w:rsidR="00B77B88" w:rsidRDefault="00A6324C">
      <w:pPr>
        <w:spacing w:before="120"/>
        <w:ind w:left="215"/>
        <w:jc w:val="both"/>
        <w:rPr>
          <w:sz w:val="24"/>
        </w:rPr>
      </w:pPr>
      <w:r>
        <w:rPr>
          <w:sz w:val="24"/>
        </w:rPr>
        <w:t>[See</w:t>
      </w:r>
      <w:r>
        <w:rPr>
          <w:spacing w:val="-5"/>
          <w:sz w:val="24"/>
        </w:rPr>
        <w:t xml:space="preserve"> </w:t>
      </w:r>
      <w:r>
        <w:rPr>
          <w:sz w:val="24"/>
        </w:rPr>
        <w:t>also</w:t>
      </w:r>
      <w:r>
        <w:rPr>
          <w:spacing w:val="-2"/>
          <w:sz w:val="24"/>
        </w:rPr>
        <w:t xml:space="preserve"> </w:t>
      </w:r>
      <w:r>
        <w:rPr>
          <w:sz w:val="24"/>
        </w:rPr>
        <w:t>policies</w:t>
      </w:r>
      <w:r>
        <w:rPr>
          <w:spacing w:val="-4"/>
          <w:sz w:val="24"/>
        </w:rPr>
        <w:t xml:space="preserve"> </w:t>
      </w:r>
      <w:r>
        <w:rPr>
          <w:sz w:val="24"/>
        </w:rPr>
        <w:t>at</w:t>
      </w:r>
      <w:r>
        <w:rPr>
          <w:spacing w:val="1"/>
          <w:sz w:val="24"/>
        </w:rPr>
        <w:t xml:space="preserve"> </w:t>
      </w:r>
      <w:r>
        <w:rPr>
          <w:sz w:val="24"/>
        </w:rPr>
        <w:t>BDF</w:t>
      </w:r>
      <w:r>
        <w:rPr>
          <w:spacing w:val="-4"/>
          <w:sz w:val="24"/>
        </w:rPr>
        <w:t xml:space="preserve"> </w:t>
      </w:r>
      <w:r>
        <w:rPr>
          <w:sz w:val="24"/>
        </w:rPr>
        <w:t>and</w:t>
      </w:r>
      <w:r>
        <w:rPr>
          <w:spacing w:val="-2"/>
          <w:sz w:val="24"/>
        </w:rPr>
        <w:t xml:space="preserve"> </w:t>
      </w:r>
      <w:r>
        <w:rPr>
          <w:sz w:val="24"/>
        </w:rPr>
        <w:t>EHAA.</w:t>
      </w:r>
      <w:r>
        <w:rPr>
          <w:spacing w:val="-1"/>
          <w:sz w:val="24"/>
        </w:rPr>
        <w:t xml:space="preserve"> </w:t>
      </w:r>
      <w:r>
        <w:rPr>
          <w:b/>
          <w:sz w:val="24"/>
        </w:rPr>
        <w:t>Human</w:t>
      </w:r>
      <w:r>
        <w:rPr>
          <w:b/>
          <w:spacing w:val="-1"/>
          <w:sz w:val="24"/>
        </w:rPr>
        <w:t xml:space="preserve"> </w:t>
      </w:r>
      <w:r>
        <w:rPr>
          <w:b/>
          <w:sz w:val="24"/>
        </w:rPr>
        <w:t>Sexuality</w:t>
      </w:r>
      <w:r>
        <w:rPr>
          <w:b/>
          <w:spacing w:val="-4"/>
          <w:sz w:val="24"/>
        </w:rPr>
        <w:t xml:space="preserve"> </w:t>
      </w:r>
      <w:r>
        <w:rPr>
          <w:b/>
          <w:sz w:val="24"/>
        </w:rPr>
        <w:t>Instruction</w:t>
      </w:r>
      <w:r>
        <w:rPr>
          <w:sz w:val="24"/>
        </w:rPr>
        <w:t>,</w:t>
      </w:r>
      <w:r>
        <w:rPr>
          <w:spacing w:val="-4"/>
          <w:sz w:val="24"/>
        </w:rPr>
        <w:t xml:space="preserve"> </w:t>
      </w:r>
      <w:r>
        <w:rPr>
          <w:sz w:val="24"/>
        </w:rPr>
        <w:t xml:space="preserve">for additional </w:t>
      </w:r>
      <w:r>
        <w:rPr>
          <w:spacing w:val="-2"/>
          <w:sz w:val="24"/>
        </w:rPr>
        <w:t>information.]</w:t>
      </w:r>
    </w:p>
    <w:p w:rsidR="00B77B88" w:rsidRDefault="00A6324C">
      <w:pPr>
        <w:pStyle w:val="Heading2"/>
      </w:pPr>
      <w:bookmarkStart w:id="341" w:name="Student_Wellness_Policy/Wellness_Plan"/>
      <w:bookmarkStart w:id="342" w:name="_bookmark171"/>
      <w:bookmarkEnd w:id="341"/>
      <w:bookmarkEnd w:id="342"/>
      <w:r>
        <w:t>Student</w:t>
      </w:r>
      <w:r>
        <w:rPr>
          <w:spacing w:val="-4"/>
        </w:rPr>
        <w:t xml:space="preserve"> </w:t>
      </w:r>
      <w:r>
        <w:t>Wellness</w:t>
      </w:r>
      <w:r>
        <w:rPr>
          <w:spacing w:val="-4"/>
        </w:rPr>
        <w:t xml:space="preserve"> </w:t>
      </w:r>
      <w:r>
        <w:t>Policy/Wellness</w:t>
      </w:r>
      <w:r>
        <w:rPr>
          <w:spacing w:val="-4"/>
        </w:rPr>
        <w:t xml:space="preserve"> Plan</w:t>
      </w:r>
    </w:p>
    <w:p w:rsidR="00B77B88" w:rsidRDefault="00A6324C">
      <w:pPr>
        <w:pStyle w:val="BodyText"/>
        <w:spacing w:before="119"/>
        <w:ind w:right="851"/>
        <w:jc w:val="both"/>
      </w:pPr>
      <w:r>
        <w:t>Onalaska</w:t>
      </w:r>
      <w:r>
        <w:rPr>
          <w:spacing w:val="-2"/>
        </w:rPr>
        <w:t xml:space="preserve"> </w:t>
      </w:r>
      <w:r>
        <w:t>ISD</w:t>
      </w:r>
      <w:r>
        <w:rPr>
          <w:spacing w:val="-1"/>
        </w:rPr>
        <w:t xml:space="preserve"> </w:t>
      </w:r>
      <w:r>
        <w:t>is</w:t>
      </w:r>
      <w:r>
        <w:rPr>
          <w:spacing w:val="-3"/>
        </w:rPr>
        <w:t xml:space="preserve"> </w:t>
      </w:r>
      <w:r>
        <w:t>committed</w:t>
      </w:r>
      <w:r>
        <w:rPr>
          <w:spacing w:val="-4"/>
        </w:rPr>
        <w:t xml:space="preserve"> </w:t>
      </w:r>
      <w:r>
        <w:t>to</w:t>
      </w:r>
      <w:r>
        <w:rPr>
          <w:spacing w:val="-2"/>
        </w:rPr>
        <w:t xml:space="preserve"> </w:t>
      </w:r>
      <w:r>
        <w:t>encouraging</w:t>
      </w:r>
      <w:r>
        <w:rPr>
          <w:spacing w:val="-5"/>
        </w:rPr>
        <w:t xml:space="preserve"> </w:t>
      </w:r>
      <w:r>
        <w:t>healthy</w:t>
      </w:r>
      <w:r>
        <w:rPr>
          <w:spacing w:val="-3"/>
        </w:rPr>
        <w:t xml:space="preserve"> </w:t>
      </w:r>
      <w:r>
        <w:t>students</w:t>
      </w:r>
      <w:r>
        <w:rPr>
          <w:spacing w:val="-3"/>
        </w:rPr>
        <w:t xml:space="preserve"> </w:t>
      </w:r>
      <w:r>
        <w:t>and</w:t>
      </w:r>
      <w:r>
        <w:rPr>
          <w:spacing w:val="-4"/>
        </w:rPr>
        <w:t xml:space="preserve"> </w:t>
      </w:r>
      <w:r>
        <w:t>therefore</w:t>
      </w:r>
      <w:r>
        <w:rPr>
          <w:spacing w:val="-4"/>
        </w:rPr>
        <w:t xml:space="preserve"> </w:t>
      </w:r>
      <w:r>
        <w:t>has</w:t>
      </w:r>
      <w:r>
        <w:rPr>
          <w:spacing w:val="-5"/>
        </w:rPr>
        <w:t xml:space="preserve"> </w:t>
      </w:r>
      <w:r>
        <w:t>developed</w:t>
      </w:r>
      <w:r>
        <w:rPr>
          <w:spacing w:val="-4"/>
        </w:rPr>
        <w:t xml:space="preserve"> </w:t>
      </w:r>
      <w:r>
        <w:t>a board-adopted wellness policy at FFA (LOCAL) and corresponding plans and procedures to implement</w:t>
      </w:r>
      <w:r>
        <w:rPr>
          <w:spacing w:val="-2"/>
        </w:rPr>
        <w:t xml:space="preserve"> </w:t>
      </w:r>
      <w:r>
        <w:t>the</w:t>
      </w:r>
      <w:r>
        <w:rPr>
          <w:spacing w:val="-2"/>
        </w:rPr>
        <w:t xml:space="preserve"> </w:t>
      </w:r>
      <w:r>
        <w:t>policy.</w:t>
      </w:r>
      <w:r>
        <w:rPr>
          <w:spacing w:val="-1"/>
        </w:rPr>
        <w:t xml:space="preserve"> </w:t>
      </w:r>
      <w:r>
        <w:t>Contact</w:t>
      </w:r>
      <w:r>
        <w:rPr>
          <w:spacing w:val="-2"/>
        </w:rPr>
        <w:t xml:space="preserve"> </w:t>
      </w:r>
      <w:r>
        <w:t>Onalaska Jr</w:t>
      </w:r>
      <w:r>
        <w:rPr>
          <w:spacing w:val="-3"/>
        </w:rPr>
        <w:t xml:space="preserve"> </w:t>
      </w:r>
      <w:r>
        <w:t>Sr High</w:t>
      </w:r>
      <w:r>
        <w:rPr>
          <w:spacing w:val="-2"/>
        </w:rPr>
        <w:t xml:space="preserve"> </w:t>
      </w:r>
      <w:r>
        <w:t>Campus</w:t>
      </w:r>
      <w:r>
        <w:rPr>
          <w:spacing w:val="-3"/>
        </w:rPr>
        <w:t xml:space="preserve"> </w:t>
      </w:r>
      <w:r>
        <w:t>at (936)646-1020 with</w:t>
      </w:r>
      <w:r>
        <w:rPr>
          <w:spacing w:val="-2"/>
        </w:rPr>
        <w:t xml:space="preserve"> </w:t>
      </w:r>
      <w:r>
        <w:t>question about the content or implementation of the district’s wellness policy and plan.</w:t>
      </w:r>
    </w:p>
    <w:p w:rsidR="00B77B88" w:rsidRDefault="00A6324C">
      <w:pPr>
        <w:pStyle w:val="Heading1"/>
      </w:pPr>
      <w:bookmarkStart w:id="343" w:name="Homecoming_Royalty/Dance/Week_Activities"/>
      <w:bookmarkStart w:id="344" w:name="_bookmark172"/>
      <w:bookmarkEnd w:id="343"/>
      <w:bookmarkEnd w:id="344"/>
      <w:r>
        <w:t>Homecoming</w:t>
      </w:r>
      <w:r>
        <w:rPr>
          <w:spacing w:val="-14"/>
        </w:rPr>
        <w:t xml:space="preserve"> </w:t>
      </w:r>
      <w:r>
        <w:t>Royalty/Dance/Week</w:t>
      </w:r>
      <w:r>
        <w:rPr>
          <w:spacing w:val="-13"/>
        </w:rPr>
        <w:t xml:space="preserve"> </w:t>
      </w:r>
      <w:r>
        <w:rPr>
          <w:spacing w:val="-2"/>
        </w:rPr>
        <w:t>Activities</w:t>
      </w:r>
    </w:p>
    <w:p w:rsidR="00B77B88" w:rsidRDefault="00A6324C">
      <w:pPr>
        <w:pStyle w:val="Heading2"/>
      </w:pPr>
      <w:bookmarkStart w:id="345" w:name="Homecoming_Royalty_Requirements"/>
      <w:bookmarkStart w:id="346" w:name="_bookmark173"/>
      <w:bookmarkEnd w:id="345"/>
      <w:bookmarkEnd w:id="346"/>
      <w:r>
        <w:t>Homecoming</w:t>
      </w:r>
      <w:r>
        <w:rPr>
          <w:spacing w:val="-5"/>
        </w:rPr>
        <w:t xml:space="preserve"> </w:t>
      </w:r>
      <w:r>
        <w:t>Royalty</w:t>
      </w:r>
      <w:r>
        <w:rPr>
          <w:spacing w:val="-4"/>
        </w:rPr>
        <w:t xml:space="preserve"> </w:t>
      </w:r>
      <w:r>
        <w:rPr>
          <w:spacing w:val="-2"/>
        </w:rPr>
        <w:t>Requirements</w:t>
      </w:r>
    </w:p>
    <w:p w:rsidR="00B77B88" w:rsidRDefault="00A6324C">
      <w:pPr>
        <w:pStyle w:val="BodyText"/>
        <w:spacing w:before="119"/>
      </w:pPr>
      <w:r>
        <w:t>Students</w:t>
      </w:r>
      <w:r>
        <w:rPr>
          <w:spacing w:val="-2"/>
        </w:rPr>
        <w:t xml:space="preserve"> </w:t>
      </w:r>
      <w:r>
        <w:t>running</w:t>
      </w:r>
      <w:r>
        <w:rPr>
          <w:spacing w:val="-3"/>
        </w:rPr>
        <w:t xml:space="preserve"> </w:t>
      </w:r>
      <w:r>
        <w:t>for</w:t>
      </w:r>
      <w:r>
        <w:rPr>
          <w:spacing w:val="-3"/>
        </w:rPr>
        <w:t xml:space="preserve"> </w:t>
      </w:r>
      <w:r>
        <w:t>royalty</w:t>
      </w:r>
      <w:r>
        <w:rPr>
          <w:spacing w:val="-1"/>
        </w:rPr>
        <w:t xml:space="preserve"> </w:t>
      </w:r>
      <w:r>
        <w:rPr>
          <w:spacing w:val="-4"/>
        </w:rPr>
        <w:t>must:</w:t>
      </w:r>
    </w:p>
    <w:p w:rsidR="00B77B88" w:rsidRDefault="00A6324C">
      <w:pPr>
        <w:pStyle w:val="ListParagraph"/>
        <w:numPr>
          <w:ilvl w:val="0"/>
          <w:numId w:val="11"/>
        </w:numPr>
        <w:tabs>
          <w:tab w:val="left" w:pos="519"/>
        </w:tabs>
        <w:spacing w:before="120"/>
        <w:ind w:left="519" w:hanging="359"/>
        <w:rPr>
          <w:sz w:val="24"/>
        </w:rPr>
      </w:pPr>
      <w:r>
        <w:rPr>
          <w:sz w:val="24"/>
        </w:rPr>
        <w:t>Must</w:t>
      </w:r>
      <w:r>
        <w:rPr>
          <w:spacing w:val="-3"/>
          <w:sz w:val="24"/>
        </w:rPr>
        <w:t xml:space="preserve"> </w:t>
      </w:r>
      <w:r>
        <w:rPr>
          <w:sz w:val="24"/>
        </w:rPr>
        <w:t>be</w:t>
      </w:r>
      <w:r>
        <w:rPr>
          <w:spacing w:val="-3"/>
          <w:sz w:val="24"/>
        </w:rPr>
        <w:t xml:space="preserve"> </w:t>
      </w:r>
      <w:r>
        <w:rPr>
          <w:sz w:val="24"/>
        </w:rPr>
        <w:t>currently</w:t>
      </w:r>
      <w:r>
        <w:rPr>
          <w:spacing w:val="-2"/>
          <w:sz w:val="24"/>
        </w:rPr>
        <w:t xml:space="preserve"> </w:t>
      </w:r>
      <w:r>
        <w:rPr>
          <w:sz w:val="24"/>
        </w:rPr>
        <w:t>enrolled in 9-12</w:t>
      </w:r>
      <w:r>
        <w:rPr>
          <w:sz w:val="24"/>
          <w:vertAlign w:val="superscript"/>
        </w:rPr>
        <w:t>th</w:t>
      </w:r>
      <w:r>
        <w:rPr>
          <w:spacing w:val="-2"/>
          <w:sz w:val="24"/>
        </w:rPr>
        <w:t xml:space="preserve"> </w:t>
      </w:r>
      <w:r>
        <w:rPr>
          <w:sz w:val="24"/>
        </w:rPr>
        <w:t>grade</w:t>
      </w:r>
      <w:r>
        <w:rPr>
          <w:spacing w:val="-3"/>
          <w:sz w:val="24"/>
        </w:rPr>
        <w:t xml:space="preserve"> </w:t>
      </w:r>
      <w:r>
        <w:rPr>
          <w:sz w:val="24"/>
        </w:rPr>
        <w:t>at</w:t>
      </w:r>
      <w:r>
        <w:rPr>
          <w:spacing w:val="-3"/>
          <w:sz w:val="24"/>
        </w:rPr>
        <w:t xml:space="preserve"> </w:t>
      </w:r>
      <w:r>
        <w:rPr>
          <w:sz w:val="24"/>
        </w:rPr>
        <w:t>Onalaska Jr</w:t>
      </w:r>
      <w:r>
        <w:rPr>
          <w:spacing w:val="-1"/>
          <w:sz w:val="24"/>
        </w:rPr>
        <w:t xml:space="preserve"> </w:t>
      </w:r>
      <w:r>
        <w:rPr>
          <w:sz w:val="24"/>
        </w:rPr>
        <w:t>Sr</w:t>
      </w:r>
      <w:r>
        <w:rPr>
          <w:spacing w:val="-1"/>
          <w:sz w:val="24"/>
        </w:rPr>
        <w:t xml:space="preserve"> </w:t>
      </w:r>
      <w:r>
        <w:rPr>
          <w:sz w:val="24"/>
        </w:rPr>
        <w:t>High</w:t>
      </w:r>
      <w:r>
        <w:rPr>
          <w:spacing w:val="-3"/>
          <w:sz w:val="24"/>
        </w:rPr>
        <w:t xml:space="preserve"> </w:t>
      </w:r>
      <w:r>
        <w:rPr>
          <w:spacing w:val="-2"/>
          <w:sz w:val="24"/>
        </w:rPr>
        <w:t>School</w:t>
      </w:r>
    </w:p>
    <w:p w:rsidR="00B77B88" w:rsidRDefault="00A6324C">
      <w:pPr>
        <w:pStyle w:val="ListParagraph"/>
        <w:numPr>
          <w:ilvl w:val="0"/>
          <w:numId w:val="11"/>
        </w:numPr>
        <w:tabs>
          <w:tab w:val="left" w:pos="519"/>
        </w:tabs>
        <w:spacing w:before="46"/>
        <w:ind w:left="519"/>
        <w:rPr>
          <w:sz w:val="24"/>
        </w:rPr>
      </w:pPr>
      <w:r>
        <w:rPr>
          <w:sz w:val="24"/>
        </w:rPr>
        <w:t>be</w:t>
      </w:r>
      <w:r>
        <w:rPr>
          <w:spacing w:val="-1"/>
          <w:sz w:val="24"/>
        </w:rPr>
        <w:t xml:space="preserve"> </w:t>
      </w:r>
      <w:r>
        <w:rPr>
          <w:sz w:val="24"/>
        </w:rPr>
        <w:t>currently</w:t>
      </w:r>
      <w:r>
        <w:rPr>
          <w:spacing w:val="-2"/>
          <w:sz w:val="24"/>
        </w:rPr>
        <w:t xml:space="preserve"> </w:t>
      </w:r>
      <w:r>
        <w:rPr>
          <w:sz w:val="24"/>
        </w:rPr>
        <w:t>academically</w:t>
      </w:r>
      <w:r>
        <w:rPr>
          <w:spacing w:val="-2"/>
          <w:sz w:val="24"/>
        </w:rPr>
        <w:t xml:space="preserve"> </w:t>
      </w:r>
      <w:r>
        <w:rPr>
          <w:sz w:val="24"/>
        </w:rPr>
        <w:t>eligible</w:t>
      </w:r>
      <w:r>
        <w:rPr>
          <w:spacing w:val="-2"/>
          <w:sz w:val="24"/>
        </w:rPr>
        <w:t xml:space="preserve"> </w:t>
      </w:r>
      <w:r>
        <w:rPr>
          <w:sz w:val="24"/>
        </w:rPr>
        <w:t>in</w:t>
      </w:r>
      <w:r>
        <w:rPr>
          <w:spacing w:val="-3"/>
          <w:sz w:val="24"/>
        </w:rPr>
        <w:t xml:space="preserve"> </w:t>
      </w:r>
      <w:r>
        <w:rPr>
          <w:sz w:val="24"/>
        </w:rPr>
        <w:t>ALL</w:t>
      </w:r>
      <w:r>
        <w:rPr>
          <w:spacing w:val="-1"/>
          <w:sz w:val="24"/>
        </w:rPr>
        <w:t xml:space="preserve"> </w:t>
      </w:r>
      <w:r>
        <w:rPr>
          <w:spacing w:val="-2"/>
          <w:sz w:val="24"/>
        </w:rPr>
        <w:t>classes</w:t>
      </w:r>
    </w:p>
    <w:p w:rsidR="00B77B88" w:rsidRDefault="00A6324C">
      <w:pPr>
        <w:pStyle w:val="ListParagraph"/>
        <w:numPr>
          <w:ilvl w:val="0"/>
          <w:numId w:val="11"/>
        </w:numPr>
        <w:tabs>
          <w:tab w:val="left" w:pos="519"/>
        </w:tabs>
        <w:spacing w:before="43"/>
        <w:ind w:left="519"/>
        <w:rPr>
          <w:sz w:val="24"/>
        </w:rPr>
      </w:pPr>
      <w:r>
        <w:rPr>
          <w:sz w:val="24"/>
        </w:rPr>
        <w:t>have</w:t>
      </w:r>
      <w:r>
        <w:rPr>
          <w:spacing w:val="-3"/>
          <w:sz w:val="24"/>
        </w:rPr>
        <w:t xml:space="preserve"> </w:t>
      </w:r>
      <w:r>
        <w:rPr>
          <w:sz w:val="24"/>
        </w:rPr>
        <w:t>less</w:t>
      </w:r>
      <w:r>
        <w:rPr>
          <w:spacing w:val="-3"/>
          <w:sz w:val="24"/>
        </w:rPr>
        <w:t xml:space="preserve"> </w:t>
      </w:r>
      <w:r>
        <w:rPr>
          <w:sz w:val="24"/>
        </w:rPr>
        <w:t>than</w:t>
      </w:r>
      <w:r>
        <w:rPr>
          <w:spacing w:val="-2"/>
          <w:sz w:val="24"/>
        </w:rPr>
        <w:t xml:space="preserve"> </w:t>
      </w:r>
      <w:r>
        <w:rPr>
          <w:sz w:val="24"/>
        </w:rPr>
        <w:t>3</w:t>
      </w:r>
      <w:r>
        <w:rPr>
          <w:spacing w:val="-2"/>
          <w:sz w:val="24"/>
        </w:rPr>
        <w:t xml:space="preserve"> </w:t>
      </w:r>
      <w:r>
        <w:rPr>
          <w:sz w:val="24"/>
        </w:rPr>
        <w:t>disciplinary</w:t>
      </w:r>
      <w:r>
        <w:rPr>
          <w:spacing w:val="-1"/>
          <w:sz w:val="24"/>
        </w:rPr>
        <w:t xml:space="preserve"> </w:t>
      </w:r>
      <w:r>
        <w:rPr>
          <w:sz w:val="24"/>
        </w:rPr>
        <w:t>write-ups</w:t>
      </w:r>
      <w:r>
        <w:rPr>
          <w:spacing w:val="-3"/>
          <w:sz w:val="24"/>
        </w:rPr>
        <w:t xml:space="preserve"> </w:t>
      </w:r>
      <w:r>
        <w:rPr>
          <w:sz w:val="24"/>
        </w:rPr>
        <w:t>for</w:t>
      </w:r>
      <w:r>
        <w:rPr>
          <w:spacing w:val="-3"/>
          <w:sz w:val="24"/>
        </w:rPr>
        <w:t xml:space="preserve"> </w:t>
      </w:r>
      <w:r>
        <w:rPr>
          <w:sz w:val="24"/>
        </w:rPr>
        <w:t>the current</w:t>
      </w:r>
      <w:r>
        <w:rPr>
          <w:spacing w:val="-2"/>
          <w:sz w:val="24"/>
        </w:rPr>
        <w:t xml:space="preserve"> </w:t>
      </w:r>
      <w:r>
        <w:rPr>
          <w:sz w:val="24"/>
        </w:rPr>
        <w:t>school</w:t>
      </w:r>
      <w:r>
        <w:rPr>
          <w:spacing w:val="-3"/>
          <w:sz w:val="24"/>
        </w:rPr>
        <w:t xml:space="preserve"> </w:t>
      </w:r>
      <w:r>
        <w:rPr>
          <w:sz w:val="24"/>
        </w:rPr>
        <w:t>year (tardies</w:t>
      </w:r>
      <w:r>
        <w:rPr>
          <w:spacing w:val="-5"/>
          <w:sz w:val="24"/>
        </w:rPr>
        <w:t xml:space="preserve"> </w:t>
      </w:r>
      <w:r>
        <w:rPr>
          <w:sz w:val="24"/>
        </w:rPr>
        <w:t>not</w:t>
      </w:r>
      <w:r>
        <w:rPr>
          <w:spacing w:val="-2"/>
          <w:sz w:val="24"/>
        </w:rPr>
        <w:t xml:space="preserve"> included)</w:t>
      </w:r>
    </w:p>
    <w:p w:rsidR="00B77B88" w:rsidRDefault="00A6324C">
      <w:pPr>
        <w:pStyle w:val="ListParagraph"/>
        <w:numPr>
          <w:ilvl w:val="0"/>
          <w:numId w:val="11"/>
        </w:numPr>
        <w:tabs>
          <w:tab w:val="left" w:pos="519"/>
        </w:tabs>
        <w:spacing w:before="45"/>
        <w:ind w:left="519" w:hanging="359"/>
        <w:rPr>
          <w:sz w:val="24"/>
        </w:rPr>
      </w:pPr>
      <w:r>
        <w:rPr>
          <w:sz w:val="24"/>
        </w:rPr>
        <w:t>not</w:t>
      </w:r>
      <w:r>
        <w:rPr>
          <w:spacing w:val="-2"/>
          <w:sz w:val="24"/>
        </w:rPr>
        <w:t xml:space="preserve"> </w:t>
      </w:r>
      <w:r>
        <w:rPr>
          <w:sz w:val="24"/>
        </w:rPr>
        <w:t>be</w:t>
      </w:r>
      <w:r>
        <w:rPr>
          <w:spacing w:val="-1"/>
          <w:sz w:val="24"/>
        </w:rPr>
        <w:t xml:space="preserve"> </w:t>
      </w:r>
      <w:r>
        <w:rPr>
          <w:sz w:val="24"/>
        </w:rPr>
        <w:t>in</w:t>
      </w:r>
      <w:r>
        <w:rPr>
          <w:spacing w:val="-1"/>
          <w:sz w:val="24"/>
        </w:rPr>
        <w:t xml:space="preserve"> </w:t>
      </w:r>
      <w:r>
        <w:rPr>
          <w:sz w:val="24"/>
        </w:rPr>
        <w:t>ISS,</w:t>
      </w:r>
      <w:r>
        <w:rPr>
          <w:spacing w:val="1"/>
          <w:sz w:val="24"/>
        </w:rPr>
        <w:t xml:space="preserve"> </w:t>
      </w:r>
      <w:r>
        <w:rPr>
          <w:sz w:val="24"/>
        </w:rPr>
        <w:t>AEP,</w:t>
      </w:r>
      <w:r>
        <w:rPr>
          <w:spacing w:val="1"/>
          <w:sz w:val="24"/>
        </w:rPr>
        <w:t xml:space="preserve"> </w:t>
      </w:r>
      <w:r>
        <w:rPr>
          <w:sz w:val="24"/>
        </w:rPr>
        <w:t>or</w:t>
      </w:r>
      <w:r>
        <w:rPr>
          <w:spacing w:val="-2"/>
          <w:sz w:val="24"/>
        </w:rPr>
        <w:t xml:space="preserve"> Suspended</w:t>
      </w:r>
    </w:p>
    <w:p w:rsidR="00B77B88" w:rsidRDefault="00A6324C">
      <w:pPr>
        <w:pStyle w:val="Heading2"/>
        <w:spacing w:before="164"/>
      </w:pPr>
      <w:bookmarkStart w:id="347" w:name="Homecoming_Attendance_Information"/>
      <w:bookmarkStart w:id="348" w:name="_bookmark174"/>
      <w:bookmarkEnd w:id="347"/>
      <w:bookmarkEnd w:id="348"/>
      <w:r>
        <w:t>Homecoming</w:t>
      </w:r>
      <w:r>
        <w:rPr>
          <w:spacing w:val="-5"/>
        </w:rPr>
        <w:t xml:space="preserve"> </w:t>
      </w:r>
      <w:r>
        <w:t>Attendance</w:t>
      </w:r>
      <w:r>
        <w:rPr>
          <w:spacing w:val="-5"/>
        </w:rPr>
        <w:t xml:space="preserve"> </w:t>
      </w:r>
      <w:r>
        <w:rPr>
          <w:spacing w:val="-2"/>
        </w:rPr>
        <w:t>Information</w:t>
      </w:r>
    </w:p>
    <w:p w:rsidR="00B77B88" w:rsidRDefault="00A6324C">
      <w:pPr>
        <w:pStyle w:val="ListParagraph"/>
        <w:numPr>
          <w:ilvl w:val="0"/>
          <w:numId w:val="11"/>
        </w:numPr>
        <w:tabs>
          <w:tab w:val="left" w:pos="520"/>
        </w:tabs>
        <w:spacing w:before="119"/>
        <w:ind w:right="414"/>
        <w:rPr>
          <w:sz w:val="24"/>
        </w:rPr>
      </w:pPr>
      <w:r>
        <w:rPr>
          <w:sz w:val="24"/>
        </w:rPr>
        <w:t>Students</w:t>
      </w:r>
      <w:r>
        <w:rPr>
          <w:spacing w:val="-2"/>
          <w:sz w:val="24"/>
        </w:rPr>
        <w:t xml:space="preserve"> </w:t>
      </w:r>
      <w:r>
        <w:rPr>
          <w:sz w:val="24"/>
        </w:rPr>
        <w:t>who</w:t>
      </w:r>
      <w:r>
        <w:rPr>
          <w:spacing w:val="-3"/>
          <w:sz w:val="24"/>
        </w:rPr>
        <w:t xml:space="preserve"> </w:t>
      </w:r>
      <w:r>
        <w:rPr>
          <w:sz w:val="24"/>
        </w:rPr>
        <w:t>get</w:t>
      </w:r>
      <w:r>
        <w:rPr>
          <w:spacing w:val="-3"/>
          <w:sz w:val="24"/>
        </w:rPr>
        <w:t xml:space="preserve"> </w:t>
      </w:r>
      <w:r>
        <w:rPr>
          <w:sz w:val="24"/>
        </w:rPr>
        <w:t>in</w:t>
      </w:r>
      <w:r>
        <w:rPr>
          <w:spacing w:val="-3"/>
          <w:sz w:val="24"/>
        </w:rPr>
        <w:t xml:space="preserve"> </w:t>
      </w:r>
      <w:r>
        <w:rPr>
          <w:sz w:val="24"/>
        </w:rPr>
        <w:t>trouble</w:t>
      </w:r>
      <w:r>
        <w:rPr>
          <w:spacing w:val="-3"/>
          <w:sz w:val="24"/>
        </w:rPr>
        <w:t xml:space="preserve"> </w:t>
      </w:r>
      <w:r>
        <w:rPr>
          <w:sz w:val="24"/>
        </w:rPr>
        <w:t>during</w:t>
      </w:r>
      <w:r>
        <w:rPr>
          <w:spacing w:val="-2"/>
          <w:sz w:val="24"/>
        </w:rPr>
        <w:t xml:space="preserve"> </w:t>
      </w:r>
      <w:r>
        <w:rPr>
          <w:sz w:val="24"/>
        </w:rPr>
        <w:t>homecoming</w:t>
      </w:r>
      <w:r>
        <w:rPr>
          <w:spacing w:val="-4"/>
          <w:sz w:val="24"/>
        </w:rPr>
        <w:t xml:space="preserve"> </w:t>
      </w:r>
      <w:r>
        <w:rPr>
          <w:sz w:val="24"/>
        </w:rPr>
        <w:t>activities</w:t>
      </w:r>
      <w:r>
        <w:rPr>
          <w:spacing w:val="-4"/>
          <w:sz w:val="24"/>
        </w:rPr>
        <w:t xml:space="preserve"> </w:t>
      </w:r>
      <w:r>
        <w:rPr>
          <w:sz w:val="24"/>
        </w:rPr>
        <w:t>or</w:t>
      </w:r>
      <w:r>
        <w:rPr>
          <w:spacing w:val="-4"/>
          <w:sz w:val="24"/>
        </w:rPr>
        <w:t xml:space="preserve"> </w:t>
      </w:r>
      <w:r>
        <w:rPr>
          <w:sz w:val="24"/>
        </w:rPr>
        <w:t>during</w:t>
      </w:r>
      <w:r>
        <w:rPr>
          <w:spacing w:val="-2"/>
          <w:sz w:val="24"/>
        </w:rPr>
        <w:t xml:space="preserve"> </w:t>
      </w:r>
      <w:r>
        <w:rPr>
          <w:sz w:val="24"/>
        </w:rPr>
        <w:t>Homecoming</w:t>
      </w:r>
      <w:r>
        <w:rPr>
          <w:spacing w:val="-2"/>
          <w:sz w:val="24"/>
        </w:rPr>
        <w:t xml:space="preserve"> </w:t>
      </w:r>
      <w:r>
        <w:rPr>
          <w:sz w:val="24"/>
        </w:rPr>
        <w:t>week</w:t>
      </w:r>
      <w:r>
        <w:rPr>
          <w:spacing w:val="-3"/>
          <w:sz w:val="24"/>
        </w:rPr>
        <w:t xml:space="preserve"> </w:t>
      </w:r>
      <w:r>
        <w:rPr>
          <w:sz w:val="24"/>
        </w:rPr>
        <w:t>will NOT be allowed</w:t>
      </w:r>
      <w:r>
        <w:rPr>
          <w:spacing w:val="-1"/>
          <w:sz w:val="24"/>
        </w:rPr>
        <w:t xml:space="preserve"> </w:t>
      </w:r>
      <w:r>
        <w:rPr>
          <w:sz w:val="24"/>
        </w:rPr>
        <w:t>to attend the</w:t>
      </w:r>
      <w:r>
        <w:rPr>
          <w:spacing w:val="-1"/>
          <w:sz w:val="24"/>
        </w:rPr>
        <w:t xml:space="preserve"> </w:t>
      </w:r>
      <w:r>
        <w:rPr>
          <w:sz w:val="24"/>
        </w:rPr>
        <w:t>activities</w:t>
      </w:r>
      <w:r>
        <w:rPr>
          <w:spacing w:val="-2"/>
          <w:sz w:val="24"/>
        </w:rPr>
        <w:t xml:space="preserve"> </w:t>
      </w:r>
      <w:r>
        <w:rPr>
          <w:sz w:val="24"/>
        </w:rPr>
        <w:t>or</w:t>
      </w:r>
      <w:r>
        <w:rPr>
          <w:spacing w:val="-2"/>
          <w:sz w:val="24"/>
        </w:rPr>
        <w:t xml:space="preserve"> </w:t>
      </w:r>
      <w:r>
        <w:rPr>
          <w:sz w:val="24"/>
        </w:rPr>
        <w:t>dance</w:t>
      </w:r>
      <w:r>
        <w:rPr>
          <w:spacing w:val="-1"/>
          <w:sz w:val="24"/>
        </w:rPr>
        <w:t xml:space="preserve"> </w:t>
      </w:r>
      <w:r>
        <w:rPr>
          <w:sz w:val="24"/>
        </w:rPr>
        <w:t>and</w:t>
      </w:r>
      <w:r>
        <w:rPr>
          <w:spacing w:val="-1"/>
          <w:sz w:val="24"/>
        </w:rPr>
        <w:t xml:space="preserve"> </w:t>
      </w:r>
      <w:r>
        <w:rPr>
          <w:sz w:val="24"/>
        </w:rPr>
        <w:t>there</w:t>
      </w:r>
      <w:r>
        <w:rPr>
          <w:spacing w:val="-1"/>
          <w:sz w:val="24"/>
        </w:rPr>
        <w:t xml:space="preserve"> </w:t>
      </w:r>
      <w:r>
        <w:rPr>
          <w:sz w:val="24"/>
        </w:rPr>
        <w:t>will</w:t>
      </w:r>
      <w:r>
        <w:rPr>
          <w:spacing w:val="-2"/>
          <w:sz w:val="24"/>
        </w:rPr>
        <w:t xml:space="preserve"> </w:t>
      </w:r>
      <w:r>
        <w:rPr>
          <w:sz w:val="24"/>
        </w:rPr>
        <w:t>be</w:t>
      </w:r>
      <w:r>
        <w:rPr>
          <w:spacing w:val="-1"/>
          <w:sz w:val="24"/>
        </w:rPr>
        <w:t xml:space="preserve"> </w:t>
      </w:r>
      <w:r>
        <w:rPr>
          <w:sz w:val="24"/>
        </w:rPr>
        <w:t>no</w:t>
      </w:r>
      <w:r>
        <w:rPr>
          <w:spacing w:val="-1"/>
          <w:sz w:val="24"/>
        </w:rPr>
        <w:t xml:space="preserve"> </w:t>
      </w:r>
      <w:r>
        <w:rPr>
          <w:sz w:val="24"/>
        </w:rPr>
        <w:t>refund</w:t>
      </w:r>
      <w:r>
        <w:rPr>
          <w:spacing w:val="-1"/>
          <w:sz w:val="24"/>
        </w:rPr>
        <w:t xml:space="preserve"> </w:t>
      </w:r>
      <w:r>
        <w:rPr>
          <w:sz w:val="24"/>
        </w:rPr>
        <w:t>of</w:t>
      </w:r>
      <w:r>
        <w:rPr>
          <w:spacing w:val="-1"/>
          <w:sz w:val="24"/>
        </w:rPr>
        <w:t xml:space="preserve"> </w:t>
      </w:r>
      <w:r>
        <w:rPr>
          <w:sz w:val="24"/>
        </w:rPr>
        <w:t>ticket</w:t>
      </w:r>
      <w:r>
        <w:rPr>
          <w:spacing w:val="-1"/>
          <w:sz w:val="24"/>
        </w:rPr>
        <w:t xml:space="preserve"> </w:t>
      </w:r>
      <w:r>
        <w:rPr>
          <w:sz w:val="24"/>
        </w:rPr>
        <w:t>price.</w:t>
      </w:r>
    </w:p>
    <w:p w:rsidR="00B77B88" w:rsidRDefault="00B77B88">
      <w:pPr>
        <w:rPr>
          <w:sz w:val="24"/>
        </w:rPr>
        <w:sectPr w:rsidR="00B77B88">
          <w:pgSz w:w="12240" w:h="15840"/>
          <w:pgMar w:top="1400" w:right="1100" w:bottom="1300" w:left="1280" w:header="0" w:footer="1101" w:gutter="0"/>
          <w:cols w:space="720"/>
        </w:sectPr>
      </w:pPr>
    </w:p>
    <w:p w:rsidR="00B77B88" w:rsidRDefault="00A6324C">
      <w:pPr>
        <w:pStyle w:val="ListParagraph"/>
        <w:numPr>
          <w:ilvl w:val="0"/>
          <w:numId w:val="11"/>
        </w:numPr>
        <w:tabs>
          <w:tab w:val="left" w:pos="519"/>
        </w:tabs>
        <w:spacing w:before="39"/>
        <w:ind w:left="519" w:right="1371"/>
        <w:rPr>
          <w:sz w:val="24"/>
        </w:rPr>
      </w:pPr>
      <w:r>
        <w:rPr>
          <w:sz w:val="24"/>
        </w:rPr>
        <w:lastRenderedPageBreak/>
        <w:t>Students</w:t>
      </w:r>
      <w:r>
        <w:rPr>
          <w:spacing w:val="-2"/>
          <w:sz w:val="24"/>
        </w:rPr>
        <w:t xml:space="preserve"> </w:t>
      </w:r>
      <w:r>
        <w:rPr>
          <w:sz w:val="24"/>
        </w:rPr>
        <w:t>currently</w:t>
      </w:r>
      <w:r>
        <w:rPr>
          <w:spacing w:val="-2"/>
          <w:sz w:val="24"/>
        </w:rPr>
        <w:t xml:space="preserve"> </w:t>
      </w:r>
      <w:r>
        <w:rPr>
          <w:sz w:val="24"/>
        </w:rPr>
        <w:t>in</w:t>
      </w:r>
      <w:r>
        <w:rPr>
          <w:spacing w:val="-3"/>
          <w:sz w:val="24"/>
        </w:rPr>
        <w:t xml:space="preserve"> </w:t>
      </w:r>
      <w:r>
        <w:rPr>
          <w:sz w:val="24"/>
        </w:rPr>
        <w:t>ISS,</w:t>
      </w:r>
      <w:r>
        <w:rPr>
          <w:spacing w:val="-4"/>
          <w:sz w:val="24"/>
        </w:rPr>
        <w:t xml:space="preserve"> </w:t>
      </w:r>
      <w:r>
        <w:rPr>
          <w:sz w:val="24"/>
        </w:rPr>
        <w:t>AEP,</w:t>
      </w:r>
      <w:r>
        <w:rPr>
          <w:spacing w:val="-4"/>
          <w:sz w:val="24"/>
        </w:rPr>
        <w:t xml:space="preserve"> </w:t>
      </w:r>
      <w:r>
        <w:rPr>
          <w:sz w:val="24"/>
        </w:rPr>
        <w:t>Suspended</w:t>
      </w:r>
      <w:r>
        <w:rPr>
          <w:spacing w:val="-3"/>
          <w:sz w:val="24"/>
        </w:rPr>
        <w:t xml:space="preserve"> </w:t>
      </w:r>
      <w:r>
        <w:rPr>
          <w:sz w:val="24"/>
        </w:rPr>
        <w:t>or</w:t>
      </w:r>
      <w:r>
        <w:rPr>
          <w:spacing w:val="-4"/>
          <w:sz w:val="24"/>
        </w:rPr>
        <w:t xml:space="preserve"> </w:t>
      </w:r>
      <w:r>
        <w:rPr>
          <w:sz w:val="24"/>
        </w:rPr>
        <w:t xml:space="preserve">Expelled </w:t>
      </w:r>
      <w:r>
        <w:rPr>
          <w:b/>
          <w:sz w:val="24"/>
        </w:rPr>
        <w:t>MAY</w:t>
      </w:r>
      <w:r>
        <w:rPr>
          <w:b/>
          <w:spacing w:val="-4"/>
          <w:sz w:val="24"/>
        </w:rPr>
        <w:t xml:space="preserve"> </w:t>
      </w:r>
      <w:r>
        <w:rPr>
          <w:b/>
          <w:sz w:val="24"/>
        </w:rPr>
        <w:t>NOT</w:t>
      </w:r>
      <w:r>
        <w:rPr>
          <w:b/>
          <w:spacing w:val="-1"/>
          <w:sz w:val="24"/>
        </w:rPr>
        <w:t xml:space="preserve"> </w:t>
      </w:r>
      <w:r>
        <w:rPr>
          <w:sz w:val="24"/>
        </w:rPr>
        <w:t>attend</w:t>
      </w:r>
      <w:r>
        <w:rPr>
          <w:spacing w:val="-3"/>
          <w:sz w:val="24"/>
        </w:rPr>
        <w:t xml:space="preserve"> </w:t>
      </w:r>
      <w:r>
        <w:rPr>
          <w:sz w:val="24"/>
        </w:rPr>
        <w:t>any</w:t>
      </w:r>
      <w:r>
        <w:rPr>
          <w:spacing w:val="-2"/>
          <w:sz w:val="24"/>
        </w:rPr>
        <w:t xml:space="preserve"> </w:t>
      </w:r>
      <w:r>
        <w:rPr>
          <w:sz w:val="24"/>
        </w:rPr>
        <w:t>of</w:t>
      </w:r>
      <w:r>
        <w:rPr>
          <w:spacing w:val="-3"/>
          <w:sz w:val="24"/>
        </w:rPr>
        <w:t xml:space="preserve"> </w:t>
      </w:r>
      <w:r>
        <w:rPr>
          <w:sz w:val="24"/>
        </w:rPr>
        <w:t>the homecoming activities or dance.</w:t>
      </w:r>
    </w:p>
    <w:p w:rsidR="00B77B88" w:rsidRDefault="00A6324C">
      <w:pPr>
        <w:pStyle w:val="ListParagraph"/>
        <w:numPr>
          <w:ilvl w:val="0"/>
          <w:numId w:val="11"/>
        </w:numPr>
        <w:tabs>
          <w:tab w:val="left" w:pos="519"/>
        </w:tabs>
        <w:spacing w:before="120"/>
        <w:ind w:left="519"/>
        <w:rPr>
          <w:sz w:val="24"/>
        </w:rPr>
      </w:pPr>
      <w:r>
        <w:rPr>
          <w:sz w:val="24"/>
        </w:rPr>
        <w:t>OJSH</w:t>
      </w:r>
      <w:r>
        <w:rPr>
          <w:spacing w:val="-4"/>
          <w:sz w:val="24"/>
        </w:rPr>
        <w:t xml:space="preserve"> </w:t>
      </w:r>
      <w:r>
        <w:rPr>
          <w:sz w:val="24"/>
        </w:rPr>
        <w:t>students</w:t>
      </w:r>
      <w:r>
        <w:rPr>
          <w:spacing w:val="-1"/>
          <w:sz w:val="24"/>
        </w:rPr>
        <w:t xml:space="preserve"> </w:t>
      </w:r>
      <w:r>
        <w:rPr>
          <w:sz w:val="24"/>
        </w:rPr>
        <w:t>in</w:t>
      </w:r>
      <w:r>
        <w:rPr>
          <w:spacing w:val="-2"/>
          <w:sz w:val="24"/>
        </w:rPr>
        <w:t xml:space="preserve"> </w:t>
      </w:r>
      <w:r>
        <w:rPr>
          <w:sz w:val="24"/>
        </w:rPr>
        <w:t>grades</w:t>
      </w:r>
      <w:r>
        <w:rPr>
          <w:spacing w:val="-3"/>
          <w:sz w:val="24"/>
        </w:rPr>
        <w:t xml:space="preserve"> </w:t>
      </w:r>
      <w:r>
        <w:rPr>
          <w:sz w:val="24"/>
        </w:rPr>
        <w:t>9-12</w:t>
      </w:r>
      <w:r>
        <w:rPr>
          <w:spacing w:val="-2"/>
          <w:sz w:val="24"/>
        </w:rPr>
        <w:t xml:space="preserve"> </w:t>
      </w:r>
      <w:r>
        <w:rPr>
          <w:sz w:val="24"/>
        </w:rPr>
        <w:t>may</w:t>
      </w:r>
      <w:r>
        <w:rPr>
          <w:spacing w:val="-1"/>
          <w:sz w:val="24"/>
        </w:rPr>
        <w:t xml:space="preserve"> </w:t>
      </w:r>
      <w:r>
        <w:rPr>
          <w:sz w:val="24"/>
        </w:rPr>
        <w:t>attend</w:t>
      </w:r>
      <w:r>
        <w:rPr>
          <w:spacing w:val="-2"/>
          <w:sz w:val="24"/>
        </w:rPr>
        <w:t xml:space="preserve"> </w:t>
      </w:r>
      <w:r>
        <w:rPr>
          <w:sz w:val="24"/>
        </w:rPr>
        <w:t>the</w:t>
      </w:r>
      <w:r>
        <w:rPr>
          <w:spacing w:val="-2"/>
          <w:sz w:val="24"/>
        </w:rPr>
        <w:t xml:space="preserve"> </w:t>
      </w:r>
      <w:r>
        <w:rPr>
          <w:sz w:val="24"/>
        </w:rPr>
        <w:t>homecoming</w:t>
      </w:r>
      <w:r>
        <w:rPr>
          <w:spacing w:val="-3"/>
          <w:sz w:val="24"/>
        </w:rPr>
        <w:t xml:space="preserve"> </w:t>
      </w:r>
      <w:r>
        <w:rPr>
          <w:spacing w:val="-2"/>
          <w:sz w:val="24"/>
        </w:rPr>
        <w:t>dance.</w:t>
      </w:r>
    </w:p>
    <w:p w:rsidR="00B77B88" w:rsidRDefault="00A6324C">
      <w:pPr>
        <w:spacing w:before="120" w:line="340" w:lineRule="auto"/>
        <w:ind w:left="159" w:right="6294"/>
        <w:rPr>
          <w:rFonts w:ascii="Cambria"/>
          <w:b/>
          <w:i/>
          <w:sz w:val="24"/>
        </w:rPr>
      </w:pPr>
      <w:bookmarkStart w:id="349" w:name="Homecoming_Dance_Guest"/>
      <w:bookmarkStart w:id="350" w:name="_bookmark175"/>
      <w:bookmarkEnd w:id="349"/>
      <w:bookmarkEnd w:id="350"/>
      <w:r>
        <w:rPr>
          <w:rFonts w:ascii="Cambria"/>
          <w:b/>
          <w:sz w:val="24"/>
        </w:rPr>
        <w:t xml:space="preserve">Homecoming Dance Guest </w:t>
      </w:r>
      <w:r>
        <w:rPr>
          <w:sz w:val="24"/>
        </w:rPr>
        <w:t>Dates</w:t>
      </w:r>
      <w:r>
        <w:rPr>
          <w:spacing w:val="-8"/>
          <w:sz w:val="24"/>
        </w:rPr>
        <w:t xml:space="preserve"> </w:t>
      </w:r>
      <w:r>
        <w:rPr>
          <w:sz w:val="24"/>
        </w:rPr>
        <w:t>must</w:t>
      </w:r>
      <w:r>
        <w:rPr>
          <w:spacing w:val="-4"/>
          <w:sz w:val="24"/>
        </w:rPr>
        <w:t xml:space="preserve"> </w:t>
      </w:r>
      <w:r>
        <w:rPr>
          <w:sz w:val="24"/>
        </w:rPr>
        <w:t>be</w:t>
      </w:r>
      <w:r>
        <w:rPr>
          <w:spacing w:val="-5"/>
          <w:sz w:val="24"/>
        </w:rPr>
        <w:t xml:space="preserve"> </w:t>
      </w:r>
      <w:r>
        <w:rPr>
          <w:sz w:val="24"/>
        </w:rPr>
        <w:t>in</w:t>
      </w:r>
      <w:r>
        <w:rPr>
          <w:spacing w:val="-4"/>
          <w:sz w:val="24"/>
        </w:rPr>
        <w:t xml:space="preserve"> </w:t>
      </w:r>
      <w:r>
        <w:rPr>
          <w:sz w:val="24"/>
        </w:rPr>
        <w:t>at</w:t>
      </w:r>
      <w:r>
        <w:rPr>
          <w:spacing w:val="-4"/>
          <w:sz w:val="24"/>
        </w:rPr>
        <w:t xml:space="preserve"> </w:t>
      </w:r>
      <w:r>
        <w:rPr>
          <w:sz w:val="24"/>
        </w:rPr>
        <w:t>least</w:t>
      </w:r>
      <w:r>
        <w:rPr>
          <w:spacing w:val="-7"/>
          <w:sz w:val="24"/>
        </w:rPr>
        <w:t xml:space="preserve"> </w:t>
      </w:r>
      <w:r>
        <w:rPr>
          <w:sz w:val="24"/>
        </w:rPr>
        <w:t>9</w:t>
      </w:r>
      <w:r>
        <w:rPr>
          <w:sz w:val="24"/>
          <w:vertAlign w:val="superscript"/>
        </w:rPr>
        <w:t>th</w:t>
      </w:r>
      <w:r>
        <w:rPr>
          <w:spacing w:val="-6"/>
          <w:sz w:val="24"/>
        </w:rPr>
        <w:t xml:space="preserve"> </w:t>
      </w:r>
      <w:r>
        <w:rPr>
          <w:sz w:val="24"/>
        </w:rPr>
        <w:t xml:space="preserve">grade </w:t>
      </w:r>
      <w:bookmarkStart w:id="351" w:name="_bookmark176"/>
      <w:bookmarkEnd w:id="351"/>
      <w:r>
        <w:rPr>
          <w:rFonts w:ascii="Cambria"/>
          <w:b/>
          <w:i/>
          <w:sz w:val="24"/>
        </w:rPr>
        <w:t>Out of School Guests</w:t>
      </w:r>
    </w:p>
    <w:p w:rsidR="00B77B88" w:rsidRDefault="00A6324C">
      <w:pPr>
        <w:pStyle w:val="BodyText"/>
        <w:spacing w:before="1"/>
        <w:ind w:right="345"/>
      </w:pPr>
      <w:r>
        <w:t>A</w:t>
      </w:r>
      <w:r>
        <w:rPr>
          <w:spacing w:val="-2"/>
        </w:rPr>
        <w:t xml:space="preserve"> </w:t>
      </w:r>
      <w:r>
        <w:rPr>
          <w:u w:val="single"/>
        </w:rPr>
        <w:t>Guest</w:t>
      </w:r>
      <w:r>
        <w:rPr>
          <w:spacing w:val="-1"/>
          <w:u w:val="single"/>
        </w:rPr>
        <w:t xml:space="preserve"> </w:t>
      </w:r>
      <w:r>
        <w:rPr>
          <w:u w:val="single"/>
        </w:rPr>
        <w:t>Information</w:t>
      </w:r>
      <w:r>
        <w:rPr>
          <w:spacing w:val="-1"/>
          <w:u w:val="single"/>
        </w:rPr>
        <w:t xml:space="preserve"> </w:t>
      </w:r>
      <w:r>
        <w:rPr>
          <w:u w:val="single"/>
        </w:rPr>
        <w:t>Form</w:t>
      </w:r>
      <w:r>
        <w:rPr>
          <w:spacing w:val="-2"/>
          <w:u w:val="single"/>
        </w:rPr>
        <w:t xml:space="preserve"> </w:t>
      </w:r>
      <w:r>
        <w:rPr>
          <w:u w:val="single"/>
        </w:rPr>
        <w:t>for</w:t>
      </w:r>
      <w:r>
        <w:rPr>
          <w:spacing w:val="-5"/>
          <w:u w:val="single"/>
        </w:rPr>
        <w:t xml:space="preserve"> </w:t>
      </w:r>
      <w:r>
        <w:rPr>
          <w:u w:val="single"/>
        </w:rPr>
        <w:t>School</w:t>
      </w:r>
      <w:r>
        <w:rPr>
          <w:spacing w:val="-2"/>
          <w:u w:val="single"/>
        </w:rPr>
        <w:t xml:space="preserve"> </w:t>
      </w:r>
      <w:r>
        <w:rPr>
          <w:u w:val="single"/>
        </w:rPr>
        <w:t>Activity</w:t>
      </w:r>
      <w:r>
        <w:rPr>
          <w:spacing w:val="-3"/>
        </w:rPr>
        <w:t xml:space="preserve"> </w:t>
      </w:r>
      <w:r>
        <w:t>sheet</w:t>
      </w:r>
      <w:r>
        <w:rPr>
          <w:spacing w:val="-1"/>
        </w:rPr>
        <w:t xml:space="preserve"> </w:t>
      </w:r>
      <w:r>
        <w:t>must</w:t>
      </w:r>
      <w:r>
        <w:rPr>
          <w:spacing w:val="-4"/>
        </w:rPr>
        <w:t xml:space="preserve"> </w:t>
      </w:r>
      <w:r>
        <w:t>be</w:t>
      </w:r>
      <w:r>
        <w:rPr>
          <w:spacing w:val="-4"/>
        </w:rPr>
        <w:t xml:space="preserve"> </w:t>
      </w:r>
      <w:r>
        <w:t>filled</w:t>
      </w:r>
      <w:r>
        <w:rPr>
          <w:spacing w:val="-4"/>
        </w:rPr>
        <w:t xml:space="preserve"> </w:t>
      </w:r>
      <w:r>
        <w:t>out</w:t>
      </w:r>
      <w:r>
        <w:rPr>
          <w:spacing w:val="-1"/>
        </w:rPr>
        <w:t xml:space="preserve"> </w:t>
      </w:r>
      <w:r>
        <w:t>completely</w:t>
      </w:r>
      <w:r>
        <w:rPr>
          <w:spacing w:val="-3"/>
        </w:rPr>
        <w:t xml:space="preserve"> </w:t>
      </w:r>
      <w:r>
        <w:t>&amp;</w:t>
      </w:r>
      <w:r>
        <w:rPr>
          <w:spacing w:val="-3"/>
        </w:rPr>
        <w:t xml:space="preserve"> </w:t>
      </w:r>
      <w:r>
        <w:t>returned</w:t>
      </w:r>
      <w:r>
        <w:rPr>
          <w:spacing w:val="-4"/>
        </w:rPr>
        <w:t xml:space="preserve"> </w:t>
      </w:r>
      <w:r>
        <w:t>to the Principal at least 2 weeks prior to event.</w:t>
      </w:r>
    </w:p>
    <w:p w:rsidR="00B77B88" w:rsidRDefault="00A6324C">
      <w:pPr>
        <w:pStyle w:val="ListParagraph"/>
        <w:numPr>
          <w:ilvl w:val="0"/>
          <w:numId w:val="11"/>
        </w:numPr>
        <w:tabs>
          <w:tab w:val="left" w:pos="519"/>
        </w:tabs>
        <w:spacing w:before="120"/>
        <w:ind w:left="519" w:hanging="359"/>
        <w:rPr>
          <w:sz w:val="24"/>
        </w:rPr>
      </w:pPr>
      <w:r>
        <w:rPr>
          <w:sz w:val="24"/>
        </w:rPr>
        <w:t>limit of</w:t>
      </w:r>
      <w:r>
        <w:rPr>
          <w:spacing w:val="-2"/>
          <w:sz w:val="24"/>
        </w:rPr>
        <w:t xml:space="preserve"> </w:t>
      </w:r>
      <w:r>
        <w:rPr>
          <w:sz w:val="24"/>
        </w:rPr>
        <w:t>one</w:t>
      </w:r>
      <w:r>
        <w:rPr>
          <w:spacing w:val="-2"/>
          <w:sz w:val="24"/>
        </w:rPr>
        <w:t xml:space="preserve"> </w:t>
      </w:r>
      <w:r>
        <w:rPr>
          <w:sz w:val="24"/>
        </w:rPr>
        <w:t>guest</w:t>
      </w:r>
      <w:r>
        <w:rPr>
          <w:spacing w:val="1"/>
          <w:sz w:val="24"/>
        </w:rPr>
        <w:t xml:space="preserve"> </w:t>
      </w:r>
      <w:r>
        <w:rPr>
          <w:sz w:val="24"/>
        </w:rPr>
        <w:t xml:space="preserve">per </w:t>
      </w:r>
      <w:r>
        <w:rPr>
          <w:spacing w:val="-2"/>
          <w:sz w:val="24"/>
        </w:rPr>
        <w:t>student</w:t>
      </w:r>
    </w:p>
    <w:p w:rsidR="00B77B88" w:rsidRDefault="00A6324C">
      <w:pPr>
        <w:pStyle w:val="ListParagraph"/>
        <w:numPr>
          <w:ilvl w:val="0"/>
          <w:numId w:val="11"/>
        </w:numPr>
        <w:tabs>
          <w:tab w:val="left" w:pos="519"/>
        </w:tabs>
        <w:spacing w:before="120"/>
        <w:ind w:left="519" w:hanging="359"/>
        <w:rPr>
          <w:sz w:val="24"/>
        </w:rPr>
      </w:pPr>
      <w:r>
        <w:rPr>
          <w:sz w:val="24"/>
        </w:rPr>
        <w:t>no</w:t>
      </w:r>
      <w:r>
        <w:rPr>
          <w:spacing w:val="-4"/>
          <w:sz w:val="24"/>
        </w:rPr>
        <w:t xml:space="preserve"> </w:t>
      </w:r>
      <w:r>
        <w:rPr>
          <w:sz w:val="24"/>
        </w:rPr>
        <w:t>dates</w:t>
      </w:r>
      <w:r>
        <w:rPr>
          <w:spacing w:val="-3"/>
          <w:sz w:val="24"/>
        </w:rPr>
        <w:t xml:space="preserve"> </w:t>
      </w:r>
      <w:r>
        <w:rPr>
          <w:sz w:val="24"/>
        </w:rPr>
        <w:t>may</w:t>
      </w:r>
      <w:r>
        <w:rPr>
          <w:spacing w:val="-1"/>
          <w:sz w:val="24"/>
        </w:rPr>
        <w:t xml:space="preserve"> </w:t>
      </w:r>
      <w:r>
        <w:rPr>
          <w:sz w:val="24"/>
        </w:rPr>
        <w:t>be over the age</w:t>
      </w:r>
      <w:r>
        <w:rPr>
          <w:spacing w:val="-2"/>
          <w:sz w:val="24"/>
        </w:rPr>
        <w:t xml:space="preserve"> </w:t>
      </w:r>
      <w:r>
        <w:rPr>
          <w:sz w:val="24"/>
        </w:rPr>
        <w:t>of</w:t>
      </w:r>
      <w:r>
        <w:rPr>
          <w:spacing w:val="-2"/>
          <w:sz w:val="24"/>
        </w:rPr>
        <w:t xml:space="preserve"> </w:t>
      </w:r>
      <w:r>
        <w:rPr>
          <w:sz w:val="24"/>
        </w:rPr>
        <w:t>20 yrs.</w:t>
      </w:r>
      <w:r>
        <w:rPr>
          <w:spacing w:val="-3"/>
          <w:sz w:val="24"/>
        </w:rPr>
        <w:t xml:space="preserve"> </w:t>
      </w:r>
      <w:r>
        <w:rPr>
          <w:spacing w:val="-5"/>
          <w:sz w:val="24"/>
        </w:rPr>
        <w:t>old</w:t>
      </w:r>
    </w:p>
    <w:p w:rsidR="00B77B88" w:rsidRDefault="00A6324C">
      <w:pPr>
        <w:pStyle w:val="ListParagraph"/>
        <w:numPr>
          <w:ilvl w:val="0"/>
          <w:numId w:val="11"/>
        </w:numPr>
        <w:tabs>
          <w:tab w:val="left" w:pos="519"/>
        </w:tabs>
        <w:spacing w:before="120"/>
        <w:ind w:left="519" w:hanging="359"/>
        <w:rPr>
          <w:sz w:val="24"/>
        </w:rPr>
      </w:pPr>
      <w:r>
        <w:rPr>
          <w:sz w:val="24"/>
        </w:rPr>
        <w:t>no</w:t>
      </w:r>
      <w:r>
        <w:rPr>
          <w:spacing w:val="-2"/>
          <w:sz w:val="24"/>
        </w:rPr>
        <w:t xml:space="preserve"> </w:t>
      </w:r>
      <w:r>
        <w:rPr>
          <w:sz w:val="24"/>
        </w:rPr>
        <w:t>family members</w:t>
      </w:r>
      <w:r>
        <w:rPr>
          <w:spacing w:val="-2"/>
          <w:sz w:val="24"/>
        </w:rPr>
        <w:t xml:space="preserve"> </w:t>
      </w:r>
      <w:r>
        <w:rPr>
          <w:sz w:val="24"/>
        </w:rPr>
        <w:t>or</w:t>
      </w:r>
      <w:r>
        <w:rPr>
          <w:spacing w:val="-3"/>
          <w:sz w:val="24"/>
        </w:rPr>
        <w:t xml:space="preserve"> </w:t>
      </w:r>
      <w:r>
        <w:rPr>
          <w:sz w:val="24"/>
        </w:rPr>
        <w:t>relatives as</w:t>
      </w:r>
      <w:r>
        <w:rPr>
          <w:spacing w:val="-2"/>
          <w:sz w:val="24"/>
        </w:rPr>
        <w:t xml:space="preserve"> </w:t>
      </w:r>
      <w:r>
        <w:rPr>
          <w:spacing w:val="-4"/>
          <w:sz w:val="24"/>
        </w:rPr>
        <w:t>dates</w:t>
      </w:r>
    </w:p>
    <w:p w:rsidR="00B77B88" w:rsidRDefault="00A6324C">
      <w:pPr>
        <w:pStyle w:val="ListParagraph"/>
        <w:numPr>
          <w:ilvl w:val="0"/>
          <w:numId w:val="11"/>
        </w:numPr>
        <w:tabs>
          <w:tab w:val="left" w:pos="519"/>
        </w:tabs>
        <w:spacing w:before="120"/>
        <w:ind w:left="519" w:hanging="359"/>
        <w:rPr>
          <w:sz w:val="24"/>
        </w:rPr>
      </w:pPr>
      <w:r>
        <w:rPr>
          <w:sz w:val="24"/>
        </w:rPr>
        <w:t>guest</w:t>
      </w:r>
      <w:r>
        <w:rPr>
          <w:spacing w:val="-3"/>
          <w:sz w:val="24"/>
        </w:rPr>
        <w:t xml:space="preserve"> </w:t>
      </w:r>
      <w:r>
        <w:rPr>
          <w:sz w:val="24"/>
        </w:rPr>
        <w:t>from</w:t>
      </w:r>
      <w:r>
        <w:rPr>
          <w:spacing w:val="-4"/>
          <w:sz w:val="24"/>
        </w:rPr>
        <w:t xml:space="preserve"> </w:t>
      </w:r>
      <w:r>
        <w:rPr>
          <w:sz w:val="24"/>
        </w:rPr>
        <w:t>another</w:t>
      </w:r>
      <w:r>
        <w:rPr>
          <w:spacing w:val="-1"/>
          <w:sz w:val="24"/>
        </w:rPr>
        <w:t xml:space="preserve"> </w:t>
      </w:r>
      <w:r>
        <w:rPr>
          <w:sz w:val="24"/>
        </w:rPr>
        <w:t>school</w:t>
      </w:r>
      <w:r>
        <w:rPr>
          <w:spacing w:val="-1"/>
          <w:sz w:val="24"/>
        </w:rPr>
        <w:t xml:space="preserve"> </w:t>
      </w:r>
      <w:r>
        <w:rPr>
          <w:sz w:val="24"/>
        </w:rPr>
        <w:t>must</w:t>
      </w:r>
      <w:r>
        <w:rPr>
          <w:spacing w:val="-3"/>
          <w:sz w:val="24"/>
        </w:rPr>
        <w:t xml:space="preserve"> </w:t>
      </w:r>
      <w:r>
        <w:rPr>
          <w:sz w:val="24"/>
        </w:rPr>
        <w:t>provide</w:t>
      </w:r>
      <w:r>
        <w:rPr>
          <w:spacing w:val="-3"/>
          <w:sz w:val="24"/>
        </w:rPr>
        <w:t xml:space="preserve"> </w:t>
      </w:r>
      <w:r>
        <w:rPr>
          <w:sz w:val="24"/>
        </w:rPr>
        <w:t>photo</w:t>
      </w:r>
      <w:r>
        <w:rPr>
          <w:spacing w:val="-1"/>
          <w:sz w:val="24"/>
        </w:rPr>
        <w:t xml:space="preserve"> </w:t>
      </w:r>
      <w:r>
        <w:rPr>
          <w:sz w:val="24"/>
        </w:rPr>
        <w:t>school</w:t>
      </w:r>
      <w:r>
        <w:rPr>
          <w:spacing w:val="-1"/>
          <w:sz w:val="24"/>
        </w:rPr>
        <w:t xml:space="preserve"> </w:t>
      </w:r>
      <w:r>
        <w:rPr>
          <w:sz w:val="24"/>
        </w:rPr>
        <w:t>ID or</w:t>
      </w:r>
      <w:r>
        <w:rPr>
          <w:spacing w:val="-3"/>
          <w:sz w:val="24"/>
        </w:rPr>
        <w:t xml:space="preserve"> </w:t>
      </w:r>
      <w:r>
        <w:rPr>
          <w:spacing w:val="-5"/>
          <w:sz w:val="24"/>
        </w:rPr>
        <w:t>DL</w:t>
      </w:r>
    </w:p>
    <w:p w:rsidR="00B77B88" w:rsidRDefault="00A6324C">
      <w:pPr>
        <w:pStyle w:val="ListParagraph"/>
        <w:numPr>
          <w:ilvl w:val="0"/>
          <w:numId w:val="11"/>
        </w:numPr>
        <w:tabs>
          <w:tab w:val="left" w:pos="519"/>
        </w:tabs>
        <w:spacing w:before="119"/>
        <w:ind w:left="519" w:hanging="359"/>
        <w:rPr>
          <w:sz w:val="24"/>
        </w:rPr>
      </w:pPr>
      <w:r>
        <w:rPr>
          <w:sz w:val="24"/>
        </w:rPr>
        <w:t>guest</w:t>
      </w:r>
      <w:r>
        <w:rPr>
          <w:spacing w:val="-5"/>
          <w:sz w:val="24"/>
        </w:rPr>
        <w:t xml:space="preserve"> </w:t>
      </w:r>
      <w:r>
        <w:rPr>
          <w:sz w:val="24"/>
        </w:rPr>
        <w:t>that</w:t>
      </w:r>
      <w:r>
        <w:rPr>
          <w:spacing w:val="-2"/>
          <w:sz w:val="24"/>
        </w:rPr>
        <w:t xml:space="preserve"> </w:t>
      </w:r>
      <w:r>
        <w:rPr>
          <w:sz w:val="24"/>
        </w:rPr>
        <w:t>has</w:t>
      </w:r>
      <w:r>
        <w:rPr>
          <w:spacing w:val="-2"/>
          <w:sz w:val="24"/>
        </w:rPr>
        <w:t xml:space="preserve"> </w:t>
      </w:r>
      <w:r>
        <w:rPr>
          <w:sz w:val="24"/>
        </w:rPr>
        <w:t>graduated</w:t>
      </w:r>
      <w:r>
        <w:rPr>
          <w:spacing w:val="-2"/>
          <w:sz w:val="24"/>
        </w:rPr>
        <w:t xml:space="preserve"> </w:t>
      </w:r>
      <w:r>
        <w:rPr>
          <w:sz w:val="24"/>
        </w:rPr>
        <w:t>or is</w:t>
      </w:r>
      <w:r>
        <w:rPr>
          <w:spacing w:val="-4"/>
          <w:sz w:val="24"/>
        </w:rPr>
        <w:t xml:space="preserve"> </w:t>
      </w:r>
      <w:r>
        <w:rPr>
          <w:sz w:val="24"/>
        </w:rPr>
        <w:t>out</w:t>
      </w:r>
      <w:r>
        <w:rPr>
          <w:spacing w:val="1"/>
          <w:sz w:val="24"/>
        </w:rPr>
        <w:t xml:space="preserve"> </w:t>
      </w:r>
      <w:r>
        <w:rPr>
          <w:sz w:val="24"/>
        </w:rPr>
        <w:t>of school:</w:t>
      </w:r>
      <w:r>
        <w:rPr>
          <w:spacing w:val="-2"/>
          <w:sz w:val="24"/>
        </w:rPr>
        <w:t xml:space="preserve"> </w:t>
      </w:r>
      <w:r>
        <w:rPr>
          <w:sz w:val="24"/>
        </w:rPr>
        <w:t>copy</w:t>
      </w:r>
      <w:r>
        <w:rPr>
          <w:spacing w:val="-4"/>
          <w:sz w:val="24"/>
        </w:rPr>
        <w:t xml:space="preserve"> </w:t>
      </w:r>
      <w:r>
        <w:rPr>
          <w:sz w:val="24"/>
        </w:rPr>
        <w:t>of</w:t>
      </w:r>
      <w:r>
        <w:rPr>
          <w:spacing w:val="-3"/>
          <w:sz w:val="24"/>
        </w:rPr>
        <w:t xml:space="preserve"> </w:t>
      </w:r>
      <w:r>
        <w:rPr>
          <w:sz w:val="24"/>
        </w:rPr>
        <w:t>DL</w:t>
      </w:r>
      <w:r>
        <w:rPr>
          <w:spacing w:val="-1"/>
          <w:sz w:val="24"/>
        </w:rPr>
        <w:t xml:space="preserve"> </w:t>
      </w:r>
      <w:r>
        <w:rPr>
          <w:sz w:val="24"/>
        </w:rPr>
        <w:t>and letter</w:t>
      </w:r>
      <w:r>
        <w:rPr>
          <w:spacing w:val="-3"/>
          <w:sz w:val="24"/>
        </w:rPr>
        <w:t xml:space="preserve"> </w:t>
      </w:r>
      <w:r>
        <w:rPr>
          <w:sz w:val="24"/>
        </w:rPr>
        <w:t>of</w:t>
      </w:r>
      <w:r>
        <w:rPr>
          <w:spacing w:val="-2"/>
          <w:sz w:val="24"/>
        </w:rPr>
        <w:t xml:space="preserve"> recommendation</w:t>
      </w:r>
    </w:p>
    <w:p w:rsidR="00B77B88" w:rsidRDefault="00A6324C">
      <w:pPr>
        <w:pStyle w:val="ListParagraph"/>
        <w:numPr>
          <w:ilvl w:val="0"/>
          <w:numId w:val="11"/>
        </w:numPr>
        <w:tabs>
          <w:tab w:val="left" w:pos="520"/>
        </w:tabs>
        <w:spacing w:before="120"/>
        <w:ind w:right="482"/>
        <w:rPr>
          <w:sz w:val="24"/>
        </w:rPr>
      </w:pPr>
      <w:r>
        <w:rPr>
          <w:sz w:val="24"/>
        </w:rPr>
        <w:t>All</w:t>
      </w:r>
      <w:r>
        <w:rPr>
          <w:spacing w:val="-1"/>
          <w:sz w:val="24"/>
        </w:rPr>
        <w:t xml:space="preserve"> </w:t>
      </w:r>
      <w:r>
        <w:rPr>
          <w:sz w:val="24"/>
        </w:rPr>
        <w:t>school</w:t>
      </w:r>
      <w:r>
        <w:rPr>
          <w:spacing w:val="-4"/>
          <w:sz w:val="24"/>
        </w:rPr>
        <w:t xml:space="preserve"> </w:t>
      </w:r>
      <w:r>
        <w:rPr>
          <w:sz w:val="24"/>
        </w:rPr>
        <w:t>rules</w:t>
      </w:r>
      <w:r>
        <w:rPr>
          <w:spacing w:val="-2"/>
          <w:sz w:val="24"/>
        </w:rPr>
        <w:t xml:space="preserve"> </w:t>
      </w:r>
      <w:r>
        <w:rPr>
          <w:sz w:val="24"/>
        </w:rPr>
        <w:t>will</w:t>
      </w:r>
      <w:r>
        <w:rPr>
          <w:spacing w:val="-4"/>
          <w:sz w:val="24"/>
        </w:rPr>
        <w:t xml:space="preserve"> </w:t>
      </w:r>
      <w:r>
        <w:rPr>
          <w:sz w:val="24"/>
        </w:rPr>
        <w:t>apply</w:t>
      </w:r>
      <w:r>
        <w:rPr>
          <w:spacing w:val="-5"/>
          <w:sz w:val="24"/>
        </w:rPr>
        <w:t xml:space="preserve"> </w:t>
      </w:r>
      <w:r>
        <w:rPr>
          <w:sz w:val="24"/>
        </w:rPr>
        <w:t>at</w:t>
      </w:r>
      <w:r>
        <w:rPr>
          <w:spacing w:val="-3"/>
          <w:sz w:val="24"/>
        </w:rPr>
        <w:t xml:space="preserve"> </w:t>
      </w:r>
      <w:r>
        <w:rPr>
          <w:sz w:val="24"/>
        </w:rPr>
        <w:t>the</w:t>
      </w:r>
      <w:r>
        <w:rPr>
          <w:spacing w:val="-1"/>
          <w:sz w:val="24"/>
        </w:rPr>
        <w:t xml:space="preserve"> </w:t>
      </w:r>
      <w:r>
        <w:rPr>
          <w:sz w:val="24"/>
        </w:rPr>
        <w:t>homecoming</w:t>
      </w:r>
      <w:r>
        <w:rPr>
          <w:spacing w:val="-2"/>
          <w:sz w:val="24"/>
        </w:rPr>
        <w:t xml:space="preserve"> </w:t>
      </w:r>
      <w:r>
        <w:rPr>
          <w:sz w:val="24"/>
        </w:rPr>
        <w:t>dance.</w:t>
      </w:r>
      <w:r>
        <w:rPr>
          <w:spacing w:val="40"/>
          <w:sz w:val="24"/>
        </w:rPr>
        <w:t xml:space="preserve"> </w:t>
      </w:r>
      <w:r>
        <w:rPr>
          <w:sz w:val="24"/>
        </w:rPr>
        <w:t>If your</w:t>
      </w:r>
      <w:r>
        <w:rPr>
          <w:spacing w:val="-4"/>
          <w:sz w:val="24"/>
        </w:rPr>
        <w:t xml:space="preserve"> </w:t>
      </w:r>
      <w:r>
        <w:rPr>
          <w:sz w:val="24"/>
        </w:rPr>
        <w:t>date</w:t>
      </w:r>
      <w:r>
        <w:rPr>
          <w:spacing w:val="-3"/>
          <w:sz w:val="24"/>
        </w:rPr>
        <w:t xml:space="preserve"> </w:t>
      </w:r>
      <w:r>
        <w:rPr>
          <w:sz w:val="24"/>
        </w:rPr>
        <w:t>is</w:t>
      </w:r>
      <w:r>
        <w:rPr>
          <w:spacing w:val="-4"/>
          <w:sz w:val="24"/>
        </w:rPr>
        <w:t xml:space="preserve"> </w:t>
      </w:r>
      <w:r>
        <w:rPr>
          <w:sz w:val="24"/>
        </w:rPr>
        <w:t>from</w:t>
      </w:r>
      <w:r>
        <w:rPr>
          <w:spacing w:val="-4"/>
          <w:sz w:val="24"/>
        </w:rPr>
        <w:t xml:space="preserve"> </w:t>
      </w:r>
      <w:r>
        <w:rPr>
          <w:sz w:val="24"/>
        </w:rPr>
        <w:t>another</w:t>
      </w:r>
      <w:r>
        <w:rPr>
          <w:spacing w:val="-1"/>
          <w:sz w:val="24"/>
        </w:rPr>
        <w:t xml:space="preserve"> </w:t>
      </w:r>
      <w:r>
        <w:rPr>
          <w:sz w:val="24"/>
        </w:rPr>
        <w:t>school</w:t>
      </w:r>
      <w:r>
        <w:rPr>
          <w:spacing w:val="-4"/>
          <w:sz w:val="24"/>
        </w:rPr>
        <w:t xml:space="preserve"> </w:t>
      </w:r>
      <w:r>
        <w:rPr>
          <w:sz w:val="24"/>
        </w:rPr>
        <w:t>or out of school….he/she will follow the school rules, including dress code</w:t>
      </w:r>
    </w:p>
    <w:p w:rsidR="00B77B88" w:rsidRDefault="00A6324C">
      <w:pPr>
        <w:pStyle w:val="ListParagraph"/>
        <w:numPr>
          <w:ilvl w:val="0"/>
          <w:numId w:val="11"/>
        </w:numPr>
        <w:tabs>
          <w:tab w:val="left" w:pos="520"/>
        </w:tabs>
        <w:spacing w:before="120"/>
        <w:ind w:right="612"/>
        <w:rPr>
          <w:sz w:val="24"/>
        </w:rPr>
      </w:pPr>
      <w:r>
        <w:rPr>
          <w:sz w:val="24"/>
        </w:rPr>
        <w:t>Any</w:t>
      </w:r>
      <w:r>
        <w:rPr>
          <w:spacing w:val="-2"/>
          <w:sz w:val="24"/>
        </w:rPr>
        <w:t xml:space="preserve"> </w:t>
      </w:r>
      <w:r>
        <w:rPr>
          <w:sz w:val="24"/>
        </w:rPr>
        <w:t>infraction</w:t>
      </w:r>
      <w:r>
        <w:rPr>
          <w:spacing w:val="-3"/>
          <w:sz w:val="24"/>
        </w:rPr>
        <w:t xml:space="preserve"> </w:t>
      </w:r>
      <w:r>
        <w:rPr>
          <w:sz w:val="24"/>
        </w:rPr>
        <w:t>of</w:t>
      </w:r>
      <w:r>
        <w:rPr>
          <w:spacing w:val="-3"/>
          <w:sz w:val="24"/>
        </w:rPr>
        <w:t xml:space="preserve"> </w:t>
      </w:r>
      <w:r>
        <w:rPr>
          <w:sz w:val="24"/>
        </w:rPr>
        <w:t>rules</w:t>
      </w:r>
      <w:r>
        <w:rPr>
          <w:spacing w:val="-4"/>
          <w:sz w:val="24"/>
        </w:rPr>
        <w:t xml:space="preserve"> </w:t>
      </w:r>
      <w:r>
        <w:rPr>
          <w:sz w:val="24"/>
        </w:rPr>
        <w:t>by</w:t>
      </w:r>
      <w:r>
        <w:rPr>
          <w:spacing w:val="-5"/>
          <w:sz w:val="24"/>
        </w:rPr>
        <w:t xml:space="preserve"> </w:t>
      </w:r>
      <w:r>
        <w:rPr>
          <w:sz w:val="24"/>
        </w:rPr>
        <w:t>you or</w:t>
      </w:r>
      <w:r>
        <w:rPr>
          <w:spacing w:val="-1"/>
          <w:sz w:val="24"/>
        </w:rPr>
        <w:t xml:space="preserve"> </w:t>
      </w:r>
      <w:r>
        <w:rPr>
          <w:sz w:val="24"/>
        </w:rPr>
        <w:t>your</w:t>
      </w:r>
      <w:r>
        <w:rPr>
          <w:spacing w:val="-1"/>
          <w:sz w:val="24"/>
        </w:rPr>
        <w:t xml:space="preserve"> </w:t>
      </w:r>
      <w:r>
        <w:rPr>
          <w:sz w:val="24"/>
        </w:rPr>
        <w:t>date</w:t>
      </w:r>
      <w:r>
        <w:rPr>
          <w:spacing w:val="-3"/>
          <w:sz w:val="24"/>
        </w:rPr>
        <w:t xml:space="preserve"> </w:t>
      </w:r>
      <w:r>
        <w:rPr>
          <w:sz w:val="24"/>
        </w:rPr>
        <w:t>will</w:t>
      </w:r>
      <w:r>
        <w:rPr>
          <w:spacing w:val="-4"/>
          <w:sz w:val="24"/>
        </w:rPr>
        <w:t xml:space="preserve"> </w:t>
      </w:r>
      <w:r>
        <w:rPr>
          <w:sz w:val="24"/>
        </w:rPr>
        <w:t>result in you</w:t>
      </w:r>
      <w:r>
        <w:rPr>
          <w:spacing w:val="-3"/>
          <w:sz w:val="24"/>
        </w:rPr>
        <w:t xml:space="preserve"> </w:t>
      </w:r>
      <w:r>
        <w:rPr>
          <w:sz w:val="24"/>
        </w:rPr>
        <w:t>both</w:t>
      </w:r>
      <w:r>
        <w:rPr>
          <w:spacing w:val="-3"/>
          <w:sz w:val="24"/>
        </w:rPr>
        <w:t xml:space="preserve"> </w:t>
      </w:r>
      <w:r>
        <w:rPr>
          <w:sz w:val="24"/>
        </w:rPr>
        <w:t>being</w:t>
      </w:r>
      <w:r>
        <w:rPr>
          <w:spacing w:val="-4"/>
          <w:sz w:val="24"/>
        </w:rPr>
        <w:t xml:space="preserve"> </w:t>
      </w:r>
      <w:r>
        <w:rPr>
          <w:sz w:val="24"/>
        </w:rPr>
        <w:t>removed</w:t>
      </w:r>
      <w:r>
        <w:rPr>
          <w:spacing w:val="-3"/>
          <w:sz w:val="24"/>
        </w:rPr>
        <w:t xml:space="preserve"> </w:t>
      </w:r>
      <w:r>
        <w:rPr>
          <w:sz w:val="24"/>
        </w:rPr>
        <w:t>from</w:t>
      </w:r>
      <w:r>
        <w:rPr>
          <w:spacing w:val="-4"/>
          <w:sz w:val="24"/>
        </w:rPr>
        <w:t xml:space="preserve"> </w:t>
      </w:r>
      <w:r>
        <w:rPr>
          <w:sz w:val="24"/>
        </w:rPr>
        <w:t>the dance.</w:t>
      </w:r>
      <w:r>
        <w:rPr>
          <w:spacing w:val="40"/>
          <w:sz w:val="24"/>
        </w:rPr>
        <w:t xml:space="preserve"> </w:t>
      </w:r>
      <w:r>
        <w:rPr>
          <w:sz w:val="24"/>
        </w:rPr>
        <w:t>If you are removed from the dance you will not receive a refund for your tickets.</w:t>
      </w:r>
    </w:p>
    <w:p w:rsidR="00B77B88" w:rsidRDefault="00A6324C">
      <w:pPr>
        <w:pStyle w:val="Heading2"/>
        <w:spacing w:before="122"/>
      </w:pPr>
      <w:bookmarkStart w:id="352" w:name="Homecoming_Dance_Dress"/>
      <w:bookmarkStart w:id="353" w:name="_bookmark177"/>
      <w:bookmarkEnd w:id="352"/>
      <w:bookmarkEnd w:id="353"/>
      <w:r>
        <w:t>Homecoming</w:t>
      </w:r>
      <w:r>
        <w:rPr>
          <w:spacing w:val="-6"/>
        </w:rPr>
        <w:t xml:space="preserve"> </w:t>
      </w:r>
      <w:r>
        <w:t>Dance</w:t>
      </w:r>
      <w:r>
        <w:rPr>
          <w:spacing w:val="-2"/>
        </w:rPr>
        <w:t xml:space="preserve"> Dress</w:t>
      </w:r>
    </w:p>
    <w:p w:rsidR="00B77B88" w:rsidRDefault="00A6324C">
      <w:pPr>
        <w:pStyle w:val="ListParagraph"/>
        <w:numPr>
          <w:ilvl w:val="0"/>
          <w:numId w:val="11"/>
        </w:numPr>
        <w:tabs>
          <w:tab w:val="left" w:pos="519"/>
        </w:tabs>
        <w:spacing w:before="119"/>
        <w:ind w:left="519" w:hanging="359"/>
        <w:rPr>
          <w:sz w:val="24"/>
        </w:rPr>
      </w:pPr>
      <w:r>
        <w:rPr>
          <w:sz w:val="24"/>
        </w:rPr>
        <w:t>Dress</w:t>
      </w:r>
      <w:r>
        <w:rPr>
          <w:spacing w:val="-4"/>
          <w:sz w:val="24"/>
        </w:rPr>
        <w:t xml:space="preserve"> </w:t>
      </w:r>
      <w:r>
        <w:rPr>
          <w:sz w:val="24"/>
        </w:rPr>
        <w:t>is</w:t>
      </w:r>
      <w:r>
        <w:rPr>
          <w:spacing w:val="-1"/>
          <w:sz w:val="24"/>
        </w:rPr>
        <w:t xml:space="preserve"> </w:t>
      </w:r>
      <w:r>
        <w:rPr>
          <w:sz w:val="24"/>
        </w:rPr>
        <w:t>semi-formal:</w:t>
      </w:r>
      <w:r>
        <w:rPr>
          <w:spacing w:val="-3"/>
          <w:sz w:val="24"/>
        </w:rPr>
        <w:t xml:space="preserve"> </w:t>
      </w:r>
      <w:r>
        <w:rPr>
          <w:sz w:val="24"/>
        </w:rPr>
        <w:t>NO</w:t>
      </w:r>
      <w:r>
        <w:rPr>
          <w:spacing w:val="-3"/>
          <w:sz w:val="24"/>
        </w:rPr>
        <w:t xml:space="preserve"> </w:t>
      </w:r>
      <w:r>
        <w:rPr>
          <w:sz w:val="24"/>
        </w:rPr>
        <w:t>blue</w:t>
      </w:r>
      <w:r>
        <w:rPr>
          <w:spacing w:val="-1"/>
          <w:sz w:val="24"/>
        </w:rPr>
        <w:t xml:space="preserve"> </w:t>
      </w:r>
      <w:r>
        <w:rPr>
          <w:sz w:val="24"/>
        </w:rPr>
        <w:t>jeans, shorts,</w:t>
      </w:r>
      <w:r>
        <w:rPr>
          <w:spacing w:val="-4"/>
          <w:sz w:val="24"/>
        </w:rPr>
        <w:t xml:space="preserve"> </w:t>
      </w:r>
      <w:r>
        <w:rPr>
          <w:sz w:val="24"/>
        </w:rPr>
        <w:t>t-shirts, sweats,</w:t>
      </w:r>
      <w:r>
        <w:rPr>
          <w:spacing w:val="-4"/>
          <w:sz w:val="24"/>
        </w:rPr>
        <w:t xml:space="preserve"> </w:t>
      </w:r>
      <w:r>
        <w:rPr>
          <w:sz w:val="24"/>
        </w:rPr>
        <w:t>tennis</w:t>
      </w:r>
      <w:r>
        <w:rPr>
          <w:spacing w:val="-3"/>
          <w:sz w:val="24"/>
        </w:rPr>
        <w:t xml:space="preserve"> </w:t>
      </w:r>
      <w:r>
        <w:rPr>
          <w:sz w:val="24"/>
        </w:rPr>
        <w:t>or</w:t>
      </w:r>
      <w:r>
        <w:rPr>
          <w:spacing w:val="-4"/>
          <w:sz w:val="24"/>
        </w:rPr>
        <w:t xml:space="preserve"> </w:t>
      </w:r>
      <w:r>
        <w:rPr>
          <w:sz w:val="24"/>
        </w:rPr>
        <w:t>flip-flop</w:t>
      </w:r>
      <w:r>
        <w:rPr>
          <w:spacing w:val="-2"/>
          <w:sz w:val="24"/>
        </w:rPr>
        <w:t xml:space="preserve"> </w:t>
      </w:r>
      <w:r>
        <w:rPr>
          <w:sz w:val="24"/>
        </w:rPr>
        <w:t xml:space="preserve">type </w:t>
      </w:r>
      <w:r>
        <w:rPr>
          <w:spacing w:val="-2"/>
          <w:sz w:val="24"/>
        </w:rPr>
        <w:t>shoes</w:t>
      </w:r>
    </w:p>
    <w:p w:rsidR="00B77B88" w:rsidRDefault="00A6324C">
      <w:pPr>
        <w:pStyle w:val="ListParagraph"/>
        <w:numPr>
          <w:ilvl w:val="0"/>
          <w:numId w:val="11"/>
        </w:numPr>
        <w:tabs>
          <w:tab w:val="left" w:pos="519"/>
        </w:tabs>
        <w:spacing w:before="120"/>
        <w:ind w:left="519" w:hanging="359"/>
        <w:rPr>
          <w:sz w:val="24"/>
        </w:rPr>
      </w:pPr>
      <w:r>
        <w:rPr>
          <w:sz w:val="24"/>
        </w:rPr>
        <w:t>No</w:t>
      </w:r>
      <w:r>
        <w:rPr>
          <w:spacing w:val="-3"/>
          <w:sz w:val="24"/>
        </w:rPr>
        <w:t xml:space="preserve"> </w:t>
      </w:r>
      <w:r>
        <w:rPr>
          <w:sz w:val="24"/>
        </w:rPr>
        <w:t>bare mid-</w:t>
      </w:r>
      <w:r>
        <w:rPr>
          <w:spacing w:val="-4"/>
          <w:sz w:val="24"/>
        </w:rPr>
        <w:t>riffs</w:t>
      </w:r>
    </w:p>
    <w:p w:rsidR="00B77B88" w:rsidRDefault="00A6324C">
      <w:pPr>
        <w:pStyle w:val="ListParagraph"/>
        <w:numPr>
          <w:ilvl w:val="0"/>
          <w:numId w:val="11"/>
        </w:numPr>
        <w:tabs>
          <w:tab w:val="left" w:pos="520"/>
        </w:tabs>
        <w:spacing w:before="120"/>
        <w:ind w:right="912"/>
        <w:rPr>
          <w:sz w:val="24"/>
        </w:rPr>
      </w:pPr>
      <w:r>
        <w:rPr>
          <w:sz w:val="24"/>
        </w:rPr>
        <w:t>Strapless,</w:t>
      </w:r>
      <w:r>
        <w:rPr>
          <w:spacing w:val="-2"/>
          <w:sz w:val="24"/>
        </w:rPr>
        <w:t xml:space="preserve"> </w:t>
      </w:r>
      <w:r>
        <w:rPr>
          <w:sz w:val="24"/>
        </w:rPr>
        <w:t>spaghetti</w:t>
      </w:r>
      <w:r>
        <w:rPr>
          <w:spacing w:val="-2"/>
          <w:sz w:val="24"/>
        </w:rPr>
        <w:t xml:space="preserve"> </w:t>
      </w:r>
      <w:r>
        <w:rPr>
          <w:sz w:val="24"/>
        </w:rPr>
        <w:t>strap,</w:t>
      </w:r>
      <w:r>
        <w:rPr>
          <w:spacing w:val="-2"/>
          <w:sz w:val="24"/>
        </w:rPr>
        <w:t xml:space="preserve"> </w:t>
      </w:r>
      <w:r>
        <w:rPr>
          <w:sz w:val="24"/>
        </w:rPr>
        <w:t>and</w:t>
      </w:r>
      <w:r>
        <w:rPr>
          <w:spacing w:val="-4"/>
          <w:sz w:val="24"/>
        </w:rPr>
        <w:t xml:space="preserve"> </w:t>
      </w:r>
      <w:r>
        <w:rPr>
          <w:sz w:val="24"/>
        </w:rPr>
        <w:t>backless</w:t>
      </w:r>
      <w:r>
        <w:rPr>
          <w:spacing w:val="-5"/>
          <w:sz w:val="24"/>
        </w:rPr>
        <w:t xml:space="preserve"> </w:t>
      </w:r>
      <w:r>
        <w:rPr>
          <w:sz w:val="24"/>
        </w:rPr>
        <w:t>dresses</w:t>
      </w:r>
      <w:r>
        <w:rPr>
          <w:spacing w:val="-5"/>
          <w:sz w:val="24"/>
        </w:rPr>
        <w:t xml:space="preserve"> </w:t>
      </w:r>
      <w:r>
        <w:rPr>
          <w:sz w:val="24"/>
        </w:rPr>
        <w:t>will</w:t>
      </w:r>
      <w:r>
        <w:rPr>
          <w:spacing w:val="-2"/>
          <w:sz w:val="24"/>
        </w:rPr>
        <w:t xml:space="preserve"> </w:t>
      </w:r>
      <w:r>
        <w:rPr>
          <w:sz w:val="24"/>
        </w:rPr>
        <w:t>be</w:t>
      </w:r>
      <w:r>
        <w:rPr>
          <w:spacing w:val="-4"/>
          <w:sz w:val="24"/>
        </w:rPr>
        <w:t xml:space="preserve"> </w:t>
      </w:r>
      <w:r>
        <w:rPr>
          <w:sz w:val="24"/>
        </w:rPr>
        <w:t>allowed,</w:t>
      </w:r>
      <w:r>
        <w:rPr>
          <w:spacing w:val="-5"/>
          <w:sz w:val="24"/>
        </w:rPr>
        <w:t xml:space="preserve"> </w:t>
      </w:r>
      <w:r>
        <w:rPr>
          <w:sz w:val="24"/>
        </w:rPr>
        <w:t>so</w:t>
      </w:r>
      <w:r>
        <w:rPr>
          <w:spacing w:val="-2"/>
          <w:sz w:val="24"/>
        </w:rPr>
        <w:t xml:space="preserve"> </w:t>
      </w:r>
      <w:r>
        <w:rPr>
          <w:sz w:val="24"/>
        </w:rPr>
        <w:t>long</w:t>
      </w:r>
      <w:r>
        <w:rPr>
          <w:spacing w:val="-3"/>
          <w:sz w:val="24"/>
        </w:rPr>
        <w:t xml:space="preserve"> </w:t>
      </w:r>
      <w:r>
        <w:rPr>
          <w:sz w:val="24"/>
        </w:rPr>
        <w:t>as</w:t>
      </w:r>
      <w:r>
        <w:rPr>
          <w:spacing w:val="-5"/>
          <w:sz w:val="24"/>
        </w:rPr>
        <w:t xml:space="preserve"> </w:t>
      </w:r>
      <w:r>
        <w:rPr>
          <w:sz w:val="24"/>
        </w:rPr>
        <w:t>they</w:t>
      </w:r>
      <w:r>
        <w:rPr>
          <w:spacing w:val="-3"/>
          <w:sz w:val="24"/>
        </w:rPr>
        <w:t xml:space="preserve"> </w:t>
      </w:r>
      <w:r>
        <w:rPr>
          <w:sz w:val="24"/>
        </w:rPr>
        <w:t>are</w:t>
      </w:r>
      <w:r>
        <w:rPr>
          <w:spacing w:val="-4"/>
          <w:sz w:val="24"/>
        </w:rPr>
        <w:t xml:space="preserve"> </w:t>
      </w:r>
      <w:r>
        <w:rPr>
          <w:sz w:val="24"/>
        </w:rPr>
        <w:t xml:space="preserve">not </w:t>
      </w:r>
      <w:r>
        <w:rPr>
          <w:spacing w:val="-2"/>
          <w:sz w:val="24"/>
        </w:rPr>
        <w:t>indecent</w:t>
      </w:r>
    </w:p>
    <w:p w:rsidR="00B77B88" w:rsidRDefault="00A6324C">
      <w:pPr>
        <w:pStyle w:val="ListParagraph"/>
        <w:numPr>
          <w:ilvl w:val="0"/>
          <w:numId w:val="11"/>
        </w:numPr>
        <w:tabs>
          <w:tab w:val="left" w:pos="519"/>
        </w:tabs>
        <w:spacing w:before="120"/>
        <w:ind w:left="519" w:hanging="359"/>
        <w:rPr>
          <w:sz w:val="24"/>
        </w:rPr>
      </w:pPr>
      <w:r>
        <w:rPr>
          <w:sz w:val="24"/>
        </w:rPr>
        <w:t>All other</w:t>
      </w:r>
      <w:r>
        <w:rPr>
          <w:spacing w:val="-3"/>
          <w:sz w:val="24"/>
        </w:rPr>
        <w:t xml:space="preserve"> </w:t>
      </w:r>
      <w:r>
        <w:rPr>
          <w:sz w:val="24"/>
        </w:rPr>
        <w:t>dress</w:t>
      </w:r>
      <w:r>
        <w:rPr>
          <w:spacing w:val="-3"/>
          <w:sz w:val="24"/>
        </w:rPr>
        <w:t xml:space="preserve"> </w:t>
      </w:r>
      <w:r>
        <w:rPr>
          <w:sz w:val="24"/>
        </w:rPr>
        <w:t>code</w:t>
      </w:r>
      <w:r>
        <w:rPr>
          <w:spacing w:val="-1"/>
          <w:sz w:val="24"/>
        </w:rPr>
        <w:t xml:space="preserve"> </w:t>
      </w:r>
      <w:r>
        <w:rPr>
          <w:sz w:val="24"/>
        </w:rPr>
        <w:t>rules</w:t>
      </w:r>
      <w:r>
        <w:rPr>
          <w:spacing w:val="-1"/>
          <w:sz w:val="24"/>
        </w:rPr>
        <w:t xml:space="preserve"> </w:t>
      </w:r>
      <w:r>
        <w:rPr>
          <w:sz w:val="24"/>
        </w:rPr>
        <w:t>remain</w:t>
      </w:r>
      <w:r>
        <w:rPr>
          <w:spacing w:val="-2"/>
          <w:sz w:val="24"/>
        </w:rPr>
        <w:t xml:space="preserve"> </w:t>
      </w:r>
      <w:r>
        <w:rPr>
          <w:sz w:val="24"/>
        </w:rPr>
        <w:t>in</w:t>
      </w:r>
      <w:r>
        <w:rPr>
          <w:spacing w:val="-1"/>
          <w:sz w:val="24"/>
        </w:rPr>
        <w:t xml:space="preserve"> </w:t>
      </w:r>
      <w:r>
        <w:rPr>
          <w:spacing w:val="-2"/>
          <w:sz w:val="24"/>
        </w:rPr>
        <w:t>effect</w:t>
      </w:r>
    </w:p>
    <w:p w:rsidR="00B77B88" w:rsidRDefault="00A6324C">
      <w:pPr>
        <w:pStyle w:val="ListParagraph"/>
        <w:numPr>
          <w:ilvl w:val="0"/>
          <w:numId w:val="11"/>
        </w:numPr>
        <w:tabs>
          <w:tab w:val="left" w:pos="520"/>
        </w:tabs>
        <w:spacing w:before="120"/>
        <w:ind w:right="1061"/>
        <w:rPr>
          <w:sz w:val="24"/>
        </w:rPr>
      </w:pPr>
      <w:r>
        <w:rPr>
          <w:sz w:val="24"/>
        </w:rPr>
        <w:t>ALL</w:t>
      </w:r>
      <w:r>
        <w:rPr>
          <w:spacing w:val="-3"/>
          <w:sz w:val="24"/>
        </w:rPr>
        <w:t xml:space="preserve"> </w:t>
      </w:r>
      <w:r>
        <w:rPr>
          <w:sz w:val="24"/>
        </w:rPr>
        <w:t>final</w:t>
      </w:r>
      <w:r>
        <w:rPr>
          <w:spacing w:val="-2"/>
          <w:sz w:val="24"/>
        </w:rPr>
        <w:t xml:space="preserve"> </w:t>
      </w:r>
      <w:r>
        <w:rPr>
          <w:sz w:val="24"/>
        </w:rPr>
        <w:t>decisions</w:t>
      </w:r>
      <w:r>
        <w:rPr>
          <w:spacing w:val="-3"/>
          <w:sz w:val="24"/>
        </w:rPr>
        <w:t xml:space="preserve"> </w:t>
      </w:r>
      <w:r>
        <w:rPr>
          <w:sz w:val="24"/>
        </w:rPr>
        <w:t>concerning</w:t>
      </w:r>
      <w:r>
        <w:rPr>
          <w:spacing w:val="-5"/>
          <w:sz w:val="24"/>
        </w:rPr>
        <w:t xml:space="preserve"> </w:t>
      </w:r>
      <w:r>
        <w:rPr>
          <w:sz w:val="24"/>
        </w:rPr>
        <w:t>dress</w:t>
      </w:r>
      <w:r>
        <w:rPr>
          <w:spacing w:val="-3"/>
          <w:sz w:val="24"/>
        </w:rPr>
        <w:t xml:space="preserve"> </w:t>
      </w:r>
      <w:r>
        <w:rPr>
          <w:sz w:val="24"/>
        </w:rPr>
        <w:t>code</w:t>
      </w:r>
      <w:r>
        <w:rPr>
          <w:spacing w:val="-4"/>
          <w:sz w:val="24"/>
        </w:rPr>
        <w:t xml:space="preserve"> </w:t>
      </w:r>
      <w:r>
        <w:rPr>
          <w:sz w:val="24"/>
        </w:rPr>
        <w:t>issues</w:t>
      </w:r>
      <w:r>
        <w:rPr>
          <w:spacing w:val="-5"/>
          <w:sz w:val="24"/>
        </w:rPr>
        <w:t xml:space="preserve"> </w:t>
      </w:r>
      <w:r>
        <w:rPr>
          <w:sz w:val="24"/>
        </w:rPr>
        <w:t>will</w:t>
      </w:r>
      <w:r>
        <w:rPr>
          <w:spacing w:val="-5"/>
          <w:sz w:val="24"/>
        </w:rPr>
        <w:t xml:space="preserve"> </w:t>
      </w:r>
      <w:r>
        <w:rPr>
          <w:sz w:val="24"/>
        </w:rPr>
        <w:t>be</w:t>
      </w:r>
      <w:r>
        <w:rPr>
          <w:spacing w:val="-2"/>
          <w:sz w:val="24"/>
        </w:rPr>
        <w:t xml:space="preserve"> </w:t>
      </w:r>
      <w:r>
        <w:rPr>
          <w:sz w:val="24"/>
        </w:rPr>
        <w:t>at</w:t>
      </w:r>
      <w:r>
        <w:rPr>
          <w:spacing w:val="-4"/>
          <w:sz w:val="24"/>
        </w:rPr>
        <w:t xml:space="preserve"> </w:t>
      </w:r>
      <w:r>
        <w:rPr>
          <w:sz w:val="24"/>
        </w:rPr>
        <w:t>the</w:t>
      </w:r>
      <w:r>
        <w:rPr>
          <w:spacing w:val="-4"/>
          <w:sz w:val="24"/>
        </w:rPr>
        <w:t xml:space="preserve"> </w:t>
      </w:r>
      <w:r>
        <w:rPr>
          <w:sz w:val="24"/>
        </w:rPr>
        <w:t>judgment</w:t>
      </w:r>
      <w:r>
        <w:rPr>
          <w:spacing w:val="-4"/>
          <w:sz w:val="24"/>
        </w:rPr>
        <w:t xml:space="preserve"> </w:t>
      </w:r>
      <w:r>
        <w:rPr>
          <w:sz w:val="24"/>
        </w:rPr>
        <w:t>of</w:t>
      </w:r>
      <w:r>
        <w:rPr>
          <w:spacing w:val="-1"/>
          <w:sz w:val="24"/>
        </w:rPr>
        <w:t xml:space="preserve"> </w:t>
      </w:r>
      <w:r>
        <w:rPr>
          <w:sz w:val="24"/>
        </w:rPr>
        <w:t>the</w:t>
      </w:r>
      <w:r>
        <w:rPr>
          <w:spacing w:val="-2"/>
          <w:sz w:val="24"/>
        </w:rPr>
        <w:t xml:space="preserve"> </w:t>
      </w:r>
      <w:r>
        <w:rPr>
          <w:sz w:val="24"/>
        </w:rPr>
        <w:t xml:space="preserve">school </w:t>
      </w:r>
      <w:r>
        <w:rPr>
          <w:spacing w:val="-2"/>
          <w:sz w:val="24"/>
        </w:rPr>
        <w:t>administration</w:t>
      </w:r>
    </w:p>
    <w:p w:rsidR="00B77B88" w:rsidRDefault="00A6324C">
      <w:pPr>
        <w:pStyle w:val="Heading1"/>
      </w:pPr>
      <w:bookmarkStart w:id="354" w:name="Homeless_Student"/>
      <w:bookmarkStart w:id="355" w:name="_bookmark178"/>
      <w:bookmarkEnd w:id="354"/>
      <w:bookmarkEnd w:id="355"/>
      <w:r>
        <w:t>Homeless</w:t>
      </w:r>
      <w:r>
        <w:rPr>
          <w:spacing w:val="-7"/>
        </w:rPr>
        <w:t xml:space="preserve"> </w:t>
      </w:r>
      <w:r>
        <w:rPr>
          <w:spacing w:val="-2"/>
        </w:rPr>
        <w:t>Student</w:t>
      </w:r>
    </w:p>
    <w:p w:rsidR="00B77B88" w:rsidRDefault="00A6324C">
      <w:pPr>
        <w:pStyle w:val="BodyText"/>
        <w:ind w:right="1229"/>
      </w:pPr>
      <w:r>
        <w:t>Children</w:t>
      </w:r>
      <w:r>
        <w:rPr>
          <w:spacing w:val="-2"/>
        </w:rPr>
        <w:t xml:space="preserve"> </w:t>
      </w:r>
      <w:r>
        <w:t>who</w:t>
      </w:r>
      <w:r>
        <w:rPr>
          <w:spacing w:val="-5"/>
        </w:rPr>
        <w:t xml:space="preserve"> </w:t>
      </w:r>
      <w:r>
        <w:t>are</w:t>
      </w:r>
      <w:r>
        <w:rPr>
          <w:spacing w:val="-5"/>
        </w:rPr>
        <w:t xml:space="preserve"> </w:t>
      </w:r>
      <w:r>
        <w:t>homeless</w:t>
      </w:r>
      <w:r>
        <w:rPr>
          <w:spacing w:val="-4"/>
        </w:rPr>
        <w:t xml:space="preserve"> </w:t>
      </w:r>
      <w:r>
        <w:t>will</w:t>
      </w:r>
      <w:r>
        <w:rPr>
          <w:spacing w:val="-6"/>
        </w:rPr>
        <w:t xml:space="preserve"> </w:t>
      </w:r>
      <w:r>
        <w:t>be</w:t>
      </w:r>
      <w:r>
        <w:rPr>
          <w:spacing w:val="-5"/>
        </w:rPr>
        <w:t xml:space="preserve"> </w:t>
      </w:r>
      <w:r>
        <w:t>provided</w:t>
      </w:r>
      <w:r>
        <w:rPr>
          <w:spacing w:val="-5"/>
        </w:rPr>
        <w:t xml:space="preserve"> </w:t>
      </w:r>
      <w:r>
        <w:t>flexibility</w:t>
      </w:r>
      <w:r>
        <w:rPr>
          <w:spacing w:val="-4"/>
        </w:rPr>
        <w:t xml:space="preserve"> </w:t>
      </w:r>
      <w:r>
        <w:t>regarding</w:t>
      </w:r>
      <w:r>
        <w:rPr>
          <w:spacing w:val="-4"/>
        </w:rPr>
        <w:t xml:space="preserve"> </w:t>
      </w:r>
      <w:r>
        <w:t>certain</w:t>
      </w:r>
      <w:r>
        <w:rPr>
          <w:spacing w:val="-5"/>
        </w:rPr>
        <w:t xml:space="preserve"> </w:t>
      </w:r>
      <w:r>
        <w:t>district provisions, including:</w:t>
      </w:r>
    </w:p>
    <w:p w:rsidR="00B77B88" w:rsidRDefault="00A6324C">
      <w:pPr>
        <w:pStyle w:val="ListParagraph"/>
        <w:numPr>
          <w:ilvl w:val="0"/>
          <w:numId w:val="11"/>
        </w:numPr>
        <w:tabs>
          <w:tab w:val="left" w:pos="519"/>
        </w:tabs>
        <w:spacing w:line="293" w:lineRule="exact"/>
        <w:ind w:left="519" w:hanging="359"/>
        <w:rPr>
          <w:sz w:val="24"/>
        </w:rPr>
      </w:pPr>
      <w:r>
        <w:rPr>
          <w:sz w:val="24"/>
        </w:rPr>
        <w:t>Proof</w:t>
      </w:r>
      <w:r>
        <w:rPr>
          <w:spacing w:val="-3"/>
          <w:sz w:val="24"/>
        </w:rPr>
        <w:t xml:space="preserve"> </w:t>
      </w:r>
      <w:r>
        <w:rPr>
          <w:sz w:val="24"/>
        </w:rPr>
        <w:t>of residency</w:t>
      </w:r>
      <w:r>
        <w:rPr>
          <w:spacing w:val="-1"/>
          <w:sz w:val="24"/>
        </w:rPr>
        <w:t xml:space="preserve"> </w:t>
      </w:r>
      <w:r>
        <w:rPr>
          <w:spacing w:val="-2"/>
          <w:sz w:val="24"/>
        </w:rPr>
        <w:t>requirements;</w:t>
      </w:r>
    </w:p>
    <w:p w:rsidR="00B77B88" w:rsidRDefault="00A6324C">
      <w:pPr>
        <w:pStyle w:val="ListParagraph"/>
        <w:numPr>
          <w:ilvl w:val="0"/>
          <w:numId w:val="11"/>
        </w:numPr>
        <w:tabs>
          <w:tab w:val="left" w:pos="519"/>
        </w:tabs>
        <w:ind w:left="519" w:hanging="359"/>
        <w:rPr>
          <w:sz w:val="24"/>
        </w:rPr>
      </w:pPr>
      <w:r>
        <w:rPr>
          <w:sz w:val="24"/>
        </w:rPr>
        <w:t xml:space="preserve">Immunization </w:t>
      </w:r>
      <w:r>
        <w:rPr>
          <w:spacing w:val="-2"/>
          <w:sz w:val="24"/>
        </w:rPr>
        <w:t>requirements;</w:t>
      </w:r>
    </w:p>
    <w:p w:rsidR="00B77B88" w:rsidRDefault="00A6324C">
      <w:pPr>
        <w:pStyle w:val="ListParagraph"/>
        <w:numPr>
          <w:ilvl w:val="0"/>
          <w:numId w:val="11"/>
        </w:numPr>
        <w:tabs>
          <w:tab w:val="left" w:pos="520"/>
        </w:tabs>
        <w:ind w:right="917"/>
        <w:rPr>
          <w:sz w:val="24"/>
        </w:rPr>
      </w:pPr>
      <w:r>
        <w:rPr>
          <w:sz w:val="24"/>
        </w:rPr>
        <w:t>Educational</w:t>
      </w:r>
      <w:r>
        <w:rPr>
          <w:spacing w:val="-5"/>
          <w:sz w:val="24"/>
        </w:rPr>
        <w:t xml:space="preserve"> </w:t>
      </w:r>
      <w:r>
        <w:rPr>
          <w:sz w:val="24"/>
        </w:rPr>
        <w:t>program</w:t>
      </w:r>
      <w:r>
        <w:rPr>
          <w:spacing w:val="-5"/>
          <w:sz w:val="24"/>
        </w:rPr>
        <w:t xml:space="preserve"> </w:t>
      </w:r>
      <w:r>
        <w:rPr>
          <w:sz w:val="24"/>
        </w:rPr>
        <w:t>placement,</w:t>
      </w:r>
      <w:r>
        <w:rPr>
          <w:spacing w:val="-5"/>
          <w:sz w:val="24"/>
        </w:rPr>
        <w:t xml:space="preserve"> </w:t>
      </w:r>
      <w:r>
        <w:rPr>
          <w:sz w:val="24"/>
        </w:rPr>
        <w:t>if</w:t>
      </w:r>
      <w:r>
        <w:rPr>
          <w:spacing w:val="-4"/>
          <w:sz w:val="24"/>
        </w:rPr>
        <w:t xml:space="preserve"> </w:t>
      </w:r>
      <w:r>
        <w:rPr>
          <w:sz w:val="24"/>
        </w:rPr>
        <w:t>the</w:t>
      </w:r>
      <w:r>
        <w:rPr>
          <w:spacing w:val="-2"/>
          <w:sz w:val="24"/>
        </w:rPr>
        <w:t xml:space="preserve"> </w:t>
      </w:r>
      <w:r>
        <w:rPr>
          <w:sz w:val="24"/>
        </w:rPr>
        <w:t>student</w:t>
      </w:r>
      <w:r>
        <w:rPr>
          <w:spacing w:val="-1"/>
          <w:sz w:val="24"/>
        </w:rPr>
        <w:t xml:space="preserve"> </w:t>
      </w:r>
      <w:r>
        <w:rPr>
          <w:sz w:val="24"/>
        </w:rPr>
        <w:t>is</w:t>
      </w:r>
      <w:r>
        <w:rPr>
          <w:spacing w:val="-5"/>
          <w:sz w:val="24"/>
        </w:rPr>
        <w:t xml:space="preserve"> </w:t>
      </w:r>
      <w:r>
        <w:rPr>
          <w:sz w:val="24"/>
        </w:rPr>
        <w:t>unable</w:t>
      </w:r>
      <w:r>
        <w:rPr>
          <w:spacing w:val="-4"/>
          <w:sz w:val="24"/>
        </w:rPr>
        <w:t xml:space="preserve"> </w:t>
      </w:r>
      <w:r>
        <w:rPr>
          <w:sz w:val="24"/>
        </w:rPr>
        <w:t>to</w:t>
      </w:r>
      <w:r>
        <w:rPr>
          <w:spacing w:val="-4"/>
          <w:sz w:val="24"/>
        </w:rPr>
        <w:t xml:space="preserve"> </w:t>
      </w:r>
      <w:r>
        <w:rPr>
          <w:sz w:val="24"/>
        </w:rPr>
        <w:t>provide</w:t>
      </w:r>
      <w:r>
        <w:rPr>
          <w:spacing w:val="-4"/>
          <w:sz w:val="24"/>
        </w:rPr>
        <w:t xml:space="preserve"> </w:t>
      </w:r>
      <w:r>
        <w:rPr>
          <w:sz w:val="24"/>
        </w:rPr>
        <w:t>previous</w:t>
      </w:r>
      <w:r>
        <w:rPr>
          <w:spacing w:val="-3"/>
          <w:sz w:val="24"/>
        </w:rPr>
        <w:t xml:space="preserve"> </w:t>
      </w:r>
      <w:r>
        <w:rPr>
          <w:sz w:val="24"/>
        </w:rPr>
        <w:t>academic records, misses an application deadline during a period of homelessness;</w:t>
      </w:r>
    </w:p>
    <w:p w:rsidR="00B77B88" w:rsidRDefault="00A6324C">
      <w:pPr>
        <w:pStyle w:val="ListParagraph"/>
        <w:numPr>
          <w:ilvl w:val="0"/>
          <w:numId w:val="11"/>
        </w:numPr>
        <w:tabs>
          <w:tab w:val="left" w:pos="519"/>
        </w:tabs>
        <w:spacing w:line="293" w:lineRule="exact"/>
        <w:ind w:left="519" w:hanging="359"/>
        <w:rPr>
          <w:sz w:val="24"/>
        </w:rPr>
      </w:pPr>
      <w:r>
        <w:rPr>
          <w:sz w:val="24"/>
        </w:rPr>
        <w:t>Credit-by-examination</w:t>
      </w:r>
      <w:r>
        <w:rPr>
          <w:spacing w:val="-7"/>
          <w:sz w:val="24"/>
        </w:rPr>
        <w:t xml:space="preserve"> </w:t>
      </w:r>
      <w:r>
        <w:rPr>
          <w:spacing w:val="-2"/>
          <w:sz w:val="24"/>
        </w:rPr>
        <w:t>opportunities;</w:t>
      </w:r>
    </w:p>
    <w:p w:rsidR="00B77B88" w:rsidRDefault="00A6324C">
      <w:pPr>
        <w:pStyle w:val="ListParagraph"/>
        <w:numPr>
          <w:ilvl w:val="0"/>
          <w:numId w:val="11"/>
        </w:numPr>
        <w:tabs>
          <w:tab w:val="left" w:pos="519"/>
        </w:tabs>
        <w:spacing w:before="2"/>
        <w:ind w:left="519" w:right="335"/>
        <w:rPr>
          <w:sz w:val="24"/>
        </w:rPr>
      </w:pPr>
      <w:r>
        <w:rPr>
          <w:sz w:val="24"/>
        </w:rPr>
        <w:t>The</w:t>
      </w:r>
      <w:r>
        <w:rPr>
          <w:spacing w:val="-2"/>
          <w:sz w:val="24"/>
        </w:rPr>
        <w:t xml:space="preserve"> </w:t>
      </w:r>
      <w:r>
        <w:rPr>
          <w:sz w:val="24"/>
        </w:rPr>
        <w:t>award</w:t>
      </w:r>
      <w:r>
        <w:rPr>
          <w:spacing w:val="-1"/>
          <w:sz w:val="24"/>
        </w:rPr>
        <w:t xml:space="preserve"> </w:t>
      </w:r>
      <w:r>
        <w:rPr>
          <w:sz w:val="24"/>
        </w:rPr>
        <w:t>of</w:t>
      </w:r>
      <w:r>
        <w:rPr>
          <w:spacing w:val="-4"/>
          <w:sz w:val="24"/>
        </w:rPr>
        <w:t xml:space="preserve"> </w:t>
      </w:r>
      <w:r>
        <w:rPr>
          <w:sz w:val="24"/>
        </w:rPr>
        <w:t>partial</w:t>
      </w:r>
      <w:r>
        <w:rPr>
          <w:spacing w:val="-2"/>
          <w:sz w:val="24"/>
        </w:rPr>
        <w:t xml:space="preserve"> </w:t>
      </w:r>
      <w:r>
        <w:rPr>
          <w:sz w:val="24"/>
        </w:rPr>
        <w:t>credit</w:t>
      </w:r>
      <w:r>
        <w:rPr>
          <w:spacing w:val="-1"/>
          <w:sz w:val="24"/>
        </w:rPr>
        <w:t xml:space="preserve"> </w:t>
      </w:r>
      <w:r>
        <w:rPr>
          <w:sz w:val="24"/>
        </w:rPr>
        <w:t>(awarding</w:t>
      </w:r>
      <w:r>
        <w:rPr>
          <w:spacing w:val="-5"/>
          <w:sz w:val="24"/>
        </w:rPr>
        <w:t xml:space="preserve"> </w:t>
      </w:r>
      <w:r>
        <w:rPr>
          <w:sz w:val="24"/>
        </w:rPr>
        <w:t>credit</w:t>
      </w:r>
      <w:r>
        <w:rPr>
          <w:spacing w:val="-4"/>
          <w:sz w:val="24"/>
        </w:rPr>
        <w:t xml:space="preserve"> </w:t>
      </w:r>
      <w:r>
        <w:rPr>
          <w:sz w:val="24"/>
        </w:rPr>
        <w:t>proportionately</w:t>
      </w:r>
      <w:r>
        <w:rPr>
          <w:spacing w:val="-6"/>
          <w:sz w:val="24"/>
        </w:rPr>
        <w:t xml:space="preserve"> </w:t>
      </w:r>
      <w:r>
        <w:rPr>
          <w:sz w:val="24"/>
        </w:rPr>
        <w:t>when</w:t>
      </w:r>
      <w:r>
        <w:rPr>
          <w:spacing w:val="-4"/>
          <w:sz w:val="24"/>
        </w:rPr>
        <w:t xml:space="preserve"> </w:t>
      </w:r>
      <w:r>
        <w:rPr>
          <w:sz w:val="24"/>
        </w:rPr>
        <w:t>a</w:t>
      </w:r>
      <w:r>
        <w:rPr>
          <w:spacing w:val="-2"/>
          <w:sz w:val="24"/>
        </w:rPr>
        <w:t xml:space="preserve"> </w:t>
      </w:r>
      <w:r>
        <w:rPr>
          <w:sz w:val="24"/>
        </w:rPr>
        <w:t>student</w:t>
      </w:r>
      <w:r>
        <w:rPr>
          <w:spacing w:val="-1"/>
          <w:sz w:val="24"/>
        </w:rPr>
        <w:t xml:space="preserve"> </w:t>
      </w:r>
      <w:r>
        <w:rPr>
          <w:sz w:val="24"/>
        </w:rPr>
        <w:t>passes</w:t>
      </w:r>
      <w:r>
        <w:rPr>
          <w:spacing w:val="-5"/>
          <w:sz w:val="24"/>
        </w:rPr>
        <w:t xml:space="preserve"> </w:t>
      </w:r>
      <w:r>
        <w:rPr>
          <w:sz w:val="24"/>
        </w:rPr>
        <w:t>only</w:t>
      </w:r>
      <w:r>
        <w:rPr>
          <w:spacing w:val="-3"/>
          <w:sz w:val="24"/>
        </w:rPr>
        <w:t xml:space="preserve"> </w:t>
      </w:r>
      <w:r>
        <w:rPr>
          <w:sz w:val="24"/>
        </w:rPr>
        <w:t>one semester of a two-semester course);</w:t>
      </w:r>
    </w:p>
    <w:p w:rsidR="00B77B88" w:rsidRDefault="00A6324C">
      <w:pPr>
        <w:pStyle w:val="ListParagraph"/>
        <w:numPr>
          <w:ilvl w:val="0"/>
          <w:numId w:val="11"/>
        </w:numPr>
        <w:tabs>
          <w:tab w:val="left" w:pos="519"/>
        </w:tabs>
        <w:spacing w:line="293" w:lineRule="exact"/>
        <w:ind w:left="519"/>
        <w:rPr>
          <w:sz w:val="24"/>
        </w:rPr>
      </w:pPr>
      <w:r>
        <w:rPr>
          <w:sz w:val="24"/>
        </w:rPr>
        <w:t>Eligibility</w:t>
      </w:r>
      <w:r>
        <w:rPr>
          <w:spacing w:val="-6"/>
          <w:sz w:val="24"/>
        </w:rPr>
        <w:t xml:space="preserve"> </w:t>
      </w:r>
      <w:r>
        <w:rPr>
          <w:sz w:val="24"/>
        </w:rPr>
        <w:t>requirements</w:t>
      </w:r>
      <w:r>
        <w:rPr>
          <w:spacing w:val="-4"/>
          <w:sz w:val="24"/>
        </w:rPr>
        <w:t xml:space="preserve"> </w:t>
      </w:r>
      <w:r>
        <w:rPr>
          <w:sz w:val="24"/>
        </w:rPr>
        <w:t>for</w:t>
      </w:r>
      <w:r>
        <w:rPr>
          <w:spacing w:val="-2"/>
          <w:sz w:val="24"/>
        </w:rPr>
        <w:t xml:space="preserve"> </w:t>
      </w:r>
      <w:r>
        <w:rPr>
          <w:sz w:val="24"/>
        </w:rPr>
        <w:t>participation</w:t>
      </w:r>
      <w:r>
        <w:rPr>
          <w:spacing w:val="-1"/>
          <w:sz w:val="24"/>
        </w:rPr>
        <w:t xml:space="preserve"> </w:t>
      </w:r>
      <w:r>
        <w:rPr>
          <w:sz w:val="24"/>
        </w:rPr>
        <w:t>in extracurricular</w:t>
      </w:r>
      <w:r>
        <w:rPr>
          <w:spacing w:val="-5"/>
          <w:sz w:val="24"/>
        </w:rPr>
        <w:t xml:space="preserve"> </w:t>
      </w:r>
      <w:r>
        <w:rPr>
          <w:sz w:val="24"/>
        </w:rPr>
        <w:t>activities;</w:t>
      </w:r>
      <w:r>
        <w:rPr>
          <w:spacing w:val="-1"/>
          <w:sz w:val="24"/>
        </w:rPr>
        <w:t xml:space="preserve"> </w:t>
      </w:r>
      <w:r>
        <w:rPr>
          <w:spacing w:val="-5"/>
          <w:sz w:val="24"/>
        </w:rPr>
        <w:t>and</w:t>
      </w:r>
    </w:p>
    <w:p w:rsidR="00B77B88" w:rsidRDefault="00B77B88">
      <w:pPr>
        <w:spacing w:line="293" w:lineRule="exact"/>
        <w:rPr>
          <w:sz w:val="24"/>
        </w:rPr>
        <w:sectPr w:rsidR="00B77B88">
          <w:pgSz w:w="12240" w:h="15840"/>
          <w:pgMar w:top="1400" w:right="1100" w:bottom="1300" w:left="1280" w:header="0" w:footer="1101" w:gutter="0"/>
          <w:cols w:space="720"/>
        </w:sectPr>
      </w:pPr>
    </w:p>
    <w:p w:rsidR="00B77B88" w:rsidRDefault="00A6324C">
      <w:pPr>
        <w:pStyle w:val="ListParagraph"/>
        <w:numPr>
          <w:ilvl w:val="0"/>
          <w:numId w:val="11"/>
        </w:numPr>
        <w:tabs>
          <w:tab w:val="left" w:pos="519"/>
        </w:tabs>
        <w:spacing w:before="39"/>
        <w:ind w:left="519" w:hanging="359"/>
        <w:rPr>
          <w:sz w:val="24"/>
        </w:rPr>
      </w:pPr>
      <w:r>
        <w:rPr>
          <w:sz w:val="24"/>
        </w:rPr>
        <w:lastRenderedPageBreak/>
        <w:t>Graduation</w:t>
      </w:r>
      <w:r>
        <w:rPr>
          <w:spacing w:val="-2"/>
          <w:sz w:val="24"/>
        </w:rPr>
        <w:t xml:space="preserve"> requirements.</w:t>
      </w:r>
    </w:p>
    <w:p w:rsidR="00B77B88" w:rsidRDefault="00A6324C">
      <w:pPr>
        <w:pStyle w:val="BodyText"/>
        <w:ind w:right="345"/>
      </w:pPr>
      <w:r>
        <w:t>If a student in grade 11 or 12 is homeless and transfers to another school district but does not meet</w:t>
      </w:r>
      <w:r>
        <w:rPr>
          <w:spacing w:val="-4"/>
        </w:rPr>
        <w:t xml:space="preserve"> </w:t>
      </w:r>
      <w:r>
        <w:t>the</w:t>
      </w:r>
      <w:r>
        <w:rPr>
          <w:spacing w:val="-2"/>
        </w:rPr>
        <w:t xml:space="preserve"> </w:t>
      </w:r>
      <w:r>
        <w:t>graduation</w:t>
      </w:r>
      <w:r>
        <w:rPr>
          <w:spacing w:val="-1"/>
        </w:rPr>
        <w:t xml:space="preserve"> </w:t>
      </w:r>
      <w:r>
        <w:t>requirements</w:t>
      </w:r>
      <w:r>
        <w:rPr>
          <w:spacing w:val="-5"/>
        </w:rPr>
        <w:t xml:space="preserve"> </w:t>
      </w:r>
      <w:r>
        <w:t>of</w:t>
      </w:r>
      <w:r>
        <w:rPr>
          <w:spacing w:val="-4"/>
        </w:rPr>
        <w:t xml:space="preserve"> </w:t>
      </w:r>
      <w:r>
        <w:t>the</w:t>
      </w:r>
      <w:r>
        <w:rPr>
          <w:spacing w:val="-2"/>
        </w:rPr>
        <w:t xml:space="preserve"> </w:t>
      </w:r>
      <w:r>
        <w:t>receiving</w:t>
      </w:r>
      <w:r>
        <w:rPr>
          <w:spacing w:val="-3"/>
        </w:rPr>
        <w:t xml:space="preserve"> </w:t>
      </w:r>
      <w:r>
        <w:t>district,</w:t>
      </w:r>
      <w:r>
        <w:rPr>
          <w:spacing w:val="-5"/>
        </w:rPr>
        <w:t xml:space="preserve"> </w:t>
      </w:r>
      <w:r>
        <w:t>the</w:t>
      </w:r>
      <w:r>
        <w:rPr>
          <w:spacing w:val="-4"/>
        </w:rPr>
        <w:t xml:space="preserve"> </w:t>
      </w:r>
      <w:r>
        <w:t>student</w:t>
      </w:r>
      <w:r>
        <w:rPr>
          <w:spacing w:val="-4"/>
        </w:rPr>
        <w:t xml:space="preserve"> </w:t>
      </w:r>
      <w:r>
        <w:t>can</w:t>
      </w:r>
      <w:r>
        <w:rPr>
          <w:spacing w:val="-1"/>
        </w:rPr>
        <w:t xml:space="preserve"> </w:t>
      </w:r>
      <w:r>
        <w:t>request</w:t>
      </w:r>
      <w:r>
        <w:rPr>
          <w:spacing w:val="-4"/>
        </w:rPr>
        <w:t xml:space="preserve"> </w:t>
      </w:r>
      <w:r>
        <w:t>to</w:t>
      </w:r>
      <w:r>
        <w:rPr>
          <w:spacing w:val="-2"/>
        </w:rPr>
        <w:t xml:space="preserve"> </w:t>
      </w:r>
      <w:r>
        <w:t>receive</w:t>
      </w:r>
      <w:r>
        <w:rPr>
          <w:spacing w:val="-2"/>
        </w:rPr>
        <w:t xml:space="preserve"> </w:t>
      </w:r>
      <w:r>
        <w:t xml:space="preserve">a diploma from the previous district if he or she meets the criteria to graduate from the previous district. Federal law also allows a homeless student to remain enrolled in what is called the “school of origin” or to enroll in a new school in the attendance area where the student is currently residing. [See also </w:t>
      </w:r>
      <w:r>
        <w:rPr>
          <w:b/>
        </w:rPr>
        <w:t>Credit by Examination for Advancement/Acceleration</w:t>
      </w:r>
      <w:r>
        <w:t xml:space="preserve">, </w:t>
      </w:r>
      <w:r>
        <w:rPr>
          <w:b/>
        </w:rPr>
        <w:t>Course Credit</w:t>
      </w:r>
      <w:r>
        <w:t>,</w:t>
      </w:r>
      <w:r>
        <w:rPr>
          <w:spacing w:val="-2"/>
        </w:rPr>
        <w:t xml:space="preserve"> </w:t>
      </w:r>
      <w:r>
        <w:t>for more information.]</w:t>
      </w:r>
      <w:r>
        <w:rPr>
          <w:spacing w:val="-1"/>
        </w:rPr>
        <w:t xml:space="preserve"> </w:t>
      </w:r>
      <w:r>
        <w:t>For</w:t>
      </w:r>
      <w:r>
        <w:rPr>
          <w:spacing w:val="-2"/>
        </w:rPr>
        <w:t xml:space="preserve"> </w:t>
      </w:r>
      <w:r>
        <w:t>more</w:t>
      </w:r>
      <w:r>
        <w:rPr>
          <w:spacing w:val="-1"/>
        </w:rPr>
        <w:t xml:space="preserve"> </w:t>
      </w:r>
      <w:r>
        <w:t>information on services</w:t>
      </w:r>
      <w:r>
        <w:rPr>
          <w:spacing w:val="-2"/>
        </w:rPr>
        <w:t xml:space="preserve"> </w:t>
      </w:r>
      <w:r>
        <w:t>for</w:t>
      </w:r>
      <w:r>
        <w:rPr>
          <w:spacing w:val="-2"/>
        </w:rPr>
        <w:t xml:space="preserve"> </w:t>
      </w:r>
      <w:r>
        <w:t xml:space="preserve">homeless students, contact the homeless education liaison, </w:t>
      </w:r>
      <w:r w:rsidR="009479DC">
        <w:t>Danna Mitschke</w:t>
      </w:r>
      <w:r>
        <w:t xml:space="preserve"> at 936-646</w:t>
      </w:r>
      <w:r w:rsidR="009479DC">
        <w:t>-1085</w:t>
      </w:r>
      <w:r>
        <w:t>.</w:t>
      </w:r>
    </w:p>
    <w:p w:rsidR="00B77B88" w:rsidRDefault="00B77B88">
      <w:pPr>
        <w:pStyle w:val="BodyText"/>
        <w:spacing w:before="11"/>
        <w:ind w:left="0"/>
        <w:rPr>
          <w:sz w:val="23"/>
        </w:rPr>
      </w:pPr>
    </w:p>
    <w:p w:rsidR="00B77B88" w:rsidRDefault="00A6324C">
      <w:pPr>
        <w:pStyle w:val="Heading1"/>
        <w:spacing w:before="1" w:line="328" w:lineRule="exact"/>
      </w:pPr>
      <w:bookmarkStart w:id="356" w:name="ID_Badge_Policy"/>
      <w:bookmarkEnd w:id="356"/>
      <w:r>
        <w:t>ID</w:t>
      </w:r>
      <w:r>
        <w:rPr>
          <w:spacing w:val="-3"/>
        </w:rPr>
        <w:t xml:space="preserve"> </w:t>
      </w:r>
      <w:r>
        <w:t>Badge</w:t>
      </w:r>
      <w:r>
        <w:rPr>
          <w:spacing w:val="-1"/>
        </w:rPr>
        <w:t xml:space="preserve"> </w:t>
      </w:r>
      <w:r>
        <w:rPr>
          <w:spacing w:val="-2"/>
        </w:rPr>
        <w:t>Policy</w:t>
      </w:r>
    </w:p>
    <w:p w:rsidR="00B77B88" w:rsidRDefault="00A6324C">
      <w:pPr>
        <w:pStyle w:val="BodyText"/>
        <w:spacing w:before="0"/>
        <w:ind w:right="332"/>
        <w:jc w:val="both"/>
      </w:pPr>
      <w:r>
        <w:t>Students</w:t>
      </w:r>
      <w:r>
        <w:rPr>
          <w:spacing w:val="-9"/>
        </w:rPr>
        <w:t xml:space="preserve"> </w:t>
      </w:r>
      <w:r>
        <w:t>are</w:t>
      </w:r>
      <w:r>
        <w:rPr>
          <w:spacing w:val="-11"/>
        </w:rPr>
        <w:t xml:space="preserve"> </w:t>
      </w:r>
      <w:r>
        <w:t>required</w:t>
      </w:r>
      <w:r>
        <w:rPr>
          <w:spacing w:val="-8"/>
        </w:rPr>
        <w:t xml:space="preserve"> </w:t>
      </w:r>
      <w:r>
        <w:t>to</w:t>
      </w:r>
      <w:r>
        <w:rPr>
          <w:spacing w:val="-11"/>
        </w:rPr>
        <w:t xml:space="preserve"> </w:t>
      </w:r>
      <w:r>
        <w:t>wear</w:t>
      </w:r>
      <w:r>
        <w:rPr>
          <w:spacing w:val="-8"/>
        </w:rPr>
        <w:t xml:space="preserve"> </w:t>
      </w:r>
      <w:r>
        <w:t>issued</w:t>
      </w:r>
      <w:r>
        <w:rPr>
          <w:spacing w:val="-8"/>
        </w:rPr>
        <w:t xml:space="preserve"> </w:t>
      </w:r>
      <w:r>
        <w:t>ID</w:t>
      </w:r>
      <w:r>
        <w:rPr>
          <w:spacing w:val="-8"/>
        </w:rPr>
        <w:t xml:space="preserve"> </w:t>
      </w:r>
      <w:r>
        <w:t>badges</w:t>
      </w:r>
      <w:r>
        <w:rPr>
          <w:spacing w:val="-9"/>
        </w:rPr>
        <w:t xml:space="preserve"> </w:t>
      </w:r>
      <w:r>
        <w:t>at</w:t>
      </w:r>
      <w:r>
        <w:rPr>
          <w:spacing w:val="-10"/>
        </w:rPr>
        <w:t xml:space="preserve"> </w:t>
      </w:r>
      <w:r>
        <w:t>all</w:t>
      </w:r>
      <w:r>
        <w:rPr>
          <w:spacing w:val="-9"/>
        </w:rPr>
        <w:t xml:space="preserve"> </w:t>
      </w:r>
      <w:r>
        <w:t>times</w:t>
      </w:r>
      <w:r>
        <w:rPr>
          <w:spacing w:val="-11"/>
        </w:rPr>
        <w:t xml:space="preserve"> </w:t>
      </w:r>
      <w:r>
        <w:t>during</w:t>
      </w:r>
      <w:r>
        <w:rPr>
          <w:spacing w:val="-11"/>
        </w:rPr>
        <w:t xml:space="preserve"> </w:t>
      </w:r>
      <w:r>
        <w:t>the</w:t>
      </w:r>
      <w:r>
        <w:rPr>
          <w:spacing w:val="-11"/>
        </w:rPr>
        <w:t xml:space="preserve"> </w:t>
      </w:r>
      <w:r>
        <w:t>school</w:t>
      </w:r>
      <w:r>
        <w:rPr>
          <w:spacing w:val="-9"/>
        </w:rPr>
        <w:t xml:space="preserve"> </w:t>
      </w:r>
      <w:r>
        <w:t>day.</w:t>
      </w:r>
      <w:r>
        <w:rPr>
          <w:spacing w:val="37"/>
        </w:rPr>
        <w:t xml:space="preserve"> </w:t>
      </w:r>
      <w:r>
        <w:t>ID</w:t>
      </w:r>
      <w:r>
        <w:rPr>
          <w:spacing w:val="-10"/>
        </w:rPr>
        <w:t xml:space="preserve"> </w:t>
      </w:r>
      <w:r>
        <w:t>badges</w:t>
      </w:r>
      <w:r>
        <w:rPr>
          <w:spacing w:val="-9"/>
        </w:rPr>
        <w:t xml:space="preserve"> </w:t>
      </w:r>
      <w:r>
        <w:t>may only be removed for safety purposes (i.e. athletics, CTE courses), but must be put on at the conclusion</w:t>
      </w:r>
      <w:r>
        <w:rPr>
          <w:spacing w:val="-5"/>
        </w:rPr>
        <w:t xml:space="preserve"> </w:t>
      </w:r>
      <w:r>
        <w:t>of</w:t>
      </w:r>
      <w:r>
        <w:rPr>
          <w:spacing w:val="-5"/>
        </w:rPr>
        <w:t xml:space="preserve"> </w:t>
      </w:r>
      <w:r>
        <w:t>the</w:t>
      </w:r>
      <w:r>
        <w:rPr>
          <w:spacing w:val="-3"/>
        </w:rPr>
        <w:t xml:space="preserve"> </w:t>
      </w:r>
      <w:r>
        <w:t>class.</w:t>
      </w:r>
      <w:r>
        <w:rPr>
          <w:spacing w:val="40"/>
        </w:rPr>
        <w:t xml:space="preserve"> </w:t>
      </w:r>
      <w:r>
        <w:t>Students</w:t>
      </w:r>
      <w:r>
        <w:rPr>
          <w:spacing w:val="-7"/>
        </w:rPr>
        <w:t xml:space="preserve"> </w:t>
      </w:r>
      <w:r>
        <w:t>who</w:t>
      </w:r>
      <w:r>
        <w:rPr>
          <w:spacing w:val="-8"/>
        </w:rPr>
        <w:t xml:space="preserve"> </w:t>
      </w:r>
      <w:r>
        <w:t>forget</w:t>
      </w:r>
      <w:r>
        <w:rPr>
          <w:spacing w:val="-5"/>
        </w:rPr>
        <w:t xml:space="preserve"> </w:t>
      </w:r>
      <w:r>
        <w:t>their</w:t>
      </w:r>
      <w:r>
        <w:rPr>
          <w:spacing w:val="-8"/>
        </w:rPr>
        <w:t xml:space="preserve"> </w:t>
      </w:r>
      <w:r>
        <w:t>ID</w:t>
      </w:r>
      <w:r>
        <w:rPr>
          <w:spacing w:val="-3"/>
        </w:rPr>
        <w:t xml:space="preserve"> </w:t>
      </w:r>
      <w:r>
        <w:t>badges</w:t>
      </w:r>
      <w:r>
        <w:rPr>
          <w:spacing w:val="-7"/>
        </w:rPr>
        <w:t xml:space="preserve"> </w:t>
      </w:r>
      <w:r>
        <w:t>must</w:t>
      </w:r>
      <w:r>
        <w:rPr>
          <w:spacing w:val="-5"/>
        </w:rPr>
        <w:t xml:space="preserve"> </w:t>
      </w:r>
      <w:r>
        <w:t>report</w:t>
      </w:r>
      <w:r>
        <w:rPr>
          <w:spacing w:val="-5"/>
        </w:rPr>
        <w:t xml:space="preserve"> </w:t>
      </w:r>
      <w:r>
        <w:t>to</w:t>
      </w:r>
      <w:r>
        <w:rPr>
          <w:spacing w:val="-6"/>
        </w:rPr>
        <w:t xml:space="preserve"> </w:t>
      </w:r>
      <w:r>
        <w:t>the</w:t>
      </w:r>
      <w:r>
        <w:rPr>
          <w:spacing w:val="-6"/>
        </w:rPr>
        <w:t xml:space="preserve"> </w:t>
      </w:r>
      <w:r>
        <w:t>front</w:t>
      </w:r>
      <w:r>
        <w:rPr>
          <w:spacing w:val="-5"/>
        </w:rPr>
        <w:t xml:space="preserve"> </w:t>
      </w:r>
      <w:r>
        <w:t>office</w:t>
      </w:r>
      <w:r>
        <w:rPr>
          <w:spacing w:val="-8"/>
        </w:rPr>
        <w:t xml:space="preserve"> </w:t>
      </w:r>
      <w:r>
        <w:t>prior to</w:t>
      </w:r>
      <w:r>
        <w:rPr>
          <w:spacing w:val="-14"/>
        </w:rPr>
        <w:t xml:space="preserve"> </w:t>
      </w:r>
      <w:r>
        <w:t>the</w:t>
      </w:r>
      <w:r>
        <w:rPr>
          <w:spacing w:val="-11"/>
        </w:rPr>
        <w:t xml:space="preserve"> </w:t>
      </w:r>
      <w:r>
        <w:t>start</w:t>
      </w:r>
      <w:r>
        <w:rPr>
          <w:spacing w:val="-12"/>
        </w:rPr>
        <w:t xml:space="preserve"> </w:t>
      </w:r>
      <w:r>
        <w:t>of</w:t>
      </w:r>
      <w:r>
        <w:rPr>
          <w:spacing w:val="-12"/>
        </w:rPr>
        <w:t xml:space="preserve"> </w:t>
      </w:r>
      <w:r>
        <w:t>the</w:t>
      </w:r>
      <w:r>
        <w:rPr>
          <w:spacing w:val="-11"/>
        </w:rPr>
        <w:t xml:space="preserve"> </w:t>
      </w:r>
      <w:r>
        <w:t>school</w:t>
      </w:r>
      <w:r>
        <w:rPr>
          <w:spacing w:val="-14"/>
        </w:rPr>
        <w:t xml:space="preserve"> </w:t>
      </w:r>
      <w:r>
        <w:t>day</w:t>
      </w:r>
      <w:r>
        <w:rPr>
          <w:spacing w:val="-11"/>
        </w:rPr>
        <w:t xml:space="preserve"> </w:t>
      </w:r>
      <w:r>
        <w:t>to</w:t>
      </w:r>
      <w:r>
        <w:rPr>
          <w:spacing w:val="-13"/>
        </w:rPr>
        <w:t xml:space="preserve"> </w:t>
      </w:r>
      <w:r>
        <w:t>be</w:t>
      </w:r>
      <w:r>
        <w:rPr>
          <w:spacing w:val="-13"/>
        </w:rPr>
        <w:t xml:space="preserve"> </w:t>
      </w:r>
      <w:r>
        <w:t>issued</w:t>
      </w:r>
      <w:r>
        <w:rPr>
          <w:spacing w:val="-12"/>
        </w:rPr>
        <w:t xml:space="preserve"> </w:t>
      </w:r>
      <w:r>
        <w:t>a</w:t>
      </w:r>
      <w:r>
        <w:rPr>
          <w:spacing w:val="-13"/>
        </w:rPr>
        <w:t xml:space="preserve"> </w:t>
      </w:r>
      <w:r>
        <w:t>temporary</w:t>
      </w:r>
      <w:r>
        <w:rPr>
          <w:spacing w:val="-12"/>
        </w:rPr>
        <w:t xml:space="preserve"> </w:t>
      </w:r>
      <w:r>
        <w:t>ID</w:t>
      </w:r>
      <w:r>
        <w:rPr>
          <w:spacing w:val="-12"/>
        </w:rPr>
        <w:t xml:space="preserve"> </w:t>
      </w:r>
      <w:r>
        <w:t>badge.</w:t>
      </w:r>
      <w:r>
        <w:rPr>
          <w:spacing w:val="30"/>
        </w:rPr>
        <w:t xml:space="preserve"> </w:t>
      </w:r>
      <w:r>
        <w:t>Once</w:t>
      </w:r>
      <w:r>
        <w:rPr>
          <w:spacing w:val="-13"/>
        </w:rPr>
        <w:t xml:space="preserve"> </w:t>
      </w:r>
      <w:r>
        <w:t>the</w:t>
      </w:r>
      <w:r>
        <w:rPr>
          <w:spacing w:val="-13"/>
        </w:rPr>
        <w:t xml:space="preserve"> </w:t>
      </w:r>
      <w:r>
        <w:t>school</w:t>
      </w:r>
      <w:r>
        <w:rPr>
          <w:spacing w:val="-13"/>
        </w:rPr>
        <w:t xml:space="preserve"> </w:t>
      </w:r>
      <w:r>
        <w:t>day</w:t>
      </w:r>
      <w:r>
        <w:rPr>
          <w:spacing w:val="-14"/>
        </w:rPr>
        <w:t xml:space="preserve"> </w:t>
      </w:r>
      <w:r>
        <w:t>has</w:t>
      </w:r>
      <w:r>
        <w:rPr>
          <w:spacing w:val="-13"/>
        </w:rPr>
        <w:t xml:space="preserve"> </w:t>
      </w:r>
      <w:r>
        <w:t>started, any student not wearing an ID badge will have the consequences consistent with the district’s Code of Conduct</w:t>
      </w:r>
    </w:p>
    <w:p w:rsidR="00B77B88" w:rsidRDefault="00B77B88">
      <w:pPr>
        <w:pStyle w:val="BodyText"/>
        <w:spacing w:before="0"/>
        <w:ind w:left="0"/>
      </w:pPr>
    </w:p>
    <w:p w:rsidR="00B77B88" w:rsidRDefault="00B77B88">
      <w:pPr>
        <w:pStyle w:val="BodyText"/>
        <w:spacing w:before="9"/>
        <w:ind w:left="0"/>
        <w:rPr>
          <w:sz w:val="22"/>
        </w:rPr>
      </w:pPr>
    </w:p>
    <w:p w:rsidR="00B77B88" w:rsidRDefault="00A6324C">
      <w:pPr>
        <w:pStyle w:val="Heading1"/>
        <w:spacing w:before="0"/>
      </w:pPr>
      <w:bookmarkStart w:id="357" w:name="Law_Enforcement_Agencies"/>
      <w:bookmarkStart w:id="358" w:name="_bookmark179"/>
      <w:bookmarkEnd w:id="357"/>
      <w:bookmarkEnd w:id="358"/>
      <w:r>
        <w:t>Law</w:t>
      </w:r>
      <w:r>
        <w:rPr>
          <w:spacing w:val="-8"/>
        </w:rPr>
        <w:t xml:space="preserve"> </w:t>
      </w:r>
      <w:r>
        <w:t>Enforcement</w:t>
      </w:r>
      <w:r>
        <w:rPr>
          <w:spacing w:val="-7"/>
        </w:rPr>
        <w:t xml:space="preserve"> </w:t>
      </w:r>
      <w:r>
        <w:rPr>
          <w:spacing w:val="-2"/>
        </w:rPr>
        <w:t>Agencies</w:t>
      </w:r>
    </w:p>
    <w:p w:rsidR="00B77B88" w:rsidRDefault="00A6324C">
      <w:pPr>
        <w:pStyle w:val="Heading2"/>
      </w:pPr>
      <w:bookmarkStart w:id="359" w:name="Questioning_of_Students"/>
      <w:bookmarkStart w:id="360" w:name="_bookmark180"/>
      <w:bookmarkEnd w:id="359"/>
      <w:bookmarkEnd w:id="360"/>
      <w:r>
        <w:t>Questioning</w:t>
      </w:r>
      <w:r>
        <w:rPr>
          <w:spacing w:val="-3"/>
        </w:rPr>
        <w:t xml:space="preserve"> </w:t>
      </w:r>
      <w:r>
        <w:t>of</w:t>
      </w:r>
      <w:r>
        <w:rPr>
          <w:spacing w:val="-2"/>
        </w:rPr>
        <w:t xml:space="preserve"> Students</w:t>
      </w:r>
    </w:p>
    <w:p w:rsidR="00B77B88" w:rsidRDefault="00A6324C">
      <w:pPr>
        <w:pStyle w:val="BodyText"/>
        <w:spacing w:before="119"/>
        <w:ind w:right="345"/>
      </w:pPr>
      <w:r>
        <w:t>When law enforcement officers or other lawful authorities wish to question or interview a student at school, the principal will cooperate fully regarding the conditions of the interview, including</w:t>
      </w:r>
      <w:r>
        <w:rPr>
          <w:spacing w:val="-5"/>
        </w:rPr>
        <w:t xml:space="preserve"> </w:t>
      </w:r>
      <w:r>
        <w:t>without</w:t>
      </w:r>
      <w:r>
        <w:rPr>
          <w:spacing w:val="-4"/>
        </w:rPr>
        <w:t xml:space="preserve"> </w:t>
      </w:r>
      <w:r>
        <w:t>parental</w:t>
      </w:r>
      <w:r>
        <w:rPr>
          <w:spacing w:val="-2"/>
        </w:rPr>
        <w:t xml:space="preserve"> </w:t>
      </w:r>
      <w:r>
        <w:t>consent,</w:t>
      </w:r>
      <w:r>
        <w:rPr>
          <w:spacing w:val="-5"/>
        </w:rPr>
        <w:t xml:space="preserve"> </w:t>
      </w:r>
      <w:r>
        <w:t>if</w:t>
      </w:r>
      <w:r>
        <w:rPr>
          <w:spacing w:val="-4"/>
        </w:rPr>
        <w:t xml:space="preserve"> </w:t>
      </w:r>
      <w:r>
        <w:t>necessary,</w:t>
      </w:r>
      <w:r>
        <w:rPr>
          <w:spacing w:val="-2"/>
        </w:rPr>
        <w:t xml:space="preserve"> </w:t>
      </w:r>
      <w:r>
        <w:t>if</w:t>
      </w:r>
      <w:r>
        <w:rPr>
          <w:spacing w:val="-1"/>
        </w:rPr>
        <w:t xml:space="preserve"> </w:t>
      </w:r>
      <w:r>
        <w:t>the</w:t>
      </w:r>
      <w:r>
        <w:rPr>
          <w:spacing w:val="-4"/>
        </w:rPr>
        <w:t xml:space="preserve"> </w:t>
      </w:r>
      <w:r>
        <w:t>questioning</w:t>
      </w:r>
      <w:r>
        <w:rPr>
          <w:spacing w:val="-5"/>
        </w:rPr>
        <w:t xml:space="preserve"> </w:t>
      </w:r>
      <w:r>
        <w:t>or</w:t>
      </w:r>
      <w:r>
        <w:rPr>
          <w:spacing w:val="-2"/>
        </w:rPr>
        <w:t xml:space="preserve"> </w:t>
      </w:r>
      <w:r>
        <w:t>interview</w:t>
      </w:r>
      <w:r>
        <w:rPr>
          <w:spacing w:val="-1"/>
        </w:rPr>
        <w:t xml:space="preserve"> </w:t>
      </w:r>
      <w:r>
        <w:t>is</w:t>
      </w:r>
      <w:r>
        <w:rPr>
          <w:spacing w:val="-5"/>
        </w:rPr>
        <w:t xml:space="preserve"> </w:t>
      </w:r>
      <w:r>
        <w:t>part</w:t>
      </w:r>
      <w:r>
        <w:rPr>
          <w:spacing w:val="-1"/>
        </w:rPr>
        <w:t xml:space="preserve"> </w:t>
      </w:r>
      <w:r>
        <w:t>of</w:t>
      </w:r>
      <w:r>
        <w:rPr>
          <w:spacing w:val="-1"/>
        </w:rPr>
        <w:t xml:space="preserve"> </w:t>
      </w:r>
      <w:r>
        <w:t>a</w:t>
      </w:r>
      <w:r>
        <w:rPr>
          <w:spacing w:val="-5"/>
        </w:rPr>
        <w:t xml:space="preserve"> </w:t>
      </w:r>
      <w:r>
        <w:t>child abuse investigation.</w:t>
      </w:r>
      <w:r>
        <w:rPr>
          <w:spacing w:val="40"/>
        </w:rPr>
        <w:t xml:space="preserve"> </w:t>
      </w:r>
      <w:r>
        <w:t>In other circumstances:</w:t>
      </w:r>
    </w:p>
    <w:p w:rsidR="00B77B88" w:rsidRDefault="00A6324C">
      <w:pPr>
        <w:pStyle w:val="BodyText"/>
        <w:spacing w:before="119"/>
      </w:pPr>
      <w:r>
        <w:t>The</w:t>
      </w:r>
      <w:r>
        <w:rPr>
          <w:spacing w:val="-3"/>
        </w:rPr>
        <w:t xml:space="preserve"> </w:t>
      </w:r>
      <w:r>
        <w:t>principal</w:t>
      </w:r>
      <w:r>
        <w:rPr>
          <w:spacing w:val="-4"/>
        </w:rPr>
        <w:t xml:space="preserve"> </w:t>
      </w:r>
      <w:r>
        <w:t>will</w:t>
      </w:r>
      <w:r>
        <w:rPr>
          <w:spacing w:val="-1"/>
        </w:rPr>
        <w:t xml:space="preserve"> </w:t>
      </w:r>
      <w:r>
        <w:t>verify</w:t>
      </w:r>
      <w:r>
        <w:rPr>
          <w:spacing w:val="-2"/>
        </w:rPr>
        <w:t xml:space="preserve"> </w:t>
      </w:r>
      <w:r>
        <w:t>and record</w:t>
      </w:r>
      <w:r>
        <w:rPr>
          <w:spacing w:val="-3"/>
        </w:rPr>
        <w:t xml:space="preserve"> </w:t>
      </w:r>
      <w:r>
        <w:t>the</w:t>
      </w:r>
      <w:r>
        <w:rPr>
          <w:spacing w:val="-1"/>
        </w:rPr>
        <w:t xml:space="preserve"> </w:t>
      </w:r>
      <w:r>
        <w:t>identity</w:t>
      </w:r>
      <w:r>
        <w:rPr>
          <w:spacing w:val="-5"/>
        </w:rPr>
        <w:t xml:space="preserve"> </w:t>
      </w:r>
      <w:r>
        <w:t>of</w:t>
      </w:r>
      <w:r>
        <w:rPr>
          <w:spacing w:val="-5"/>
        </w:rPr>
        <w:t xml:space="preserve"> </w:t>
      </w:r>
      <w:r>
        <w:t>the</w:t>
      </w:r>
      <w:r>
        <w:rPr>
          <w:spacing w:val="-3"/>
        </w:rPr>
        <w:t xml:space="preserve"> </w:t>
      </w:r>
      <w:r>
        <w:t>officer</w:t>
      </w:r>
      <w:r>
        <w:rPr>
          <w:spacing w:val="-4"/>
        </w:rPr>
        <w:t xml:space="preserve"> </w:t>
      </w:r>
      <w:r>
        <w:t>or</w:t>
      </w:r>
      <w:r>
        <w:rPr>
          <w:spacing w:val="-1"/>
        </w:rPr>
        <w:t xml:space="preserve"> </w:t>
      </w:r>
      <w:r>
        <w:t>other</w:t>
      </w:r>
      <w:r>
        <w:rPr>
          <w:spacing w:val="-1"/>
        </w:rPr>
        <w:t xml:space="preserve"> </w:t>
      </w:r>
      <w:r>
        <w:t>authority</w:t>
      </w:r>
      <w:r>
        <w:rPr>
          <w:spacing w:val="-2"/>
        </w:rPr>
        <w:t xml:space="preserve"> </w:t>
      </w:r>
      <w:r>
        <w:t>and</w:t>
      </w:r>
      <w:r>
        <w:rPr>
          <w:spacing w:val="-3"/>
        </w:rPr>
        <w:t xml:space="preserve"> </w:t>
      </w:r>
      <w:r>
        <w:t>ask</w:t>
      </w:r>
      <w:r>
        <w:rPr>
          <w:spacing w:val="-3"/>
        </w:rPr>
        <w:t xml:space="preserve"> </w:t>
      </w:r>
      <w:r>
        <w:t>for</w:t>
      </w:r>
      <w:r>
        <w:rPr>
          <w:spacing w:val="-4"/>
        </w:rPr>
        <w:t xml:space="preserve"> </w:t>
      </w:r>
      <w:r>
        <w:t>an explanation of the need to question or interview the student at school.</w:t>
      </w:r>
    </w:p>
    <w:p w:rsidR="00B77B88" w:rsidRDefault="00A6324C">
      <w:pPr>
        <w:pStyle w:val="BodyText"/>
      </w:pPr>
      <w:r>
        <w:t>The</w:t>
      </w:r>
      <w:r>
        <w:rPr>
          <w:spacing w:val="-3"/>
        </w:rPr>
        <w:t xml:space="preserve"> </w:t>
      </w:r>
      <w:r>
        <w:t>principal</w:t>
      </w:r>
      <w:r>
        <w:rPr>
          <w:spacing w:val="-1"/>
        </w:rPr>
        <w:t xml:space="preserve"> </w:t>
      </w:r>
      <w:r>
        <w:t>ordinarily</w:t>
      </w:r>
      <w:r>
        <w:rPr>
          <w:spacing w:val="-5"/>
        </w:rPr>
        <w:t xml:space="preserve"> </w:t>
      </w:r>
      <w:r>
        <w:t>will</w:t>
      </w:r>
      <w:r>
        <w:rPr>
          <w:spacing w:val="-1"/>
        </w:rPr>
        <w:t xml:space="preserve"> </w:t>
      </w:r>
      <w:r>
        <w:t>make</w:t>
      </w:r>
      <w:r>
        <w:rPr>
          <w:spacing w:val="-3"/>
        </w:rPr>
        <w:t xml:space="preserve"> </w:t>
      </w:r>
      <w:r>
        <w:t>reasonable</w:t>
      </w:r>
      <w:r>
        <w:rPr>
          <w:spacing w:val="-3"/>
        </w:rPr>
        <w:t xml:space="preserve"> </w:t>
      </w:r>
      <w:r>
        <w:t>efforts</w:t>
      </w:r>
      <w:r>
        <w:rPr>
          <w:spacing w:val="-4"/>
        </w:rPr>
        <w:t xml:space="preserve"> </w:t>
      </w:r>
      <w:r>
        <w:t>to</w:t>
      </w:r>
      <w:r>
        <w:rPr>
          <w:spacing w:val="-3"/>
        </w:rPr>
        <w:t xml:space="preserve"> </w:t>
      </w:r>
      <w:r>
        <w:t>notify</w:t>
      </w:r>
      <w:r>
        <w:rPr>
          <w:spacing w:val="-5"/>
        </w:rPr>
        <w:t xml:space="preserve"> </w:t>
      </w:r>
      <w:r>
        <w:t>the</w:t>
      </w:r>
      <w:r>
        <w:rPr>
          <w:spacing w:val="-3"/>
        </w:rPr>
        <w:t xml:space="preserve"> </w:t>
      </w:r>
      <w:r>
        <w:t>parents</w:t>
      </w:r>
      <w:r>
        <w:rPr>
          <w:spacing w:val="-4"/>
        </w:rPr>
        <w:t xml:space="preserve"> </w:t>
      </w:r>
      <w:r>
        <w:t>unless</w:t>
      </w:r>
      <w:r>
        <w:rPr>
          <w:spacing w:val="-2"/>
        </w:rPr>
        <w:t xml:space="preserve"> </w:t>
      </w:r>
      <w:r>
        <w:t>the</w:t>
      </w:r>
      <w:r>
        <w:rPr>
          <w:spacing w:val="-1"/>
        </w:rPr>
        <w:t xml:space="preserve"> </w:t>
      </w:r>
      <w:r>
        <w:t>interviewer raises what the principal considers to be a valid objection.</w:t>
      </w:r>
    </w:p>
    <w:p w:rsidR="00B77B88" w:rsidRDefault="00A6324C">
      <w:pPr>
        <w:pStyle w:val="BodyText"/>
        <w:spacing w:before="122"/>
        <w:ind w:right="453"/>
      </w:pPr>
      <w:r>
        <w:t>The</w:t>
      </w:r>
      <w:r>
        <w:rPr>
          <w:spacing w:val="-4"/>
        </w:rPr>
        <w:t xml:space="preserve"> </w:t>
      </w:r>
      <w:r>
        <w:t>principal</w:t>
      </w:r>
      <w:r>
        <w:rPr>
          <w:spacing w:val="-2"/>
        </w:rPr>
        <w:t xml:space="preserve"> </w:t>
      </w:r>
      <w:r>
        <w:t>ordinarily</w:t>
      </w:r>
      <w:r>
        <w:rPr>
          <w:spacing w:val="-6"/>
        </w:rPr>
        <w:t xml:space="preserve"> </w:t>
      </w:r>
      <w:r>
        <w:t>will</w:t>
      </w:r>
      <w:r>
        <w:rPr>
          <w:spacing w:val="-5"/>
        </w:rPr>
        <w:t xml:space="preserve"> </w:t>
      </w:r>
      <w:r>
        <w:t>be</w:t>
      </w:r>
      <w:r>
        <w:rPr>
          <w:spacing w:val="-4"/>
        </w:rPr>
        <w:t xml:space="preserve"> </w:t>
      </w:r>
      <w:r>
        <w:t>present</w:t>
      </w:r>
      <w:r>
        <w:rPr>
          <w:spacing w:val="-4"/>
        </w:rPr>
        <w:t xml:space="preserve"> </w:t>
      </w:r>
      <w:r>
        <w:t>unless</w:t>
      </w:r>
      <w:r>
        <w:rPr>
          <w:spacing w:val="-3"/>
        </w:rPr>
        <w:t xml:space="preserve"> </w:t>
      </w:r>
      <w:r>
        <w:t>the</w:t>
      </w:r>
      <w:r>
        <w:rPr>
          <w:spacing w:val="-2"/>
        </w:rPr>
        <w:t xml:space="preserve"> </w:t>
      </w:r>
      <w:r>
        <w:t>interviewer</w:t>
      </w:r>
      <w:r>
        <w:rPr>
          <w:spacing w:val="-5"/>
        </w:rPr>
        <w:t xml:space="preserve"> </w:t>
      </w:r>
      <w:r>
        <w:t>raises</w:t>
      </w:r>
      <w:r>
        <w:rPr>
          <w:spacing w:val="-5"/>
        </w:rPr>
        <w:t xml:space="preserve"> </w:t>
      </w:r>
      <w:r>
        <w:t>what</w:t>
      </w:r>
      <w:r>
        <w:rPr>
          <w:spacing w:val="-1"/>
        </w:rPr>
        <w:t xml:space="preserve"> </w:t>
      </w:r>
      <w:r>
        <w:t>the</w:t>
      </w:r>
      <w:r>
        <w:rPr>
          <w:spacing w:val="-4"/>
        </w:rPr>
        <w:t xml:space="preserve"> </w:t>
      </w:r>
      <w:r>
        <w:t>principal considers to be a valid objection.</w:t>
      </w:r>
    </w:p>
    <w:p w:rsidR="00B77B88" w:rsidRDefault="00A6324C">
      <w:pPr>
        <w:pStyle w:val="Heading2"/>
      </w:pPr>
      <w:bookmarkStart w:id="361" w:name="Students_Taken_Into_Custody"/>
      <w:bookmarkStart w:id="362" w:name="_bookmark181"/>
      <w:bookmarkEnd w:id="361"/>
      <w:bookmarkEnd w:id="362"/>
      <w:r>
        <w:t>Students</w:t>
      </w:r>
      <w:r>
        <w:rPr>
          <w:spacing w:val="-1"/>
        </w:rPr>
        <w:t xml:space="preserve"> </w:t>
      </w:r>
      <w:r>
        <w:t>Taken</w:t>
      </w:r>
      <w:r>
        <w:rPr>
          <w:spacing w:val="-2"/>
        </w:rPr>
        <w:t xml:space="preserve"> </w:t>
      </w:r>
      <w:r>
        <w:t xml:space="preserve">Into </w:t>
      </w:r>
      <w:r>
        <w:rPr>
          <w:spacing w:val="-2"/>
        </w:rPr>
        <w:t>Custody</w:t>
      </w:r>
    </w:p>
    <w:p w:rsidR="00B77B88" w:rsidRDefault="00A6324C">
      <w:pPr>
        <w:pStyle w:val="BodyText"/>
        <w:spacing w:before="119"/>
      </w:pPr>
      <w:r>
        <w:t>State</w:t>
      </w:r>
      <w:r>
        <w:rPr>
          <w:spacing w:val="-4"/>
        </w:rPr>
        <w:t xml:space="preserve"> </w:t>
      </w:r>
      <w:r>
        <w:t>law</w:t>
      </w:r>
      <w:r>
        <w:rPr>
          <w:spacing w:val="-2"/>
        </w:rPr>
        <w:t xml:space="preserve"> </w:t>
      </w:r>
      <w:r>
        <w:t>requires the</w:t>
      </w:r>
      <w:r>
        <w:rPr>
          <w:spacing w:val="-2"/>
        </w:rPr>
        <w:t xml:space="preserve"> </w:t>
      </w:r>
      <w:r>
        <w:t>district</w:t>
      </w:r>
      <w:r>
        <w:rPr>
          <w:spacing w:val="-2"/>
        </w:rPr>
        <w:t xml:space="preserve"> </w:t>
      </w:r>
      <w:r>
        <w:t>to</w:t>
      </w:r>
      <w:r>
        <w:rPr>
          <w:spacing w:val="-1"/>
        </w:rPr>
        <w:t xml:space="preserve"> </w:t>
      </w:r>
      <w:r>
        <w:t>permit</w:t>
      </w:r>
      <w:r>
        <w:rPr>
          <w:spacing w:val="1"/>
        </w:rPr>
        <w:t xml:space="preserve"> </w:t>
      </w:r>
      <w:r>
        <w:t>a</w:t>
      </w:r>
      <w:r>
        <w:rPr>
          <w:spacing w:val="-3"/>
        </w:rPr>
        <w:t xml:space="preserve"> </w:t>
      </w:r>
      <w:r>
        <w:t>student</w:t>
      </w:r>
      <w:r>
        <w:rPr>
          <w:spacing w:val="-1"/>
        </w:rPr>
        <w:t xml:space="preserve"> </w:t>
      </w:r>
      <w:r>
        <w:t>to</w:t>
      </w:r>
      <w:r>
        <w:rPr>
          <w:spacing w:val="-2"/>
        </w:rPr>
        <w:t xml:space="preserve"> </w:t>
      </w:r>
      <w:r>
        <w:t>be</w:t>
      </w:r>
      <w:r>
        <w:rPr>
          <w:spacing w:val="-2"/>
        </w:rPr>
        <w:t xml:space="preserve"> </w:t>
      </w:r>
      <w:r>
        <w:t>taken</w:t>
      </w:r>
      <w:r>
        <w:rPr>
          <w:spacing w:val="-1"/>
        </w:rPr>
        <w:t xml:space="preserve"> </w:t>
      </w:r>
      <w:r>
        <w:t>into</w:t>
      </w:r>
      <w:r>
        <w:rPr>
          <w:spacing w:val="-2"/>
        </w:rPr>
        <w:t xml:space="preserve"> </w:t>
      </w:r>
      <w:r>
        <w:t>legal</w:t>
      </w:r>
      <w:r>
        <w:rPr>
          <w:spacing w:val="1"/>
        </w:rPr>
        <w:t xml:space="preserve"> </w:t>
      </w:r>
      <w:r>
        <w:rPr>
          <w:spacing w:val="-2"/>
        </w:rPr>
        <w:t>custody:</w:t>
      </w:r>
    </w:p>
    <w:p w:rsidR="00B77B88" w:rsidRDefault="00A6324C">
      <w:pPr>
        <w:pStyle w:val="ListParagraph"/>
        <w:numPr>
          <w:ilvl w:val="0"/>
          <w:numId w:val="11"/>
        </w:numPr>
        <w:tabs>
          <w:tab w:val="left" w:pos="519"/>
        </w:tabs>
        <w:spacing w:before="120"/>
        <w:ind w:left="519" w:hanging="359"/>
        <w:rPr>
          <w:sz w:val="24"/>
        </w:rPr>
      </w:pPr>
      <w:r>
        <w:rPr>
          <w:sz w:val="24"/>
        </w:rPr>
        <w:t>To comply</w:t>
      </w:r>
      <w:r>
        <w:rPr>
          <w:spacing w:val="-1"/>
          <w:sz w:val="24"/>
        </w:rPr>
        <w:t xml:space="preserve"> </w:t>
      </w:r>
      <w:r>
        <w:rPr>
          <w:sz w:val="24"/>
        </w:rPr>
        <w:t>with</w:t>
      </w:r>
      <w:r>
        <w:rPr>
          <w:spacing w:val="-1"/>
          <w:sz w:val="24"/>
        </w:rPr>
        <w:t xml:space="preserve"> </w:t>
      </w:r>
      <w:r>
        <w:rPr>
          <w:sz w:val="24"/>
        </w:rPr>
        <w:t>an</w:t>
      </w:r>
      <w:r>
        <w:rPr>
          <w:spacing w:val="-2"/>
          <w:sz w:val="24"/>
        </w:rPr>
        <w:t xml:space="preserve"> </w:t>
      </w:r>
      <w:r>
        <w:rPr>
          <w:sz w:val="24"/>
        </w:rPr>
        <w:t>order</w:t>
      </w:r>
      <w:r>
        <w:rPr>
          <w:spacing w:val="-3"/>
          <w:sz w:val="24"/>
        </w:rPr>
        <w:t xml:space="preserve"> </w:t>
      </w:r>
      <w:r>
        <w:rPr>
          <w:sz w:val="24"/>
        </w:rPr>
        <w:t>of</w:t>
      </w:r>
      <w:r>
        <w:rPr>
          <w:spacing w:val="-1"/>
          <w:sz w:val="24"/>
        </w:rPr>
        <w:t xml:space="preserve"> </w:t>
      </w:r>
      <w:r>
        <w:rPr>
          <w:sz w:val="24"/>
        </w:rPr>
        <w:t>the</w:t>
      </w:r>
      <w:r>
        <w:rPr>
          <w:spacing w:val="-2"/>
          <w:sz w:val="24"/>
        </w:rPr>
        <w:t xml:space="preserve"> </w:t>
      </w:r>
      <w:r>
        <w:rPr>
          <w:sz w:val="24"/>
        </w:rPr>
        <w:t>juvenile</w:t>
      </w:r>
      <w:r>
        <w:rPr>
          <w:spacing w:val="-1"/>
          <w:sz w:val="24"/>
        </w:rPr>
        <w:t xml:space="preserve"> </w:t>
      </w:r>
      <w:r>
        <w:rPr>
          <w:spacing w:val="-2"/>
          <w:sz w:val="24"/>
        </w:rPr>
        <w:t>court.</w:t>
      </w:r>
    </w:p>
    <w:p w:rsidR="00B77B88" w:rsidRDefault="00A6324C">
      <w:pPr>
        <w:pStyle w:val="ListParagraph"/>
        <w:numPr>
          <w:ilvl w:val="0"/>
          <w:numId w:val="11"/>
        </w:numPr>
        <w:tabs>
          <w:tab w:val="left" w:pos="519"/>
        </w:tabs>
        <w:spacing w:before="120"/>
        <w:ind w:left="519" w:hanging="359"/>
        <w:rPr>
          <w:sz w:val="24"/>
        </w:rPr>
      </w:pPr>
      <w:r>
        <w:rPr>
          <w:sz w:val="24"/>
        </w:rPr>
        <w:t>To</w:t>
      </w:r>
      <w:r>
        <w:rPr>
          <w:spacing w:val="-1"/>
          <w:sz w:val="24"/>
        </w:rPr>
        <w:t xml:space="preserve"> </w:t>
      </w:r>
      <w:r>
        <w:rPr>
          <w:sz w:val="24"/>
        </w:rPr>
        <w:t>comply</w:t>
      </w:r>
      <w:r>
        <w:rPr>
          <w:spacing w:val="-1"/>
          <w:sz w:val="24"/>
        </w:rPr>
        <w:t xml:space="preserve"> </w:t>
      </w:r>
      <w:r>
        <w:rPr>
          <w:sz w:val="24"/>
        </w:rPr>
        <w:t>with</w:t>
      </w:r>
      <w:r>
        <w:rPr>
          <w:spacing w:val="-2"/>
          <w:sz w:val="24"/>
        </w:rPr>
        <w:t xml:space="preserve"> </w:t>
      </w:r>
      <w:r>
        <w:rPr>
          <w:sz w:val="24"/>
        </w:rPr>
        <w:t>the laws</w:t>
      </w:r>
      <w:r>
        <w:rPr>
          <w:spacing w:val="-3"/>
          <w:sz w:val="24"/>
        </w:rPr>
        <w:t xml:space="preserve"> </w:t>
      </w:r>
      <w:r>
        <w:rPr>
          <w:sz w:val="24"/>
        </w:rPr>
        <w:t>of</w:t>
      </w:r>
      <w:r>
        <w:rPr>
          <w:spacing w:val="1"/>
          <w:sz w:val="24"/>
        </w:rPr>
        <w:t xml:space="preserve"> </w:t>
      </w:r>
      <w:r>
        <w:rPr>
          <w:spacing w:val="-2"/>
          <w:sz w:val="24"/>
        </w:rPr>
        <w:t>arrest.</w:t>
      </w:r>
    </w:p>
    <w:p w:rsidR="00B77B88" w:rsidRDefault="00A6324C">
      <w:pPr>
        <w:pStyle w:val="ListParagraph"/>
        <w:numPr>
          <w:ilvl w:val="0"/>
          <w:numId w:val="11"/>
        </w:numPr>
        <w:tabs>
          <w:tab w:val="left" w:pos="520"/>
        </w:tabs>
        <w:spacing w:before="120"/>
        <w:ind w:right="462"/>
        <w:rPr>
          <w:sz w:val="24"/>
        </w:rPr>
      </w:pPr>
      <w:r>
        <w:rPr>
          <w:sz w:val="24"/>
        </w:rPr>
        <w:t>By</w:t>
      </w:r>
      <w:r>
        <w:rPr>
          <w:spacing w:val="-3"/>
          <w:sz w:val="24"/>
        </w:rPr>
        <w:t xml:space="preserve"> </w:t>
      </w:r>
      <w:r>
        <w:rPr>
          <w:sz w:val="24"/>
        </w:rPr>
        <w:t>law</w:t>
      </w:r>
      <w:r>
        <w:rPr>
          <w:spacing w:val="-1"/>
          <w:sz w:val="24"/>
        </w:rPr>
        <w:t xml:space="preserve"> </w:t>
      </w:r>
      <w:r>
        <w:rPr>
          <w:sz w:val="24"/>
        </w:rPr>
        <w:t>enforcement</w:t>
      </w:r>
      <w:r>
        <w:rPr>
          <w:spacing w:val="-1"/>
          <w:sz w:val="24"/>
        </w:rPr>
        <w:t xml:space="preserve"> </w:t>
      </w:r>
      <w:r>
        <w:rPr>
          <w:sz w:val="24"/>
        </w:rPr>
        <w:t>officer</w:t>
      </w:r>
      <w:r>
        <w:rPr>
          <w:spacing w:val="-2"/>
          <w:sz w:val="24"/>
        </w:rPr>
        <w:t xml:space="preserve"> </w:t>
      </w:r>
      <w:r>
        <w:rPr>
          <w:sz w:val="24"/>
        </w:rPr>
        <w:t>if</w:t>
      </w:r>
      <w:r>
        <w:rPr>
          <w:spacing w:val="-4"/>
          <w:sz w:val="24"/>
        </w:rPr>
        <w:t xml:space="preserve"> </w:t>
      </w:r>
      <w:r>
        <w:rPr>
          <w:sz w:val="24"/>
        </w:rPr>
        <w:t>there</w:t>
      </w:r>
      <w:r>
        <w:rPr>
          <w:spacing w:val="-4"/>
          <w:sz w:val="24"/>
        </w:rPr>
        <w:t xml:space="preserve"> </w:t>
      </w:r>
      <w:r>
        <w:rPr>
          <w:sz w:val="24"/>
        </w:rPr>
        <w:t>is</w:t>
      </w:r>
      <w:r>
        <w:rPr>
          <w:spacing w:val="-3"/>
          <w:sz w:val="24"/>
        </w:rPr>
        <w:t xml:space="preserve"> </w:t>
      </w:r>
      <w:r>
        <w:rPr>
          <w:sz w:val="24"/>
        </w:rPr>
        <w:t>probable</w:t>
      </w:r>
      <w:r>
        <w:rPr>
          <w:spacing w:val="-4"/>
          <w:sz w:val="24"/>
        </w:rPr>
        <w:t xml:space="preserve"> </w:t>
      </w:r>
      <w:r>
        <w:rPr>
          <w:sz w:val="24"/>
        </w:rPr>
        <w:t>cause</w:t>
      </w:r>
      <w:r>
        <w:rPr>
          <w:spacing w:val="-2"/>
          <w:sz w:val="24"/>
        </w:rPr>
        <w:t xml:space="preserve"> </w:t>
      </w:r>
      <w:r>
        <w:rPr>
          <w:sz w:val="24"/>
        </w:rPr>
        <w:t>to</w:t>
      </w:r>
      <w:r>
        <w:rPr>
          <w:spacing w:val="-4"/>
          <w:sz w:val="24"/>
        </w:rPr>
        <w:t xml:space="preserve"> </w:t>
      </w:r>
      <w:r>
        <w:rPr>
          <w:sz w:val="24"/>
        </w:rPr>
        <w:t>believe</w:t>
      </w:r>
      <w:r>
        <w:rPr>
          <w:spacing w:val="-4"/>
          <w:sz w:val="24"/>
        </w:rPr>
        <w:t xml:space="preserve"> </w:t>
      </w:r>
      <w:r>
        <w:rPr>
          <w:sz w:val="24"/>
        </w:rPr>
        <w:t>the</w:t>
      </w:r>
      <w:r>
        <w:rPr>
          <w:spacing w:val="-2"/>
          <w:sz w:val="24"/>
        </w:rPr>
        <w:t xml:space="preserve"> </w:t>
      </w:r>
      <w:r>
        <w:rPr>
          <w:sz w:val="24"/>
        </w:rPr>
        <w:t>student</w:t>
      </w:r>
      <w:r>
        <w:rPr>
          <w:spacing w:val="-4"/>
          <w:sz w:val="24"/>
        </w:rPr>
        <w:t xml:space="preserve"> </w:t>
      </w:r>
      <w:r>
        <w:rPr>
          <w:sz w:val="24"/>
        </w:rPr>
        <w:t>has</w:t>
      </w:r>
      <w:r>
        <w:rPr>
          <w:spacing w:val="-3"/>
          <w:sz w:val="24"/>
        </w:rPr>
        <w:t xml:space="preserve"> </w:t>
      </w:r>
      <w:r>
        <w:rPr>
          <w:sz w:val="24"/>
        </w:rPr>
        <w:t>engaged</w:t>
      </w:r>
      <w:r>
        <w:rPr>
          <w:spacing w:val="-1"/>
          <w:sz w:val="24"/>
        </w:rPr>
        <w:t xml:space="preserve"> </w:t>
      </w:r>
      <w:r>
        <w:rPr>
          <w:sz w:val="24"/>
        </w:rPr>
        <w:t>in delinquent conduct or conduct in need of supervision.</w:t>
      </w:r>
    </w:p>
    <w:p w:rsidR="00B77B88" w:rsidRDefault="00A6324C">
      <w:pPr>
        <w:pStyle w:val="ListParagraph"/>
        <w:numPr>
          <w:ilvl w:val="0"/>
          <w:numId w:val="11"/>
        </w:numPr>
        <w:tabs>
          <w:tab w:val="left" w:pos="520"/>
        </w:tabs>
        <w:spacing w:before="119"/>
        <w:ind w:right="758"/>
        <w:rPr>
          <w:sz w:val="24"/>
        </w:rPr>
      </w:pPr>
      <w:r>
        <w:rPr>
          <w:sz w:val="24"/>
        </w:rPr>
        <w:t>By</w:t>
      </w:r>
      <w:r>
        <w:rPr>
          <w:spacing w:val="-3"/>
          <w:sz w:val="24"/>
        </w:rPr>
        <w:t xml:space="preserve"> </w:t>
      </w:r>
      <w:r>
        <w:rPr>
          <w:sz w:val="24"/>
        </w:rPr>
        <w:t>a</w:t>
      </w:r>
      <w:r>
        <w:rPr>
          <w:spacing w:val="-2"/>
          <w:sz w:val="24"/>
        </w:rPr>
        <w:t xml:space="preserve"> </w:t>
      </w:r>
      <w:r>
        <w:rPr>
          <w:sz w:val="24"/>
        </w:rPr>
        <w:t>law</w:t>
      </w:r>
      <w:r>
        <w:rPr>
          <w:spacing w:val="-1"/>
          <w:sz w:val="24"/>
        </w:rPr>
        <w:t xml:space="preserve"> </w:t>
      </w:r>
      <w:r>
        <w:rPr>
          <w:sz w:val="24"/>
        </w:rPr>
        <w:t>enforcement</w:t>
      </w:r>
      <w:r>
        <w:rPr>
          <w:spacing w:val="-4"/>
          <w:sz w:val="24"/>
        </w:rPr>
        <w:t xml:space="preserve"> </w:t>
      </w:r>
      <w:r>
        <w:rPr>
          <w:sz w:val="24"/>
        </w:rPr>
        <w:t>officer</w:t>
      </w:r>
      <w:r>
        <w:rPr>
          <w:spacing w:val="-2"/>
          <w:sz w:val="24"/>
        </w:rPr>
        <w:t xml:space="preserve"> </w:t>
      </w:r>
      <w:r>
        <w:rPr>
          <w:sz w:val="24"/>
        </w:rPr>
        <w:t>to</w:t>
      </w:r>
      <w:r>
        <w:rPr>
          <w:spacing w:val="-4"/>
          <w:sz w:val="24"/>
        </w:rPr>
        <w:t xml:space="preserve"> </w:t>
      </w:r>
      <w:r>
        <w:rPr>
          <w:sz w:val="24"/>
        </w:rPr>
        <w:t>obtain</w:t>
      </w:r>
      <w:r>
        <w:rPr>
          <w:spacing w:val="-1"/>
          <w:sz w:val="24"/>
        </w:rPr>
        <w:t xml:space="preserve"> </w:t>
      </w:r>
      <w:r>
        <w:rPr>
          <w:sz w:val="24"/>
        </w:rPr>
        <w:t>fingerprints</w:t>
      </w:r>
      <w:r>
        <w:rPr>
          <w:spacing w:val="-3"/>
          <w:sz w:val="24"/>
        </w:rPr>
        <w:t xml:space="preserve"> </w:t>
      </w:r>
      <w:r>
        <w:rPr>
          <w:sz w:val="24"/>
        </w:rPr>
        <w:t>or</w:t>
      </w:r>
      <w:r>
        <w:rPr>
          <w:spacing w:val="-5"/>
          <w:sz w:val="24"/>
        </w:rPr>
        <w:t xml:space="preserve"> </w:t>
      </w:r>
      <w:r>
        <w:rPr>
          <w:sz w:val="24"/>
        </w:rPr>
        <w:t>photographs</w:t>
      </w:r>
      <w:r>
        <w:rPr>
          <w:spacing w:val="-5"/>
          <w:sz w:val="24"/>
        </w:rPr>
        <w:t xml:space="preserve"> </w:t>
      </w:r>
      <w:r>
        <w:rPr>
          <w:sz w:val="24"/>
        </w:rPr>
        <w:t>for</w:t>
      </w:r>
      <w:r>
        <w:rPr>
          <w:spacing w:val="-5"/>
          <w:sz w:val="24"/>
        </w:rPr>
        <w:t xml:space="preserve"> </w:t>
      </w:r>
      <w:r>
        <w:rPr>
          <w:sz w:val="24"/>
        </w:rPr>
        <w:t>comparison</w:t>
      </w:r>
      <w:r>
        <w:rPr>
          <w:spacing w:val="-4"/>
          <w:sz w:val="24"/>
        </w:rPr>
        <w:t xml:space="preserve"> </w:t>
      </w:r>
      <w:r>
        <w:rPr>
          <w:sz w:val="24"/>
        </w:rPr>
        <w:t>in</w:t>
      </w:r>
      <w:r>
        <w:rPr>
          <w:spacing w:val="-4"/>
          <w:sz w:val="24"/>
        </w:rPr>
        <w:t xml:space="preserve"> </w:t>
      </w:r>
      <w:r>
        <w:rPr>
          <w:sz w:val="24"/>
        </w:rPr>
        <w:t xml:space="preserve">an </w:t>
      </w:r>
      <w:r>
        <w:rPr>
          <w:spacing w:val="-2"/>
          <w:sz w:val="24"/>
        </w:rPr>
        <w:t>investigation.</w:t>
      </w:r>
    </w:p>
    <w:p w:rsidR="00B77B88" w:rsidRDefault="00B77B88">
      <w:pPr>
        <w:rPr>
          <w:sz w:val="24"/>
        </w:rPr>
        <w:sectPr w:rsidR="00B77B88">
          <w:pgSz w:w="12240" w:h="15840"/>
          <w:pgMar w:top="1400" w:right="1100" w:bottom="1300" w:left="1280" w:header="0" w:footer="1101" w:gutter="0"/>
          <w:cols w:space="720"/>
        </w:sectPr>
      </w:pPr>
    </w:p>
    <w:p w:rsidR="00B77B88" w:rsidRDefault="00A6324C">
      <w:pPr>
        <w:pStyle w:val="ListParagraph"/>
        <w:numPr>
          <w:ilvl w:val="0"/>
          <w:numId w:val="11"/>
        </w:numPr>
        <w:tabs>
          <w:tab w:val="left" w:pos="520"/>
        </w:tabs>
        <w:spacing w:before="39"/>
        <w:ind w:right="514"/>
        <w:rPr>
          <w:rFonts w:ascii="Cambria" w:hAnsi="Cambria"/>
          <w:b/>
          <w:sz w:val="20"/>
        </w:rPr>
      </w:pPr>
      <w:r>
        <w:rPr>
          <w:sz w:val="24"/>
        </w:rPr>
        <w:lastRenderedPageBreak/>
        <w:t>By</w:t>
      </w:r>
      <w:r>
        <w:rPr>
          <w:spacing w:val="-3"/>
          <w:sz w:val="24"/>
        </w:rPr>
        <w:t xml:space="preserve"> </w:t>
      </w:r>
      <w:r>
        <w:rPr>
          <w:sz w:val="24"/>
        </w:rPr>
        <w:t>a</w:t>
      </w:r>
      <w:r>
        <w:rPr>
          <w:spacing w:val="-2"/>
          <w:sz w:val="24"/>
        </w:rPr>
        <w:t xml:space="preserve"> </w:t>
      </w:r>
      <w:r>
        <w:rPr>
          <w:sz w:val="24"/>
        </w:rPr>
        <w:t>law</w:t>
      </w:r>
      <w:r>
        <w:rPr>
          <w:spacing w:val="-1"/>
          <w:sz w:val="24"/>
        </w:rPr>
        <w:t xml:space="preserve"> </w:t>
      </w:r>
      <w:r>
        <w:rPr>
          <w:sz w:val="24"/>
        </w:rPr>
        <w:t>enforcement</w:t>
      </w:r>
      <w:r>
        <w:rPr>
          <w:spacing w:val="-4"/>
          <w:sz w:val="24"/>
        </w:rPr>
        <w:t xml:space="preserve"> </w:t>
      </w:r>
      <w:r>
        <w:rPr>
          <w:sz w:val="24"/>
        </w:rPr>
        <w:t>officer</w:t>
      </w:r>
      <w:r>
        <w:rPr>
          <w:spacing w:val="-2"/>
          <w:sz w:val="24"/>
        </w:rPr>
        <w:t xml:space="preserve"> </w:t>
      </w:r>
      <w:r>
        <w:rPr>
          <w:sz w:val="24"/>
        </w:rPr>
        <w:t>to</w:t>
      </w:r>
      <w:r>
        <w:rPr>
          <w:spacing w:val="-4"/>
          <w:sz w:val="24"/>
        </w:rPr>
        <w:t xml:space="preserve"> </w:t>
      </w:r>
      <w:r>
        <w:rPr>
          <w:sz w:val="24"/>
        </w:rPr>
        <w:t>obtain</w:t>
      </w:r>
      <w:r>
        <w:rPr>
          <w:spacing w:val="-1"/>
          <w:sz w:val="24"/>
        </w:rPr>
        <w:t xml:space="preserve"> </w:t>
      </w:r>
      <w:r>
        <w:rPr>
          <w:sz w:val="24"/>
        </w:rPr>
        <w:t>fingerprints</w:t>
      </w:r>
      <w:r>
        <w:rPr>
          <w:spacing w:val="-3"/>
          <w:sz w:val="24"/>
        </w:rPr>
        <w:t xml:space="preserve"> </w:t>
      </w:r>
      <w:r>
        <w:rPr>
          <w:sz w:val="24"/>
        </w:rPr>
        <w:t>or</w:t>
      </w:r>
      <w:r>
        <w:rPr>
          <w:spacing w:val="-5"/>
          <w:sz w:val="24"/>
        </w:rPr>
        <w:t xml:space="preserve"> </w:t>
      </w:r>
      <w:r>
        <w:rPr>
          <w:sz w:val="24"/>
        </w:rPr>
        <w:t>photographs</w:t>
      </w:r>
      <w:r>
        <w:rPr>
          <w:spacing w:val="-5"/>
          <w:sz w:val="24"/>
        </w:rPr>
        <w:t xml:space="preserve"> </w:t>
      </w:r>
      <w:r>
        <w:rPr>
          <w:sz w:val="24"/>
        </w:rPr>
        <w:t>to</w:t>
      </w:r>
      <w:r>
        <w:rPr>
          <w:spacing w:val="-4"/>
          <w:sz w:val="24"/>
        </w:rPr>
        <w:t xml:space="preserve"> </w:t>
      </w:r>
      <w:r>
        <w:rPr>
          <w:sz w:val="24"/>
        </w:rPr>
        <w:t>establish</w:t>
      </w:r>
      <w:r>
        <w:rPr>
          <w:spacing w:val="-1"/>
          <w:sz w:val="24"/>
        </w:rPr>
        <w:t xml:space="preserve"> </w:t>
      </w:r>
      <w:r>
        <w:rPr>
          <w:sz w:val="24"/>
        </w:rPr>
        <w:t>a</w:t>
      </w:r>
      <w:r>
        <w:rPr>
          <w:spacing w:val="-5"/>
          <w:sz w:val="24"/>
        </w:rPr>
        <w:t xml:space="preserve"> </w:t>
      </w:r>
      <w:r>
        <w:rPr>
          <w:sz w:val="24"/>
        </w:rPr>
        <w:t>student’s identity, where the child may have engaged in conduct indicating a need for supervision, such as running away</w:t>
      </w:r>
      <w:r>
        <w:rPr>
          <w:rFonts w:ascii="Cambria" w:hAnsi="Cambria"/>
          <w:b/>
          <w:color w:val="2D97D3"/>
          <w:sz w:val="20"/>
        </w:rPr>
        <w:t>.</w:t>
      </w:r>
    </w:p>
    <w:p w:rsidR="00B77B88" w:rsidRDefault="00A6324C">
      <w:pPr>
        <w:pStyle w:val="ListParagraph"/>
        <w:numPr>
          <w:ilvl w:val="0"/>
          <w:numId w:val="11"/>
        </w:numPr>
        <w:tabs>
          <w:tab w:val="left" w:pos="520"/>
        </w:tabs>
        <w:ind w:right="1102"/>
        <w:rPr>
          <w:sz w:val="24"/>
        </w:rPr>
      </w:pPr>
      <w:r>
        <w:rPr>
          <w:sz w:val="24"/>
        </w:rPr>
        <w:t>By</w:t>
      </w:r>
      <w:r>
        <w:rPr>
          <w:spacing w:val="-2"/>
          <w:sz w:val="24"/>
        </w:rPr>
        <w:t xml:space="preserve"> </w:t>
      </w:r>
      <w:r>
        <w:rPr>
          <w:sz w:val="24"/>
        </w:rPr>
        <w:t>a</w:t>
      </w:r>
      <w:r>
        <w:rPr>
          <w:spacing w:val="-1"/>
          <w:sz w:val="24"/>
        </w:rPr>
        <w:t xml:space="preserve"> </w:t>
      </w:r>
      <w:r>
        <w:rPr>
          <w:sz w:val="24"/>
        </w:rPr>
        <w:t>probation</w:t>
      </w:r>
      <w:r>
        <w:rPr>
          <w:spacing w:val="-3"/>
          <w:sz w:val="24"/>
        </w:rPr>
        <w:t xml:space="preserve"> </w:t>
      </w:r>
      <w:r>
        <w:rPr>
          <w:sz w:val="24"/>
        </w:rPr>
        <w:t>officer</w:t>
      </w:r>
      <w:r>
        <w:rPr>
          <w:spacing w:val="-1"/>
          <w:sz w:val="24"/>
        </w:rPr>
        <w:t xml:space="preserve"> </w:t>
      </w:r>
      <w:r>
        <w:rPr>
          <w:sz w:val="24"/>
        </w:rPr>
        <w:t>if</w:t>
      </w:r>
      <w:r>
        <w:rPr>
          <w:spacing w:val="-1"/>
          <w:sz w:val="24"/>
        </w:rPr>
        <w:t xml:space="preserve"> </w:t>
      </w:r>
      <w:r>
        <w:rPr>
          <w:sz w:val="24"/>
        </w:rPr>
        <w:t>there</w:t>
      </w:r>
      <w:r>
        <w:rPr>
          <w:spacing w:val="-3"/>
          <w:sz w:val="24"/>
        </w:rPr>
        <w:t xml:space="preserve"> </w:t>
      </w:r>
      <w:r>
        <w:rPr>
          <w:sz w:val="24"/>
        </w:rPr>
        <w:t>is</w:t>
      </w:r>
      <w:r>
        <w:rPr>
          <w:spacing w:val="-2"/>
          <w:sz w:val="24"/>
        </w:rPr>
        <w:t xml:space="preserve"> </w:t>
      </w:r>
      <w:r>
        <w:rPr>
          <w:sz w:val="24"/>
        </w:rPr>
        <w:t>probable</w:t>
      </w:r>
      <w:r>
        <w:rPr>
          <w:spacing w:val="-1"/>
          <w:sz w:val="24"/>
        </w:rPr>
        <w:t xml:space="preserve"> </w:t>
      </w:r>
      <w:r>
        <w:rPr>
          <w:sz w:val="24"/>
        </w:rPr>
        <w:t>cause</w:t>
      </w:r>
      <w:r>
        <w:rPr>
          <w:spacing w:val="-3"/>
          <w:sz w:val="24"/>
        </w:rPr>
        <w:t xml:space="preserve"> </w:t>
      </w:r>
      <w:r>
        <w:rPr>
          <w:sz w:val="24"/>
        </w:rPr>
        <w:t>to</w:t>
      </w:r>
      <w:r>
        <w:rPr>
          <w:spacing w:val="-3"/>
          <w:sz w:val="24"/>
        </w:rPr>
        <w:t xml:space="preserve"> </w:t>
      </w:r>
      <w:r>
        <w:rPr>
          <w:sz w:val="24"/>
        </w:rPr>
        <w:t>believe</w:t>
      </w:r>
      <w:r>
        <w:rPr>
          <w:spacing w:val="-3"/>
          <w:sz w:val="24"/>
        </w:rPr>
        <w:t xml:space="preserve"> </w:t>
      </w:r>
      <w:r>
        <w:rPr>
          <w:sz w:val="24"/>
        </w:rPr>
        <w:t>the</w:t>
      </w:r>
      <w:r>
        <w:rPr>
          <w:spacing w:val="-1"/>
          <w:sz w:val="24"/>
        </w:rPr>
        <w:t xml:space="preserve"> </w:t>
      </w:r>
      <w:r>
        <w:rPr>
          <w:sz w:val="24"/>
        </w:rPr>
        <w:t>student</w:t>
      </w:r>
      <w:r>
        <w:rPr>
          <w:spacing w:val="-3"/>
          <w:sz w:val="24"/>
        </w:rPr>
        <w:t xml:space="preserve"> </w:t>
      </w:r>
      <w:r>
        <w:rPr>
          <w:sz w:val="24"/>
        </w:rPr>
        <w:t>has</w:t>
      </w:r>
      <w:r>
        <w:rPr>
          <w:spacing w:val="-4"/>
          <w:sz w:val="24"/>
        </w:rPr>
        <w:t xml:space="preserve"> </w:t>
      </w:r>
      <w:r>
        <w:rPr>
          <w:sz w:val="24"/>
        </w:rPr>
        <w:t>violated</w:t>
      </w:r>
      <w:r>
        <w:rPr>
          <w:spacing w:val="-3"/>
          <w:sz w:val="24"/>
        </w:rPr>
        <w:t xml:space="preserve"> </w:t>
      </w:r>
      <w:r>
        <w:rPr>
          <w:sz w:val="24"/>
        </w:rPr>
        <w:t>a condition of probation imposed by the juvenile court.</w:t>
      </w:r>
    </w:p>
    <w:p w:rsidR="00B77B88" w:rsidRDefault="00A6324C">
      <w:pPr>
        <w:pStyle w:val="ListParagraph"/>
        <w:numPr>
          <w:ilvl w:val="0"/>
          <w:numId w:val="11"/>
        </w:numPr>
        <w:tabs>
          <w:tab w:val="left" w:pos="520"/>
        </w:tabs>
        <w:spacing w:before="119"/>
        <w:ind w:right="680"/>
        <w:jc w:val="both"/>
        <w:rPr>
          <w:sz w:val="24"/>
        </w:rPr>
      </w:pPr>
      <w:r>
        <w:rPr>
          <w:sz w:val="24"/>
        </w:rPr>
        <w:t>By an authorized representative of Child Protective Services (CPS), Texas Department of Family and</w:t>
      </w:r>
      <w:r>
        <w:rPr>
          <w:spacing w:val="-1"/>
          <w:sz w:val="24"/>
        </w:rPr>
        <w:t xml:space="preserve"> </w:t>
      </w:r>
      <w:r>
        <w:rPr>
          <w:sz w:val="24"/>
        </w:rPr>
        <w:t>Protective Services (DFPS), a law</w:t>
      </w:r>
      <w:r>
        <w:rPr>
          <w:spacing w:val="-1"/>
          <w:sz w:val="24"/>
        </w:rPr>
        <w:t xml:space="preserve"> </w:t>
      </w:r>
      <w:r>
        <w:rPr>
          <w:sz w:val="24"/>
        </w:rPr>
        <w:t>enforcement</w:t>
      </w:r>
      <w:r>
        <w:rPr>
          <w:spacing w:val="-1"/>
          <w:sz w:val="24"/>
        </w:rPr>
        <w:t xml:space="preserve"> </w:t>
      </w:r>
      <w:r>
        <w:rPr>
          <w:sz w:val="24"/>
        </w:rPr>
        <w:t>officer,</w:t>
      </w:r>
      <w:r>
        <w:rPr>
          <w:spacing w:val="-2"/>
          <w:sz w:val="24"/>
        </w:rPr>
        <w:t xml:space="preserve"> </w:t>
      </w:r>
      <w:r>
        <w:rPr>
          <w:sz w:val="24"/>
        </w:rPr>
        <w:t>or a</w:t>
      </w:r>
      <w:r>
        <w:rPr>
          <w:spacing w:val="-2"/>
          <w:sz w:val="24"/>
        </w:rPr>
        <w:t xml:space="preserve"> </w:t>
      </w:r>
      <w:r>
        <w:rPr>
          <w:sz w:val="24"/>
        </w:rPr>
        <w:t>juvenile</w:t>
      </w:r>
      <w:r>
        <w:rPr>
          <w:spacing w:val="-1"/>
          <w:sz w:val="24"/>
        </w:rPr>
        <w:t xml:space="preserve"> </w:t>
      </w:r>
      <w:r>
        <w:rPr>
          <w:sz w:val="24"/>
        </w:rPr>
        <w:t>probation officer,</w:t>
      </w:r>
      <w:r>
        <w:rPr>
          <w:spacing w:val="-4"/>
          <w:sz w:val="24"/>
        </w:rPr>
        <w:t xml:space="preserve"> </w:t>
      </w:r>
      <w:r>
        <w:rPr>
          <w:sz w:val="24"/>
        </w:rPr>
        <w:t>without</w:t>
      </w:r>
      <w:r>
        <w:rPr>
          <w:spacing w:val="-1"/>
          <w:sz w:val="24"/>
        </w:rPr>
        <w:t xml:space="preserve"> </w:t>
      </w:r>
      <w:r>
        <w:rPr>
          <w:sz w:val="24"/>
        </w:rPr>
        <w:t>a</w:t>
      </w:r>
      <w:r>
        <w:rPr>
          <w:spacing w:val="-1"/>
          <w:sz w:val="24"/>
        </w:rPr>
        <w:t xml:space="preserve"> </w:t>
      </w:r>
      <w:r>
        <w:rPr>
          <w:sz w:val="24"/>
        </w:rPr>
        <w:t>court</w:t>
      </w:r>
      <w:r>
        <w:rPr>
          <w:spacing w:val="-3"/>
          <w:sz w:val="24"/>
        </w:rPr>
        <w:t xml:space="preserve"> </w:t>
      </w:r>
      <w:r>
        <w:rPr>
          <w:sz w:val="24"/>
        </w:rPr>
        <w:t>order,</w:t>
      </w:r>
      <w:r>
        <w:rPr>
          <w:spacing w:val="-4"/>
          <w:sz w:val="24"/>
        </w:rPr>
        <w:t xml:space="preserve"> </w:t>
      </w:r>
      <w:r>
        <w:rPr>
          <w:sz w:val="24"/>
        </w:rPr>
        <w:t>under</w:t>
      </w:r>
      <w:r>
        <w:rPr>
          <w:spacing w:val="-4"/>
          <w:sz w:val="24"/>
        </w:rPr>
        <w:t xml:space="preserve"> </w:t>
      </w:r>
      <w:r>
        <w:rPr>
          <w:sz w:val="24"/>
        </w:rPr>
        <w:t>the</w:t>
      </w:r>
      <w:r>
        <w:rPr>
          <w:spacing w:val="-1"/>
          <w:sz w:val="24"/>
        </w:rPr>
        <w:t xml:space="preserve"> </w:t>
      </w:r>
      <w:r>
        <w:rPr>
          <w:sz w:val="24"/>
        </w:rPr>
        <w:t>conditions</w:t>
      </w:r>
      <w:r>
        <w:rPr>
          <w:spacing w:val="-2"/>
          <w:sz w:val="24"/>
        </w:rPr>
        <w:t xml:space="preserve"> </w:t>
      </w:r>
      <w:r>
        <w:rPr>
          <w:sz w:val="24"/>
        </w:rPr>
        <w:t>set</w:t>
      </w:r>
      <w:r>
        <w:rPr>
          <w:spacing w:val="-3"/>
          <w:sz w:val="24"/>
        </w:rPr>
        <w:t xml:space="preserve"> </w:t>
      </w:r>
      <w:r>
        <w:rPr>
          <w:sz w:val="24"/>
        </w:rPr>
        <w:t>out</w:t>
      </w:r>
      <w:r>
        <w:rPr>
          <w:spacing w:val="-1"/>
          <w:sz w:val="24"/>
        </w:rPr>
        <w:t xml:space="preserve"> </w:t>
      </w:r>
      <w:r>
        <w:rPr>
          <w:sz w:val="24"/>
        </w:rPr>
        <w:t>in</w:t>
      </w:r>
      <w:r>
        <w:rPr>
          <w:spacing w:val="-3"/>
          <w:sz w:val="24"/>
        </w:rPr>
        <w:t xml:space="preserve"> </w:t>
      </w:r>
      <w:r>
        <w:rPr>
          <w:sz w:val="24"/>
        </w:rPr>
        <w:t>the</w:t>
      </w:r>
      <w:r>
        <w:rPr>
          <w:spacing w:val="-3"/>
          <w:sz w:val="24"/>
        </w:rPr>
        <w:t xml:space="preserve"> </w:t>
      </w:r>
      <w:r>
        <w:rPr>
          <w:sz w:val="24"/>
        </w:rPr>
        <w:t>Family</w:t>
      </w:r>
      <w:r>
        <w:rPr>
          <w:spacing w:val="-2"/>
          <w:sz w:val="24"/>
        </w:rPr>
        <w:t xml:space="preserve"> </w:t>
      </w:r>
      <w:r>
        <w:rPr>
          <w:sz w:val="24"/>
        </w:rPr>
        <w:t>Code</w:t>
      </w:r>
      <w:r>
        <w:rPr>
          <w:spacing w:val="-1"/>
          <w:sz w:val="24"/>
        </w:rPr>
        <w:t xml:space="preserve"> </w:t>
      </w:r>
      <w:r>
        <w:rPr>
          <w:sz w:val="24"/>
        </w:rPr>
        <w:t>relating</w:t>
      </w:r>
      <w:r>
        <w:rPr>
          <w:spacing w:val="-4"/>
          <w:sz w:val="24"/>
        </w:rPr>
        <w:t xml:space="preserve"> </w:t>
      </w:r>
      <w:r>
        <w:rPr>
          <w:sz w:val="24"/>
        </w:rPr>
        <w:t>to the student’s physical health or safety.</w:t>
      </w:r>
    </w:p>
    <w:p w:rsidR="00B77B88" w:rsidRDefault="00A6324C">
      <w:pPr>
        <w:pStyle w:val="ListParagraph"/>
        <w:numPr>
          <w:ilvl w:val="0"/>
          <w:numId w:val="11"/>
        </w:numPr>
        <w:tabs>
          <w:tab w:val="left" w:pos="520"/>
        </w:tabs>
        <w:spacing w:before="122"/>
        <w:ind w:right="966"/>
        <w:jc w:val="both"/>
        <w:rPr>
          <w:sz w:val="24"/>
        </w:rPr>
      </w:pPr>
      <w:r>
        <w:rPr>
          <w:sz w:val="24"/>
        </w:rPr>
        <w:t>To</w:t>
      </w:r>
      <w:r>
        <w:rPr>
          <w:spacing w:val="-1"/>
          <w:sz w:val="24"/>
        </w:rPr>
        <w:t xml:space="preserve"> </w:t>
      </w:r>
      <w:r>
        <w:rPr>
          <w:sz w:val="24"/>
        </w:rPr>
        <w:t>comply</w:t>
      </w:r>
      <w:r>
        <w:rPr>
          <w:spacing w:val="-2"/>
          <w:sz w:val="24"/>
        </w:rPr>
        <w:t xml:space="preserve"> </w:t>
      </w:r>
      <w:r>
        <w:rPr>
          <w:sz w:val="24"/>
        </w:rPr>
        <w:t>with</w:t>
      </w:r>
      <w:r>
        <w:rPr>
          <w:spacing w:val="-3"/>
          <w:sz w:val="24"/>
        </w:rPr>
        <w:t xml:space="preserve"> </w:t>
      </w:r>
      <w:r>
        <w:rPr>
          <w:sz w:val="24"/>
        </w:rPr>
        <w:t>a</w:t>
      </w:r>
      <w:r>
        <w:rPr>
          <w:spacing w:val="-1"/>
          <w:sz w:val="24"/>
        </w:rPr>
        <w:t xml:space="preserve"> </w:t>
      </w:r>
      <w:r>
        <w:rPr>
          <w:sz w:val="24"/>
        </w:rPr>
        <w:t>properly</w:t>
      </w:r>
      <w:r>
        <w:rPr>
          <w:spacing w:val="-2"/>
          <w:sz w:val="24"/>
        </w:rPr>
        <w:t xml:space="preserve"> </w:t>
      </w:r>
      <w:r>
        <w:rPr>
          <w:sz w:val="24"/>
        </w:rPr>
        <w:t>issued</w:t>
      </w:r>
      <w:r>
        <w:rPr>
          <w:spacing w:val="-3"/>
          <w:sz w:val="24"/>
        </w:rPr>
        <w:t xml:space="preserve"> </w:t>
      </w:r>
      <w:r>
        <w:rPr>
          <w:sz w:val="24"/>
        </w:rPr>
        <w:t>directive</w:t>
      </w:r>
      <w:r>
        <w:rPr>
          <w:spacing w:val="-3"/>
          <w:sz w:val="24"/>
        </w:rPr>
        <w:t xml:space="preserve"> </w:t>
      </w:r>
      <w:r>
        <w:rPr>
          <w:sz w:val="24"/>
        </w:rPr>
        <w:t>from</w:t>
      </w:r>
      <w:r>
        <w:rPr>
          <w:spacing w:val="-4"/>
          <w:sz w:val="24"/>
        </w:rPr>
        <w:t xml:space="preserve"> </w:t>
      </w:r>
      <w:r>
        <w:rPr>
          <w:sz w:val="24"/>
        </w:rPr>
        <w:t>a</w:t>
      </w:r>
      <w:r>
        <w:rPr>
          <w:spacing w:val="-4"/>
          <w:sz w:val="24"/>
        </w:rPr>
        <w:t xml:space="preserve"> </w:t>
      </w:r>
      <w:r>
        <w:rPr>
          <w:sz w:val="24"/>
        </w:rPr>
        <w:t>juvenile</w:t>
      </w:r>
      <w:r>
        <w:rPr>
          <w:spacing w:val="-3"/>
          <w:sz w:val="24"/>
        </w:rPr>
        <w:t xml:space="preserve"> </w:t>
      </w:r>
      <w:r>
        <w:rPr>
          <w:sz w:val="24"/>
        </w:rPr>
        <w:t>court</w:t>
      </w:r>
      <w:r>
        <w:rPr>
          <w:spacing w:val="-3"/>
          <w:sz w:val="24"/>
        </w:rPr>
        <w:t xml:space="preserve"> </w:t>
      </w:r>
      <w:r>
        <w:rPr>
          <w:sz w:val="24"/>
        </w:rPr>
        <w:t>to</w:t>
      </w:r>
      <w:r>
        <w:rPr>
          <w:spacing w:val="-3"/>
          <w:sz w:val="24"/>
        </w:rPr>
        <w:t xml:space="preserve"> </w:t>
      </w:r>
      <w:r>
        <w:rPr>
          <w:sz w:val="24"/>
        </w:rPr>
        <w:t>take</w:t>
      </w:r>
      <w:r>
        <w:rPr>
          <w:spacing w:val="-1"/>
          <w:sz w:val="24"/>
        </w:rPr>
        <w:t xml:space="preserve"> </w:t>
      </w:r>
      <w:r>
        <w:rPr>
          <w:sz w:val="24"/>
        </w:rPr>
        <w:t>a</w:t>
      </w:r>
      <w:r>
        <w:rPr>
          <w:spacing w:val="-4"/>
          <w:sz w:val="24"/>
        </w:rPr>
        <w:t xml:space="preserve"> </w:t>
      </w:r>
      <w:r>
        <w:rPr>
          <w:sz w:val="24"/>
        </w:rPr>
        <w:t xml:space="preserve">student into </w:t>
      </w:r>
      <w:r>
        <w:rPr>
          <w:spacing w:val="-2"/>
          <w:sz w:val="24"/>
        </w:rPr>
        <w:t>custody.</w:t>
      </w:r>
    </w:p>
    <w:p w:rsidR="00B77B88" w:rsidRDefault="00A6324C">
      <w:pPr>
        <w:pStyle w:val="BodyText"/>
        <w:spacing w:line="276" w:lineRule="auto"/>
        <w:ind w:right="453"/>
      </w:pPr>
      <w:r>
        <w:t>Before a student is released to a law enforcement officer or other legally authorized person, the</w:t>
      </w:r>
      <w:r>
        <w:rPr>
          <w:spacing w:val="-3"/>
        </w:rPr>
        <w:t xml:space="preserve"> </w:t>
      </w:r>
      <w:r>
        <w:t>principal</w:t>
      </w:r>
      <w:r>
        <w:rPr>
          <w:spacing w:val="-4"/>
        </w:rPr>
        <w:t xml:space="preserve"> </w:t>
      </w:r>
      <w:r>
        <w:t>will</w:t>
      </w:r>
      <w:r>
        <w:rPr>
          <w:spacing w:val="-1"/>
        </w:rPr>
        <w:t xml:space="preserve"> </w:t>
      </w:r>
      <w:r>
        <w:t>verify</w:t>
      </w:r>
      <w:r>
        <w:rPr>
          <w:spacing w:val="-5"/>
        </w:rPr>
        <w:t xml:space="preserve"> </w:t>
      </w:r>
      <w:r>
        <w:t>the</w:t>
      </w:r>
      <w:r>
        <w:rPr>
          <w:spacing w:val="-1"/>
        </w:rPr>
        <w:t xml:space="preserve"> </w:t>
      </w:r>
      <w:r>
        <w:t>officer’s</w:t>
      </w:r>
      <w:r>
        <w:rPr>
          <w:spacing w:val="-4"/>
        </w:rPr>
        <w:t xml:space="preserve"> </w:t>
      </w:r>
      <w:r>
        <w:t>identity</w:t>
      </w:r>
      <w:r>
        <w:rPr>
          <w:spacing w:val="-2"/>
        </w:rPr>
        <w:t xml:space="preserve"> </w:t>
      </w:r>
      <w:r>
        <w:t>and,</w:t>
      </w:r>
      <w:r>
        <w:rPr>
          <w:spacing w:val="-6"/>
        </w:rPr>
        <w:t xml:space="preserve"> </w:t>
      </w:r>
      <w:r>
        <w:t>to</w:t>
      </w:r>
      <w:r>
        <w:rPr>
          <w:spacing w:val="-3"/>
        </w:rPr>
        <w:t xml:space="preserve"> </w:t>
      </w:r>
      <w:r>
        <w:t>the</w:t>
      </w:r>
      <w:r>
        <w:rPr>
          <w:spacing w:val="-3"/>
        </w:rPr>
        <w:t xml:space="preserve"> </w:t>
      </w:r>
      <w:r>
        <w:t>best of</w:t>
      </w:r>
      <w:r>
        <w:rPr>
          <w:spacing w:val="-3"/>
        </w:rPr>
        <w:t xml:space="preserve"> </w:t>
      </w:r>
      <w:r>
        <w:t>his</w:t>
      </w:r>
      <w:r>
        <w:rPr>
          <w:spacing w:val="-2"/>
        </w:rPr>
        <w:t xml:space="preserve"> </w:t>
      </w:r>
      <w:r>
        <w:t>or</w:t>
      </w:r>
      <w:r>
        <w:rPr>
          <w:spacing w:val="-1"/>
        </w:rPr>
        <w:t xml:space="preserve"> </w:t>
      </w:r>
      <w:r>
        <w:t>her</w:t>
      </w:r>
      <w:r>
        <w:rPr>
          <w:spacing w:val="-4"/>
        </w:rPr>
        <w:t xml:space="preserve"> </w:t>
      </w:r>
      <w:r>
        <w:t>ability,</w:t>
      </w:r>
      <w:r>
        <w:rPr>
          <w:spacing w:val="-4"/>
        </w:rPr>
        <w:t xml:space="preserve"> </w:t>
      </w:r>
      <w:r>
        <w:t>will</w:t>
      </w:r>
      <w:r>
        <w:rPr>
          <w:spacing w:val="-1"/>
        </w:rPr>
        <w:t xml:space="preserve"> </w:t>
      </w:r>
      <w:r>
        <w:t>verify</w:t>
      </w:r>
      <w:r>
        <w:rPr>
          <w:spacing w:val="-5"/>
        </w:rPr>
        <w:t xml:space="preserve"> </w:t>
      </w:r>
      <w:r>
        <w:t>the official’s authority to take custody of the student.</w:t>
      </w:r>
    </w:p>
    <w:p w:rsidR="00B77B88" w:rsidRDefault="00A6324C">
      <w:pPr>
        <w:pStyle w:val="BodyText"/>
        <w:spacing w:before="119"/>
        <w:ind w:right="393"/>
      </w:pPr>
      <w:r>
        <w:t>The principal will immediately notify the superintendent and will ordinarily attempt to notify the parent unless the officer or other authorized person raises what the principal considers to be a</w:t>
      </w:r>
      <w:r>
        <w:rPr>
          <w:spacing w:val="-3"/>
        </w:rPr>
        <w:t xml:space="preserve"> </w:t>
      </w:r>
      <w:r>
        <w:t>valid</w:t>
      </w:r>
      <w:r>
        <w:rPr>
          <w:spacing w:val="-2"/>
        </w:rPr>
        <w:t xml:space="preserve"> </w:t>
      </w:r>
      <w:r>
        <w:t>objection</w:t>
      </w:r>
      <w:r>
        <w:rPr>
          <w:spacing w:val="-2"/>
        </w:rPr>
        <w:t xml:space="preserve"> </w:t>
      </w:r>
      <w:r>
        <w:t>to notifying</w:t>
      </w:r>
      <w:r>
        <w:rPr>
          <w:spacing w:val="-1"/>
        </w:rPr>
        <w:t xml:space="preserve"> </w:t>
      </w:r>
      <w:r>
        <w:t>the</w:t>
      </w:r>
      <w:r>
        <w:rPr>
          <w:spacing w:val="-2"/>
        </w:rPr>
        <w:t xml:space="preserve"> </w:t>
      </w:r>
      <w:r>
        <w:t>parents.</w:t>
      </w:r>
      <w:r>
        <w:rPr>
          <w:spacing w:val="40"/>
        </w:rPr>
        <w:t xml:space="preserve"> </w:t>
      </w:r>
      <w:r>
        <w:t>Because</w:t>
      </w:r>
      <w:r>
        <w:rPr>
          <w:spacing w:val="-2"/>
        </w:rPr>
        <w:t xml:space="preserve"> </w:t>
      </w:r>
      <w:r>
        <w:t>the</w:t>
      </w:r>
      <w:r>
        <w:rPr>
          <w:spacing w:val="-2"/>
        </w:rPr>
        <w:t xml:space="preserve"> </w:t>
      </w:r>
      <w:r>
        <w:t>principal</w:t>
      </w:r>
      <w:r>
        <w:rPr>
          <w:spacing w:val="-3"/>
        </w:rPr>
        <w:t xml:space="preserve"> </w:t>
      </w:r>
      <w:r>
        <w:t>does</w:t>
      </w:r>
      <w:r>
        <w:rPr>
          <w:spacing w:val="-3"/>
        </w:rPr>
        <w:t xml:space="preserve"> </w:t>
      </w:r>
      <w:r>
        <w:t>not</w:t>
      </w:r>
      <w:r>
        <w:rPr>
          <w:spacing w:val="-2"/>
        </w:rPr>
        <w:t xml:space="preserve"> </w:t>
      </w:r>
      <w:r>
        <w:t>have</w:t>
      </w:r>
      <w:r>
        <w:rPr>
          <w:spacing w:val="-2"/>
        </w:rPr>
        <w:t xml:space="preserve"> </w:t>
      </w:r>
      <w:r>
        <w:t>the</w:t>
      </w:r>
      <w:r>
        <w:rPr>
          <w:spacing w:val="-2"/>
        </w:rPr>
        <w:t xml:space="preserve"> </w:t>
      </w:r>
      <w:r>
        <w:t>authority to prevent or delay a student’s release to a law enforcement officer, any notification will most likely be after the fact.</w:t>
      </w:r>
    </w:p>
    <w:p w:rsidR="00B77B88" w:rsidRDefault="00A6324C">
      <w:pPr>
        <w:pStyle w:val="Heading2"/>
      </w:pPr>
      <w:bookmarkStart w:id="363" w:name="Notification_of_Law_Violations"/>
      <w:bookmarkStart w:id="364" w:name="_bookmark182"/>
      <w:bookmarkEnd w:id="363"/>
      <w:bookmarkEnd w:id="364"/>
      <w:r>
        <w:t>Notification</w:t>
      </w:r>
      <w:r>
        <w:rPr>
          <w:spacing w:val="-2"/>
        </w:rPr>
        <w:t xml:space="preserve"> </w:t>
      </w:r>
      <w:r>
        <w:t>of</w:t>
      </w:r>
      <w:r>
        <w:rPr>
          <w:spacing w:val="-1"/>
        </w:rPr>
        <w:t xml:space="preserve"> </w:t>
      </w:r>
      <w:r>
        <w:t>Law</w:t>
      </w:r>
      <w:r>
        <w:rPr>
          <w:spacing w:val="-1"/>
        </w:rPr>
        <w:t xml:space="preserve"> </w:t>
      </w:r>
      <w:r>
        <w:rPr>
          <w:spacing w:val="-2"/>
        </w:rPr>
        <w:t>Violations</w:t>
      </w:r>
    </w:p>
    <w:p w:rsidR="00B77B88" w:rsidRDefault="00A6324C">
      <w:pPr>
        <w:pStyle w:val="BodyText"/>
        <w:spacing w:before="121"/>
      </w:pPr>
      <w:r>
        <w:t>The</w:t>
      </w:r>
      <w:r>
        <w:rPr>
          <w:spacing w:val="-3"/>
        </w:rPr>
        <w:t xml:space="preserve"> </w:t>
      </w:r>
      <w:r>
        <w:t>district is</w:t>
      </w:r>
      <w:r>
        <w:rPr>
          <w:spacing w:val="-1"/>
        </w:rPr>
        <w:t xml:space="preserve"> </w:t>
      </w:r>
      <w:r>
        <w:t>required by</w:t>
      </w:r>
      <w:r>
        <w:rPr>
          <w:spacing w:val="-1"/>
        </w:rPr>
        <w:t xml:space="preserve"> </w:t>
      </w:r>
      <w:r>
        <w:t>state</w:t>
      </w:r>
      <w:r>
        <w:rPr>
          <w:spacing w:val="-3"/>
        </w:rPr>
        <w:t xml:space="preserve"> </w:t>
      </w:r>
      <w:r>
        <w:t>law</w:t>
      </w:r>
      <w:r>
        <w:rPr>
          <w:spacing w:val="-2"/>
        </w:rPr>
        <w:t xml:space="preserve"> </w:t>
      </w:r>
      <w:r>
        <w:t xml:space="preserve">to </w:t>
      </w:r>
      <w:r>
        <w:rPr>
          <w:spacing w:val="-2"/>
        </w:rPr>
        <w:t>notify:</w:t>
      </w:r>
    </w:p>
    <w:p w:rsidR="00B77B88" w:rsidRDefault="00A6324C">
      <w:pPr>
        <w:pStyle w:val="BodyText"/>
        <w:ind w:right="396"/>
      </w:pPr>
      <w:r>
        <w:t>All instructional and support personnel who have responsibility for supervising a student who has</w:t>
      </w:r>
      <w:r>
        <w:rPr>
          <w:spacing w:val="-2"/>
        </w:rPr>
        <w:t xml:space="preserve"> </w:t>
      </w:r>
      <w:r>
        <w:t>been</w:t>
      </w:r>
      <w:r>
        <w:rPr>
          <w:spacing w:val="-3"/>
        </w:rPr>
        <w:t xml:space="preserve"> </w:t>
      </w:r>
      <w:r>
        <w:t>taken</w:t>
      </w:r>
      <w:r>
        <w:rPr>
          <w:spacing w:val="-3"/>
        </w:rPr>
        <w:t xml:space="preserve"> </w:t>
      </w:r>
      <w:r>
        <w:t>into</w:t>
      </w:r>
      <w:r>
        <w:rPr>
          <w:spacing w:val="-1"/>
        </w:rPr>
        <w:t xml:space="preserve"> </w:t>
      </w:r>
      <w:r>
        <w:t>custody,</w:t>
      </w:r>
      <w:r>
        <w:rPr>
          <w:spacing w:val="-1"/>
        </w:rPr>
        <w:t xml:space="preserve"> </w:t>
      </w:r>
      <w:r>
        <w:t>arrested or</w:t>
      </w:r>
      <w:r>
        <w:rPr>
          <w:spacing w:val="-4"/>
        </w:rPr>
        <w:t xml:space="preserve"> </w:t>
      </w:r>
      <w:r>
        <w:t>referred</w:t>
      </w:r>
      <w:r>
        <w:rPr>
          <w:spacing w:val="-3"/>
        </w:rPr>
        <w:t xml:space="preserve"> </w:t>
      </w:r>
      <w:r>
        <w:t>to</w:t>
      </w:r>
      <w:r>
        <w:rPr>
          <w:spacing w:val="-3"/>
        </w:rPr>
        <w:t xml:space="preserve"> </w:t>
      </w:r>
      <w:r>
        <w:t>the</w:t>
      </w:r>
      <w:r>
        <w:rPr>
          <w:spacing w:val="-1"/>
        </w:rPr>
        <w:t xml:space="preserve"> </w:t>
      </w:r>
      <w:r>
        <w:t>juvenile</w:t>
      </w:r>
      <w:r>
        <w:rPr>
          <w:spacing w:val="-1"/>
        </w:rPr>
        <w:t xml:space="preserve"> </w:t>
      </w:r>
      <w:r>
        <w:t>court</w:t>
      </w:r>
      <w:r>
        <w:rPr>
          <w:spacing w:val="-3"/>
        </w:rPr>
        <w:t xml:space="preserve"> </w:t>
      </w:r>
      <w:r>
        <w:t>for</w:t>
      </w:r>
      <w:r>
        <w:rPr>
          <w:spacing w:val="-6"/>
        </w:rPr>
        <w:t xml:space="preserve"> </w:t>
      </w:r>
      <w:r>
        <w:t>any</w:t>
      </w:r>
      <w:r>
        <w:rPr>
          <w:spacing w:val="-2"/>
        </w:rPr>
        <w:t xml:space="preserve"> </w:t>
      </w:r>
      <w:r>
        <w:t>felony</w:t>
      </w:r>
      <w:r>
        <w:rPr>
          <w:spacing w:val="-5"/>
        </w:rPr>
        <w:t xml:space="preserve"> </w:t>
      </w:r>
      <w:r>
        <w:t>offense</w:t>
      </w:r>
      <w:r>
        <w:rPr>
          <w:spacing w:val="-3"/>
        </w:rPr>
        <w:t xml:space="preserve"> </w:t>
      </w:r>
      <w:r>
        <w:t>or for certain misdemeanors that occur in school, on school property, or at a school-sponsored or school-related activity on or off school property. These personnel will also be notified if the principal has reasonable grounds to believe the student has engaged in certain conduct.</w:t>
      </w:r>
    </w:p>
    <w:p w:rsidR="00B77B88" w:rsidRDefault="00A6324C">
      <w:pPr>
        <w:pStyle w:val="BodyText"/>
        <w:spacing w:before="119"/>
        <w:ind w:right="453"/>
      </w:pPr>
      <w:r>
        <w:t>All</w:t>
      </w:r>
      <w:r>
        <w:rPr>
          <w:spacing w:val="-2"/>
        </w:rPr>
        <w:t xml:space="preserve"> </w:t>
      </w:r>
      <w:r>
        <w:t>instructional</w:t>
      </w:r>
      <w:r>
        <w:rPr>
          <w:spacing w:val="-4"/>
        </w:rPr>
        <w:t xml:space="preserve"> </w:t>
      </w:r>
      <w:r>
        <w:t>and</w:t>
      </w:r>
      <w:r>
        <w:rPr>
          <w:spacing w:val="-1"/>
        </w:rPr>
        <w:t xml:space="preserve"> </w:t>
      </w:r>
      <w:r>
        <w:t>support</w:t>
      </w:r>
      <w:r>
        <w:rPr>
          <w:spacing w:val="-4"/>
        </w:rPr>
        <w:t xml:space="preserve"> </w:t>
      </w:r>
      <w:r>
        <w:t>personnel</w:t>
      </w:r>
      <w:r>
        <w:rPr>
          <w:spacing w:val="-4"/>
        </w:rPr>
        <w:t xml:space="preserve"> </w:t>
      </w:r>
      <w:r>
        <w:t>who</w:t>
      </w:r>
      <w:r>
        <w:rPr>
          <w:spacing w:val="-2"/>
        </w:rPr>
        <w:t xml:space="preserve"> </w:t>
      </w:r>
      <w:r>
        <w:t>have</w:t>
      </w:r>
      <w:r>
        <w:rPr>
          <w:spacing w:val="-4"/>
        </w:rPr>
        <w:t xml:space="preserve"> </w:t>
      </w:r>
      <w:r>
        <w:t>regular</w:t>
      </w:r>
      <w:r>
        <w:rPr>
          <w:spacing w:val="-4"/>
        </w:rPr>
        <w:t xml:space="preserve"> </w:t>
      </w:r>
      <w:r>
        <w:t>contact</w:t>
      </w:r>
      <w:r>
        <w:rPr>
          <w:spacing w:val="-4"/>
        </w:rPr>
        <w:t xml:space="preserve"> </w:t>
      </w:r>
      <w:r>
        <w:t>with</w:t>
      </w:r>
      <w:r>
        <w:rPr>
          <w:spacing w:val="-1"/>
        </w:rPr>
        <w:t xml:space="preserve"> </w:t>
      </w:r>
      <w:r>
        <w:t>a</w:t>
      </w:r>
      <w:r>
        <w:rPr>
          <w:spacing w:val="-4"/>
        </w:rPr>
        <w:t xml:space="preserve"> </w:t>
      </w:r>
      <w:r>
        <w:t>student</w:t>
      </w:r>
      <w:r>
        <w:rPr>
          <w:spacing w:val="-4"/>
        </w:rPr>
        <w:t xml:space="preserve"> </w:t>
      </w:r>
      <w:r>
        <w:t>who</w:t>
      </w:r>
      <w:r>
        <w:rPr>
          <w:spacing w:val="-4"/>
        </w:rPr>
        <w:t xml:space="preserve"> </w:t>
      </w:r>
      <w:r>
        <w:t>has</w:t>
      </w:r>
      <w:r>
        <w:rPr>
          <w:spacing w:val="-3"/>
        </w:rPr>
        <w:t xml:space="preserve"> </w:t>
      </w:r>
      <w:r>
        <w:t>been convicted, received deferred prosecution, received deferred adjudication, or was adjudicated for</w:t>
      </w:r>
      <w:r>
        <w:rPr>
          <w:spacing w:val="-2"/>
        </w:rPr>
        <w:t xml:space="preserve"> </w:t>
      </w:r>
      <w:r>
        <w:t>delinquent conduct for any</w:t>
      </w:r>
      <w:r>
        <w:rPr>
          <w:spacing w:val="-3"/>
        </w:rPr>
        <w:t xml:space="preserve"> </w:t>
      </w:r>
      <w:r>
        <w:t>felony offense</w:t>
      </w:r>
      <w:r>
        <w:rPr>
          <w:spacing w:val="-1"/>
        </w:rPr>
        <w:t xml:space="preserve"> </w:t>
      </w:r>
      <w:r>
        <w:t>or</w:t>
      </w:r>
      <w:r>
        <w:rPr>
          <w:spacing w:val="-3"/>
        </w:rPr>
        <w:t xml:space="preserve"> </w:t>
      </w:r>
      <w:r>
        <w:t>certain</w:t>
      </w:r>
      <w:r>
        <w:rPr>
          <w:spacing w:val="-1"/>
        </w:rPr>
        <w:t xml:space="preserve"> </w:t>
      </w:r>
      <w:r w:rsidR="00617D28">
        <w:t>misdemeanors. All</w:t>
      </w:r>
      <w:r>
        <w:t xml:space="preserve"> appropriate</w:t>
      </w:r>
      <w:r>
        <w:rPr>
          <w:spacing w:val="-1"/>
        </w:rPr>
        <w:t xml:space="preserve"> </w:t>
      </w:r>
      <w:r>
        <w:t>district personnel in regards to a student who is required to register as a sex offender. [For further information, see policy GRRA(LEGAL)</w:t>
      </w:r>
      <w:r w:rsidR="00617D28">
        <w:t>].</w:t>
      </w:r>
    </w:p>
    <w:p w:rsidR="00B77B88" w:rsidRDefault="00A6324C">
      <w:pPr>
        <w:pStyle w:val="Heading1"/>
      </w:pPr>
      <w:bookmarkStart w:id="365" w:name="Leaving_Campus"/>
      <w:bookmarkStart w:id="366" w:name="_bookmark183"/>
      <w:bookmarkEnd w:id="365"/>
      <w:bookmarkEnd w:id="366"/>
      <w:r>
        <w:t>Leaving</w:t>
      </w:r>
      <w:r>
        <w:rPr>
          <w:spacing w:val="-5"/>
        </w:rPr>
        <w:t xml:space="preserve"> </w:t>
      </w:r>
      <w:r>
        <w:rPr>
          <w:spacing w:val="-2"/>
        </w:rPr>
        <w:t>Campus</w:t>
      </w:r>
    </w:p>
    <w:p w:rsidR="00B77B88" w:rsidRDefault="00A6324C">
      <w:pPr>
        <w:pStyle w:val="BodyText"/>
        <w:ind w:left="159" w:right="345"/>
      </w:pPr>
      <w:r>
        <w:t>Students will be allowed to leave school during the school day only with the permission of the Principal or someone in the Principal’s office who has been given the authority to release students.</w:t>
      </w:r>
      <w:r>
        <w:rPr>
          <w:spacing w:val="40"/>
        </w:rPr>
        <w:t xml:space="preserve"> </w:t>
      </w:r>
      <w:r>
        <w:t xml:space="preserve">Parents </w:t>
      </w:r>
      <w:r>
        <w:rPr>
          <w:b/>
        </w:rPr>
        <w:t xml:space="preserve">cannot </w:t>
      </w:r>
      <w:r>
        <w:t>go directly</w:t>
      </w:r>
      <w:r>
        <w:rPr>
          <w:spacing w:val="-2"/>
        </w:rPr>
        <w:t xml:space="preserve"> </w:t>
      </w:r>
      <w:r>
        <w:t>to their children’s</w:t>
      </w:r>
      <w:r>
        <w:rPr>
          <w:spacing w:val="-1"/>
        </w:rPr>
        <w:t xml:space="preserve"> </w:t>
      </w:r>
      <w:r>
        <w:t>classroom and take the child away</w:t>
      </w:r>
      <w:r>
        <w:rPr>
          <w:spacing w:val="-2"/>
        </w:rPr>
        <w:t xml:space="preserve"> </w:t>
      </w:r>
      <w:r>
        <w:t>from school during the day.</w:t>
      </w:r>
      <w:r>
        <w:rPr>
          <w:spacing w:val="40"/>
        </w:rPr>
        <w:t xml:space="preserve"> </w:t>
      </w:r>
      <w:r>
        <w:t>Teachers do not have the authority to let children leave their classroom with anyone</w:t>
      </w:r>
      <w:r>
        <w:rPr>
          <w:spacing w:val="-3"/>
        </w:rPr>
        <w:t xml:space="preserve"> </w:t>
      </w:r>
      <w:r>
        <w:t>other</w:t>
      </w:r>
      <w:r>
        <w:rPr>
          <w:spacing w:val="-4"/>
        </w:rPr>
        <w:t xml:space="preserve"> </w:t>
      </w:r>
      <w:r>
        <w:t>than school</w:t>
      </w:r>
      <w:r>
        <w:rPr>
          <w:spacing w:val="-4"/>
        </w:rPr>
        <w:t xml:space="preserve"> </w:t>
      </w:r>
      <w:r>
        <w:t>personnel.</w:t>
      </w:r>
      <w:r>
        <w:rPr>
          <w:spacing w:val="40"/>
        </w:rPr>
        <w:t xml:space="preserve"> </w:t>
      </w:r>
      <w:r>
        <w:t>If</w:t>
      </w:r>
      <w:r>
        <w:rPr>
          <w:spacing w:val="-3"/>
        </w:rPr>
        <w:t xml:space="preserve"> </w:t>
      </w:r>
      <w:r>
        <w:t>you</w:t>
      </w:r>
      <w:r>
        <w:rPr>
          <w:spacing w:val="-3"/>
        </w:rPr>
        <w:t xml:space="preserve"> </w:t>
      </w:r>
      <w:r>
        <w:t>need</w:t>
      </w:r>
      <w:r>
        <w:rPr>
          <w:spacing w:val="-3"/>
        </w:rPr>
        <w:t xml:space="preserve"> </w:t>
      </w:r>
      <w:r>
        <w:t>to</w:t>
      </w:r>
      <w:r>
        <w:rPr>
          <w:spacing w:val="-1"/>
        </w:rPr>
        <w:t xml:space="preserve"> </w:t>
      </w:r>
      <w:r>
        <w:t>take</w:t>
      </w:r>
      <w:r>
        <w:rPr>
          <w:spacing w:val="-1"/>
        </w:rPr>
        <w:t xml:space="preserve"> </w:t>
      </w:r>
      <w:r>
        <w:t>your</w:t>
      </w:r>
      <w:r>
        <w:rPr>
          <w:spacing w:val="-4"/>
        </w:rPr>
        <w:t xml:space="preserve"> </w:t>
      </w:r>
      <w:r>
        <w:t>child</w:t>
      </w:r>
      <w:r>
        <w:rPr>
          <w:spacing w:val="-3"/>
        </w:rPr>
        <w:t xml:space="preserve"> </w:t>
      </w:r>
      <w:r>
        <w:t>from</w:t>
      </w:r>
      <w:r>
        <w:rPr>
          <w:spacing w:val="-1"/>
        </w:rPr>
        <w:t xml:space="preserve"> </w:t>
      </w:r>
      <w:r>
        <w:t>school</w:t>
      </w:r>
      <w:r>
        <w:rPr>
          <w:spacing w:val="-1"/>
        </w:rPr>
        <w:t xml:space="preserve"> </w:t>
      </w:r>
      <w:r>
        <w:t>before</w:t>
      </w:r>
      <w:r>
        <w:rPr>
          <w:spacing w:val="-3"/>
        </w:rPr>
        <w:t xml:space="preserve"> </w:t>
      </w:r>
      <w:r>
        <w:t>the end of the school</w:t>
      </w:r>
      <w:r>
        <w:rPr>
          <w:spacing w:val="-1"/>
        </w:rPr>
        <w:t xml:space="preserve"> </w:t>
      </w:r>
      <w:r>
        <w:t>day, such as for a</w:t>
      </w:r>
      <w:r>
        <w:rPr>
          <w:spacing w:val="-1"/>
        </w:rPr>
        <w:t xml:space="preserve"> </w:t>
      </w:r>
      <w:r>
        <w:t>medical appointment or</w:t>
      </w:r>
      <w:r>
        <w:rPr>
          <w:spacing w:val="-1"/>
        </w:rPr>
        <w:t xml:space="preserve"> </w:t>
      </w:r>
      <w:r>
        <w:t>a family emergency, you should go to the Principal’s office and sign the child out. Valid picture identification will be required in</w:t>
      </w:r>
    </w:p>
    <w:p w:rsidR="00B77B88" w:rsidRDefault="00B77B88">
      <w:pPr>
        <w:sectPr w:rsidR="00B77B88">
          <w:pgSz w:w="12240" w:h="15840"/>
          <w:pgMar w:top="1400" w:right="1100" w:bottom="1300" w:left="1280" w:header="0" w:footer="1101" w:gutter="0"/>
          <w:cols w:space="720"/>
        </w:sectPr>
      </w:pPr>
    </w:p>
    <w:p w:rsidR="00B77B88" w:rsidRDefault="00A6324C">
      <w:pPr>
        <w:pStyle w:val="BodyText"/>
        <w:spacing w:before="39"/>
        <w:ind w:right="345"/>
      </w:pPr>
      <w:r>
        <w:lastRenderedPageBreak/>
        <w:t>order to check the student out. The teacher will send the child to the Principal’s office, and he/she</w:t>
      </w:r>
      <w:r>
        <w:rPr>
          <w:spacing w:val="-1"/>
        </w:rPr>
        <w:t xml:space="preserve"> </w:t>
      </w:r>
      <w:r>
        <w:t>will</w:t>
      </w:r>
      <w:r>
        <w:rPr>
          <w:spacing w:val="-2"/>
        </w:rPr>
        <w:t xml:space="preserve"> </w:t>
      </w:r>
      <w:r>
        <w:t>be released to you</w:t>
      </w:r>
      <w:r>
        <w:rPr>
          <w:spacing w:val="-1"/>
        </w:rPr>
        <w:t xml:space="preserve"> </w:t>
      </w:r>
      <w:r>
        <w:t>at</w:t>
      </w:r>
      <w:r>
        <w:rPr>
          <w:spacing w:val="-1"/>
        </w:rPr>
        <w:t xml:space="preserve"> </w:t>
      </w:r>
      <w:r>
        <w:t>that</w:t>
      </w:r>
      <w:r>
        <w:rPr>
          <w:spacing w:val="-1"/>
        </w:rPr>
        <w:t xml:space="preserve"> </w:t>
      </w:r>
      <w:r>
        <w:t>time.</w:t>
      </w:r>
      <w:r>
        <w:rPr>
          <w:spacing w:val="40"/>
        </w:rPr>
        <w:t xml:space="preserve"> </w:t>
      </w:r>
      <w:r>
        <w:t>Due</w:t>
      </w:r>
      <w:r>
        <w:rPr>
          <w:spacing w:val="-1"/>
        </w:rPr>
        <w:t xml:space="preserve"> </w:t>
      </w:r>
      <w:r>
        <w:t>to safety concerns students will</w:t>
      </w:r>
      <w:r>
        <w:rPr>
          <w:spacing w:val="-2"/>
        </w:rPr>
        <w:t xml:space="preserve"> </w:t>
      </w:r>
      <w:r>
        <w:t>have</w:t>
      </w:r>
      <w:r>
        <w:rPr>
          <w:spacing w:val="-1"/>
        </w:rPr>
        <w:t xml:space="preserve"> </w:t>
      </w:r>
      <w:r>
        <w:t xml:space="preserve">to have a note from a parent/guardian, for any transportation changes or early checkouts, a fax or an email will be accepted; </w:t>
      </w:r>
      <w:r w:rsidR="00617D28">
        <w:t>however,</w:t>
      </w:r>
      <w:r>
        <w:t xml:space="preserve"> no transportation or early checkouts request will be taken by phone.</w:t>
      </w:r>
      <w:r>
        <w:rPr>
          <w:spacing w:val="40"/>
        </w:rPr>
        <w:t xml:space="preserve"> </w:t>
      </w:r>
      <w:r>
        <w:t>A student who becomes ill during the day</w:t>
      </w:r>
      <w:r>
        <w:rPr>
          <w:spacing w:val="-1"/>
        </w:rPr>
        <w:t xml:space="preserve"> </w:t>
      </w:r>
      <w:r>
        <w:t>should, with the teacher’s permission, report to</w:t>
      </w:r>
      <w:r>
        <w:rPr>
          <w:spacing w:val="-3"/>
        </w:rPr>
        <w:t xml:space="preserve"> </w:t>
      </w:r>
      <w:r>
        <w:t>the</w:t>
      </w:r>
      <w:r>
        <w:rPr>
          <w:spacing w:val="-3"/>
        </w:rPr>
        <w:t xml:space="preserve"> </w:t>
      </w:r>
      <w:r>
        <w:t>school</w:t>
      </w:r>
      <w:r>
        <w:rPr>
          <w:spacing w:val="-4"/>
        </w:rPr>
        <w:t xml:space="preserve"> </w:t>
      </w:r>
      <w:r>
        <w:t>nurse.</w:t>
      </w:r>
      <w:r>
        <w:rPr>
          <w:spacing w:val="40"/>
        </w:rPr>
        <w:t xml:space="preserve"> </w:t>
      </w:r>
      <w:r>
        <w:t>The</w:t>
      </w:r>
      <w:r>
        <w:rPr>
          <w:spacing w:val="-3"/>
        </w:rPr>
        <w:t xml:space="preserve"> </w:t>
      </w:r>
      <w:r>
        <w:t>nurse</w:t>
      </w:r>
      <w:r>
        <w:rPr>
          <w:spacing w:val="-1"/>
        </w:rPr>
        <w:t xml:space="preserve"> </w:t>
      </w:r>
      <w:r>
        <w:t>will</w:t>
      </w:r>
      <w:r>
        <w:rPr>
          <w:spacing w:val="-1"/>
        </w:rPr>
        <w:t xml:space="preserve"> </w:t>
      </w:r>
      <w:r>
        <w:t>decide</w:t>
      </w:r>
      <w:r>
        <w:rPr>
          <w:spacing w:val="-3"/>
        </w:rPr>
        <w:t xml:space="preserve"> </w:t>
      </w:r>
      <w:r>
        <w:t>whether</w:t>
      </w:r>
      <w:r>
        <w:rPr>
          <w:spacing w:val="-1"/>
        </w:rPr>
        <w:t xml:space="preserve"> </w:t>
      </w:r>
      <w:r>
        <w:t>or</w:t>
      </w:r>
      <w:r>
        <w:rPr>
          <w:spacing w:val="-4"/>
        </w:rPr>
        <w:t xml:space="preserve"> </w:t>
      </w:r>
      <w:r>
        <w:t>not</w:t>
      </w:r>
      <w:r>
        <w:rPr>
          <w:spacing w:val="-3"/>
        </w:rPr>
        <w:t xml:space="preserve"> </w:t>
      </w:r>
      <w:r>
        <w:t>the</w:t>
      </w:r>
      <w:r>
        <w:rPr>
          <w:spacing w:val="-3"/>
        </w:rPr>
        <w:t xml:space="preserve"> </w:t>
      </w:r>
      <w:r>
        <w:t>student</w:t>
      </w:r>
      <w:r>
        <w:rPr>
          <w:spacing w:val="-3"/>
        </w:rPr>
        <w:t xml:space="preserve"> </w:t>
      </w:r>
      <w:r>
        <w:t>should</w:t>
      </w:r>
      <w:r>
        <w:rPr>
          <w:spacing w:val="-3"/>
        </w:rPr>
        <w:t xml:space="preserve"> </w:t>
      </w:r>
      <w:r>
        <w:t>be</w:t>
      </w:r>
      <w:r>
        <w:rPr>
          <w:spacing w:val="-1"/>
        </w:rPr>
        <w:t xml:space="preserve"> </w:t>
      </w:r>
      <w:r>
        <w:t>sent home</w:t>
      </w:r>
      <w:r>
        <w:rPr>
          <w:spacing w:val="-1"/>
        </w:rPr>
        <w:t xml:space="preserve"> </w:t>
      </w:r>
      <w:r>
        <w:t>and will notify the student’s parent.</w:t>
      </w:r>
    </w:p>
    <w:p w:rsidR="00B77B88" w:rsidRDefault="00A6324C">
      <w:pPr>
        <w:spacing w:before="119"/>
        <w:ind w:left="160" w:right="434"/>
        <w:rPr>
          <w:b/>
          <w:sz w:val="24"/>
        </w:rPr>
      </w:pPr>
      <w:r>
        <w:rPr>
          <w:sz w:val="24"/>
        </w:rPr>
        <w:t>At the time children are</w:t>
      </w:r>
      <w:r>
        <w:rPr>
          <w:spacing w:val="-1"/>
          <w:sz w:val="24"/>
        </w:rPr>
        <w:t xml:space="preserve"> </w:t>
      </w:r>
      <w:r>
        <w:rPr>
          <w:sz w:val="24"/>
        </w:rPr>
        <w:t>enrolled, the parent or other adult completing the enrollment forms should list</w:t>
      </w:r>
      <w:r>
        <w:rPr>
          <w:spacing w:val="-3"/>
          <w:sz w:val="24"/>
        </w:rPr>
        <w:t xml:space="preserve"> </w:t>
      </w:r>
      <w:r>
        <w:rPr>
          <w:sz w:val="24"/>
        </w:rPr>
        <w:t>those</w:t>
      </w:r>
      <w:r>
        <w:rPr>
          <w:spacing w:val="-3"/>
          <w:sz w:val="24"/>
        </w:rPr>
        <w:t xml:space="preserve"> </w:t>
      </w:r>
      <w:r>
        <w:rPr>
          <w:sz w:val="24"/>
        </w:rPr>
        <w:t>people</w:t>
      </w:r>
      <w:r>
        <w:rPr>
          <w:spacing w:val="-6"/>
          <w:sz w:val="24"/>
        </w:rPr>
        <w:t xml:space="preserve"> </w:t>
      </w:r>
      <w:r>
        <w:rPr>
          <w:sz w:val="24"/>
        </w:rPr>
        <w:t>who</w:t>
      </w:r>
      <w:r>
        <w:rPr>
          <w:spacing w:val="-3"/>
          <w:sz w:val="24"/>
        </w:rPr>
        <w:t xml:space="preserve"> </w:t>
      </w:r>
      <w:r>
        <w:rPr>
          <w:sz w:val="24"/>
        </w:rPr>
        <w:t>are</w:t>
      </w:r>
      <w:r>
        <w:rPr>
          <w:spacing w:val="-3"/>
          <w:sz w:val="24"/>
        </w:rPr>
        <w:t xml:space="preserve"> </w:t>
      </w:r>
      <w:r>
        <w:rPr>
          <w:sz w:val="24"/>
        </w:rPr>
        <w:t>authorized</w:t>
      </w:r>
      <w:r>
        <w:rPr>
          <w:spacing w:val="-3"/>
          <w:sz w:val="24"/>
        </w:rPr>
        <w:t xml:space="preserve"> </w:t>
      </w:r>
      <w:r>
        <w:rPr>
          <w:sz w:val="24"/>
        </w:rPr>
        <w:t>to</w:t>
      </w:r>
      <w:r>
        <w:rPr>
          <w:spacing w:val="-3"/>
          <w:sz w:val="24"/>
        </w:rPr>
        <w:t xml:space="preserve"> </w:t>
      </w:r>
      <w:r>
        <w:rPr>
          <w:sz w:val="24"/>
        </w:rPr>
        <w:t>pick</w:t>
      </w:r>
      <w:r>
        <w:rPr>
          <w:spacing w:val="-3"/>
          <w:sz w:val="24"/>
        </w:rPr>
        <w:t xml:space="preserve"> </w:t>
      </w:r>
      <w:r>
        <w:rPr>
          <w:sz w:val="24"/>
        </w:rPr>
        <w:t>up children</w:t>
      </w:r>
      <w:r>
        <w:rPr>
          <w:spacing w:val="-3"/>
          <w:sz w:val="24"/>
        </w:rPr>
        <w:t xml:space="preserve"> </w:t>
      </w:r>
      <w:r>
        <w:rPr>
          <w:sz w:val="24"/>
        </w:rPr>
        <w:t>during</w:t>
      </w:r>
      <w:r>
        <w:rPr>
          <w:spacing w:val="-4"/>
          <w:sz w:val="24"/>
        </w:rPr>
        <w:t xml:space="preserve"> </w:t>
      </w:r>
      <w:r>
        <w:rPr>
          <w:sz w:val="24"/>
        </w:rPr>
        <w:t>the</w:t>
      </w:r>
      <w:r>
        <w:rPr>
          <w:spacing w:val="-3"/>
          <w:sz w:val="24"/>
        </w:rPr>
        <w:t xml:space="preserve"> </w:t>
      </w:r>
      <w:r>
        <w:rPr>
          <w:sz w:val="24"/>
        </w:rPr>
        <w:t>school</w:t>
      </w:r>
      <w:r>
        <w:rPr>
          <w:spacing w:val="-4"/>
          <w:sz w:val="24"/>
        </w:rPr>
        <w:t xml:space="preserve"> </w:t>
      </w:r>
      <w:r>
        <w:rPr>
          <w:sz w:val="24"/>
        </w:rPr>
        <w:t>day.</w:t>
      </w:r>
      <w:r>
        <w:rPr>
          <w:spacing w:val="40"/>
          <w:sz w:val="24"/>
        </w:rPr>
        <w:t xml:space="preserve"> </w:t>
      </w:r>
      <w:r>
        <w:rPr>
          <w:b/>
          <w:sz w:val="24"/>
        </w:rPr>
        <w:t>Unless the</w:t>
      </w:r>
      <w:r>
        <w:rPr>
          <w:b/>
          <w:spacing w:val="-2"/>
          <w:sz w:val="24"/>
        </w:rPr>
        <w:t xml:space="preserve"> </w:t>
      </w:r>
      <w:r>
        <w:rPr>
          <w:b/>
          <w:sz w:val="24"/>
        </w:rPr>
        <w:t>Principal has</w:t>
      </w:r>
      <w:r>
        <w:rPr>
          <w:b/>
          <w:spacing w:val="-4"/>
          <w:sz w:val="24"/>
        </w:rPr>
        <w:t xml:space="preserve"> </w:t>
      </w:r>
      <w:r>
        <w:rPr>
          <w:b/>
          <w:sz w:val="24"/>
        </w:rPr>
        <w:t>a</w:t>
      </w:r>
      <w:r>
        <w:rPr>
          <w:b/>
          <w:spacing w:val="-2"/>
          <w:sz w:val="24"/>
        </w:rPr>
        <w:t xml:space="preserve"> </w:t>
      </w:r>
      <w:r>
        <w:rPr>
          <w:b/>
          <w:sz w:val="24"/>
        </w:rPr>
        <w:t>current</w:t>
      </w:r>
      <w:r>
        <w:rPr>
          <w:b/>
          <w:spacing w:val="-1"/>
          <w:sz w:val="24"/>
        </w:rPr>
        <w:t xml:space="preserve"> </w:t>
      </w:r>
      <w:r w:rsidR="00617D28">
        <w:rPr>
          <w:b/>
          <w:sz w:val="24"/>
        </w:rPr>
        <w:t>court,</w:t>
      </w:r>
      <w:r>
        <w:rPr>
          <w:b/>
          <w:spacing w:val="-1"/>
          <w:sz w:val="24"/>
        </w:rPr>
        <w:t xml:space="preserve"> </w:t>
      </w:r>
      <w:r>
        <w:rPr>
          <w:b/>
          <w:sz w:val="24"/>
        </w:rPr>
        <w:t>order</w:t>
      </w:r>
      <w:r>
        <w:rPr>
          <w:b/>
          <w:spacing w:val="-3"/>
          <w:sz w:val="24"/>
        </w:rPr>
        <w:t xml:space="preserve"> </w:t>
      </w:r>
      <w:r>
        <w:rPr>
          <w:b/>
          <w:sz w:val="24"/>
        </w:rPr>
        <w:t>signed</w:t>
      </w:r>
      <w:r>
        <w:rPr>
          <w:b/>
          <w:spacing w:val="-3"/>
          <w:sz w:val="24"/>
        </w:rPr>
        <w:t xml:space="preserve"> </w:t>
      </w:r>
      <w:r>
        <w:rPr>
          <w:b/>
          <w:sz w:val="24"/>
        </w:rPr>
        <w:t>by</w:t>
      </w:r>
      <w:r>
        <w:rPr>
          <w:b/>
          <w:spacing w:val="-5"/>
          <w:sz w:val="24"/>
        </w:rPr>
        <w:t xml:space="preserve"> </w:t>
      </w:r>
      <w:r>
        <w:rPr>
          <w:b/>
          <w:sz w:val="24"/>
        </w:rPr>
        <w:t>a</w:t>
      </w:r>
      <w:r>
        <w:rPr>
          <w:b/>
          <w:spacing w:val="-2"/>
          <w:sz w:val="24"/>
        </w:rPr>
        <w:t xml:space="preserve"> </w:t>
      </w:r>
      <w:r>
        <w:rPr>
          <w:b/>
          <w:sz w:val="24"/>
        </w:rPr>
        <w:t>judge,</w:t>
      </w:r>
      <w:r>
        <w:rPr>
          <w:b/>
          <w:spacing w:val="-1"/>
          <w:sz w:val="24"/>
        </w:rPr>
        <w:t xml:space="preserve"> </w:t>
      </w:r>
      <w:r>
        <w:rPr>
          <w:b/>
          <w:sz w:val="24"/>
        </w:rPr>
        <w:t>showing</w:t>
      </w:r>
      <w:r>
        <w:rPr>
          <w:b/>
          <w:spacing w:val="-3"/>
          <w:sz w:val="24"/>
        </w:rPr>
        <w:t xml:space="preserve"> </w:t>
      </w:r>
      <w:r>
        <w:rPr>
          <w:b/>
          <w:sz w:val="24"/>
        </w:rPr>
        <w:t>an</w:t>
      </w:r>
      <w:r>
        <w:rPr>
          <w:b/>
          <w:spacing w:val="-1"/>
          <w:sz w:val="24"/>
        </w:rPr>
        <w:t xml:space="preserve"> </w:t>
      </w:r>
      <w:r>
        <w:rPr>
          <w:b/>
          <w:sz w:val="24"/>
        </w:rPr>
        <w:t>official</w:t>
      </w:r>
      <w:r>
        <w:rPr>
          <w:b/>
          <w:spacing w:val="-1"/>
          <w:sz w:val="24"/>
        </w:rPr>
        <w:t xml:space="preserve"> </w:t>
      </w:r>
      <w:r>
        <w:rPr>
          <w:b/>
          <w:sz w:val="24"/>
        </w:rPr>
        <w:t>file</w:t>
      </w:r>
      <w:r>
        <w:rPr>
          <w:b/>
          <w:spacing w:val="-2"/>
          <w:sz w:val="24"/>
        </w:rPr>
        <w:t xml:space="preserve"> </w:t>
      </w:r>
      <w:r>
        <w:rPr>
          <w:b/>
          <w:sz w:val="24"/>
        </w:rPr>
        <w:t>stamp</w:t>
      </w:r>
      <w:r>
        <w:rPr>
          <w:b/>
          <w:spacing w:val="-1"/>
          <w:sz w:val="24"/>
        </w:rPr>
        <w:t xml:space="preserve"> </w:t>
      </w:r>
      <w:r>
        <w:rPr>
          <w:b/>
          <w:sz w:val="24"/>
        </w:rPr>
        <w:t>with the court, and indicating that a parent’s right of access to and possession of his or her children has been limited in some way, the Principal will release children to either parent.</w:t>
      </w:r>
    </w:p>
    <w:p w:rsidR="00B77B88" w:rsidRDefault="00A6324C">
      <w:pPr>
        <w:pStyle w:val="BodyText"/>
        <w:spacing w:before="122"/>
        <w:ind w:right="358"/>
      </w:pPr>
      <w:r>
        <w:t>Students</w:t>
      </w:r>
      <w:r>
        <w:rPr>
          <w:spacing w:val="-3"/>
        </w:rPr>
        <w:t xml:space="preserve"> </w:t>
      </w:r>
      <w:r>
        <w:t>will</w:t>
      </w:r>
      <w:r>
        <w:rPr>
          <w:spacing w:val="-2"/>
        </w:rPr>
        <w:t xml:space="preserve"> </w:t>
      </w:r>
      <w:r>
        <w:t>not</w:t>
      </w:r>
      <w:r>
        <w:rPr>
          <w:spacing w:val="-4"/>
        </w:rPr>
        <w:t xml:space="preserve"> </w:t>
      </w:r>
      <w:r>
        <w:t>ordinarily</w:t>
      </w:r>
      <w:r>
        <w:rPr>
          <w:spacing w:val="-3"/>
        </w:rPr>
        <w:t xml:space="preserve"> </w:t>
      </w:r>
      <w:r>
        <w:t>be</w:t>
      </w:r>
      <w:r>
        <w:rPr>
          <w:spacing w:val="-2"/>
        </w:rPr>
        <w:t xml:space="preserve"> </w:t>
      </w:r>
      <w:r>
        <w:t>released</w:t>
      </w:r>
      <w:r>
        <w:rPr>
          <w:spacing w:val="-1"/>
        </w:rPr>
        <w:t xml:space="preserve"> </w:t>
      </w:r>
      <w:r>
        <w:t>during</w:t>
      </w:r>
      <w:r>
        <w:rPr>
          <w:spacing w:val="-3"/>
        </w:rPr>
        <w:t xml:space="preserve"> </w:t>
      </w:r>
      <w:r>
        <w:t>the</w:t>
      </w:r>
      <w:r>
        <w:rPr>
          <w:spacing w:val="-2"/>
        </w:rPr>
        <w:t xml:space="preserve"> </w:t>
      </w:r>
      <w:r>
        <w:t>school</w:t>
      </w:r>
      <w:r>
        <w:rPr>
          <w:spacing w:val="-5"/>
        </w:rPr>
        <w:t xml:space="preserve"> </w:t>
      </w:r>
      <w:r>
        <w:t>day</w:t>
      </w:r>
      <w:r>
        <w:rPr>
          <w:spacing w:val="-6"/>
        </w:rPr>
        <w:t xml:space="preserve"> </w:t>
      </w:r>
      <w:r>
        <w:t>to</w:t>
      </w:r>
      <w:r>
        <w:rPr>
          <w:spacing w:val="-4"/>
        </w:rPr>
        <w:t xml:space="preserve"> </w:t>
      </w:r>
      <w:r>
        <w:t>participate</w:t>
      </w:r>
      <w:r>
        <w:rPr>
          <w:spacing w:val="-2"/>
        </w:rPr>
        <w:t xml:space="preserve"> </w:t>
      </w:r>
      <w:r>
        <w:t>in</w:t>
      </w:r>
      <w:r>
        <w:rPr>
          <w:spacing w:val="-1"/>
        </w:rPr>
        <w:t xml:space="preserve"> </w:t>
      </w:r>
      <w:r>
        <w:t>private</w:t>
      </w:r>
      <w:r>
        <w:rPr>
          <w:spacing w:val="-4"/>
        </w:rPr>
        <w:t xml:space="preserve"> </w:t>
      </w:r>
      <w:r>
        <w:t>lessons</w:t>
      </w:r>
      <w:r>
        <w:rPr>
          <w:spacing w:val="-3"/>
        </w:rPr>
        <w:t xml:space="preserve"> </w:t>
      </w:r>
      <w:r>
        <w:t>or other instruction.</w:t>
      </w:r>
      <w:r>
        <w:rPr>
          <w:spacing w:val="70"/>
        </w:rPr>
        <w:t xml:space="preserve"> </w:t>
      </w:r>
      <w:r>
        <w:t>If you believe you have a special situation that would warrant an exception</w:t>
      </w:r>
      <w:r>
        <w:rPr>
          <w:spacing w:val="40"/>
        </w:rPr>
        <w:t xml:space="preserve"> </w:t>
      </w:r>
      <w:r>
        <w:t>to this rule, please contact the campus Principal to schedule a conference about your situation.</w:t>
      </w:r>
    </w:p>
    <w:p w:rsidR="00B77B88" w:rsidRDefault="00A6324C">
      <w:pPr>
        <w:pStyle w:val="BodyText"/>
        <w:spacing w:before="119"/>
        <w:ind w:left="159"/>
      </w:pPr>
      <w:r>
        <w:t>We are</w:t>
      </w:r>
      <w:r>
        <w:rPr>
          <w:spacing w:val="-2"/>
        </w:rPr>
        <w:t xml:space="preserve"> </w:t>
      </w:r>
      <w:r>
        <w:rPr>
          <w:b/>
        </w:rPr>
        <w:t>not</w:t>
      </w:r>
      <w:r>
        <w:rPr>
          <w:b/>
          <w:spacing w:val="-2"/>
        </w:rPr>
        <w:t xml:space="preserve"> </w:t>
      </w:r>
      <w:r>
        <w:t>an</w:t>
      </w:r>
      <w:r>
        <w:rPr>
          <w:spacing w:val="-2"/>
        </w:rPr>
        <w:t xml:space="preserve"> </w:t>
      </w:r>
      <w:r w:rsidR="00617D28">
        <w:t>open</w:t>
      </w:r>
      <w:r w:rsidR="00617D28">
        <w:rPr>
          <w:spacing w:val="-2"/>
        </w:rPr>
        <w:t xml:space="preserve"> </w:t>
      </w:r>
      <w:r w:rsidR="00617D28">
        <w:t>campus</w:t>
      </w:r>
      <w:r w:rsidR="00617D28">
        <w:rPr>
          <w:spacing w:val="-1"/>
        </w:rPr>
        <w:t xml:space="preserve"> </w:t>
      </w:r>
      <w:r w:rsidR="00617D28">
        <w:t>student</w:t>
      </w:r>
      <w:r>
        <w:rPr>
          <w:spacing w:val="-1"/>
        </w:rPr>
        <w:t xml:space="preserve"> </w:t>
      </w:r>
      <w:r>
        <w:t>may</w:t>
      </w:r>
      <w:r>
        <w:rPr>
          <w:spacing w:val="-4"/>
        </w:rPr>
        <w:t xml:space="preserve"> </w:t>
      </w:r>
      <w:r>
        <w:t>not</w:t>
      </w:r>
      <w:r>
        <w:rPr>
          <w:spacing w:val="1"/>
        </w:rPr>
        <w:t xml:space="preserve"> </w:t>
      </w:r>
      <w:r>
        <w:t xml:space="preserve">leave during </w:t>
      </w:r>
      <w:r>
        <w:rPr>
          <w:spacing w:val="-2"/>
        </w:rPr>
        <w:t>lunch.</w:t>
      </w:r>
    </w:p>
    <w:p w:rsidR="00B77B88" w:rsidRDefault="00A6324C">
      <w:pPr>
        <w:pStyle w:val="BodyText"/>
        <w:ind w:right="333"/>
        <w:jc w:val="both"/>
      </w:pPr>
      <w:r>
        <w:t>Any</w:t>
      </w:r>
      <w:r>
        <w:rPr>
          <w:spacing w:val="-2"/>
        </w:rPr>
        <w:t xml:space="preserve"> </w:t>
      </w:r>
      <w:r>
        <w:t>student</w:t>
      </w:r>
      <w:r>
        <w:rPr>
          <w:spacing w:val="-3"/>
        </w:rPr>
        <w:t xml:space="preserve"> </w:t>
      </w:r>
      <w:r>
        <w:t>wishing</w:t>
      </w:r>
      <w:r>
        <w:rPr>
          <w:spacing w:val="-4"/>
        </w:rPr>
        <w:t xml:space="preserve"> </w:t>
      </w:r>
      <w:r>
        <w:t>to</w:t>
      </w:r>
      <w:r>
        <w:rPr>
          <w:spacing w:val="-3"/>
        </w:rPr>
        <w:t xml:space="preserve"> </w:t>
      </w:r>
      <w:r>
        <w:t>leave</w:t>
      </w:r>
      <w:r>
        <w:rPr>
          <w:spacing w:val="-1"/>
        </w:rPr>
        <w:t xml:space="preserve"> </w:t>
      </w:r>
      <w:r>
        <w:t>campus/check-out</w:t>
      </w:r>
      <w:r>
        <w:rPr>
          <w:spacing w:val="-5"/>
        </w:rPr>
        <w:t xml:space="preserve"> </w:t>
      </w:r>
      <w:r>
        <w:t>during</w:t>
      </w:r>
      <w:r>
        <w:rPr>
          <w:spacing w:val="-2"/>
        </w:rPr>
        <w:t xml:space="preserve"> </w:t>
      </w:r>
      <w:r>
        <w:t>the</w:t>
      </w:r>
      <w:r>
        <w:rPr>
          <w:spacing w:val="-1"/>
        </w:rPr>
        <w:t xml:space="preserve"> </w:t>
      </w:r>
      <w:r>
        <w:t>school</w:t>
      </w:r>
      <w:r>
        <w:rPr>
          <w:spacing w:val="-4"/>
        </w:rPr>
        <w:t xml:space="preserve"> </w:t>
      </w:r>
      <w:r>
        <w:t>day</w:t>
      </w:r>
      <w:r>
        <w:rPr>
          <w:spacing w:val="-2"/>
        </w:rPr>
        <w:t xml:space="preserve"> </w:t>
      </w:r>
      <w:r>
        <w:t>must</w:t>
      </w:r>
      <w:r>
        <w:rPr>
          <w:spacing w:val="-3"/>
        </w:rPr>
        <w:t xml:space="preserve"> </w:t>
      </w:r>
      <w:r>
        <w:t>provide</w:t>
      </w:r>
      <w:r>
        <w:rPr>
          <w:spacing w:val="-3"/>
        </w:rPr>
        <w:t xml:space="preserve"> </w:t>
      </w:r>
      <w:r>
        <w:t>the</w:t>
      </w:r>
      <w:r>
        <w:rPr>
          <w:spacing w:val="-3"/>
        </w:rPr>
        <w:t xml:space="preserve"> </w:t>
      </w:r>
      <w:r>
        <w:t>campus administrator</w:t>
      </w:r>
      <w:r>
        <w:rPr>
          <w:spacing w:val="-3"/>
        </w:rPr>
        <w:t xml:space="preserve"> </w:t>
      </w:r>
      <w:r>
        <w:t>with a</w:t>
      </w:r>
      <w:r>
        <w:rPr>
          <w:spacing w:val="-3"/>
        </w:rPr>
        <w:t xml:space="preserve"> </w:t>
      </w:r>
      <w:r>
        <w:t>note signed by</w:t>
      </w:r>
      <w:r>
        <w:rPr>
          <w:spacing w:val="-4"/>
        </w:rPr>
        <w:t xml:space="preserve"> </w:t>
      </w:r>
      <w:r>
        <w:t>the student’s</w:t>
      </w:r>
      <w:r>
        <w:rPr>
          <w:spacing w:val="-3"/>
        </w:rPr>
        <w:t xml:space="preserve"> </w:t>
      </w:r>
      <w:r>
        <w:t>parent.</w:t>
      </w:r>
      <w:r>
        <w:rPr>
          <w:spacing w:val="-4"/>
        </w:rPr>
        <w:t xml:space="preserve"> </w:t>
      </w:r>
      <w:r>
        <w:t>Parents</w:t>
      </w:r>
      <w:r>
        <w:rPr>
          <w:spacing w:val="-3"/>
        </w:rPr>
        <w:t xml:space="preserve"> </w:t>
      </w:r>
      <w:r>
        <w:t>will</w:t>
      </w:r>
      <w:r>
        <w:rPr>
          <w:spacing w:val="-3"/>
        </w:rPr>
        <w:t xml:space="preserve"> </w:t>
      </w:r>
      <w:r>
        <w:t>be</w:t>
      </w:r>
      <w:r>
        <w:rPr>
          <w:spacing w:val="-2"/>
        </w:rPr>
        <w:t xml:space="preserve"> </w:t>
      </w:r>
      <w:r>
        <w:t>contacted</w:t>
      </w:r>
      <w:r>
        <w:rPr>
          <w:spacing w:val="-2"/>
        </w:rPr>
        <w:t xml:space="preserve"> </w:t>
      </w:r>
      <w:r>
        <w:t>to</w:t>
      </w:r>
      <w:r>
        <w:rPr>
          <w:spacing w:val="-2"/>
        </w:rPr>
        <w:t xml:space="preserve"> </w:t>
      </w:r>
      <w:r>
        <w:t>verify</w:t>
      </w:r>
      <w:r>
        <w:rPr>
          <w:spacing w:val="-1"/>
        </w:rPr>
        <w:t xml:space="preserve"> </w:t>
      </w:r>
      <w:r>
        <w:t>the validity of the note.</w:t>
      </w:r>
    </w:p>
    <w:p w:rsidR="00B77B88" w:rsidRDefault="00A6324C">
      <w:pPr>
        <w:pStyle w:val="BodyText"/>
        <w:spacing w:before="119"/>
        <w:ind w:left="159" w:right="764"/>
        <w:jc w:val="both"/>
      </w:pPr>
      <w:r>
        <w:t>All students</w:t>
      </w:r>
      <w:r>
        <w:rPr>
          <w:spacing w:val="-1"/>
        </w:rPr>
        <w:t xml:space="preserve"> </w:t>
      </w:r>
      <w:r>
        <w:t>leaving</w:t>
      </w:r>
      <w:r>
        <w:rPr>
          <w:spacing w:val="-3"/>
        </w:rPr>
        <w:t xml:space="preserve"> </w:t>
      </w:r>
      <w:r>
        <w:t>or arriving</w:t>
      </w:r>
      <w:r>
        <w:rPr>
          <w:spacing w:val="-1"/>
        </w:rPr>
        <w:t xml:space="preserve"> </w:t>
      </w:r>
      <w:r>
        <w:t>at</w:t>
      </w:r>
      <w:r>
        <w:rPr>
          <w:spacing w:val="-2"/>
        </w:rPr>
        <w:t xml:space="preserve"> </w:t>
      </w:r>
      <w:r>
        <w:t>the campus</w:t>
      </w:r>
      <w:r>
        <w:rPr>
          <w:spacing w:val="-3"/>
        </w:rPr>
        <w:t xml:space="preserve"> </w:t>
      </w:r>
      <w:r>
        <w:t>any</w:t>
      </w:r>
      <w:r>
        <w:rPr>
          <w:spacing w:val="-4"/>
        </w:rPr>
        <w:t xml:space="preserve"> </w:t>
      </w:r>
      <w:r>
        <w:t>time after</w:t>
      </w:r>
      <w:r>
        <w:rPr>
          <w:spacing w:val="-3"/>
        </w:rPr>
        <w:t xml:space="preserve"> </w:t>
      </w:r>
      <w:r>
        <w:t>the</w:t>
      </w:r>
      <w:r>
        <w:rPr>
          <w:spacing w:val="-2"/>
        </w:rPr>
        <w:t xml:space="preserve"> </w:t>
      </w:r>
      <w:r>
        <w:t>tardy</w:t>
      </w:r>
      <w:r>
        <w:rPr>
          <w:spacing w:val="-1"/>
        </w:rPr>
        <w:t xml:space="preserve"> </w:t>
      </w:r>
      <w:r>
        <w:t>bell</w:t>
      </w:r>
      <w:r>
        <w:rPr>
          <w:spacing w:val="-3"/>
        </w:rPr>
        <w:t xml:space="preserve"> </w:t>
      </w:r>
      <w:r>
        <w:t>or before release bell,</w:t>
      </w:r>
      <w:r>
        <w:rPr>
          <w:spacing w:val="-1"/>
        </w:rPr>
        <w:t xml:space="preserve"> </w:t>
      </w:r>
      <w:r>
        <w:t>must</w:t>
      </w:r>
      <w:r>
        <w:rPr>
          <w:spacing w:val="-3"/>
        </w:rPr>
        <w:t xml:space="preserve"> </w:t>
      </w:r>
      <w:r>
        <w:t>report</w:t>
      </w:r>
      <w:r>
        <w:rPr>
          <w:spacing w:val="-3"/>
        </w:rPr>
        <w:t xml:space="preserve"> </w:t>
      </w:r>
      <w:r>
        <w:t>to</w:t>
      </w:r>
      <w:r>
        <w:rPr>
          <w:spacing w:val="-3"/>
        </w:rPr>
        <w:t xml:space="preserve"> </w:t>
      </w:r>
      <w:r>
        <w:t>the</w:t>
      </w:r>
      <w:r>
        <w:rPr>
          <w:spacing w:val="-4"/>
        </w:rPr>
        <w:t xml:space="preserve"> </w:t>
      </w:r>
      <w:r>
        <w:t>office</w:t>
      </w:r>
      <w:r>
        <w:rPr>
          <w:spacing w:val="-3"/>
        </w:rPr>
        <w:t xml:space="preserve"> </w:t>
      </w:r>
      <w:r>
        <w:t>to</w:t>
      </w:r>
      <w:r>
        <w:rPr>
          <w:spacing w:val="-3"/>
        </w:rPr>
        <w:t xml:space="preserve"> </w:t>
      </w:r>
      <w:r>
        <w:t>obtain permission</w:t>
      </w:r>
      <w:r>
        <w:rPr>
          <w:spacing w:val="-3"/>
        </w:rPr>
        <w:t xml:space="preserve"> </w:t>
      </w:r>
      <w:r>
        <w:t>to</w:t>
      </w:r>
      <w:r>
        <w:rPr>
          <w:spacing w:val="-1"/>
        </w:rPr>
        <w:t xml:space="preserve"> </w:t>
      </w:r>
      <w:r>
        <w:t>sign in/out.</w:t>
      </w:r>
      <w:r>
        <w:rPr>
          <w:spacing w:val="40"/>
        </w:rPr>
        <w:t xml:space="preserve"> </w:t>
      </w:r>
      <w:r>
        <w:t>Any</w:t>
      </w:r>
      <w:r>
        <w:rPr>
          <w:spacing w:val="-2"/>
        </w:rPr>
        <w:t xml:space="preserve"> </w:t>
      </w:r>
      <w:r>
        <w:t>students</w:t>
      </w:r>
      <w:r>
        <w:rPr>
          <w:spacing w:val="-4"/>
        </w:rPr>
        <w:t xml:space="preserve"> </w:t>
      </w:r>
      <w:r>
        <w:t>who</w:t>
      </w:r>
      <w:r>
        <w:rPr>
          <w:spacing w:val="-1"/>
        </w:rPr>
        <w:t xml:space="preserve"> </w:t>
      </w:r>
      <w:r>
        <w:t>do</w:t>
      </w:r>
      <w:r>
        <w:rPr>
          <w:spacing w:val="-3"/>
        </w:rPr>
        <w:t xml:space="preserve"> </w:t>
      </w:r>
      <w:r>
        <w:t>not sign in or out through the office will be written up for skipping school.</w:t>
      </w:r>
    </w:p>
    <w:p w:rsidR="00B77B88" w:rsidRDefault="00A6324C">
      <w:pPr>
        <w:pStyle w:val="Heading1"/>
        <w:spacing w:before="123"/>
        <w:jc w:val="both"/>
      </w:pPr>
      <w:bookmarkStart w:id="367" w:name="Letter_Jacket_Policy"/>
      <w:bookmarkStart w:id="368" w:name="_bookmark184"/>
      <w:bookmarkEnd w:id="367"/>
      <w:bookmarkEnd w:id="368"/>
      <w:r>
        <w:t>Letter</w:t>
      </w:r>
      <w:r>
        <w:rPr>
          <w:spacing w:val="-6"/>
        </w:rPr>
        <w:t xml:space="preserve"> </w:t>
      </w:r>
      <w:r>
        <w:t>Jacket</w:t>
      </w:r>
      <w:r>
        <w:rPr>
          <w:spacing w:val="-4"/>
        </w:rPr>
        <w:t xml:space="preserve"> </w:t>
      </w:r>
      <w:r>
        <w:rPr>
          <w:spacing w:val="-2"/>
        </w:rPr>
        <w:t>Policy</w:t>
      </w:r>
    </w:p>
    <w:p w:rsidR="00B77B88" w:rsidRDefault="00A6324C">
      <w:pPr>
        <w:pStyle w:val="BodyText"/>
        <w:spacing w:before="117"/>
        <w:ind w:right="453"/>
      </w:pPr>
      <w:r>
        <w:t>Athletes</w:t>
      </w:r>
      <w:r>
        <w:rPr>
          <w:spacing w:val="-2"/>
        </w:rPr>
        <w:t xml:space="preserve"> </w:t>
      </w:r>
      <w:r>
        <w:t>who participate</w:t>
      </w:r>
      <w:r>
        <w:rPr>
          <w:spacing w:val="-1"/>
        </w:rPr>
        <w:t xml:space="preserve"> </w:t>
      </w:r>
      <w:r>
        <w:t>in more</w:t>
      </w:r>
      <w:r>
        <w:rPr>
          <w:spacing w:val="-1"/>
        </w:rPr>
        <w:t xml:space="preserve"> </w:t>
      </w:r>
      <w:r>
        <w:t>than</w:t>
      </w:r>
      <w:r>
        <w:rPr>
          <w:spacing w:val="-1"/>
        </w:rPr>
        <w:t xml:space="preserve"> </w:t>
      </w:r>
      <w:r>
        <w:t>half</w:t>
      </w:r>
      <w:r>
        <w:rPr>
          <w:spacing w:val="-1"/>
        </w:rPr>
        <w:t xml:space="preserve"> </w:t>
      </w:r>
      <w:r>
        <w:t>of the</w:t>
      </w:r>
      <w:r>
        <w:rPr>
          <w:spacing w:val="-4"/>
        </w:rPr>
        <w:t xml:space="preserve"> </w:t>
      </w:r>
      <w:r>
        <w:t>varsity games at Onalaska in any given sport will</w:t>
      </w:r>
      <w:r>
        <w:rPr>
          <w:spacing w:val="-4"/>
        </w:rPr>
        <w:t xml:space="preserve"> </w:t>
      </w:r>
      <w:r>
        <w:t>be</w:t>
      </w:r>
      <w:r>
        <w:rPr>
          <w:spacing w:val="-1"/>
        </w:rPr>
        <w:t xml:space="preserve"> </w:t>
      </w:r>
      <w:r>
        <w:t>eligible</w:t>
      </w:r>
      <w:r>
        <w:rPr>
          <w:spacing w:val="-3"/>
        </w:rPr>
        <w:t xml:space="preserve"> </w:t>
      </w:r>
      <w:r>
        <w:t>for</w:t>
      </w:r>
      <w:r>
        <w:rPr>
          <w:spacing w:val="-4"/>
        </w:rPr>
        <w:t xml:space="preserve"> </w:t>
      </w:r>
      <w:r>
        <w:t>varsity</w:t>
      </w:r>
      <w:r>
        <w:rPr>
          <w:spacing w:val="-5"/>
        </w:rPr>
        <w:t xml:space="preserve"> </w:t>
      </w:r>
      <w:r>
        <w:t>status.</w:t>
      </w:r>
      <w:r>
        <w:rPr>
          <w:spacing w:val="-2"/>
        </w:rPr>
        <w:t xml:space="preserve"> </w:t>
      </w:r>
      <w:r>
        <w:t>Students</w:t>
      </w:r>
      <w:r>
        <w:rPr>
          <w:spacing w:val="-2"/>
        </w:rPr>
        <w:t xml:space="preserve"> </w:t>
      </w:r>
      <w:r>
        <w:t>must</w:t>
      </w:r>
      <w:r>
        <w:rPr>
          <w:spacing w:val="-3"/>
        </w:rPr>
        <w:t xml:space="preserve"> </w:t>
      </w:r>
      <w:r>
        <w:t>play</w:t>
      </w:r>
      <w:r>
        <w:rPr>
          <w:spacing w:val="-2"/>
        </w:rPr>
        <w:t xml:space="preserve"> </w:t>
      </w:r>
      <w:r>
        <w:t>the</w:t>
      </w:r>
      <w:r>
        <w:rPr>
          <w:spacing w:val="-3"/>
        </w:rPr>
        <w:t xml:space="preserve"> </w:t>
      </w:r>
      <w:r>
        <w:t>same</w:t>
      </w:r>
      <w:r>
        <w:rPr>
          <w:spacing w:val="-3"/>
        </w:rPr>
        <w:t xml:space="preserve"> </w:t>
      </w:r>
      <w:r>
        <w:t>sport</w:t>
      </w:r>
      <w:r>
        <w:rPr>
          <w:spacing w:val="-3"/>
        </w:rPr>
        <w:t xml:space="preserve"> </w:t>
      </w:r>
      <w:r>
        <w:t>for</w:t>
      </w:r>
      <w:r>
        <w:rPr>
          <w:spacing w:val="-4"/>
        </w:rPr>
        <w:t xml:space="preserve"> </w:t>
      </w:r>
      <w:r>
        <w:t>two</w:t>
      </w:r>
      <w:r>
        <w:rPr>
          <w:spacing w:val="-1"/>
        </w:rPr>
        <w:t xml:space="preserve"> </w:t>
      </w:r>
      <w:r>
        <w:t>years</w:t>
      </w:r>
      <w:r>
        <w:rPr>
          <w:spacing w:val="-4"/>
        </w:rPr>
        <w:t xml:space="preserve"> </w:t>
      </w:r>
      <w:r>
        <w:t>with at least one of those years being varsity level. No athlete will be eligible for a letter jacket their freshman year.</w:t>
      </w:r>
    </w:p>
    <w:p w:rsidR="00B77B88" w:rsidRDefault="00A6324C">
      <w:pPr>
        <w:pStyle w:val="BodyText"/>
        <w:spacing w:before="122"/>
        <w:ind w:left="159" w:right="453"/>
      </w:pPr>
      <w:r>
        <w:t>Cheerleaders who are a member of the varsity cheerleading squad for a period of 2 years or who</w:t>
      </w:r>
      <w:r>
        <w:rPr>
          <w:spacing w:val="-2"/>
        </w:rPr>
        <w:t xml:space="preserve"> </w:t>
      </w:r>
      <w:r>
        <w:t>will</w:t>
      </w:r>
      <w:r>
        <w:rPr>
          <w:spacing w:val="-3"/>
        </w:rPr>
        <w:t xml:space="preserve"> </w:t>
      </w:r>
      <w:r>
        <w:t>be</w:t>
      </w:r>
      <w:r>
        <w:rPr>
          <w:spacing w:val="-2"/>
        </w:rPr>
        <w:t xml:space="preserve"> </w:t>
      </w:r>
      <w:r>
        <w:t>a senior</w:t>
      </w:r>
      <w:r>
        <w:rPr>
          <w:spacing w:val="-3"/>
        </w:rPr>
        <w:t xml:space="preserve"> </w:t>
      </w:r>
      <w:r>
        <w:t>at</w:t>
      </w:r>
      <w:r>
        <w:rPr>
          <w:spacing w:val="-2"/>
        </w:rPr>
        <w:t xml:space="preserve"> </w:t>
      </w:r>
      <w:r>
        <w:t>the varsity</w:t>
      </w:r>
      <w:r>
        <w:rPr>
          <w:spacing w:val="-1"/>
        </w:rPr>
        <w:t xml:space="preserve"> </w:t>
      </w:r>
      <w:r>
        <w:t>level</w:t>
      </w:r>
      <w:r>
        <w:rPr>
          <w:spacing w:val="-3"/>
        </w:rPr>
        <w:t xml:space="preserve"> </w:t>
      </w:r>
      <w:r>
        <w:t>will</w:t>
      </w:r>
      <w:r>
        <w:rPr>
          <w:spacing w:val="-3"/>
        </w:rPr>
        <w:t xml:space="preserve"> </w:t>
      </w:r>
      <w:r>
        <w:t>be eligible</w:t>
      </w:r>
      <w:r>
        <w:rPr>
          <w:spacing w:val="-2"/>
        </w:rPr>
        <w:t xml:space="preserve"> </w:t>
      </w:r>
      <w:r>
        <w:t>for</w:t>
      </w:r>
      <w:r>
        <w:rPr>
          <w:spacing w:val="-3"/>
        </w:rPr>
        <w:t xml:space="preserve"> </w:t>
      </w:r>
      <w:r>
        <w:t>a letter jacket.</w:t>
      </w:r>
      <w:r>
        <w:rPr>
          <w:spacing w:val="40"/>
        </w:rPr>
        <w:t xml:space="preserve"> </w:t>
      </w:r>
      <w:r>
        <w:t>A</w:t>
      </w:r>
      <w:r>
        <w:rPr>
          <w:spacing w:val="-3"/>
        </w:rPr>
        <w:t xml:space="preserve"> </w:t>
      </w:r>
      <w:r>
        <w:t>cheerleader</w:t>
      </w:r>
      <w:r>
        <w:rPr>
          <w:spacing w:val="-3"/>
        </w:rPr>
        <w:t xml:space="preserve"> </w:t>
      </w:r>
      <w:r>
        <w:t>who is removed from the squad mid-year is ineligible to receive a year of varsity</w:t>
      </w:r>
      <w:r>
        <w:rPr>
          <w:spacing w:val="-1"/>
        </w:rPr>
        <w:t xml:space="preserve"> </w:t>
      </w:r>
      <w:r>
        <w:t>cheerleading credit. No cheerleader will be eligible for a letter jacket their freshman year.</w:t>
      </w:r>
    </w:p>
    <w:p w:rsidR="00B77B88" w:rsidRDefault="00A6324C">
      <w:pPr>
        <w:pStyle w:val="BodyText"/>
        <w:spacing w:before="119"/>
        <w:ind w:left="159" w:right="345"/>
      </w:pPr>
      <w:r>
        <w:t>Band students</w:t>
      </w:r>
      <w:r>
        <w:rPr>
          <w:spacing w:val="-2"/>
        </w:rPr>
        <w:t xml:space="preserve"> </w:t>
      </w:r>
      <w:r>
        <w:t>are</w:t>
      </w:r>
      <w:r>
        <w:rPr>
          <w:spacing w:val="-3"/>
        </w:rPr>
        <w:t xml:space="preserve"> </w:t>
      </w:r>
      <w:r>
        <w:t>eligible</w:t>
      </w:r>
      <w:r>
        <w:rPr>
          <w:spacing w:val="-1"/>
        </w:rPr>
        <w:t xml:space="preserve"> </w:t>
      </w:r>
      <w:r>
        <w:t>for</w:t>
      </w:r>
      <w:r>
        <w:rPr>
          <w:spacing w:val="-1"/>
        </w:rPr>
        <w:t xml:space="preserve"> </w:t>
      </w:r>
      <w:r>
        <w:t>a</w:t>
      </w:r>
      <w:r>
        <w:rPr>
          <w:spacing w:val="-1"/>
        </w:rPr>
        <w:t xml:space="preserve"> </w:t>
      </w:r>
      <w:r>
        <w:t>letter</w:t>
      </w:r>
      <w:r>
        <w:rPr>
          <w:spacing w:val="-4"/>
        </w:rPr>
        <w:t xml:space="preserve"> </w:t>
      </w:r>
      <w:r>
        <w:t>jacket if they</w:t>
      </w:r>
      <w:r>
        <w:rPr>
          <w:spacing w:val="-2"/>
        </w:rPr>
        <w:t xml:space="preserve"> </w:t>
      </w:r>
      <w:r>
        <w:t>are</w:t>
      </w:r>
      <w:r>
        <w:rPr>
          <w:spacing w:val="-1"/>
        </w:rPr>
        <w:t xml:space="preserve"> </w:t>
      </w:r>
      <w:r>
        <w:t>active</w:t>
      </w:r>
      <w:r>
        <w:rPr>
          <w:spacing w:val="-3"/>
        </w:rPr>
        <w:t xml:space="preserve"> </w:t>
      </w:r>
      <w:r>
        <w:t>members</w:t>
      </w:r>
      <w:r>
        <w:rPr>
          <w:spacing w:val="-4"/>
        </w:rPr>
        <w:t xml:space="preserve"> </w:t>
      </w:r>
      <w:r>
        <w:t>of</w:t>
      </w:r>
      <w:r>
        <w:rPr>
          <w:spacing w:val="-5"/>
        </w:rPr>
        <w:t xml:space="preserve"> </w:t>
      </w:r>
      <w:r>
        <w:t>the</w:t>
      </w:r>
      <w:r>
        <w:rPr>
          <w:spacing w:val="-3"/>
        </w:rPr>
        <w:t xml:space="preserve"> </w:t>
      </w:r>
      <w:r>
        <w:t>high</w:t>
      </w:r>
      <w:r>
        <w:rPr>
          <w:spacing w:val="-3"/>
        </w:rPr>
        <w:t xml:space="preserve"> </w:t>
      </w:r>
      <w:r>
        <w:t>school</w:t>
      </w:r>
      <w:r>
        <w:rPr>
          <w:spacing w:val="-4"/>
        </w:rPr>
        <w:t xml:space="preserve"> </w:t>
      </w:r>
      <w:r>
        <w:t>band for a period of 2 years as a high school student.</w:t>
      </w:r>
      <w:r>
        <w:rPr>
          <w:spacing w:val="40"/>
        </w:rPr>
        <w:t xml:space="preserve"> </w:t>
      </w:r>
      <w:r>
        <w:t>No band student will be eligible for a letter jacket their freshman year.</w:t>
      </w:r>
    </w:p>
    <w:p w:rsidR="00B77B88" w:rsidRDefault="00A6324C">
      <w:pPr>
        <w:pStyle w:val="BodyText"/>
        <w:ind w:left="159" w:right="453"/>
      </w:pPr>
      <w:r>
        <w:t>Participation in UIL academic contests at the regional and state level will qualify a high school student for a letter jacket, or 2 years participation in UIL academic contests will qualify a high school</w:t>
      </w:r>
      <w:r>
        <w:rPr>
          <w:spacing w:val="-1"/>
        </w:rPr>
        <w:t xml:space="preserve"> </w:t>
      </w:r>
      <w:r>
        <w:t>student for</w:t>
      </w:r>
      <w:r>
        <w:rPr>
          <w:spacing w:val="-1"/>
        </w:rPr>
        <w:t xml:space="preserve"> </w:t>
      </w:r>
      <w:r>
        <w:t>a</w:t>
      </w:r>
      <w:r>
        <w:rPr>
          <w:spacing w:val="-4"/>
        </w:rPr>
        <w:t xml:space="preserve"> </w:t>
      </w:r>
      <w:r>
        <w:t>letter</w:t>
      </w:r>
      <w:r>
        <w:rPr>
          <w:spacing w:val="-1"/>
        </w:rPr>
        <w:t xml:space="preserve"> </w:t>
      </w:r>
      <w:r>
        <w:t>jacket.</w:t>
      </w:r>
      <w:r>
        <w:rPr>
          <w:spacing w:val="-2"/>
        </w:rPr>
        <w:t xml:space="preserve"> </w:t>
      </w:r>
      <w:r>
        <w:t>This</w:t>
      </w:r>
      <w:r>
        <w:rPr>
          <w:spacing w:val="-2"/>
        </w:rPr>
        <w:t xml:space="preserve"> </w:t>
      </w:r>
      <w:r>
        <w:t>includes</w:t>
      </w:r>
      <w:r>
        <w:rPr>
          <w:spacing w:val="-4"/>
        </w:rPr>
        <w:t xml:space="preserve"> </w:t>
      </w:r>
      <w:r>
        <w:t>OAP,</w:t>
      </w:r>
      <w:r>
        <w:rPr>
          <w:spacing w:val="-1"/>
        </w:rPr>
        <w:t xml:space="preserve"> </w:t>
      </w:r>
      <w:r>
        <w:t>speech/debate.</w:t>
      </w:r>
      <w:r>
        <w:rPr>
          <w:spacing w:val="40"/>
        </w:rPr>
        <w:t xml:space="preserve"> </w:t>
      </w:r>
      <w:r>
        <w:t>No</w:t>
      </w:r>
      <w:r>
        <w:rPr>
          <w:spacing w:val="-3"/>
        </w:rPr>
        <w:t xml:space="preserve"> </w:t>
      </w:r>
      <w:r>
        <w:t>UIL</w:t>
      </w:r>
      <w:r>
        <w:rPr>
          <w:spacing w:val="-2"/>
        </w:rPr>
        <w:t xml:space="preserve"> </w:t>
      </w:r>
      <w:r>
        <w:t>participant</w:t>
      </w:r>
      <w:r>
        <w:rPr>
          <w:spacing w:val="-3"/>
        </w:rPr>
        <w:t xml:space="preserve"> </w:t>
      </w:r>
      <w:r>
        <w:t>will</w:t>
      </w:r>
      <w:r>
        <w:rPr>
          <w:spacing w:val="-4"/>
        </w:rPr>
        <w:t xml:space="preserve"> </w:t>
      </w:r>
      <w:r>
        <w:t>be eligible for a letter jacket their freshman year.</w:t>
      </w:r>
    </w:p>
    <w:p w:rsidR="00B77B88" w:rsidRDefault="00B77B88">
      <w:pPr>
        <w:sectPr w:rsidR="00B77B88">
          <w:pgSz w:w="12240" w:h="15840"/>
          <w:pgMar w:top="1400" w:right="1100" w:bottom="1300" w:left="1280" w:header="0" w:footer="1101" w:gutter="0"/>
          <w:cols w:space="720"/>
        </w:sectPr>
      </w:pPr>
    </w:p>
    <w:p w:rsidR="00B77B88" w:rsidRDefault="00A6324C">
      <w:pPr>
        <w:pStyle w:val="BodyText"/>
        <w:spacing w:before="39"/>
      </w:pPr>
      <w:r>
        <w:lastRenderedPageBreak/>
        <w:t>FFA</w:t>
      </w:r>
      <w:r>
        <w:rPr>
          <w:spacing w:val="-2"/>
        </w:rPr>
        <w:t xml:space="preserve"> </w:t>
      </w:r>
      <w:r>
        <w:t>members</w:t>
      </w:r>
      <w:r>
        <w:rPr>
          <w:spacing w:val="-3"/>
        </w:rPr>
        <w:t xml:space="preserve"> </w:t>
      </w:r>
      <w:r>
        <w:t>are</w:t>
      </w:r>
      <w:r>
        <w:rPr>
          <w:spacing w:val="-2"/>
        </w:rPr>
        <w:t xml:space="preserve"> </w:t>
      </w:r>
      <w:r>
        <w:t>eligible</w:t>
      </w:r>
      <w:r>
        <w:rPr>
          <w:spacing w:val="-2"/>
        </w:rPr>
        <w:t xml:space="preserve"> </w:t>
      </w:r>
      <w:r>
        <w:t>for</w:t>
      </w:r>
      <w:r>
        <w:rPr>
          <w:spacing w:val="-2"/>
        </w:rPr>
        <w:t xml:space="preserve"> </w:t>
      </w:r>
      <w:r>
        <w:t>a</w:t>
      </w:r>
      <w:r>
        <w:rPr>
          <w:spacing w:val="-2"/>
        </w:rPr>
        <w:t xml:space="preserve"> </w:t>
      </w:r>
      <w:r>
        <w:t>letter</w:t>
      </w:r>
      <w:r>
        <w:rPr>
          <w:spacing w:val="-4"/>
        </w:rPr>
        <w:t xml:space="preserve"> </w:t>
      </w:r>
      <w:r>
        <w:t>jacket</w:t>
      </w:r>
      <w:r>
        <w:rPr>
          <w:spacing w:val="-1"/>
        </w:rPr>
        <w:t xml:space="preserve"> </w:t>
      </w:r>
      <w:r>
        <w:t>by</w:t>
      </w:r>
      <w:r>
        <w:rPr>
          <w:spacing w:val="-5"/>
        </w:rPr>
        <w:t xml:space="preserve"> </w:t>
      </w:r>
      <w:r>
        <w:t>earning</w:t>
      </w:r>
      <w:r>
        <w:rPr>
          <w:spacing w:val="-4"/>
        </w:rPr>
        <w:t xml:space="preserve"> </w:t>
      </w:r>
      <w:r>
        <w:t>participation</w:t>
      </w:r>
      <w:r>
        <w:rPr>
          <w:spacing w:val="-3"/>
        </w:rPr>
        <w:t xml:space="preserve"> </w:t>
      </w:r>
      <w:r>
        <w:t>points</w:t>
      </w:r>
      <w:r>
        <w:rPr>
          <w:spacing w:val="-3"/>
        </w:rPr>
        <w:t xml:space="preserve"> </w:t>
      </w:r>
      <w:r>
        <w:t>through</w:t>
      </w:r>
      <w:r>
        <w:rPr>
          <w:spacing w:val="-3"/>
        </w:rPr>
        <w:t xml:space="preserve"> </w:t>
      </w:r>
      <w:r>
        <w:t>a</w:t>
      </w:r>
      <w:r>
        <w:rPr>
          <w:spacing w:val="-2"/>
        </w:rPr>
        <w:t xml:space="preserve"> </w:t>
      </w:r>
      <w:r>
        <w:t>variety</w:t>
      </w:r>
      <w:r>
        <w:rPr>
          <w:spacing w:val="-5"/>
        </w:rPr>
        <w:t xml:space="preserve"> </w:t>
      </w:r>
      <w:r>
        <w:t>of activities. Students are encouraged to visit with the FFA Advisors.</w:t>
      </w:r>
    </w:p>
    <w:p w:rsidR="00B77B88" w:rsidRDefault="00A6324C">
      <w:pPr>
        <w:pStyle w:val="BodyText"/>
        <w:ind w:right="453"/>
      </w:pPr>
      <w:r>
        <w:t>Students</w:t>
      </w:r>
      <w:r>
        <w:rPr>
          <w:spacing w:val="-3"/>
        </w:rPr>
        <w:t xml:space="preserve"> </w:t>
      </w:r>
      <w:r>
        <w:t>must</w:t>
      </w:r>
      <w:r>
        <w:rPr>
          <w:spacing w:val="-1"/>
        </w:rPr>
        <w:t xml:space="preserve"> </w:t>
      </w:r>
      <w:r>
        <w:t>complete</w:t>
      </w:r>
      <w:r>
        <w:rPr>
          <w:spacing w:val="-4"/>
        </w:rPr>
        <w:t xml:space="preserve"> </w:t>
      </w:r>
      <w:r>
        <w:t>the</w:t>
      </w:r>
      <w:r>
        <w:rPr>
          <w:spacing w:val="-4"/>
        </w:rPr>
        <w:t xml:space="preserve"> </w:t>
      </w:r>
      <w:r>
        <w:t>entire</w:t>
      </w:r>
      <w:r>
        <w:rPr>
          <w:spacing w:val="-4"/>
        </w:rPr>
        <w:t xml:space="preserve"> </w:t>
      </w:r>
      <w:r>
        <w:t>school</w:t>
      </w:r>
      <w:r>
        <w:rPr>
          <w:spacing w:val="-5"/>
        </w:rPr>
        <w:t xml:space="preserve"> </w:t>
      </w:r>
      <w:r>
        <w:t>year</w:t>
      </w:r>
      <w:r>
        <w:rPr>
          <w:spacing w:val="-2"/>
        </w:rPr>
        <w:t xml:space="preserve"> </w:t>
      </w:r>
      <w:r>
        <w:t>and/or</w:t>
      </w:r>
      <w:r>
        <w:rPr>
          <w:spacing w:val="-5"/>
        </w:rPr>
        <w:t xml:space="preserve"> </w:t>
      </w:r>
      <w:r>
        <w:t>season</w:t>
      </w:r>
      <w:r>
        <w:rPr>
          <w:spacing w:val="-4"/>
        </w:rPr>
        <w:t xml:space="preserve"> </w:t>
      </w:r>
      <w:r>
        <w:t>in</w:t>
      </w:r>
      <w:r>
        <w:rPr>
          <w:spacing w:val="-4"/>
        </w:rPr>
        <w:t xml:space="preserve"> </w:t>
      </w:r>
      <w:r>
        <w:t>order</w:t>
      </w:r>
      <w:r>
        <w:rPr>
          <w:spacing w:val="-5"/>
        </w:rPr>
        <w:t xml:space="preserve"> </w:t>
      </w:r>
      <w:r>
        <w:t>to</w:t>
      </w:r>
      <w:r>
        <w:rPr>
          <w:spacing w:val="-4"/>
        </w:rPr>
        <w:t xml:space="preserve"> </w:t>
      </w:r>
      <w:r>
        <w:t>receive</w:t>
      </w:r>
      <w:r>
        <w:rPr>
          <w:spacing w:val="-2"/>
        </w:rPr>
        <w:t xml:space="preserve"> </w:t>
      </w:r>
      <w:r>
        <w:t>participation credit for letter jackets.</w:t>
      </w:r>
    </w:p>
    <w:p w:rsidR="00B77B88" w:rsidRDefault="00A6324C">
      <w:pPr>
        <w:pStyle w:val="Heading1"/>
      </w:pPr>
      <w:bookmarkStart w:id="369" w:name="Lost_and_Found"/>
      <w:bookmarkStart w:id="370" w:name="_bookmark185"/>
      <w:bookmarkEnd w:id="369"/>
      <w:bookmarkEnd w:id="370"/>
      <w:r>
        <w:t>Lost</w:t>
      </w:r>
      <w:r>
        <w:rPr>
          <w:spacing w:val="-6"/>
        </w:rPr>
        <w:t xml:space="preserve"> </w:t>
      </w:r>
      <w:r>
        <w:t>and</w:t>
      </w:r>
      <w:r>
        <w:rPr>
          <w:spacing w:val="-3"/>
        </w:rPr>
        <w:t xml:space="preserve"> </w:t>
      </w:r>
      <w:r>
        <w:rPr>
          <w:spacing w:val="-4"/>
        </w:rPr>
        <w:t>Found</w:t>
      </w:r>
    </w:p>
    <w:p w:rsidR="00B77B88" w:rsidRDefault="00A6324C">
      <w:pPr>
        <w:pStyle w:val="BodyText"/>
        <w:ind w:right="453"/>
      </w:pPr>
      <w:r>
        <w:t>A “lost</w:t>
      </w:r>
      <w:r>
        <w:rPr>
          <w:spacing w:val="-2"/>
        </w:rPr>
        <w:t xml:space="preserve"> </w:t>
      </w:r>
      <w:r>
        <w:t>and</w:t>
      </w:r>
      <w:r>
        <w:rPr>
          <w:spacing w:val="-2"/>
        </w:rPr>
        <w:t xml:space="preserve"> </w:t>
      </w:r>
      <w:r>
        <w:t>found”</w:t>
      </w:r>
      <w:r>
        <w:rPr>
          <w:spacing w:val="-3"/>
        </w:rPr>
        <w:t xml:space="preserve"> </w:t>
      </w:r>
      <w:r>
        <w:t>collection</w:t>
      </w:r>
      <w:r>
        <w:rPr>
          <w:spacing w:val="-2"/>
        </w:rPr>
        <w:t xml:space="preserve"> </w:t>
      </w:r>
      <w:r>
        <w:t>box</w:t>
      </w:r>
      <w:r>
        <w:rPr>
          <w:spacing w:val="-4"/>
        </w:rPr>
        <w:t xml:space="preserve"> </w:t>
      </w:r>
      <w:r>
        <w:t>is</w:t>
      </w:r>
      <w:r>
        <w:rPr>
          <w:spacing w:val="-1"/>
        </w:rPr>
        <w:t xml:space="preserve"> </w:t>
      </w:r>
      <w:r>
        <w:t>located</w:t>
      </w:r>
      <w:r>
        <w:rPr>
          <w:spacing w:val="-2"/>
        </w:rPr>
        <w:t xml:space="preserve"> </w:t>
      </w:r>
      <w:r>
        <w:t>in</w:t>
      </w:r>
      <w:r>
        <w:rPr>
          <w:spacing w:val="-2"/>
        </w:rPr>
        <w:t xml:space="preserve"> </w:t>
      </w:r>
      <w:r>
        <w:t>the</w:t>
      </w:r>
      <w:r>
        <w:rPr>
          <w:spacing w:val="-2"/>
        </w:rPr>
        <w:t xml:space="preserve"> </w:t>
      </w:r>
      <w:r>
        <w:t>100</w:t>
      </w:r>
      <w:r>
        <w:rPr>
          <w:spacing w:val="-2"/>
        </w:rPr>
        <w:t xml:space="preserve"> </w:t>
      </w:r>
      <w:r>
        <w:t>hall.</w:t>
      </w:r>
      <w:r>
        <w:rPr>
          <w:spacing w:val="-1"/>
        </w:rPr>
        <w:t xml:space="preserve"> </w:t>
      </w:r>
      <w:r>
        <w:t>If</w:t>
      </w:r>
      <w:r>
        <w:rPr>
          <w:spacing w:val="-2"/>
        </w:rPr>
        <w:t xml:space="preserve"> </w:t>
      </w:r>
      <w:r>
        <w:t>your</w:t>
      </w:r>
      <w:r>
        <w:rPr>
          <w:spacing w:val="-3"/>
        </w:rPr>
        <w:t xml:space="preserve"> </w:t>
      </w:r>
      <w:r>
        <w:t>child</w:t>
      </w:r>
      <w:r>
        <w:rPr>
          <w:spacing w:val="-2"/>
        </w:rPr>
        <w:t xml:space="preserve"> </w:t>
      </w:r>
      <w:r>
        <w:t>has</w:t>
      </w:r>
      <w:r>
        <w:rPr>
          <w:spacing w:val="-3"/>
        </w:rPr>
        <w:t xml:space="preserve"> </w:t>
      </w:r>
      <w:r>
        <w:t>lost</w:t>
      </w:r>
      <w:r>
        <w:rPr>
          <w:spacing w:val="-2"/>
        </w:rPr>
        <w:t xml:space="preserve"> </w:t>
      </w:r>
      <w:r>
        <w:t>an item,</w:t>
      </w:r>
      <w:r>
        <w:rPr>
          <w:spacing w:val="-3"/>
        </w:rPr>
        <w:t xml:space="preserve"> </w:t>
      </w:r>
      <w:r>
        <w:t xml:space="preserve">please encourage him or her to check the lost and found box. The district discourages students from bringing to school personal items of high monetary value, as the district is not responsible for lost or stolen items. The campus will dispose of lost and found items at the end of each </w:t>
      </w:r>
      <w:r>
        <w:rPr>
          <w:spacing w:val="-2"/>
        </w:rPr>
        <w:t>semester.</w:t>
      </w:r>
    </w:p>
    <w:p w:rsidR="00B77B88" w:rsidRDefault="00A6324C">
      <w:pPr>
        <w:pStyle w:val="Heading1"/>
      </w:pPr>
      <w:bookmarkStart w:id="371" w:name="Lost,_Damaged,_or_Stolen_Personal_Items"/>
      <w:bookmarkStart w:id="372" w:name="_bookmark186"/>
      <w:bookmarkEnd w:id="371"/>
      <w:bookmarkEnd w:id="372"/>
      <w:r>
        <w:t>Lost,</w:t>
      </w:r>
      <w:r>
        <w:rPr>
          <w:spacing w:val="-5"/>
        </w:rPr>
        <w:t xml:space="preserve"> </w:t>
      </w:r>
      <w:r>
        <w:t>Damaged,</w:t>
      </w:r>
      <w:r>
        <w:rPr>
          <w:spacing w:val="-6"/>
        </w:rPr>
        <w:t xml:space="preserve"> </w:t>
      </w:r>
      <w:r>
        <w:t>or</w:t>
      </w:r>
      <w:r>
        <w:rPr>
          <w:spacing w:val="-7"/>
        </w:rPr>
        <w:t xml:space="preserve"> </w:t>
      </w:r>
      <w:r>
        <w:t>Stolen</w:t>
      </w:r>
      <w:r>
        <w:rPr>
          <w:spacing w:val="-3"/>
        </w:rPr>
        <w:t xml:space="preserve"> </w:t>
      </w:r>
      <w:r>
        <w:t>Personal</w:t>
      </w:r>
      <w:r>
        <w:rPr>
          <w:spacing w:val="-4"/>
        </w:rPr>
        <w:t xml:space="preserve"> Items</w:t>
      </w:r>
    </w:p>
    <w:p w:rsidR="00B77B88" w:rsidRDefault="00A6324C">
      <w:pPr>
        <w:spacing w:before="120"/>
        <w:ind w:left="160" w:right="362"/>
        <w:rPr>
          <w:b/>
          <w:sz w:val="24"/>
        </w:rPr>
      </w:pPr>
      <w:r>
        <w:rPr>
          <w:sz w:val="24"/>
        </w:rPr>
        <w:t>We ask that you discourage your child from wearing or bringing to school expensive or irreplaceable jewelry, watches, sunglasses, or personal clothing that may be removed during the</w:t>
      </w:r>
      <w:r>
        <w:rPr>
          <w:spacing w:val="-1"/>
          <w:sz w:val="24"/>
        </w:rPr>
        <w:t xml:space="preserve"> </w:t>
      </w:r>
      <w:r>
        <w:rPr>
          <w:sz w:val="24"/>
        </w:rPr>
        <w:t>days, such as</w:t>
      </w:r>
      <w:r>
        <w:rPr>
          <w:spacing w:val="-2"/>
          <w:sz w:val="24"/>
        </w:rPr>
        <w:t xml:space="preserve"> </w:t>
      </w:r>
      <w:r>
        <w:rPr>
          <w:sz w:val="24"/>
        </w:rPr>
        <w:t>winter</w:t>
      </w:r>
      <w:r>
        <w:rPr>
          <w:spacing w:val="-4"/>
          <w:sz w:val="24"/>
        </w:rPr>
        <w:t xml:space="preserve"> </w:t>
      </w:r>
      <w:r>
        <w:rPr>
          <w:sz w:val="24"/>
        </w:rPr>
        <w:t>coats.</w:t>
      </w:r>
      <w:r>
        <w:rPr>
          <w:spacing w:val="40"/>
          <w:sz w:val="24"/>
        </w:rPr>
        <w:t xml:space="preserve"> </w:t>
      </w:r>
      <w:r>
        <w:rPr>
          <w:sz w:val="24"/>
        </w:rPr>
        <w:t>Students are</w:t>
      </w:r>
      <w:r>
        <w:rPr>
          <w:spacing w:val="-1"/>
          <w:sz w:val="24"/>
        </w:rPr>
        <w:t xml:space="preserve"> </w:t>
      </w:r>
      <w:r>
        <w:rPr>
          <w:sz w:val="24"/>
        </w:rPr>
        <w:t>responsible</w:t>
      </w:r>
      <w:r>
        <w:rPr>
          <w:spacing w:val="-1"/>
          <w:sz w:val="24"/>
        </w:rPr>
        <w:t xml:space="preserve"> </w:t>
      </w:r>
      <w:r>
        <w:rPr>
          <w:sz w:val="24"/>
        </w:rPr>
        <w:t>for all</w:t>
      </w:r>
      <w:r>
        <w:rPr>
          <w:spacing w:val="-2"/>
          <w:sz w:val="24"/>
        </w:rPr>
        <w:t xml:space="preserve"> </w:t>
      </w:r>
      <w:r>
        <w:rPr>
          <w:sz w:val="24"/>
        </w:rPr>
        <w:t>their</w:t>
      </w:r>
      <w:r>
        <w:rPr>
          <w:spacing w:val="-2"/>
          <w:sz w:val="24"/>
        </w:rPr>
        <w:t xml:space="preserve"> </w:t>
      </w:r>
      <w:r>
        <w:rPr>
          <w:sz w:val="24"/>
        </w:rPr>
        <w:t>personal possessions</w:t>
      </w:r>
      <w:r>
        <w:rPr>
          <w:spacing w:val="-2"/>
          <w:sz w:val="24"/>
        </w:rPr>
        <w:t xml:space="preserve"> </w:t>
      </w:r>
      <w:r>
        <w:rPr>
          <w:sz w:val="24"/>
        </w:rPr>
        <w:t>while at</w:t>
      </w:r>
      <w:r>
        <w:rPr>
          <w:spacing w:val="-1"/>
          <w:sz w:val="24"/>
        </w:rPr>
        <w:t xml:space="preserve"> </w:t>
      </w:r>
      <w:r>
        <w:rPr>
          <w:sz w:val="24"/>
        </w:rPr>
        <w:t>school</w:t>
      </w:r>
      <w:r>
        <w:rPr>
          <w:spacing w:val="-2"/>
          <w:sz w:val="24"/>
        </w:rPr>
        <w:t xml:space="preserve"> </w:t>
      </w:r>
      <w:r>
        <w:rPr>
          <w:sz w:val="24"/>
        </w:rPr>
        <w:t>or</w:t>
      </w:r>
      <w:r>
        <w:rPr>
          <w:spacing w:val="-5"/>
          <w:sz w:val="24"/>
        </w:rPr>
        <w:t xml:space="preserve"> </w:t>
      </w:r>
      <w:r>
        <w:rPr>
          <w:sz w:val="24"/>
        </w:rPr>
        <w:t>any</w:t>
      </w:r>
      <w:r>
        <w:rPr>
          <w:spacing w:val="-3"/>
          <w:sz w:val="24"/>
        </w:rPr>
        <w:t xml:space="preserve"> </w:t>
      </w:r>
      <w:r>
        <w:rPr>
          <w:sz w:val="24"/>
        </w:rPr>
        <w:t>school-sponsored</w:t>
      </w:r>
      <w:r>
        <w:rPr>
          <w:spacing w:val="-4"/>
          <w:sz w:val="24"/>
        </w:rPr>
        <w:t xml:space="preserve"> </w:t>
      </w:r>
      <w:r>
        <w:rPr>
          <w:sz w:val="24"/>
        </w:rPr>
        <w:t>or</w:t>
      </w:r>
      <w:r>
        <w:rPr>
          <w:spacing w:val="-2"/>
          <w:sz w:val="24"/>
        </w:rPr>
        <w:t xml:space="preserve"> </w:t>
      </w:r>
      <w:r>
        <w:rPr>
          <w:sz w:val="24"/>
        </w:rPr>
        <w:t>school-related</w:t>
      </w:r>
      <w:r>
        <w:rPr>
          <w:spacing w:val="-1"/>
          <w:sz w:val="24"/>
        </w:rPr>
        <w:t xml:space="preserve"> </w:t>
      </w:r>
      <w:r>
        <w:rPr>
          <w:sz w:val="24"/>
        </w:rPr>
        <w:t>event.</w:t>
      </w:r>
      <w:r>
        <w:rPr>
          <w:spacing w:val="40"/>
          <w:sz w:val="24"/>
        </w:rPr>
        <w:t xml:space="preserve"> </w:t>
      </w:r>
      <w:r>
        <w:rPr>
          <w:b/>
          <w:sz w:val="24"/>
        </w:rPr>
        <w:t>It</w:t>
      </w:r>
      <w:r>
        <w:rPr>
          <w:b/>
          <w:spacing w:val="-2"/>
          <w:sz w:val="24"/>
        </w:rPr>
        <w:t xml:space="preserve"> </w:t>
      </w:r>
      <w:r>
        <w:rPr>
          <w:b/>
          <w:sz w:val="24"/>
        </w:rPr>
        <w:t>is</w:t>
      </w:r>
      <w:r>
        <w:rPr>
          <w:b/>
          <w:spacing w:val="-5"/>
          <w:sz w:val="24"/>
        </w:rPr>
        <w:t xml:space="preserve"> </w:t>
      </w:r>
      <w:r>
        <w:rPr>
          <w:b/>
          <w:sz w:val="24"/>
        </w:rPr>
        <w:t>important</w:t>
      </w:r>
      <w:r>
        <w:rPr>
          <w:b/>
          <w:spacing w:val="-4"/>
          <w:sz w:val="24"/>
        </w:rPr>
        <w:t xml:space="preserve"> </w:t>
      </w:r>
      <w:r>
        <w:rPr>
          <w:b/>
          <w:sz w:val="24"/>
        </w:rPr>
        <w:t>that</w:t>
      </w:r>
      <w:r>
        <w:rPr>
          <w:b/>
          <w:spacing w:val="-2"/>
          <w:sz w:val="24"/>
        </w:rPr>
        <w:t xml:space="preserve"> </w:t>
      </w:r>
      <w:r>
        <w:rPr>
          <w:b/>
          <w:sz w:val="24"/>
        </w:rPr>
        <w:t>you</w:t>
      </w:r>
      <w:r>
        <w:rPr>
          <w:b/>
          <w:spacing w:val="-2"/>
          <w:sz w:val="24"/>
        </w:rPr>
        <w:t xml:space="preserve"> </w:t>
      </w:r>
      <w:r>
        <w:rPr>
          <w:b/>
          <w:sz w:val="24"/>
        </w:rPr>
        <w:t>understand the school district is not responsible for any personal items that are lost, damaged, or stolen at school or a school-related activity.</w:t>
      </w:r>
    </w:p>
    <w:p w:rsidR="00B77B88" w:rsidRDefault="00A6324C">
      <w:pPr>
        <w:pStyle w:val="Heading1"/>
        <w:spacing w:before="122"/>
      </w:pPr>
      <w:bookmarkStart w:id="373" w:name="Messages"/>
      <w:bookmarkStart w:id="374" w:name="_bookmark187"/>
      <w:bookmarkEnd w:id="373"/>
      <w:bookmarkEnd w:id="374"/>
      <w:r>
        <w:rPr>
          <w:spacing w:val="-2"/>
        </w:rPr>
        <w:t>Messages</w:t>
      </w:r>
    </w:p>
    <w:p w:rsidR="00B77B88" w:rsidRDefault="00A6324C">
      <w:pPr>
        <w:pStyle w:val="BodyText"/>
        <w:spacing w:before="117"/>
        <w:ind w:left="159" w:right="356"/>
      </w:pPr>
      <w:r>
        <w:t>Notes and messages from parents will be delivered to the student in a manner that causes the least amount</w:t>
      </w:r>
      <w:r>
        <w:rPr>
          <w:spacing w:val="-3"/>
        </w:rPr>
        <w:t xml:space="preserve"> </w:t>
      </w:r>
      <w:r>
        <w:t>of</w:t>
      </w:r>
      <w:r>
        <w:rPr>
          <w:spacing w:val="-3"/>
        </w:rPr>
        <w:t xml:space="preserve"> </w:t>
      </w:r>
      <w:r>
        <w:t>class</w:t>
      </w:r>
      <w:r>
        <w:rPr>
          <w:spacing w:val="-2"/>
        </w:rPr>
        <w:t xml:space="preserve"> </w:t>
      </w:r>
      <w:r>
        <w:t>disruption.</w:t>
      </w:r>
      <w:r>
        <w:rPr>
          <w:spacing w:val="40"/>
        </w:rPr>
        <w:t xml:space="preserve"> </w:t>
      </w:r>
      <w:r>
        <w:t>Class</w:t>
      </w:r>
      <w:r>
        <w:rPr>
          <w:spacing w:val="-2"/>
        </w:rPr>
        <w:t xml:space="preserve"> </w:t>
      </w:r>
      <w:r>
        <w:t>time</w:t>
      </w:r>
      <w:r>
        <w:rPr>
          <w:spacing w:val="-3"/>
        </w:rPr>
        <w:t xml:space="preserve"> </w:t>
      </w:r>
      <w:r>
        <w:t>will</w:t>
      </w:r>
      <w:r>
        <w:rPr>
          <w:spacing w:val="-4"/>
        </w:rPr>
        <w:t xml:space="preserve"> </w:t>
      </w:r>
      <w:r>
        <w:t>not</w:t>
      </w:r>
      <w:r>
        <w:rPr>
          <w:spacing w:val="-3"/>
        </w:rPr>
        <w:t xml:space="preserve"> </w:t>
      </w:r>
      <w:r>
        <w:t>be</w:t>
      </w:r>
      <w:r>
        <w:rPr>
          <w:spacing w:val="-1"/>
        </w:rPr>
        <w:t xml:space="preserve"> </w:t>
      </w:r>
      <w:r>
        <w:t>interrupted</w:t>
      </w:r>
      <w:r>
        <w:rPr>
          <w:spacing w:val="-3"/>
        </w:rPr>
        <w:t xml:space="preserve"> </w:t>
      </w:r>
      <w:r>
        <w:t>to</w:t>
      </w:r>
      <w:r>
        <w:rPr>
          <w:spacing w:val="-3"/>
        </w:rPr>
        <w:t xml:space="preserve"> </w:t>
      </w:r>
      <w:r>
        <w:t>deliver</w:t>
      </w:r>
      <w:r>
        <w:rPr>
          <w:spacing w:val="-1"/>
        </w:rPr>
        <w:t xml:space="preserve"> </w:t>
      </w:r>
      <w:r>
        <w:t>a</w:t>
      </w:r>
      <w:r>
        <w:rPr>
          <w:spacing w:val="-4"/>
        </w:rPr>
        <w:t xml:space="preserve"> </w:t>
      </w:r>
      <w:r>
        <w:t>note,</w:t>
      </w:r>
      <w:r>
        <w:rPr>
          <w:spacing w:val="-1"/>
        </w:rPr>
        <w:t xml:space="preserve"> </w:t>
      </w:r>
      <w:r>
        <w:t>unless</w:t>
      </w:r>
      <w:r>
        <w:rPr>
          <w:spacing w:val="-2"/>
        </w:rPr>
        <w:t xml:space="preserve"> </w:t>
      </w:r>
      <w:r>
        <w:t>it is deemed an emergency by the administration.</w:t>
      </w:r>
    </w:p>
    <w:p w:rsidR="00B77B88" w:rsidRDefault="00A6324C">
      <w:pPr>
        <w:pStyle w:val="Heading1"/>
        <w:spacing w:before="123"/>
      </w:pPr>
      <w:bookmarkStart w:id="375" w:name="Nondiscrimination_Statement"/>
      <w:bookmarkStart w:id="376" w:name="_bookmark188"/>
      <w:bookmarkEnd w:id="375"/>
      <w:bookmarkEnd w:id="376"/>
      <w:r>
        <w:t>Nondiscrimination</w:t>
      </w:r>
      <w:r>
        <w:rPr>
          <w:spacing w:val="-15"/>
        </w:rPr>
        <w:t xml:space="preserve"> </w:t>
      </w:r>
      <w:r>
        <w:rPr>
          <w:spacing w:val="-2"/>
        </w:rPr>
        <w:t>Statement</w:t>
      </w:r>
    </w:p>
    <w:p w:rsidR="00B77B88" w:rsidRDefault="00A6324C">
      <w:pPr>
        <w:pStyle w:val="BodyText"/>
        <w:spacing w:before="117"/>
        <w:ind w:right="453"/>
      </w:pPr>
      <w:r>
        <w:t>In its efforts to promote nondiscrimination, and required by law, Onalaska I.S.D. does not discriminate</w:t>
      </w:r>
      <w:r>
        <w:rPr>
          <w:spacing w:val="-2"/>
        </w:rPr>
        <w:t xml:space="preserve"> </w:t>
      </w:r>
      <w:r>
        <w:t>on</w:t>
      </w:r>
      <w:r>
        <w:rPr>
          <w:spacing w:val="-4"/>
        </w:rPr>
        <w:t xml:space="preserve"> </w:t>
      </w:r>
      <w:r>
        <w:t>the</w:t>
      </w:r>
      <w:r>
        <w:rPr>
          <w:spacing w:val="-4"/>
        </w:rPr>
        <w:t xml:space="preserve"> </w:t>
      </w:r>
      <w:r>
        <w:t>basis</w:t>
      </w:r>
      <w:r>
        <w:rPr>
          <w:spacing w:val="-5"/>
        </w:rPr>
        <w:t xml:space="preserve"> </w:t>
      </w:r>
      <w:r>
        <w:t>of</w:t>
      </w:r>
      <w:r>
        <w:rPr>
          <w:spacing w:val="-4"/>
        </w:rPr>
        <w:t xml:space="preserve"> </w:t>
      </w:r>
      <w:r>
        <w:t>race,</w:t>
      </w:r>
      <w:r>
        <w:rPr>
          <w:spacing w:val="-2"/>
        </w:rPr>
        <w:t xml:space="preserve"> </w:t>
      </w:r>
      <w:r>
        <w:t>religion,</w:t>
      </w:r>
      <w:r>
        <w:rPr>
          <w:spacing w:val="-5"/>
        </w:rPr>
        <w:t xml:space="preserve"> </w:t>
      </w:r>
      <w:r>
        <w:t>color,</w:t>
      </w:r>
      <w:r>
        <w:rPr>
          <w:spacing w:val="-5"/>
        </w:rPr>
        <w:t xml:space="preserve"> </w:t>
      </w:r>
      <w:r>
        <w:t>national</w:t>
      </w:r>
      <w:r>
        <w:rPr>
          <w:spacing w:val="-2"/>
        </w:rPr>
        <w:t xml:space="preserve"> </w:t>
      </w:r>
      <w:r>
        <w:t>origin,</w:t>
      </w:r>
      <w:r>
        <w:rPr>
          <w:spacing w:val="-2"/>
        </w:rPr>
        <w:t xml:space="preserve"> </w:t>
      </w:r>
      <w:r>
        <w:t>gender,</w:t>
      </w:r>
      <w:r>
        <w:rPr>
          <w:spacing w:val="-2"/>
        </w:rPr>
        <w:t xml:space="preserve"> </w:t>
      </w:r>
      <w:r>
        <w:t>sex,</w:t>
      </w:r>
      <w:r>
        <w:rPr>
          <w:spacing w:val="-2"/>
        </w:rPr>
        <w:t xml:space="preserve"> </w:t>
      </w:r>
      <w:r>
        <w:t>disability,</w:t>
      </w:r>
      <w:r>
        <w:rPr>
          <w:spacing w:val="-2"/>
        </w:rPr>
        <w:t xml:space="preserve"> </w:t>
      </w:r>
      <w:r>
        <w:t>age,</w:t>
      </w:r>
      <w:r>
        <w:rPr>
          <w:spacing w:val="-5"/>
        </w:rPr>
        <w:t xml:space="preserve"> </w:t>
      </w:r>
      <w:r>
        <w:t>or any other basis prohibited by law, in providing education services, activities, and programs, including CTE programs, and provides equal access to the Boy Scouts and other designated youth groups.</w:t>
      </w:r>
    </w:p>
    <w:p w:rsidR="00B77B88" w:rsidRDefault="00A6324C">
      <w:pPr>
        <w:pStyle w:val="BodyText"/>
        <w:spacing w:before="122"/>
        <w:ind w:right="345"/>
      </w:pPr>
      <w:r>
        <w:t>In accordance</w:t>
      </w:r>
      <w:r>
        <w:rPr>
          <w:spacing w:val="-1"/>
        </w:rPr>
        <w:t xml:space="preserve"> </w:t>
      </w:r>
      <w:r>
        <w:t>with</w:t>
      </w:r>
      <w:r>
        <w:rPr>
          <w:spacing w:val="-3"/>
        </w:rPr>
        <w:t xml:space="preserve"> </w:t>
      </w:r>
      <w:r>
        <w:t>Title</w:t>
      </w:r>
      <w:r>
        <w:rPr>
          <w:spacing w:val="-1"/>
        </w:rPr>
        <w:t xml:space="preserve"> </w:t>
      </w:r>
      <w:r>
        <w:t>IX,</w:t>
      </w:r>
      <w:r>
        <w:rPr>
          <w:spacing w:val="-1"/>
        </w:rPr>
        <w:t xml:space="preserve"> </w:t>
      </w:r>
      <w:r>
        <w:t>the</w:t>
      </w:r>
      <w:r>
        <w:rPr>
          <w:spacing w:val="-3"/>
        </w:rPr>
        <w:t xml:space="preserve"> </w:t>
      </w:r>
      <w:r>
        <w:t>district</w:t>
      </w:r>
      <w:r>
        <w:rPr>
          <w:spacing w:val="-3"/>
        </w:rPr>
        <w:t xml:space="preserve"> </w:t>
      </w:r>
      <w:r>
        <w:t>does</w:t>
      </w:r>
      <w:r>
        <w:rPr>
          <w:spacing w:val="-2"/>
        </w:rPr>
        <w:t xml:space="preserve"> </w:t>
      </w:r>
      <w:r>
        <w:t>not</w:t>
      </w:r>
      <w:r>
        <w:rPr>
          <w:spacing w:val="-3"/>
        </w:rPr>
        <w:t xml:space="preserve"> </w:t>
      </w:r>
      <w:r>
        <w:t>and is</w:t>
      </w:r>
      <w:r>
        <w:rPr>
          <w:spacing w:val="-4"/>
        </w:rPr>
        <w:t xml:space="preserve"> </w:t>
      </w:r>
      <w:r>
        <w:t>required</w:t>
      </w:r>
      <w:r>
        <w:rPr>
          <w:spacing w:val="-3"/>
        </w:rPr>
        <w:t xml:space="preserve"> </w:t>
      </w:r>
      <w:r>
        <w:t>not</w:t>
      </w:r>
      <w:r>
        <w:rPr>
          <w:spacing w:val="-3"/>
        </w:rPr>
        <w:t xml:space="preserve"> </w:t>
      </w:r>
      <w:r>
        <w:t>to</w:t>
      </w:r>
      <w:r>
        <w:rPr>
          <w:spacing w:val="-1"/>
        </w:rPr>
        <w:t xml:space="preserve"> </w:t>
      </w:r>
      <w:r>
        <w:t>discriminate</w:t>
      </w:r>
      <w:r>
        <w:rPr>
          <w:spacing w:val="-1"/>
        </w:rPr>
        <w:t xml:space="preserve"> </w:t>
      </w:r>
      <w:r>
        <w:t>on</w:t>
      </w:r>
      <w:r>
        <w:rPr>
          <w:spacing w:val="-3"/>
        </w:rPr>
        <w:t xml:space="preserve"> </w:t>
      </w:r>
      <w:r>
        <w:t>the</w:t>
      </w:r>
      <w:r>
        <w:rPr>
          <w:spacing w:val="-3"/>
        </w:rPr>
        <w:t xml:space="preserve"> </w:t>
      </w:r>
      <w:r>
        <w:t>basis of sex in its educational</w:t>
      </w:r>
      <w:r>
        <w:rPr>
          <w:spacing w:val="-1"/>
        </w:rPr>
        <w:t xml:space="preserve"> </w:t>
      </w:r>
      <w:r>
        <w:t>programs or activities. The requirement not to discriminate extends to employment. Inquiries about the application of Title IX may be referred to the district’s Title IX Coordinator (see below), to the Assistant Secretary for Civil Rights of the Department of Education,</w:t>
      </w:r>
      <w:r>
        <w:rPr>
          <w:spacing w:val="-3"/>
        </w:rPr>
        <w:t xml:space="preserve"> </w:t>
      </w:r>
      <w:r>
        <w:t>or</w:t>
      </w:r>
      <w:r>
        <w:rPr>
          <w:spacing w:val="-3"/>
        </w:rPr>
        <w:t xml:space="preserve"> </w:t>
      </w:r>
      <w:r>
        <w:t>both.</w:t>
      </w:r>
      <w:r>
        <w:rPr>
          <w:spacing w:val="-1"/>
        </w:rPr>
        <w:t xml:space="preserve"> </w:t>
      </w:r>
      <w:r>
        <w:t>Other federal</w:t>
      </w:r>
      <w:r>
        <w:rPr>
          <w:spacing w:val="-3"/>
        </w:rPr>
        <w:t xml:space="preserve"> </w:t>
      </w:r>
      <w:r>
        <w:t>laws</w:t>
      </w:r>
      <w:r>
        <w:rPr>
          <w:spacing w:val="-3"/>
        </w:rPr>
        <w:t xml:space="preserve"> </w:t>
      </w:r>
      <w:r>
        <w:t>that</w:t>
      </w:r>
      <w:r>
        <w:rPr>
          <w:spacing w:val="-2"/>
        </w:rPr>
        <w:t xml:space="preserve"> </w:t>
      </w:r>
      <w:r>
        <w:t>prohibit</w:t>
      </w:r>
      <w:r>
        <w:rPr>
          <w:spacing w:val="-2"/>
        </w:rPr>
        <w:t xml:space="preserve"> </w:t>
      </w:r>
      <w:r>
        <w:t>discrimination include Title VI,</w:t>
      </w:r>
      <w:r>
        <w:rPr>
          <w:spacing w:val="-3"/>
        </w:rPr>
        <w:t xml:space="preserve"> </w:t>
      </w:r>
      <w:r>
        <w:t>Section</w:t>
      </w:r>
      <w:r>
        <w:rPr>
          <w:spacing w:val="-2"/>
        </w:rPr>
        <w:t xml:space="preserve"> </w:t>
      </w:r>
      <w:r>
        <w:t>504, the Age Discrimination Act, the Boy Scouts Act, and Title II.</w:t>
      </w:r>
    </w:p>
    <w:p w:rsidR="00B77B88" w:rsidRDefault="00A6324C">
      <w:pPr>
        <w:pStyle w:val="BodyText"/>
        <w:spacing w:before="119"/>
        <w:ind w:right="337"/>
      </w:pPr>
      <w:r>
        <w:t>The</w:t>
      </w:r>
      <w:r>
        <w:rPr>
          <w:spacing w:val="-3"/>
        </w:rPr>
        <w:t xml:space="preserve"> </w:t>
      </w:r>
      <w:r>
        <w:t>district has</w:t>
      </w:r>
      <w:r>
        <w:rPr>
          <w:spacing w:val="-2"/>
        </w:rPr>
        <w:t xml:space="preserve"> </w:t>
      </w:r>
      <w:r>
        <w:t>designated and</w:t>
      </w:r>
      <w:r>
        <w:rPr>
          <w:spacing w:val="-3"/>
        </w:rPr>
        <w:t xml:space="preserve"> </w:t>
      </w:r>
      <w:r>
        <w:t>authorized</w:t>
      </w:r>
      <w:r>
        <w:rPr>
          <w:spacing w:val="-3"/>
        </w:rPr>
        <w:t xml:space="preserve"> </w:t>
      </w:r>
      <w:r>
        <w:t>the</w:t>
      </w:r>
      <w:r>
        <w:rPr>
          <w:spacing w:val="-3"/>
        </w:rPr>
        <w:t xml:space="preserve"> </w:t>
      </w:r>
      <w:r>
        <w:t>following</w:t>
      </w:r>
      <w:r>
        <w:rPr>
          <w:spacing w:val="-4"/>
        </w:rPr>
        <w:t xml:space="preserve"> </w:t>
      </w:r>
      <w:r>
        <w:t>employee</w:t>
      </w:r>
      <w:r>
        <w:rPr>
          <w:spacing w:val="-3"/>
        </w:rPr>
        <w:t xml:space="preserve"> </w:t>
      </w:r>
      <w:r>
        <w:t>as</w:t>
      </w:r>
      <w:r>
        <w:rPr>
          <w:spacing w:val="-2"/>
        </w:rPr>
        <w:t xml:space="preserve"> </w:t>
      </w:r>
      <w:r>
        <w:t>the</w:t>
      </w:r>
      <w:r>
        <w:rPr>
          <w:spacing w:val="-3"/>
        </w:rPr>
        <w:t xml:space="preserve"> </w:t>
      </w:r>
      <w:r>
        <w:t>Title</w:t>
      </w:r>
      <w:r>
        <w:rPr>
          <w:spacing w:val="-1"/>
        </w:rPr>
        <w:t xml:space="preserve"> </w:t>
      </w:r>
      <w:r>
        <w:t>IX</w:t>
      </w:r>
      <w:r>
        <w:rPr>
          <w:spacing w:val="-4"/>
        </w:rPr>
        <w:t xml:space="preserve"> </w:t>
      </w:r>
      <w:r>
        <w:t>Coordinator</w:t>
      </w:r>
      <w:r>
        <w:rPr>
          <w:spacing w:val="-4"/>
        </w:rPr>
        <w:t xml:space="preserve"> </w:t>
      </w:r>
      <w:r>
        <w:t xml:space="preserve">to address concerns or inquiries regarding discrimination on the basis of sex, including sexual harassment, sexual assault, dating violence, domestic violence, stalking, or gender-based harassment: Anthony Roberts, OISD, </w:t>
      </w:r>
      <w:r>
        <w:rPr>
          <w:rFonts w:ascii="Times New Roman"/>
          <w:color w:val="333333"/>
          <w:spacing w:val="10"/>
          <w:sz w:val="21"/>
        </w:rPr>
        <w:t xml:space="preserve">Superintendent, </w:t>
      </w:r>
      <w:r>
        <w:rPr>
          <w:color w:val="333333"/>
        </w:rPr>
        <w:t>134 N. FM 356 in Onalaska</w:t>
      </w:r>
      <w:r>
        <w:t xml:space="preserve">, TX 77360, (936)646-1000, and </w:t>
      </w:r>
      <w:hyperlink r:id="rId34">
        <w:r>
          <w:t>aroberts@onalaskaisd.net.</w:t>
        </w:r>
      </w:hyperlink>
      <w:r>
        <w:t xml:space="preserve"> Reports can be made at any time and by any person, including during non-business hours, by mail, phone, or email. During district business</w:t>
      </w:r>
    </w:p>
    <w:p w:rsidR="00B77B88" w:rsidRDefault="00B77B88">
      <w:pPr>
        <w:sectPr w:rsidR="00B77B88">
          <w:pgSz w:w="12240" w:h="15840"/>
          <w:pgMar w:top="1400" w:right="1100" w:bottom="1300" w:left="1280" w:header="0" w:footer="1101" w:gutter="0"/>
          <w:cols w:space="720"/>
        </w:sectPr>
      </w:pPr>
    </w:p>
    <w:p w:rsidR="00B77B88" w:rsidRDefault="00A6324C">
      <w:pPr>
        <w:pStyle w:val="BodyText"/>
        <w:spacing w:before="39"/>
        <w:ind w:right="340"/>
      </w:pPr>
      <w:r>
        <w:lastRenderedPageBreak/>
        <w:t>hours,</w:t>
      </w:r>
      <w:r>
        <w:rPr>
          <w:spacing w:val="-4"/>
        </w:rPr>
        <w:t xml:space="preserve"> </w:t>
      </w:r>
      <w:r>
        <w:t>reports</w:t>
      </w:r>
      <w:r>
        <w:rPr>
          <w:spacing w:val="-4"/>
        </w:rPr>
        <w:t xml:space="preserve"> </w:t>
      </w:r>
      <w:r>
        <w:t>may</w:t>
      </w:r>
      <w:r>
        <w:rPr>
          <w:spacing w:val="-3"/>
        </w:rPr>
        <w:t xml:space="preserve"> </w:t>
      </w:r>
      <w:r>
        <w:t>also</w:t>
      </w:r>
      <w:r>
        <w:rPr>
          <w:spacing w:val="-6"/>
        </w:rPr>
        <w:t xml:space="preserve"> </w:t>
      </w:r>
      <w:r>
        <w:t>be</w:t>
      </w:r>
      <w:r>
        <w:rPr>
          <w:spacing w:val="-2"/>
        </w:rPr>
        <w:t xml:space="preserve"> </w:t>
      </w:r>
      <w:r>
        <w:t>made</w:t>
      </w:r>
      <w:r>
        <w:rPr>
          <w:spacing w:val="-2"/>
        </w:rPr>
        <w:t xml:space="preserve"> </w:t>
      </w:r>
      <w:r>
        <w:t>in</w:t>
      </w:r>
      <w:r>
        <w:rPr>
          <w:spacing w:val="-4"/>
        </w:rPr>
        <w:t xml:space="preserve"> </w:t>
      </w:r>
      <w:r>
        <w:t>person.</w:t>
      </w:r>
      <w:r>
        <w:rPr>
          <w:spacing w:val="-3"/>
        </w:rPr>
        <w:t xml:space="preserve"> </w:t>
      </w:r>
      <w:r>
        <w:t>Upon</w:t>
      </w:r>
      <w:r>
        <w:rPr>
          <w:spacing w:val="-1"/>
        </w:rPr>
        <w:t xml:space="preserve"> </w:t>
      </w:r>
      <w:r>
        <w:t>the</w:t>
      </w:r>
      <w:r>
        <w:rPr>
          <w:spacing w:val="-4"/>
        </w:rPr>
        <w:t xml:space="preserve"> </w:t>
      </w:r>
      <w:r>
        <w:t>district</w:t>
      </w:r>
      <w:r>
        <w:rPr>
          <w:spacing w:val="-1"/>
        </w:rPr>
        <w:t xml:space="preserve"> </w:t>
      </w:r>
      <w:r>
        <w:t>receiving</w:t>
      </w:r>
      <w:r>
        <w:rPr>
          <w:spacing w:val="-4"/>
        </w:rPr>
        <w:t xml:space="preserve"> </w:t>
      </w:r>
      <w:r>
        <w:t>notice</w:t>
      </w:r>
      <w:r>
        <w:rPr>
          <w:spacing w:val="-2"/>
        </w:rPr>
        <w:t xml:space="preserve"> </w:t>
      </w:r>
      <w:r>
        <w:t>or</w:t>
      </w:r>
      <w:r>
        <w:rPr>
          <w:spacing w:val="-2"/>
        </w:rPr>
        <w:t xml:space="preserve"> </w:t>
      </w:r>
      <w:r>
        <w:t>an</w:t>
      </w:r>
      <w:r>
        <w:rPr>
          <w:spacing w:val="-4"/>
        </w:rPr>
        <w:t xml:space="preserve"> </w:t>
      </w:r>
      <w:r>
        <w:t>allegation</w:t>
      </w:r>
      <w:r>
        <w:rPr>
          <w:spacing w:val="-1"/>
        </w:rPr>
        <w:t xml:space="preserve"> </w:t>
      </w:r>
      <w:r>
        <w:t>of sex-based harassment the Title IX Coordinator will promptly respond in accordance with the process described at FFH(LOCAL).</w:t>
      </w:r>
    </w:p>
    <w:p w:rsidR="00B77B88" w:rsidRDefault="00A6324C">
      <w:pPr>
        <w:pStyle w:val="ListParagraph"/>
        <w:numPr>
          <w:ilvl w:val="0"/>
          <w:numId w:val="10"/>
        </w:numPr>
        <w:tabs>
          <w:tab w:val="left" w:pos="880"/>
        </w:tabs>
        <w:spacing w:before="120"/>
        <w:ind w:right="344"/>
        <w:rPr>
          <w:sz w:val="24"/>
        </w:rPr>
      </w:pPr>
      <w:r>
        <w:rPr>
          <w:sz w:val="24"/>
        </w:rPr>
        <w:t>For</w:t>
      </w:r>
      <w:r>
        <w:rPr>
          <w:spacing w:val="-3"/>
          <w:sz w:val="24"/>
        </w:rPr>
        <w:t xml:space="preserve"> </w:t>
      </w:r>
      <w:r>
        <w:rPr>
          <w:sz w:val="24"/>
        </w:rPr>
        <w:t>concerns</w:t>
      </w:r>
      <w:r>
        <w:rPr>
          <w:spacing w:val="-4"/>
          <w:sz w:val="24"/>
        </w:rPr>
        <w:t xml:space="preserve"> </w:t>
      </w:r>
      <w:r>
        <w:rPr>
          <w:sz w:val="24"/>
        </w:rPr>
        <w:t>regarding</w:t>
      </w:r>
      <w:r>
        <w:rPr>
          <w:spacing w:val="-4"/>
          <w:sz w:val="24"/>
        </w:rPr>
        <w:t xml:space="preserve"> </w:t>
      </w:r>
      <w:r>
        <w:rPr>
          <w:sz w:val="24"/>
        </w:rPr>
        <w:t>discrimination</w:t>
      </w:r>
      <w:r>
        <w:rPr>
          <w:spacing w:val="-2"/>
          <w:sz w:val="24"/>
        </w:rPr>
        <w:t xml:space="preserve"> </w:t>
      </w:r>
      <w:r>
        <w:rPr>
          <w:sz w:val="24"/>
        </w:rPr>
        <w:t>on</w:t>
      </w:r>
      <w:r>
        <w:rPr>
          <w:spacing w:val="-5"/>
          <w:sz w:val="24"/>
        </w:rPr>
        <w:t xml:space="preserve"> </w:t>
      </w:r>
      <w:r>
        <w:rPr>
          <w:sz w:val="24"/>
        </w:rPr>
        <w:t>the</w:t>
      </w:r>
      <w:r>
        <w:rPr>
          <w:spacing w:val="-3"/>
          <w:sz w:val="24"/>
        </w:rPr>
        <w:t xml:space="preserve"> </w:t>
      </w:r>
      <w:r>
        <w:rPr>
          <w:sz w:val="24"/>
        </w:rPr>
        <w:t>basis</w:t>
      </w:r>
      <w:r>
        <w:rPr>
          <w:spacing w:val="-4"/>
          <w:sz w:val="24"/>
        </w:rPr>
        <w:t xml:space="preserve"> </w:t>
      </w:r>
      <w:r>
        <w:rPr>
          <w:sz w:val="24"/>
        </w:rPr>
        <w:t>of</w:t>
      </w:r>
      <w:r>
        <w:rPr>
          <w:spacing w:val="-5"/>
          <w:sz w:val="24"/>
        </w:rPr>
        <w:t xml:space="preserve"> </w:t>
      </w:r>
      <w:r>
        <w:rPr>
          <w:sz w:val="24"/>
        </w:rPr>
        <w:t>disability,</w:t>
      </w:r>
      <w:r>
        <w:rPr>
          <w:spacing w:val="-3"/>
          <w:sz w:val="24"/>
        </w:rPr>
        <w:t xml:space="preserve"> </w:t>
      </w:r>
      <w:r>
        <w:rPr>
          <w:sz w:val="24"/>
        </w:rPr>
        <w:t>see</w:t>
      </w:r>
      <w:r>
        <w:rPr>
          <w:spacing w:val="-3"/>
          <w:sz w:val="24"/>
        </w:rPr>
        <w:t xml:space="preserve"> </w:t>
      </w:r>
      <w:r>
        <w:rPr>
          <w:sz w:val="24"/>
        </w:rPr>
        <w:t>the</w:t>
      </w:r>
      <w:r>
        <w:rPr>
          <w:spacing w:val="-5"/>
          <w:sz w:val="24"/>
        </w:rPr>
        <w:t xml:space="preserve"> </w:t>
      </w:r>
      <w:r>
        <w:rPr>
          <w:sz w:val="24"/>
        </w:rPr>
        <w:t>ADA/Section</w:t>
      </w:r>
      <w:r>
        <w:rPr>
          <w:spacing w:val="-2"/>
          <w:sz w:val="24"/>
        </w:rPr>
        <w:t xml:space="preserve"> </w:t>
      </w:r>
      <w:r>
        <w:rPr>
          <w:sz w:val="24"/>
        </w:rPr>
        <w:t xml:space="preserve">504 Coordinator for concerns regarding discrimination on the basis of disability: </w:t>
      </w:r>
      <w:r w:rsidR="000C24D2">
        <w:rPr>
          <w:sz w:val="24"/>
        </w:rPr>
        <w:t>Christine Peters</w:t>
      </w:r>
      <w:r>
        <w:rPr>
          <w:sz w:val="24"/>
        </w:rPr>
        <w:t>, Section 504 Coordinator, 1885 FM 3459, and (936)646-</w:t>
      </w:r>
      <w:r w:rsidR="000C24D2">
        <w:rPr>
          <w:sz w:val="24"/>
        </w:rPr>
        <w:t>1044</w:t>
      </w:r>
      <w:r>
        <w:rPr>
          <w:sz w:val="24"/>
        </w:rPr>
        <w:t xml:space="preserve">, and </w:t>
      </w:r>
      <w:hyperlink r:id="rId35" w:history="1">
        <w:r w:rsidR="00614C5C" w:rsidRPr="00044951">
          <w:rPr>
            <w:rStyle w:val="Hyperlink"/>
            <w:spacing w:val="-2"/>
            <w:sz w:val="24"/>
          </w:rPr>
          <w:t>cpeters@onalalaskaisd.net</w:t>
        </w:r>
      </w:hyperlink>
      <w:r>
        <w:rPr>
          <w:spacing w:val="-2"/>
          <w:sz w:val="24"/>
        </w:rPr>
        <w:t>.</w:t>
      </w:r>
    </w:p>
    <w:p w:rsidR="00B77B88" w:rsidRDefault="00A6324C">
      <w:pPr>
        <w:pStyle w:val="ListParagraph"/>
        <w:numPr>
          <w:ilvl w:val="0"/>
          <w:numId w:val="10"/>
        </w:numPr>
        <w:tabs>
          <w:tab w:val="left" w:pos="880"/>
        </w:tabs>
        <w:spacing w:before="119"/>
        <w:ind w:right="721"/>
        <w:rPr>
          <w:sz w:val="24"/>
        </w:rPr>
      </w:pPr>
      <w:r>
        <w:rPr>
          <w:sz w:val="24"/>
        </w:rPr>
        <w:t>For all other concerns regarding discrimination, see the superintendent: Anthony Roberts,</w:t>
      </w:r>
      <w:r>
        <w:rPr>
          <w:spacing w:val="-4"/>
          <w:sz w:val="24"/>
        </w:rPr>
        <w:t xml:space="preserve"> </w:t>
      </w:r>
      <w:r>
        <w:rPr>
          <w:sz w:val="24"/>
        </w:rPr>
        <w:t xml:space="preserve">OISD, </w:t>
      </w:r>
      <w:r>
        <w:rPr>
          <w:rFonts w:ascii="Arial" w:hAnsi="Arial"/>
          <w:color w:val="333333"/>
          <w:sz w:val="21"/>
        </w:rPr>
        <w:t>Superintendent,</w:t>
      </w:r>
      <w:r>
        <w:rPr>
          <w:rFonts w:ascii="Arial" w:hAnsi="Arial"/>
          <w:color w:val="333333"/>
          <w:spacing w:val="-1"/>
          <w:sz w:val="21"/>
        </w:rPr>
        <w:t xml:space="preserve"> </w:t>
      </w:r>
      <w:r>
        <w:rPr>
          <w:color w:val="333333"/>
          <w:sz w:val="24"/>
        </w:rPr>
        <w:t>134</w:t>
      </w:r>
      <w:r>
        <w:rPr>
          <w:color w:val="333333"/>
          <w:spacing w:val="-3"/>
          <w:sz w:val="24"/>
        </w:rPr>
        <w:t xml:space="preserve"> </w:t>
      </w:r>
      <w:r>
        <w:rPr>
          <w:color w:val="333333"/>
          <w:sz w:val="24"/>
        </w:rPr>
        <w:t>N.</w:t>
      </w:r>
      <w:r>
        <w:rPr>
          <w:color w:val="333333"/>
          <w:spacing w:val="-2"/>
          <w:sz w:val="24"/>
        </w:rPr>
        <w:t xml:space="preserve"> </w:t>
      </w:r>
      <w:r>
        <w:rPr>
          <w:color w:val="333333"/>
          <w:sz w:val="24"/>
        </w:rPr>
        <w:t>FM</w:t>
      </w:r>
      <w:r>
        <w:rPr>
          <w:color w:val="333333"/>
          <w:spacing w:val="-1"/>
          <w:sz w:val="24"/>
        </w:rPr>
        <w:t xml:space="preserve"> </w:t>
      </w:r>
      <w:r>
        <w:rPr>
          <w:color w:val="333333"/>
          <w:sz w:val="24"/>
        </w:rPr>
        <w:t>356</w:t>
      </w:r>
      <w:r>
        <w:rPr>
          <w:color w:val="333333"/>
          <w:spacing w:val="-3"/>
          <w:sz w:val="24"/>
        </w:rPr>
        <w:t xml:space="preserve"> </w:t>
      </w:r>
      <w:r>
        <w:rPr>
          <w:color w:val="333333"/>
          <w:sz w:val="24"/>
        </w:rPr>
        <w:t>in</w:t>
      </w:r>
      <w:r>
        <w:rPr>
          <w:color w:val="333333"/>
          <w:spacing w:val="-3"/>
          <w:sz w:val="24"/>
        </w:rPr>
        <w:t xml:space="preserve"> </w:t>
      </w:r>
      <w:r>
        <w:rPr>
          <w:color w:val="333333"/>
          <w:sz w:val="24"/>
        </w:rPr>
        <w:t>Onalaska</w:t>
      </w:r>
      <w:r>
        <w:rPr>
          <w:sz w:val="24"/>
        </w:rPr>
        <w:t>,</w:t>
      </w:r>
      <w:r>
        <w:rPr>
          <w:spacing w:val="-2"/>
          <w:sz w:val="24"/>
        </w:rPr>
        <w:t xml:space="preserve"> </w:t>
      </w:r>
      <w:r>
        <w:rPr>
          <w:sz w:val="24"/>
        </w:rPr>
        <w:t>TX</w:t>
      </w:r>
      <w:r>
        <w:rPr>
          <w:spacing w:val="-2"/>
          <w:sz w:val="24"/>
        </w:rPr>
        <w:t xml:space="preserve"> </w:t>
      </w:r>
      <w:r>
        <w:rPr>
          <w:sz w:val="24"/>
        </w:rPr>
        <w:t>77360,</w:t>
      </w:r>
      <w:r>
        <w:rPr>
          <w:spacing w:val="-2"/>
          <w:sz w:val="24"/>
        </w:rPr>
        <w:t xml:space="preserve"> </w:t>
      </w:r>
      <w:r>
        <w:rPr>
          <w:sz w:val="24"/>
        </w:rPr>
        <w:t xml:space="preserve">(936)646-1000, and </w:t>
      </w:r>
      <w:hyperlink r:id="rId36">
        <w:r>
          <w:rPr>
            <w:color w:val="0000FF"/>
            <w:sz w:val="24"/>
            <w:u w:val="single" w:color="0000FF"/>
          </w:rPr>
          <w:t>aroberts@onalaskaisd.net</w:t>
        </w:r>
      </w:hyperlink>
      <w:r>
        <w:rPr>
          <w:sz w:val="24"/>
        </w:rPr>
        <w:t>.</w:t>
      </w:r>
    </w:p>
    <w:p w:rsidR="00B77B88" w:rsidRDefault="00A6324C">
      <w:pPr>
        <w:pStyle w:val="BodyText"/>
        <w:spacing w:before="122"/>
      </w:pPr>
      <w:r>
        <w:t>[See</w:t>
      </w:r>
      <w:r>
        <w:rPr>
          <w:spacing w:val="-3"/>
        </w:rPr>
        <w:t xml:space="preserve"> </w:t>
      </w:r>
      <w:r>
        <w:t>policies</w:t>
      </w:r>
      <w:r>
        <w:rPr>
          <w:spacing w:val="-1"/>
        </w:rPr>
        <w:t xml:space="preserve"> </w:t>
      </w:r>
      <w:r>
        <w:t>FB,</w:t>
      </w:r>
      <w:r>
        <w:rPr>
          <w:spacing w:val="-1"/>
        </w:rPr>
        <w:t xml:space="preserve"> </w:t>
      </w:r>
      <w:r>
        <w:t>FFH, and GKD</w:t>
      </w:r>
      <w:r>
        <w:rPr>
          <w:spacing w:val="-2"/>
        </w:rPr>
        <w:t xml:space="preserve"> </w:t>
      </w:r>
      <w:r>
        <w:t>for</w:t>
      </w:r>
      <w:r>
        <w:rPr>
          <w:spacing w:val="-1"/>
        </w:rPr>
        <w:t xml:space="preserve"> </w:t>
      </w:r>
      <w:r>
        <w:t xml:space="preserve">more </w:t>
      </w:r>
      <w:r>
        <w:rPr>
          <w:spacing w:val="-2"/>
        </w:rPr>
        <w:t>information.]</w:t>
      </w:r>
    </w:p>
    <w:p w:rsidR="00B77B88" w:rsidRDefault="00A6324C">
      <w:pPr>
        <w:pStyle w:val="Heading1"/>
        <w:spacing w:before="121"/>
      </w:pPr>
      <w:bookmarkStart w:id="377" w:name="Parent_Portal"/>
      <w:bookmarkStart w:id="378" w:name="_bookmark189"/>
      <w:bookmarkEnd w:id="377"/>
      <w:bookmarkEnd w:id="378"/>
      <w:r>
        <w:t>Parent</w:t>
      </w:r>
      <w:r>
        <w:rPr>
          <w:spacing w:val="-5"/>
        </w:rPr>
        <w:t xml:space="preserve"> </w:t>
      </w:r>
      <w:r>
        <w:rPr>
          <w:spacing w:val="-2"/>
        </w:rPr>
        <w:t>Portal</w:t>
      </w:r>
    </w:p>
    <w:p w:rsidR="00B77B88" w:rsidRDefault="00A6324C">
      <w:pPr>
        <w:pStyle w:val="BodyText"/>
        <w:spacing w:before="119"/>
        <w:ind w:right="453"/>
      </w:pPr>
      <w:r>
        <w:t>Connect is a parent portal application that provides parents and guardians Web access to current school-related information about their students, including attendance, grades, and assignments. Connect works in conjunction with Grade book, our classroom management system used by teachers to maintain and post student data. The recommended operating system</w:t>
      </w:r>
      <w:r>
        <w:rPr>
          <w:spacing w:val="-1"/>
        </w:rPr>
        <w:t xml:space="preserve"> </w:t>
      </w:r>
      <w:r>
        <w:t>is</w:t>
      </w:r>
      <w:r>
        <w:rPr>
          <w:spacing w:val="-4"/>
        </w:rPr>
        <w:t xml:space="preserve"> </w:t>
      </w:r>
      <w:r>
        <w:t>Microsoft Windows</w:t>
      </w:r>
      <w:r>
        <w:rPr>
          <w:spacing w:val="-4"/>
        </w:rPr>
        <w:t xml:space="preserve"> </w:t>
      </w:r>
      <w:r>
        <w:t>XP</w:t>
      </w:r>
      <w:r>
        <w:rPr>
          <w:spacing w:val="-3"/>
        </w:rPr>
        <w:t xml:space="preserve"> </w:t>
      </w:r>
      <w:r>
        <w:t>or</w:t>
      </w:r>
      <w:r>
        <w:rPr>
          <w:spacing w:val="-4"/>
        </w:rPr>
        <w:t xml:space="preserve"> </w:t>
      </w:r>
      <w:r>
        <w:t>higher.</w:t>
      </w:r>
      <w:r>
        <w:rPr>
          <w:spacing w:val="-5"/>
        </w:rPr>
        <w:t xml:space="preserve"> </w:t>
      </w:r>
      <w:r>
        <w:t>The</w:t>
      </w:r>
      <w:r>
        <w:rPr>
          <w:spacing w:val="-3"/>
        </w:rPr>
        <w:t xml:space="preserve"> </w:t>
      </w:r>
      <w:r>
        <w:t>recommended</w:t>
      </w:r>
      <w:r>
        <w:rPr>
          <w:spacing w:val="-3"/>
        </w:rPr>
        <w:t xml:space="preserve"> </w:t>
      </w:r>
      <w:r>
        <w:t>browser</w:t>
      </w:r>
      <w:r>
        <w:rPr>
          <w:spacing w:val="-4"/>
        </w:rPr>
        <w:t xml:space="preserve"> </w:t>
      </w:r>
      <w:r>
        <w:t>is</w:t>
      </w:r>
      <w:r>
        <w:rPr>
          <w:spacing w:val="-4"/>
        </w:rPr>
        <w:t xml:space="preserve"> </w:t>
      </w:r>
      <w:r>
        <w:t>Internet Explorer</w:t>
      </w:r>
      <w:r>
        <w:rPr>
          <w:spacing w:val="-4"/>
        </w:rPr>
        <w:t xml:space="preserve"> </w:t>
      </w:r>
      <w:r>
        <w:t>8.0 or later.</w:t>
      </w:r>
    </w:p>
    <w:p w:rsidR="00B77B88" w:rsidRDefault="00A6324C">
      <w:pPr>
        <w:pStyle w:val="Heading1"/>
      </w:pPr>
      <w:r>
        <w:t>Parking</w:t>
      </w:r>
      <w:r>
        <w:rPr>
          <w:spacing w:val="-7"/>
        </w:rPr>
        <w:t xml:space="preserve"> </w:t>
      </w:r>
      <w:r>
        <w:t>and</w:t>
      </w:r>
      <w:r>
        <w:rPr>
          <w:spacing w:val="-7"/>
        </w:rPr>
        <w:t xml:space="preserve"> </w:t>
      </w:r>
      <w:r>
        <w:t>Parking</w:t>
      </w:r>
      <w:r>
        <w:rPr>
          <w:spacing w:val="-6"/>
        </w:rPr>
        <w:t xml:space="preserve"> </w:t>
      </w:r>
      <w:r>
        <w:t>Permits</w:t>
      </w:r>
      <w:r>
        <w:rPr>
          <w:spacing w:val="-6"/>
        </w:rPr>
        <w:t xml:space="preserve"> </w:t>
      </w:r>
      <w:r>
        <w:t>(Secondary</w:t>
      </w:r>
      <w:r>
        <w:rPr>
          <w:spacing w:val="-6"/>
        </w:rPr>
        <w:t xml:space="preserve"> </w:t>
      </w:r>
      <w:r>
        <w:t>Grade</w:t>
      </w:r>
      <w:r>
        <w:rPr>
          <w:spacing w:val="-5"/>
        </w:rPr>
        <w:t xml:space="preserve"> </w:t>
      </w:r>
      <w:r>
        <w:t>Levels</w:t>
      </w:r>
      <w:r>
        <w:rPr>
          <w:spacing w:val="-5"/>
        </w:rPr>
        <w:t xml:space="preserve"> </w:t>
      </w:r>
      <w:r>
        <w:rPr>
          <w:spacing w:val="-2"/>
        </w:rPr>
        <w:t>Only)</w:t>
      </w:r>
    </w:p>
    <w:p w:rsidR="00B77B88" w:rsidRDefault="00A6324C">
      <w:pPr>
        <w:spacing w:before="120"/>
        <w:ind w:left="160" w:right="666" w:firstLine="55"/>
        <w:jc w:val="both"/>
        <w:rPr>
          <w:sz w:val="24"/>
        </w:rPr>
      </w:pPr>
      <w:r>
        <w:rPr>
          <w:sz w:val="24"/>
        </w:rPr>
        <w:t>A</w:t>
      </w:r>
      <w:r>
        <w:rPr>
          <w:spacing w:val="-1"/>
          <w:sz w:val="24"/>
        </w:rPr>
        <w:t xml:space="preserve"> </w:t>
      </w:r>
      <w:r>
        <w:rPr>
          <w:sz w:val="24"/>
        </w:rPr>
        <w:t>student</w:t>
      </w:r>
      <w:r>
        <w:rPr>
          <w:spacing w:val="-3"/>
          <w:sz w:val="24"/>
        </w:rPr>
        <w:t xml:space="preserve"> </w:t>
      </w:r>
      <w:r>
        <w:rPr>
          <w:sz w:val="24"/>
        </w:rPr>
        <w:t>must</w:t>
      </w:r>
      <w:r>
        <w:rPr>
          <w:spacing w:val="-3"/>
          <w:sz w:val="24"/>
        </w:rPr>
        <w:t xml:space="preserve"> </w:t>
      </w:r>
      <w:r>
        <w:rPr>
          <w:sz w:val="24"/>
        </w:rPr>
        <w:t>present</w:t>
      </w:r>
      <w:r>
        <w:rPr>
          <w:spacing w:val="-3"/>
          <w:sz w:val="24"/>
        </w:rPr>
        <w:t xml:space="preserve"> </w:t>
      </w:r>
      <w:r>
        <w:rPr>
          <w:sz w:val="24"/>
        </w:rPr>
        <w:t>a</w:t>
      </w:r>
      <w:r>
        <w:rPr>
          <w:spacing w:val="-1"/>
          <w:sz w:val="24"/>
        </w:rPr>
        <w:t xml:space="preserve"> </w:t>
      </w:r>
      <w:r>
        <w:rPr>
          <w:sz w:val="24"/>
        </w:rPr>
        <w:t>valid</w:t>
      </w:r>
      <w:r>
        <w:rPr>
          <w:spacing w:val="-3"/>
          <w:sz w:val="24"/>
        </w:rPr>
        <w:t xml:space="preserve"> </w:t>
      </w:r>
      <w:r>
        <w:rPr>
          <w:sz w:val="24"/>
        </w:rPr>
        <w:t>driver’s</w:t>
      </w:r>
      <w:r>
        <w:rPr>
          <w:spacing w:val="-4"/>
          <w:sz w:val="24"/>
        </w:rPr>
        <w:t xml:space="preserve"> </w:t>
      </w:r>
      <w:r>
        <w:rPr>
          <w:sz w:val="24"/>
        </w:rPr>
        <w:t>license,</w:t>
      </w:r>
      <w:r>
        <w:rPr>
          <w:spacing w:val="-4"/>
          <w:sz w:val="24"/>
        </w:rPr>
        <w:t xml:space="preserve"> </w:t>
      </w:r>
      <w:r>
        <w:rPr>
          <w:sz w:val="24"/>
        </w:rPr>
        <w:t>proof</w:t>
      </w:r>
      <w:r>
        <w:rPr>
          <w:spacing w:val="-3"/>
          <w:sz w:val="24"/>
        </w:rPr>
        <w:t xml:space="preserve"> </w:t>
      </w:r>
      <w:r>
        <w:rPr>
          <w:sz w:val="24"/>
        </w:rPr>
        <w:t>of</w:t>
      </w:r>
      <w:r>
        <w:rPr>
          <w:spacing w:val="-3"/>
          <w:sz w:val="24"/>
        </w:rPr>
        <w:t xml:space="preserve"> </w:t>
      </w:r>
      <w:r>
        <w:rPr>
          <w:sz w:val="24"/>
        </w:rPr>
        <w:t>insurance</w:t>
      </w:r>
      <w:r>
        <w:rPr>
          <w:spacing w:val="-3"/>
          <w:sz w:val="24"/>
        </w:rPr>
        <w:t xml:space="preserve"> </w:t>
      </w:r>
      <w:r>
        <w:rPr>
          <w:sz w:val="24"/>
        </w:rPr>
        <w:t>and have</w:t>
      </w:r>
      <w:r>
        <w:rPr>
          <w:spacing w:val="-1"/>
          <w:sz w:val="24"/>
        </w:rPr>
        <w:t xml:space="preserve"> </w:t>
      </w:r>
      <w:r>
        <w:rPr>
          <w:b/>
          <w:sz w:val="24"/>
        </w:rPr>
        <w:t>a</w:t>
      </w:r>
      <w:r>
        <w:rPr>
          <w:b/>
          <w:spacing w:val="-2"/>
          <w:sz w:val="24"/>
        </w:rPr>
        <w:t xml:space="preserve"> </w:t>
      </w:r>
      <w:r>
        <w:rPr>
          <w:b/>
          <w:sz w:val="24"/>
        </w:rPr>
        <w:t>constant</w:t>
      </w:r>
      <w:r>
        <w:rPr>
          <w:b/>
          <w:spacing w:val="-3"/>
          <w:sz w:val="24"/>
        </w:rPr>
        <w:t xml:space="preserve"> </w:t>
      </w:r>
      <w:r>
        <w:rPr>
          <w:b/>
          <w:sz w:val="24"/>
        </w:rPr>
        <w:t xml:space="preserve">form for random drug testing on file </w:t>
      </w:r>
      <w:r>
        <w:rPr>
          <w:sz w:val="24"/>
        </w:rPr>
        <w:t>to be eligible for a parking permit.</w:t>
      </w:r>
    </w:p>
    <w:p w:rsidR="00B77B88" w:rsidRDefault="00A6324C">
      <w:pPr>
        <w:pStyle w:val="BodyText"/>
        <w:spacing w:before="119"/>
        <w:ind w:right="411" w:firstLine="55"/>
        <w:jc w:val="both"/>
      </w:pPr>
      <w:r>
        <w:t>Students must</w:t>
      </w:r>
      <w:r>
        <w:rPr>
          <w:spacing w:val="-1"/>
        </w:rPr>
        <w:t xml:space="preserve"> </w:t>
      </w:r>
      <w:r>
        <w:t>request a</w:t>
      </w:r>
      <w:r>
        <w:rPr>
          <w:spacing w:val="-2"/>
        </w:rPr>
        <w:t xml:space="preserve"> </w:t>
      </w:r>
      <w:r>
        <w:t>parking</w:t>
      </w:r>
      <w:r>
        <w:rPr>
          <w:spacing w:val="-2"/>
        </w:rPr>
        <w:t xml:space="preserve"> </w:t>
      </w:r>
      <w:r>
        <w:t>permit and</w:t>
      </w:r>
      <w:r>
        <w:rPr>
          <w:spacing w:val="-1"/>
        </w:rPr>
        <w:t xml:space="preserve"> </w:t>
      </w:r>
      <w:r>
        <w:t>pay</w:t>
      </w:r>
      <w:r>
        <w:rPr>
          <w:spacing w:val="-3"/>
        </w:rPr>
        <w:t xml:space="preserve"> </w:t>
      </w:r>
      <w:r>
        <w:t>a fee</w:t>
      </w:r>
      <w:r>
        <w:rPr>
          <w:spacing w:val="-1"/>
        </w:rPr>
        <w:t xml:space="preserve"> </w:t>
      </w:r>
      <w:r>
        <w:t>of $15</w:t>
      </w:r>
      <w:r>
        <w:rPr>
          <w:spacing w:val="-1"/>
        </w:rPr>
        <w:t xml:space="preserve"> </w:t>
      </w:r>
      <w:r>
        <w:t>to</w:t>
      </w:r>
      <w:r>
        <w:rPr>
          <w:spacing w:val="-1"/>
        </w:rPr>
        <w:t xml:space="preserve"> </w:t>
      </w:r>
      <w:r>
        <w:t>park</w:t>
      </w:r>
      <w:r>
        <w:rPr>
          <w:spacing w:val="-1"/>
        </w:rPr>
        <w:t xml:space="preserve"> </w:t>
      </w:r>
      <w:r>
        <w:t>in a</w:t>
      </w:r>
      <w:r>
        <w:rPr>
          <w:spacing w:val="-2"/>
        </w:rPr>
        <w:t xml:space="preserve"> </w:t>
      </w:r>
      <w:r>
        <w:t>school parking lot. So long</w:t>
      </w:r>
      <w:r>
        <w:rPr>
          <w:spacing w:val="-2"/>
        </w:rPr>
        <w:t xml:space="preserve"> </w:t>
      </w:r>
      <w:r>
        <w:t>as</w:t>
      </w:r>
      <w:r>
        <w:rPr>
          <w:spacing w:val="-2"/>
        </w:rPr>
        <w:t xml:space="preserve"> </w:t>
      </w:r>
      <w:r>
        <w:t>space</w:t>
      </w:r>
      <w:r>
        <w:rPr>
          <w:spacing w:val="-1"/>
        </w:rPr>
        <w:t xml:space="preserve"> </w:t>
      </w:r>
      <w:r>
        <w:t>is</w:t>
      </w:r>
      <w:r>
        <w:rPr>
          <w:spacing w:val="-4"/>
        </w:rPr>
        <w:t xml:space="preserve"> </w:t>
      </w:r>
      <w:r>
        <w:t>available,</w:t>
      </w:r>
      <w:r>
        <w:rPr>
          <w:spacing w:val="-1"/>
        </w:rPr>
        <w:t xml:space="preserve"> </w:t>
      </w:r>
      <w:r>
        <w:t>parking</w:t>
      </w:r>
      <w:r>
        <w:rPr>
          <w:spacing w:val="-4"/>
        </w:rPr>
        <w:t xml:space="preserve"> </w:t>
      </w:r>
      <w:r>
        <w:t>permits</w:t>
      </w:r>
      <w:r>
        <w:rPr>
          <w:spacing w:val="-2"/>
        </w:rPr>
        <w:t xml:space="preserve"> </w:t>
      </w:r>
      <w:r>
        <w:t>may</w:t>
      </w:r>
      <w:r>
        <w:rPr>
          <w:spacing w:val="-5"/>
        </w:rPr>
        <w:t xml:space="preserve"> </w:t>
      </w:r>
      <w:r>
        <w:t>be</w:t>
      </w:r>
      <w:r>
        <w:rPr>
          <w:spacing w:val="-3"/>
        </w:rPr>
        <w:t xml:space="preserve"> </w:t>
      </w:r>
      <w:r>
        <w:t>issued</w:t>
      </w:r>
      <w:r>
        <w:rPr>
          <w:spacing w:val="-3"/>
        </w:rPr>
        <w:t xml:space="preserve"> </w:t>
      </w:r>
      <w:r>
        <w:t>throughout</w:t>
      </w:r>
      <w:r>
        <w:rPr>
          <w:spacing w:val="-3"/>
        </w:rPr>
        <w:t xml:space="preserve"> </w:t>
      </w:r>
      <w:r>
        <w:t>the</w:t>
      </w:r>
      <w:r>
        <w:rPr>
          <w:spacing w:val="-1"/>
        </w:rPr>
        <w:t xml:space="preserve"> </w:t>
      </w:r>
      <w:r>
        <w:t>year.</w:t>
      </w:r>
      <w:r>
        <w:rPr>
          <w:spacing w:val="-2"/>
        </w:rPr>
        <w:t xml:space="preserve"> </w:t>
      </w:r>
      <w:r>
        <w:t>Students</w:t>
      </w:r>
      <w:r>
        <w:rPr>
          <w:spacing w:val="-4"/>
        </w:rPr>
        <w:t xml:space="preserve"> </w:t>
      </w:r>
      <w:r>
        <w:t>will</w:t>
      </w:r>
      <w:r>
        <w:rPr>
          <w:spacing w:val="-4"/>
        </w:rPr>
        <w:t xml:space="preserve"> </w:t>
      </w:r>
      <w:r>
        <w:t>not be permitted to:</w:t>
      </w:r>
    </w:p>
    <w:p w:rsidR="00B77B88" w:rsidRDefault="00A6324C">
      <w:pPr>
        <w:pStyle w:val="ListParagraph"/>
        <w:numPr>
          <w:ilvl w:val="0"/>
          <w:numId w:val="9"/>
        </w:numPr>
        <w:tabs>
          <w:tab w:val="left" w:pos="215"/>
          <w:tab w:val="left" w:pos="333"/>
        </w:tabs>
        <w:spacing w:before="120" w:line="338" w:lineRule="auto"/>
        <w:ind w:right="8372" w:hanging="56"/>
        <w:rPr>
          <w:sz w:val="24"/>
        </w:rPr>
      </w:pPr>
      <w:r>
        <w:rPr>
          <w:sz w:val="24"/>
        </w:rPr>
        <w:t xml:space="preserve">Speed. • </w:t>
      </w:r>
      <w:r>
        <w:rPr>
          <w:spacing w:val="-2"/>
          <w:sz w:val="24"/>
        </w:rPr>
        <w:t>Double-park.</w:t>
      </w:r>
    </w:p>
    <w:p w:rsidR="00B77B88" w:rsidRDefault="00A6324C">
      <w:pPr>
        <w:pStyle w:val="ListParagraph"/>
        <w:numPr>
          <w:ilvl w:val="0"/>
          <w:numId w:val="9"/>
        </w:numPr>
        <w:tabs>
          <w:tab w:val="left" w:pos="334"/>
        </w:tabs>
        <w:spacing w:line="292" w:lineRule="exact"/>
        <w:ind w:left="334" w:hanging="174"/>
        <w:rPr>
          <w:sz w:val="24"/>
        </w:rPr>
      </w:pPr>
      <w:r>
        <w:rPr>
          <w:sz w:val="24"/>
        </w:rPr>
        <w:t>Park</w:t>
      </w:r>
      <w:r>
        <w:rPr>
          <w:spacing w:val="-2"/>
          <w:sz w:val="24"/>
        </w:rPr>
        <w:t xml:space="preserve"> </w:t>
      </w:r>
      <w:r>
        <w:rPr>
          <w:sz w:val="24"/>
        </w:rPr>
        <w:t>across</w:t>
      </w:r>
      <w:r>
        <w:rPr>
          <w:spacing w:val="-3"/>
          <w:sz w:val="24"/>
        </w:rPr>
        <w:t xml:space="preserve"> </w:t>
      </w:r>
      <w:r>
        <w:rPr>
          <w:sz w:val="24"/>
        </w:rPr>
        <w:t>a white</w:t>
      </w:r>
      <w:r>
        <w:rPr>
          <w:spacing w:val="-1"/>
          <w:sz w:val="24"/>
        </w:rPr>
        <w:t xml:space="preserve"> </w:t>
      </w:r>
      <w:r>
        <w:rPr>
          <w:sz w:val="24"/>
        </w:rPr>
        <w:t>or</w:t>
      </w:r>
      <w:r>
        <w:rPr>
          <w:spacing w:val="-4"/>
          <w:sz w:val="24"/>
        </w:rPr>
        <w:t xml:space="preserve"> </w:t>
      </w:r>
      <w:r>
        <w:rPr>
          <w:sz w:val="24"/>
        </w:rPr>
        <w:t>yellow</w:t>
      </w:r>
      <w:r>
        <w:rPr>
          <w:spacing w:val="1"/>
          <w:sz w:val="24"/>
        </w:rPr>
        <w:t xml:space="preserve"> </w:t>
      </w:r>
      <w:r>
        <w:rPr>
          <w:spacing w:val="-4"/>
          <w:sz w:val="24"/>
        </w:rPr>
        <w:t>line.</w:t>
      </w:r>
    </w:p>
    <w:p w:rsidR="00B77B88" w:rsidRDefault="00A6324C">
      <w:pPr>
        <w:pStyle w:val="ListParagraph"/>
        <w:numPr>
          <w:ilvl w:val="0"/>
          <w:numId w:val="9"/>
        </w:numPr>
        <w:tabs>
          <w:tab w:val="left" w:pos="334"/>
        </w:tabs>
        <w:spacing w:before="120"/>
        <w:ind w:left="334" w:hanging="174"/>
        <w:rPr>
          <w:sz w:val="24"/>
        </w:rPr>
      </w:pPr>
      <w:r>
        <w:rPr>
          <w:sz w:val="24"/>
        </w:rPr>
        <w:t>Park</w:t>
      </w:r>
      <w:r>
        <w:rPr>
          <w:spacing w:val="-2"/>
          <w:sz w:val="24"/>
        </w:rPr>
        <w:t xml:space="preserve"> </w:t>
      </w:r>
      <w:r>
        <w:rPr>
          <w:sz w:val="24"/>
        </w:rPr>
        <w:t>in</w:t>
      </w:r>
      <w:r>
        <w:rPr>
          <w:spacing w:val="1"/>
          <w:sz w:val="24"/>
        </w:rPr>
        <w:t xml:space="preserve"> </w:t>
      </w:r>
      <w:r>
        <w:rPr>
          <w:sz w:val="24"/>
        </w:rPr>
        <w:t>a</w:t>
      </w:r>
      <w:r>
        <w:rPr>
          <w:spacing w:val="-2"/>
          <w:sz w:val="24"/>
        </w:rPr>
        <w:t xml:space="preserve"> </w:t>
      </w:r>
      <w:r>
        <w:rPr>
          <w:sz w:val="24"/>
        </w:rPr>
        <w:t>fire</w:t>
      </w:r>
      <w:r>
        <w:rPr>
          <w:spacing w:val="-1"/>
          <w:sz w:val="24"/>
        </w:rPr>
        <w:t xml:space="preserve"> </w:t>
      </w:r>
      <w:r>
        <w:rPr>
          <w:spacing w:val="-2"/>
          <w:sz w:val="24"/>
        </w:rPr>
        <w:t>lane.</w:t>
      </w:r>
    </w:p>
    <w:p w:rsidR="00B77B88" w:rsidRDefault="00A6324C">
      <w:pPr>
        <w:pStyle w:val="ListParagraph"/>
        <w:numPr>
          <w:ilvl w:val="0"/>
          <w:numId w:val="9"/>
        </w:numPr>
        <w:tabs>
          <w:tab w:val="left" w:pos="334"/>
        </w:tabs>
        <w:spacing w:before="120"/>
        <w:ind w:left="334" w:hanging="174"/>
        <w:rPr>
          <w:sz w:val="24"/>
        </w:rPr>
      </w:pPr>
      <w:r>
        <w:rPr>
          <w:sz w:val="24"/>
        </w:rPr>
        <w:t>Sit</w:t>
      </w:r>
      <w:r>
        <w:rPr>
          <w:spacing w:val="-3"/>
          <w:sz w:val="24"/>
        </w:rPr>
        <w:t xml:space="preserve"> </w:t>
      </w:r>
      <w:r>
        <w:rPr>
          <w:sz w:val="24"/>
        </w:rPr>
        <w:t>in</w:t>
      </w:r>
      <w:r>
        <w:rPr>
          <w:spacing w:val="-2"/>
          <w:sz w:val="24"/>
        </w:rPr>
        <w:t xml:space="preserve"> </w:t>
      </w:r>
      <w:r>
        <w:rPr>
          <w:sz w:val="24"/>
        </w:rPr>
        <w:t>parked</w:t>
      </w:r>
      <w:r>
        <w:rPr>
          <w:spacing w:val="-3"/>
          <w:sz w:val="24"/>
        </w:rPr>
        <w:t xml:space="preserve"> </w:t>
      </w:r>
      <w:r>
        <w:rPr>
          <w:sz w:val="24"/>
        </w:rPr>
        <w:t>cars</w:t>
      </w:r>
      <w:r>
        <w:rPr>
          <w:spacing w:val="-1"/>
          <w:sz w:val="24"/>
        </w:rPr>
        <w:t xml:space="preserve"> </w:t>
      </w:r>
      <w:r>
        <w:rPr>
          <w:sz w:val="24"/>
        </w:rPr>
        <w:t>during</w:t>
      </w:r>
      <w:r>
        <w:rPr>
          <w:spacing w:val="-2"/>
          <w:sz w:val="24"/>
        </w:rPr>
        <w:t xml:space="preserve"> </w:t>
      </w:r>
      <w:r>
        <w:rPr>
          <w:sz w:val="24"/>
        </w:rPr>
        <w:t>school</w:t>
      </w:r>
      <w:r>
        <w:rPr>
          <w:spacing w:val="-3"/>
          <w:sz w:val="24"/>
        </w:rPr>
        <w:t xml:space="preserve"> </w:t>
      </w:r>
      <w:r>
        <w:rPr>
          <w:spacing w:val="-2"/>
          <w:sz w:val="24"/>
        </w:rPr>
        <w:t>hours.</w:t>
      </w:r>
    </w:p>
    <w:p w:rsidR="00B77B88" w:rsidRDefault="00A6324C">
      <w:pPr>
        <w:pStyle w:val="BodyText"/>
        <w:spacing w:before="119" w:line="242" w:lineRule="auto"/>
        <w:ind w:right="356"/>
      </w:pPr>
      <w:r>
        <w:t>Students</w:t>
      </w:r>
      <w:r>
        <w:rPr>
          <w:spacing w:val="-2"/>
        </w:rPr>
        <w:t xml:space="preserve"> </w:t>
      </w:r>
      <w:r>
        <w:t>may</w:t>
      </w:r>
      <w:r>
        <w:rPr>
          <w:spacing w:val="-5"/>
        </w:rPr>
        <w:t xml:space="preserve"> </w:t>
      </w:r>
      <w:r>
        <w:t>be</w:t>
      </w:r>
      <w:r>
        <w:rPr>
          <w:spacing w:val="-1"/>
        </w:rPr>
        <w:t xml:space="preserve"> </w:t>
      </w:r>
      <w:r>
        <w:t>subject</w:t>
      </w:r>
      <w:r>
        <w:rPr>
          <w:spacing w:val="-3"/>
        </w:rPr>
        <w:t xml:space="preserve"> </w:t>
      </w:r>
      <w:r>
        <w:t>to</w:t>
      </w:r>
      <w:r>
        <w:rPr>
          <w:spacing w:val="-3"/>
        </w:rPr>
        <w:t xml:space="preserve"> </w:t>
      </w:r>
      <w:r>
        <w:t>disciplinary</w:t>
      </w:r>
      <w:r>
        <w:rPr>
          <w:spacing w:val="-2"/>
        </w:rPr>
        <w:t xml:space="preserve"> </w:t>
      </w:r>
      <w:r>
        <w:t>action</w:t>
      </w:r>
      <w:r>
        <w:rPr>
          <w:spacing w:val="-3"/>
        </w:rPr>
        <w:t xml:space="preserve"> </w:t>
      </w:r>
      <w:r>
        <w:t>for</w:t>
      </w:r>
      <w:r>
        <w:rPr>
          <w:spacing w:val="-4"/>
        </w:rPr>
        <w:t xml:space="preserve"> </w:t>
      </w:r>
      <w:r>
        <w:t>violation of</w:t>
      </w:r>
      <w:r>
        <w:rPr>
          <w:spacing w:val="-3"/>
        </w:rPr>
        <w:t xml:space="preserve"> </w:t>
      </w:r>
      <w:r>
        <w:t>these</w:t>
      </w:r>
      <w:r>
        <w:rPr>
          <w:spacing w:val="-3"/>
        </w:rPr>
        <w:t xml:space="preserve"> </w:t>
      </w:r>
      <w:r>
        <w:t>rules.</w:t>
      </w:r>
      <w:r>
        <w:rPr>
          <w:spacing w:val="-5"/>
        </w:rPr>
        <w:t xml:space="preserve"> </w:t>
      </w:r>
      <w:r>
        <w:t>The</w:t>
      </w:r>
      <w:r>
        <w:rPr>
          <w:spacing w:val="-3"/>
        </w:rPr>
        <w:t xml:space="preserve"> </w:t>
      </w:r>
      <w:r>
        <w:t>district may</w:t>
      </w:r>
      <w:r>
        <w:rPr>
          <w:spacing w:val="-5"/>
        </w:rPr>
        <w:t xml:space="preserve"> </w:t>
      </w:r>
      <w:r>
        <w:t>tow cars that are parked in violation of these rules.</w:t>
      </w:r>
    </w:p>
    <w:p w:rsidR="00B77B88" w:rsidRDefault="00A6324C">
      <w:pPr>
        <w:pStyle w:val="Heading1"/>
        <w:spacing w:before="118"/>
      </w:pPr>
      <w:bookmarkStart w:id="379" w:name="Pest_Management_Plan"/>
      <w:bookmarkStart w:id="380" w:name="_bookmark190"/>
      <w:bookmarkEnd w:id="379"/>
      <w:bookmarkEnd w:id="380"/>
      <w:r>
        <w:t>Pest</w:t>
      </w:r>
      <w:r>
        <w:rPr>
          <w:spacing w:val="-9"/>
        </w:rPr>
        <w:t xml:space="preserve"> </w:t>
      </w:r>
      <w:r>
        <w:t>Management</w:t>
      </w:r>
      <w:r>
        <w:rPr>
          <w:spacing w:val="-6"/>
        </w:rPr>
        <w:t xml:space="preserve"> </w:t>
      </w:r>
      <w:r>
        <w:rPr>
          <w:spacing w:val="-4"/>
        </w:rPr>
        <w:t>Plan</w:t>
      </w:r>
    </w:p>
    <w:p w:rsidR="00B77B88" w:rsidRDefault="00A6324C">
      <w:pPr>
        <w:pStyle w:val="BodyText"/>
        <w:spacing w:before="117"/>
        <w:ind w:right="344"/>
      </w:pPr>
      <w:r>
        <w:t>The</w:t>
      </w:r>
      <w:r>
        <w:rPr>
          <w:spacing w:val="-4"/>
        </w:rPr>
        <w:t xml:space="preserve"> </w:t>
      </w:r>
      <w:r>
        <w:t>district</w:t>
      </w:r>
      <w:r>
        <w:rPr>
          <w:spacing w:val="-1"/>
        </w:rPr>
        <w:t xml:space="preserve"> </w:t>
      </w:r>
      <w:r>
        <w:t>is</w:t>
      </w:r>
      <w:r>
        <w:rPr>
          <w:spacing w:val="-3"/>
        </w:rPr>
        <w:t xml:space="preserve"> </w:t>
      </w:r>
      <w:r>
        <w:t>required</w:t>
      </w:r>
      <w:r>
        <w:rPr>
          <w:spacing w:val="-1"/>
        </w:rPr>
        <w:t xml:space="preserve"> </w:t>
      </w:r>
      <w:r>
        <w:t>to</w:t>
      </w:r>
      <w:r>
        <w:rPr>
          <w:spacing w:val="-4"/>
        </w:rPr>
        <w:t xml:space="preserve"> </w:t>
      </w:r>
      <w:r>
        <w:t>follow</w:t>
      </w:r>
      <w:r>
        <w:rPr>
          <w:spacing w:val="-1"/>
        </w:rPr>
        <w:t xml:space="preserve"> </w:t>
      </w:r>
      <w:r>
        <w:t>integrated</w:t>
      </w:r>
      <w:r>
        <w:rPr>
          <w:spacing w:val="-4"/>
        </w:rPr>
        <w:t xml:space="preserve"> </w:t>
      </w:r>
      <w:r>
        <w:t>pest</w:t>
      </w:r>
      <w:r>
        <w:rPr>
          <w:spacing w:val="-4"/>
        </w:rPr>
        <w:t xml:space="preserve"> </w:t>
      </w:r>
      <w:r>
        <w:t>management</w:t>
      </w:r>
      <w:r>
        <w:rPr>
          <w:spacing w:val="-4"/>
        </w:rPr>
        <w:t xml:space="preserve"> </w:t>
      </w:r>
      <w:r>
        <w:t>(IPM)</w:t>
      </w:r>
      <w:r>
        <w:rPr>
          <w:spacing w:val="-3"/>
        </w:rPr>
        <w:t xml:space="preserve"> </w:t>
      </w:r>
      <w:r>
        <w:t>procedures</w:t>
      </w:r>
      <w:r>
        <w:rPr>
          <w:spacing w:val="-5"/>
        </w:rPr>
        <w:t xml:space="preserve"> </w:t>
      </w:r>
      <w:r>
        <w:t>to</w:t>
      </w:r>
      <w:r>
        <w:rPr>
          <w:spacing w:val="-2"/>
        </w:rPr>
        <w:t xml:space="preserve"> </w:t>
      </w:r>
      <w:r>
        <w:t>control</w:t>
      </w:r>
      <w:r>
        <w:rPr>
          <w:spacing w:val="-2"/>
        </w:rPr>
        <w:t xml:space="preserve"> </w:t>
      </w:r>
      <w:r>
        <w:t>pests on school grounds. Although</w:t>
      </w:r>
      <w:r>
        <w:rPr>
          <w:spacing w:val="-1"/>
        </w:rPr>
        <w:t xml:space="preserve"> </w:t>
      </w:r>
      <w:r>
        <w:t>the</w:t>
      </w:r>
      <w:r>
        <w:rPr>
          <w:spacing w:val="-1"/>
        </w:rPr>
        <w:t xml:space="preserve"> </w:t>
      </w:r>
      <w:r>
        <w:t>district strives</w:t>
      </w:r>
      <w:r>
        <w:rPr>
          <w:spacing w:val="-2"/>
        </w:rPr>
        <w:t xml:space="preserve"> </w:t>
      </w:r>
      <w:r>
        <w:t>to</w:t>
      </w:r>
      <w:r>
        <w:rPr>
          <w:spacing w:val="-1"/>
        </w:rPr>
        <w:t xml:space="preserve"> </w:t>
      </w:r>
      <w:r>
        <w:t>use</w:t>
      </w:r>
      <w:r>
        <w:rPr>
          <w:spacing w:val="-1"/>
        </w:rPr>
        <w:t xml:space="preserve"> </w:t>
      </w:r>
      <w:r>
        <w:t>the safest</w:t>
      </w:r>
      <w:r>
        <w:rPr>
          <w:spacing w:val="-1"/>
        </w:rPr>
        <w:t xml:space="preserve"> </w:t>
      </w:r>
      <w:r>
        <w:t>and</w:t>
      </w:r>
      <w:r>
        <w:rPr>
          <w:spacing w:val="-1"/>
        </w:rPr>
        <w:t xml:space="preserve"> </w:t>
      </w:r>
      <w:r>
        <w:t>most</w:t>
      </w:r>
      <w:r>
        <w:rPr>
          <w:spacing w:val="-1"/>
        </w:rPr>
        <w:t xml:space="preserve"> </w:t>
      </w:r>
      <w:r>
        <w:t>effective methods</w:t>
      </w:r>
      <w:r>
        <w:rPr>
          <w:spacing w:val="-2"/>
        </w:rPr>
        <w:t xml:space="preserve"> </w:t>
      </w:r>
      <w:r>
        <w:t>to manage pests, including a variety of non-chemical control measures, periodic indoor and outdoor pesticide use is sometimes necessary to maintain adequate pest control and ensure a safe, pest-free school environment.</w:t>
      </w:r>
    </w:p>
    <w:p w:rsidR="00B77B88" w:rsidRDefault="00B77B88">
      <w:pPr>
        <w:sectPr w:rsidR="00B77B88">
          <w:pgSz w:w="12240" w:h="15840"/>
          <w:pgMar w:top="1400" w:right="1100" w:bottom="1300" w:left="1280" w:header="0" w:footer="1101" w:gutter="0"/>
          <w:cols w:space="720"/>
        </w:sectPr>
      </w:pPr>
    </w:p>
    <w:p w:rsidR="00B77B88" w:rsidRDefault="00A6324C">
      <w:pPr>
        <w:pStyle w:val="BodyText"/>
        <w:spacing w:before="39"/>
        <w:ind w:right="453"/>
      </w:pPr>
      <w:r>
        <w:lastRenderedPageBreak/>
        <w:t>All pesticides used are registered for their intended use by the United States Environmental Protection Agency and are applied only by certified pesticide applicators. Except in an emergency,</w:t>
      </w:r>
      <w:r>
        <w:rPr>
          <w:spacing w:val="-1"/>
        </w:rPr>
        <w:t xml:space="preserve"> </w:t>
      </w:r>
      <w:r>
        <w:t>signs</w:t>
      </w:r>
      <w:r>
        <w:rPr>
          <w:spacing w:val="-2"/>
        </w:rPr>
        <w:t xml:space="preserve"> </w:t>
      </w:r>
      <w:r>
        <w:t>will</w:t>
      </w:r>
      <w:r>
        <w:rPr>
          <w:spacing w:val="-4"/>
        </w:rPr>
        <w:t xml:space="preserve"> </w:t>
      </w:r>
      <w:r>
        <w:t>be</w:t>
      </w:r>
      <w:r>
        <w:rPr>
          <w:spacing w:val="-3"/>
        </w:rPr>
        <w:t xml:space="preserve"> </w:t>
      </w:r>
      <w:r>
        <w:t>posted</w:t>
      </w:r>
      <w:r>
        <w:rPr>
          <w:spacing w:val="-3"/>
        </w:rPr>
        <w:t xml:space="preserve"> </w:t>
      </w:r>
      <w:r>
        <w:t>48</w:t>
      </w:r>
      <w:r>
        <w:rPr>
          <w:spacing w:val="-3"/>
        </w:rPr>
        <w:t xml:space="preserve"> </w:t>
      </w:r>
      <w:r>
        <w:t>hours</w:t>
      </w:r>
      <w:r>
        <w:rPr>
          <w:spacing w:val="-2"/>
        </w:rPr>
        <w:t xml:space="preserve"> </w:t>
      </w:r>
      <w:r>
        <w:t>before</w:t>
      </w:r>
      <w:r>
        <w:rPr>
          <w:spacing w:val="-1"/>
        </w:rPr>
        <w:t xml:space="preserve"> </w:t>
      </w:r>
      <w:r>
        <w:t>application.</w:t>
      </w:r>
      <w:r>
        <w:rPr>
          <w:spacing w:val="40"/>
        </w:rPr>
        <w:t xml:space="preserve"> </w:t>
      </w:r>
      <w:r>
        <w:t>Parents</w:t>
      </w:r>
      <w:r>
        <w:rPr>
          <w:spacing w:val="-4"/>
        </w:rPr>
        <w:t xml:space="preserve"> </w:t>
      </w:r>
      <w:r>
        <w:t>who</w:t>
      </w:r>
      <w:r>
        <w:rPr>
          <w:spacing w:val="-3"/>
        </w:rPr>
        <w:t xml:space="preserve"> </w:t>
      </w:r>
      <w:r>
        <w:t>want to</w:t>
      </w:r>
      <w:r>
        <w:rPr>
          <w:spacing w:val="-3"/>
        </w:rPr>
        <w:t xml:space="preserve"> </w:t>
      </w:r>
      <w:r>
        <w:t>be</w:t>
      </w:r>
      <w:r>
        <w:rPr>
          <w:spacing w:val="-3"/>
        </w:rPr>
        <w:t xml:space="preserve"> </w:t>
      </w:r>
      <w:r>
        <w:t>notified of the times and types of applications prior to pesticide application inside their child’s school assignment area may contact the Director of Maintenance for Onalaska ISD.</w:t>
      </w:r>
    </w:p>
    <w:p w:rsidR="00B77B88" w:rsidRDefault="00A6324C">
      <w:pPr>
        <w:pStyle w:val="Heading1"/>
      </w:pPr>
      <w:bookmarkStart w:id="381" w:name="Physical/Physiological_Examinations_/_He"/>
      <w:bookmarkStart w:id="382" w:name="_bookmark191"/>
      <w:bookmarkEnd w:id="381"/>
      <w:bookmarkEnd w:id="382"/>
      <w:r>
        <w:t>Physical/Physiological</w:t>
      </w:r>
      <w:r>
        <w:rPr>
          <w:spacing w:val="-11"/>
        </w:rPr>
        <w:t xml:space="preserve"> </w:t>
      </w:r>
      <w:r>
        <w:t>Examinations</w:t>
      </w:r>
      <w:r>
        <w:rPr>
          <w:spacing w:val="-10"/>
        </w:rPr>
        <w:t xml:space="preserve"> </w:t>
      </w:r>
      <w:r>
        <w:t>/</w:t>
      </w:r>
      <w:r>
        <w:rPr>
          <w:spacing w:val="-9"/>
        </w:rPr>
        <w:t xml:space="preserve"> </w:t>
      </w:r>
      <w:r>
        <w:t>Health</w:t>
      </w:r>
      <w:r>
        <w:rPr>
          <w:spacing w:val="-8"/>
        </w:rPr>
        <w:t xml:space="preserve"> </w:t>
      </w:r>
      <w:r>
        <w:rPr>
          <w:spacing w:val="-2"/>
        </w:rPr>
        <w:t>Screenings</w:t>
      </w:r>
    </w:p>
    <w:p w:rsidR="00B77B88" w:rsidRDefault="00A6324C">
      <w:pPr>
        <w:pStyle w:val="Heading2"/>
      </w:pPr>
      <w:bookmarkStart w:id="383" w:name="Psychological_Examinations"/>
      <w:bookmarkStart w:id="384" w:name="_bookmark192"/>
      <w:bookmarkEnd w:id="383"/>
      <w:bookmarkEnd w:id="384"/>
      <w:r>
        <w:t>Psychological</w:t>
      </w:r>
      <w:r>
        <w:rPr>
          <w:spacing w:val="-3"/>
        </w:rPr>
        <w:t xml:space="preserve"> </w:t>
      </w:r>
      <w:r>
        <w:rPr>
          <w:spacing w:val="-2"/>
        </w:rPr>
        <w:t>Examinations</w:t>
      </w:r>
    </w:p>
    <w:p w:rsidR="00B77B88" w:rsidRDefault="00A6324C">
      <w:pPr>
        <w:pStyle w:val="BodyText"/>
        <w:spacing w:before="119"/>
      </w:pPr>
      <w:r>
        <w:t>We</w:t>
      </w:r>
      <w:r>
        <w:rPr>
          <w:spacing w:val="-2"/>
        </w:rPr>
        <w:t xml:space="preserve"> </w:t>
      </w:r>
      <w:r>
        <w:t>will</w:t>
      </w:r>
      <w:r>
        <w:rPr>
          <w:spacing w:val="-5"/>
        </w:rPr>
        <w:t xml:space="preserve"> </w:t>
      </w:r>
      <w:r>
        <w:t>seek</w:t>
      </w:r>
      <w:r>
        <w:rPr>
          <w:spacing w:val="-4"/>
        </w:rPr>
        <w:t xml:space="preserve"> </w:t>
      </w:r>
      <w:r>
        <w:t>and</w:t>
      </w:r>
      <w:r>
        <w:rPr>
          <w:spacing w:val="-4"/>
        </w:rPr>
        <w:t xml:space="preserve"> </w:t>
      </w:r>
      <w:r>
        <w:t>obtain</w:t>
      </w:r>
      <w:r>
        <w:rPr>
          <w:spacing w:val="-6"/>
        </w:rPr>
        <w:t xml:space="preserve"> </w:t>
      </w:r>
      <w:r>
        <w:t>your</w:t>
      </w:r>
      <w:r>
        <w:rPr>
          <w:spacing w:val="-2"/>
        </w:rPr>
        <w:t xml:space="preserve"> </w:t>
      </w:r>
      <w:r>
        <w:t>written</w:t>
      </w:r>
      <w:r>
        <w:rPr>
          <w:spacing w:val="-4"/>
        </w:rPr>
        <w:t xml:space="preserve"> </w:t>
      </w:r>
      <w:r>
        <w:t>consent</w:t>
      </w:r>
      <w:r>
        <w:rPr>
          <w:spacing w:val="-4"/>
        </w:rPr>
        <w:t xml:space="preserve"> </w:t>
      </w:r>
      <w:r>
        <w:t>before</w:t>
      </w:r>
      <w:r>
        <w:rPr>
          <w:spacing w:val="-2"/>
        </w:rPr>
        <w:t xml:space="preserve"> </w:t>
      </w:r>
      <w:r>
        <w:t>conducting</w:t>
      </w:r>
      <w:r>
        <w:rPr>
          <w:spacing w:val="-5"/>
        </w:rPr>
        <w:t xml:space="preserve"> </w:t>
      </w:r>
      <w:r>
        <w:t>any</w:t>
      </w:r>
      <w:r>
        <w:rPr>
          <w:spacing w:val="-6"/>
        </w:rPr>
        <w:t xml:space="preserve"> </w:t>
      </w:r>
      <w:r>
        <w:t>psychological</w:t>
      </w:r>
      <w:r>
        <w:rPr>
          <w:spacing w:val="-2"/>
        </w:rPr>
        <w:t xml:space="preserve"> </w:t>
      </w:r>
      <w:r>
        <w:t>examination, test, or treatment of your child, unless the examination is part of an investigation by Child Protective Services in response to a report of known or suspected child abuse or neglect.</w:t>
      </w:r>
    </w:p>
    <w:p w:rsidR="00B77B88" w:rsidRDefault="00A6324C">
      <w:pPr>
        <w:pStyle w:val="Heading2"/>
        <w:spacing w:before="123"/>
      </w:pPr>
      <w:bookmarkStart w:id="385" w:name="Athletics’_Participation"/>
      <w:bookmarkStart w:id="386" w:name="_bookmark193"/>
      <w:bookmarkEnd w:id="385"/>
      <w:bookmarkEnd w:id="386"/>
      <w:r>
        <w:t>Athletics’</w:t>
      </w:r>
      <w:r>
        <w:rPr>
          <w:spacing w:val="-1"/>
        </w:rPr>
        <w:t xml:space="preserve"> </w:t>
      </w:r>
      <w:r>
        <w:rPr>
          <w:spacing w:val="-2"/>
        </w:rPr>
        <w:t>Participation</w:t>
      </w:r>
    </w:p>
    <w:p w:rsidR="00B77B88" w:rsidRDefault="00A6324C">
      <w:pPr>
        <w:pStyle w:val="BodyText"/>
        <w:spacing w:before="119"/>
        <w:ind w:right="453"/>
      </w:pPr>
      <w:r>
        <w:t>A student who wishes to participate in, or continue participation in, the district’s athletics program</w:t>
      </w:r>
      <w:r>
        <w:rPr>
          <w:spacing w:val="-5"/>
        </w:rPr>
        <w:t xml:space="preserve"> </w:t>
      </w:r>
      <w:r>
        <w:t>governed</w:t>
      </w:r>
      <w:r>
        <w:rPr>
          <w:spacing w:val="-4"/>
        </w:rPr>
        <w:t xml:space="preserve"> </w:t>
      </w:r>
      <w:r>
        <w:t>by</w:t>
      </w:r>
      <w:r>
        <w:rPr>
          <w:spacing w:val="-5"/>
        </w:rPr>
        <w:t xml:space="preserve"> </w:t>
      </w:r>
      <w:r>
        <w:t>the</w:t>
      </w:r>
      <w:r>
        <w:rPr>
          <w:spacing w:val="-2"/>
        </w:rPr>
        <w:t xml:space="preserve"> </w:t>
      </w:r>
      <w:r>
        <w:t>UIL</w:t>
      </w:r>
      <w:r>
        <w:rPr>
          <w:spacing w:val="-3"/>
        </w:rPr>
        <w:t xml:space="preserve"> </w:t>
      </w:r>
      <w:r>
        <w:t>must</w:t>
      </w:r>
      <w:r>
        <w:rPr>
          <w:spacing w:val="-1"/>
        </w:rPr>
        <w:t xml:space="preserve"> </w:t>
      </w:r>
      <w:r>
        <w:t>submit</w:t>
      </w:r>
      <w:r>
        <w:rPr>
          <w:spacing w:val="-4"/>
        </w:rPr>
        <w:t xml:space="preserve"> </w:t>
      </w:r>
      <w:r>
        <w:t>certification</w:t>
      </w:r>
      <w:r>
        <w:rPr>
          <w:spacing w:val="-4"/>
        </w:rPr>
        <w:t xml:space="preserve"> </w:t>
      </w:r>
      <w:r>
        <w:t>from</w:t>
      </w:r>
      <w:r>
        <w:rPr>
          <w:spacing w:val="-5"/>
        </w:rPr>
        <w:t xml:space="preserve"> </w:t>
      </w:r>
      <w:r>
        <w:t>a</w:t>
      </w:r>
      <w:r>
        <w:rPr>
          <w:spacing w:val="-5"/>
        </w:rPr>
        <w:t xml:space="preserve"> </w:t>
      </w:r>
      <w:r>
        <w:t>health-care</w:t>
      </w:r>
      <w:r>
        <w:rPr>
          <w:spacing w:val="-2"/>
        </w:rPr>
        <w:t xml:space="preserve"> </w:t>
      </w:r>
      <w:r>
        <w:t>provider</w:t>
      </w:r>
      <w:r>
        <w:rPr>
          <w:spacing w:val="-5"/>
        </w:rPr>
        <w:t xml:space="preserve"> </w:t>
      </w:r>
      <w:r>
        <w:t>authorized under UIL rules that the</w:t>
      </w:r>
      <w:r>
        <w:rPr>
          <w:spacing w:val="-2"/>
        </w:rPr>
        <w:t xml:space="preserve"> </w:t>
      </w:r>
      <w:r>
        <w:t>student has been examined and is physically able</w:t>
      </w:r>
      <w:r>
        <w:rPr>
          <w:spacing w:val="-2"/>
        </w:rPr>
        <w:t xml:space="preserve"> </w:t>
      </w:r>
      <w:r>
        <w:t>to participate in the athletic program.</w:t>
      </w:r>
    </w:p>
    <w:p w:rsidR="00B77B88" w:rsidRDefault="00A6324C">
      <w:pPr>
        <w:pStyle w:val="BodyText"/>
        <w:spacing w:before="0"/>
        <w:ind w:right="393"/>
      </w:pPr>
      <w:r>
        <w:t>This examination is required in the first year of middle school competition and the first and third</w:t>
      </w:r>
      <w:r>
        <w:rPr>
          <w:spacing w:val="-1"/>
        </w:rPr>
        <w:t xml:space="preserve"> </w:t>
      </w:r>
      <w:r>
        <w:t>years</w:t>
      </w:r>
      <w:r>
        <w:rPr>
          <w:spacing w:val="-4"/>
        </w:rPr>
        <w:t xml:space="preserve"> </w:t>
      </w:r>
      <w:r>
        <w:t>of</w:t>
      </w:r>
      <w:r>
        <w:rPr>
          <w:spacing w:val="-4"/>
        </w:rPr>
        <w:t xml:space="preserve"> </w:t>
      </w:r>
      <w:r>
        <w:t>high</w:t>
      </w:r>
      <w:r>
        <w:rPr>
          <w:spacing w:val="-4"/>
        </w:rPr>
        <w:t xml:space="preserve"> </w:t>
      </w:r>
      <w:r>
        <w:t>school</w:t>
      </w:r>
      <w:r>
        <w:rPr>
          <w:spacing w:val="-2"/>
        </w:rPr>
        <w:t xml:space="preserve"> </w:t>
      </w:r>
      <w:r>
        <w:t>competition.</w:t>
      </w:r>
      <w:r>
        <w:rPr>
          <w:spacing w:val="-5"/>
        </w:rPr>
        <w:t xml:space="preserve"> </w:t>
      </w:r>
      <w:r>
        <w:t>During</w:t>
      </w:r>
      <w:r>
        <w:rPr>
          <w:spacing w:val="-4"/>
        </w:rPr>
        <w:t xml:space="preserve"> </w:t>
      </w:r>
      <w:r>
        <w:t>the</w:t>
      </w:r>
      <w:r>
        <w:rPr>
          <w:spacing w:val="-4"/>
        </w:rPr>
        <w:t xml:space="preserve"> </w:t>
      </w:r>
      <w:r>
        <w:t>alternate</w:t>
      </w:r>
      <w:r>
        <w:rPr>
          <w:spacing w:val="-2"/>
        </w:rPr>
        <w:t xml:space="preserve"> </w:t>
      </w:r>
      <w:r>
        <w:t>years,</w:t>
      </w:r>
      <w:r>
        <w:rPr>
          <w:spacing w:val="-4"/>
        </w:rPr>
        <w:t xml:space="preserve"> </w:t>
      </w:r>
      <w:r>
        <w:t>the</w:t>
      </w:r>
      <w:r>
        <w:rPr>
          <w:spacing w:val="-2"/>
        </w:rPr>
        <w:t xml:space="preserve"> </w:t>
      </w:r>
      <w:r>
        <w:t>student</w:t>
      </w:r>
      <w:r>
        <w:rPr>
          <w:spacing w:val="-4"/>
        </w:rPr>
        <w:t xml:space="preserve"> </w:t>
      </w:r>
      <w:r>
        <w:t>must</w:t>
      </w:r>
      <w:r>
        <w:rPr>
          <w:spacing w:val="-1"/>
        </w:rPr>
        <w:t xml:space="preserve"> </w:t>
      </w:r>
      <w:r>
        <w:t>complete</w:t>
      </w:r>
      <w:r>
        <w:rPr>
          <w:spacing w:val="-2"/>
        </w:rPr>
        <w:t xml:space="preserve"> </w:t>
      </w:r>
      <w:r>
        <w:t>a medical appraisal form, and the results of this appraisal may prompt the district to require a physical examination. [Also see policy FFAA.]</w:t>
      </w:r>
    </w:p>
    <w:p w:rsidR="00B77B88" w:rsidRDefault="00A6324C">
      <w:pPr>
        <w:pStyle w:val="Heading2"/>
        <w:spacing w:before="119"/>
      </w:pPr>
      <w:bookmarkStart w:id="387" w:name="Spinal_Screening_Program"/>
      <w:bookmarkStart w:id="388" w:name="_bookmark194"/>
      <w:bookmarkEnd w:id="387"/>
      <w:bookmarkEnd w:id="388"/>
      <w:r>
        <w:t>Spinal</w:t>
      </w:r>
      <w:r>
        <w:rPr>
          <w:spacing w:val="-5"/>
        </w:rPr>
        <w:t xml:space="preserve"> </w:t>
      </w:r>
      <w:r>
        <w:t>Screening</w:t>
      </w:r>
      <w:r>
        <w:rPr>
          <w:spacing w:val="-5"/>
        </w:rPr>
        <w:t xml:space="preserve"> </w:t>
      </w:r>
      <w:r>
        <w:rPr>
          <w:spacing w:val="-2"/>
        </w:rPr>
        <w:t>Program</w:t>
      </w:r>
    </w:p>
    <w:p w:rsidR="00B77B88" w:rsidRDefault="00A6324C">
      <w:pPr>
        <w:pStyle w:val="BodyText"/>
        <w:spacing w:before="121"/>
        <w:ind w:right="477"/>
        <w:rPr>
          <w:rFonts w:ascii="Cambria"/>
          <w:b/>
          <w:sz w:val="20"/>
        </w:rPr>
      </w:pPr>
      <w:r>
        <w:t>School-based spinal screening helps identify adolescents with abnormal spinal curvature and refer them for appropriate follow-up by their physician. Screening can detect scoliosis at an early stage, when the curve is mild and may go unnoticed. Early detection is key to controlling spinal deformities. All students who meet the Texas Department of State Health Services criteria will be screened for abnormal spinal curvature before the end of the school year. For information</w:t>
      </w:r>
      <w:r>
        <w:rPr>
          <w:spacing w:val="-4"/>
        </w:rPr>
        <w:t xml:space="preserve"> </w:t>
      </w:r>
      <w:r>
        <w:t>on</w:t>
      </w:r>
      <w:r>
        <w:rPr>
          <w:spacing w:val="-1"/>
        </w:rPr>
        <w:t xml:space="preserve"> </w:t>
      </w:r>
      <w:r>
        <w:t>spinal</w:t>
      </w:r>
      <w:r>
        <w:rPr>
          <w:spacing w:val="-5"/>
        </w:rPr>
        <w:t xml:space="preserve"> </w:t>
      </w:r>
      <w:r>
        <w:t>screening</w:t>
      </w:r>
      <w:r>
        <w:rPr>
          <w:spacing w:val="-5"/>
        </w:rPr>
        <w:t xml:space="preserve"> </w:t>
      </w:r>
      <w:r>
        <w:t>by</w:t>
      </w:r>
      <w:r>
        <w:rPr>
          <w:spacing w:val="-3"/>
        </w:rPr>
        <w:t xml:space="preserve"> </w:t>
      </w:r>
      <w:r>
        <w:t>an</w:t>
      </w:r>
      <w:r>
        <w:rPr>
          <w:spacing w:val="-4"/>
        </w:rPr>
        <w:t xml:space="preserve"> </w:t>
      </w:r>
      <w:r>
        <w:t>outside</w:t>
      </w:r>
      <w:r>
        <w:rPr>
          <w:spacing w:val="-4"/>
        </w:rPr>
        <w:t xml:space="preserve"> </w:t>
      </w:r>
      <w:r>
        <w:t>professional</w:t>
      </w:r>
      <w:r>
        <w:rPr>
          <w:spacing w:val="-5"/>
        </w:rPr>
        <w:t xml:space="preserve"> </w:t>
      </w:r>
      <w:r>
        <w:t>or</w:t>
      </w:r>
      <w:r>
        <w:rPr>
          <w:spacing w:val="-5"/>
        </w:rPr>
        <w:t xml:space="preserve"> </w:t>
      </w:r>
      <w:r>
        <w:t>exemption</w:t>
      </w:r>
      <w:r>
        <w:rPr>
          <w:spacing w:val="-1"/>
        </w:rPr>
        <w:t xml:space="preserve"> </w:t>
      </w:r>
      <w:r>
        <w:t>from</w:t>
      </w:r>
      <w:r>
        <w:rPr>
          <w:spacing w:val="-2"/>
        </w:rPr>
        <w:t xml:space="preserve"> </w:t>
      </w:r>
      <w:r>
        <w:t>spinal</w:t>
      </w:r>
      <w:r>
        <w:rPr>
          <w:spacing w:val="-2"/>
        </w:rPr>
        <w:t xml:space="preserve"> </w:t>
      </w:r>
      <w:r>
        <w:t>screening based on religious beliefs, see policy FFAA(LEGAL) or contact the superintendent. Spinal screening is non-invasive and conducted following the most recent, nationally accepted and peer-reviewed standards for spinal screening</w:t>
      </w:r>
      <w:r>
        <w:rPr>
          <w:rFonts w:ascii="Cambria"/>
          <w:b/>
          <w:color w:val="2D97D3"/>
          <w:sz w:val="20"/>
        </w:rPr>
        <w:t>.</w:t>
      </w:r>
    </w:p>
    <w:p w:rsidR="00B77B88" w:rsidRDefault="00A6324C">
      <w:pPr>
        <w:pStyle w:val="Heading2"/>
        <w:spacing w:before="119"/>
      </w:pPr>
      <w:bookmarkStart w:id="389" w:name="Physical_Fitness_Assessment"/>
      <w:bookmarkStart w:id="390" w:name="_bookmark195"/>
      <w:bookmarkEnd w:id="389"/>
      <w:bookmarkEnd w:id="390"/>
      <w:r>
        <w:t>Physical</w:t>
      </w:r>
      <w:r>
        <w:rPr>
          <w:spacing w:val="-4"/>
        </w:rPr>
        <w:t xml:space="preserve"> </w:t>
      </w:r>
      <w:r>
        <w:t>Fitness</w:t>
      </w:r>
      <w:r>
        <w:rPr>
          <w:spacing w:val="-3"/>
        </w:rPr>
        <w:t xml:space="preserve"> </w:t>
      </w:r>
      <w:r>
        <w:rPr>
          <w:spacing w:val="-2"/>
        </w:rPr>
        <w:t>Assessment</w:t>
      </w:r>
    </w:p>
    <w:p w:rsidR="00B77B88" w:rsidRDefault="00A6324C">
      <w:pPr>
        <w:pStyle w:val="BodyText"/>
        <w:spacing w:before="119"/>
        <w:ind w:right="453"/>
      </w:pPr>
      <w:r>
        <w:t>Annually, the district will conduct a physical fitness assessment of students in grades 3-12. At the end of the school year, a parent may submit a written request to the Athletic Director to obtain</w:t>
      </w:r>
      <w:r>
        <w:rPr>
          <w:spacing w:val="-3"/>
        </w:rPr>
        <w:t xml:space="preserve"> </w:t>
      </w:r>
      <w:r>
        <w:t>the</w:t>
      </w:r>
      <w:r>
        <w:rPr>
          <w:spacing w:val="-3"/>
        </w:rPr>
        <w:t xml:space="preserve"> </w:t>
      </w:r>
      <w:r>
        <w:t>results</w:t>
      </w:r>
      <w:r>
        <w:rPr>
          <w:spacing w:val="-4"/>
        </w:rPr>
        <w:t xml:space="preserve"> </w:t>
      </w:r>
      <w:r>
        <w:t>of</w:t>
      </w:r>
      <w:r>
        <w:rPr>
          <w:spacing w:val="-3"/>
        </w:rPr>
        <w:t xml:space="preserve"> </w:t>
      </w:r>
      <w:r>
        <w:t>his</w:t>
      </w:r>
      <w:r>
        <w:rPr>
          <w:spacing w:val="-4"/>
        </w:rPr>
        <w:t xml:space="preserve"> </w:t>
      </w:r>
      <w:r>
        <w:t>or</w:t>
      </w:r>
      <w:r>
        <w:rPr>
          <w:spacing w:val="-2"/>
        </w:rPr>
        <w:t xml:space="preserve"> </w:t>
      </w:r>
      <w:r>
        <w:t>her</w:t>
      </w:r>
      <w:r>
        <w:rPr>
          <w:spacing w:val="-2"/>
        </w:rPr>
        <w:t xml:space="preserve"> </w:t>
      </w:r>
      <w:r>
        <w:t>child’s</w:t>
      </w:r>
      <w:r>
        <w:rPr>
          <w:spacing w:val="-4"/>
        </w:rPr>
        <w:t xml:space="preserve"> </w:t>
      </w:r>
      <w:r>
        <w:t>physical</w:t>
      </w:r>
      <w:r>
        <w:rPr>
          <w:spacing w:val="-2"/>
        </w:rPr>
        <w:t xml:space="preserve"> </w:t>
      </w:r>
      <w:r>
        <w:t>fitness</w:t>
      </w:r>
      <w:r>
        <w:rPr>
          <w:spacing w:val="-3"/>
        </w:rPr>
        <w:t xml:space="preserve"> </w:t>
      </w:r>
      <w:r>
        <w:t>assessment</w:t>
      </w:r>
      <w:r>
        <w:rPr>
          <w:spacing w:val="-1"/>
        </w:rPr>
        <w:t xml:space="preserve"> </w:t>
      </w:r>
      <w:r>
        <w:t>conducted</w:t>
      </w:r>
      <w:r>
        <w:rPr>
          <w:spacing w:val="-3"/>
        </w:rPr>
        <w:t xml:space="preserve"> </w:t>
      </w:r>
      <w:r>
        <w:t>during</w:t>
      </w:r>
      <w:r>
        <w:rPr>
          <w:spacing w:val="-4"/>
        </w:rPr>
        <w:t xml:space="preserve"> </w:t>
      </w:r>
      <w:r>
        <w:t>the</w:t>
      </w:r>
      <w:r>
        <w:rPr>
          <w:spacing w:val="-2"/>
        </w:rPr>
        <w:t xml:space="preserve"> </w:t>
      </w:r>
      <w:r>
        <w:t xml:space="preserve">school </w:t>
      </w:r>
      <w:r>
        <w:rPr>
          <w:spacing w:val="-2"/>
        </w:rPr>
        <w:t>year.</w:t>
      </w:r>
    </w:p>
    <w:p w:rsidR="00B77B88" w:rsidRDefault="00A6324C">
      <w:pPr>
        <w:pStyle w:val="BodyText"/>
        <w:spacing w:before="122"/>
        <w:ind w:right="345"/>
      </w:pPr>
      <w:r>
        <w:t>Students should be aware of the rare possibility of sudden cardiac arrest, which in athletes is usually</w:t>
      </w:r>
      <w:r>
        <w:rPr>
          <w:spacing w:val="-3"/>
        </w:rPr>
        <w:t xml:space="preserve"> </w:t>
      </w:r>
      <w:r>
        <w:t>caused</w:t>
      </w:r>
      <w:r>
        <w:rPr>
          <w:spacing w:val="-4"/>
        </w:rPr>
        <w:t xml:space="preserve"> </w:t>
      </w:r>
      <w:r>
        <w:t>by</w:t>
      </w:r>
      <w:r>
        <w:rPr>
          <w:spacing w:val="-3"/>
        </w:rPr>
        <w:t xml:space="preserve"> </w:t>
      </w:r>
      <w:r>
        <w:t>a</w:t>
      </w:r>
      <w:r>
        <w:rPr>
          <w:spacing w:val="-5"/>
        </w:rPr>
        <w:t xml:space="preserve"> </w:t>
      </w:r>
      <w:r>
        <w:t>previously</w:t>
      </w:r>
      <w:r>
        <w:rPr>
          <w:spacing w:val="-3"/>
        </w:rPr>
        <w:t xml:space="preserve"> </w:t>
      </w:r>
      <w:r>
        <w:t>unsuspected</w:t>
      </w:r>
      <w:r>
        <w:rPr>
          <w:spacing w:val="-1"/>
        </w:rPr>
        <w:t xml:space="preserve"> </w:t>
      </w:r>
      <w:r>
        <w:t>heart</w:t>
      </w:r>
      <w:r>
        <w:rPr>
          <w:spacing w:val="-6"/>
        </w:rPr>
        <w:t xml:space="preserve"> </w:t>
      </w:r>
      <w:r>
        <w:t>disease</w:t>
      </w:r>
      <w:r>
        <w:rPr>
          <w:spacing w:val="-4"/>
        </w:rPr>
        <w:t xml:space="preserve"> </w:t>
      </w:r>
      <w:r>
        <w:t>or</w:t>
      </w:r>
      <w:r>
        <w:rPr>
          <w:spacing w:val="-2"/>
        </w:rPr>
        <w:t xml:space="preserve"> </w:t>
      </w:r>
      <w:r>
        <w:t>disorder.</w:t>
      </w:r>
      <w:r>
        <w:rPr>
          <w:spacing w:val="-3"/>
        </w:rPr>
        <w:t xml:space="preserve"> </w:t>
      </w:r>
      <w:r>
        <w:t>A</w:t>
      </w:r>
      <w:r>
        <w:rPr>
          <w:spacing w:val="-2"/>
        </w:rPr>
        <w:t xml:space="preserve"> </w:t>
      </w:r>
      <w:r>
        <w:t>student</w:t>
      </w:r>
      <w:r>
        <w:rPr>
          <w:spacing w:val="-4"/>
        </w:rPr>
        <w:t xml:space="preserve"> </w:t>
      </w:r>
      <w:r>
        <w:t>may</w:t>
      </w:r>
      <w:r>
        <w:rPr>
          <w:spacing w:val="-3"/>
        </w:rPr>
        <w:t xml:space="preserve"> </w:t>
      </w:r>
      <w:r>
        <w:t>request</w:t>
      </w:r>
      <w:r>
        <w:rPr>
          <w:spacing w:val="-1"/>
        </w:rPr>
        <w:t xml:space="preserve"> </w:t>
      </w:r>
      <w:r>
        <w:t>an electrocardiogram (ECG or EKG) to screen for such disorders, in addition to his or her required physical examination. See the UIL’s explanation of sudden cardiac arrest for more information.</w:t>
      </w:r>
    </w:p>
    <w:p w:rsidR="00B77B88" w:rsidRDefault="00B77B88">
      <w:pPr>
        <w:sectPr w:rsidR="00B77B88">
          <w:pgSz w:w="12240" w:h="15840"/>
          <w:pgMar w:top="1400" w:right="1100" w:bottom="1300" w:left="1280" w:header="0" w:footer="1101" w:gutter="0"/>
          <w:cols w:space="720"/>
        </w:sectPr>
      </w:pPr>
    </w:p>
    <w:p w:rsidR="00B77B88" w:rsidRDefault="00A6324C">
      <w:pPr>
        <w:pStyle w:val="Heading1"/>
        <w:spacing w:before="80"/>
      </w:pPr>
      <w:bookmarkStart w:id="391" w:name="Pledges_of_Allegiance_and_a_Moment_of_Si"/>
      <w:bookmarkStart w:id="392" w:name="_bookmark196"/>
      <w:bookmarkEnd w:id="391"/>
      <w:bookmarkEnd w:id="392"/>
      <w:r>
        <w:lastRenderedPageBreak/>
        <w:t>Pledges</w:t>
      </w:r>
      <w:r>
        <w:rPr>
          <w:spacing w:val="-5"/>
        </w:rPr>
        <w:t xml:space="preserve"> </w:t>
      </w:r>
      <w:r>
        <w:t>of</w:t>
      </w:r>
      <w:r>
        <w:rPr>
          <w:spacing w:val="-4"/>
        </w:rPr>
        <w:t xml:space="preserve"> </w:t>
      </w:r>
      <w:r>
        <w:t>Allegiance</w:t>
      </w:r>
      <w:r>
        <w:rPr>
          <w:spacing w:val="-3"/>
        </w:rPr>
        <w:t xml:space="preserve"> </w:t>
      </w:r>
      <w:r>
        <w:t>and</w:t>
      </w:r>
      <w:r>
        <w:rPr>
          <w:spacing w:val="-6"/>
        </w:rPr>
        <w:t xml:space="preserve"> </w:t>
      </w:r>
      <w:r>
        <w:t>a</w:t>
      </w:r>
      <w:r>
        <w:rPr>
          <w:spacing w:val="-4"/>
        </w:rPr>
        <w:t xml:space="preserve"> </w:t>
      </w:r>
      <w:r>
        <w:t>Moment</w:t>
      </w:r>
      <w:r>
        <w:rPr>
          <w:spacing w:val="-6"/>
        </w:rPr>
        <w:t xml:space="preserve"> </w:t>
      </w:r>
      <w:r>
        <w:t>of</w:t>
      </w:r>
      <w:r>
        <w:rPr>
          <w:spacing w:val="-3"/>
        </w:rPr>
        <w:t xml:space="preserve"> </w:t>
      </w:r>
      <w:r>
        <w:rPr>
          <w:spacing w:val="-2"/>
        </w:rPr>
        <w:t>Silence</w:t>
      </w:r>
    </w:p>
    <w:p w:rsidR="00B77B88" w:rsidRDefault="00A6324C">
      <w:pPr>
        <w:pStyle w:val="BodyText"/>
      </w:pPr>
      <w:r>
        <w:t>Each school day, students will recite the Pledge of Allegiance to the United States flag and the Pledge of Allegiance to the Texas flag.</w:t>
      </w:r>
      <w:r>
        <w:rPr>
          <w:spacing w:val="40"/>
        </w:rPr>
        <w:t xml:space="preserve"> </w:t>
      </w:r>
      <w:r>
        <w:t>Parents may submit a written request to the principal to excuse</w:t>
      </w:r>
      <w:r>
        <w:rPr>
          <w:spacing w:val="-1"/>
        </w:rPr>
        <w:t xml:space="preserve"> </w:t>
      </w:r>
      <w:r>
        <w:t>their</w:t>
      </w:r>
      <w:r>
        <w:rPr>
          <w:spacing w:val="-1"/>
        </w:rPr>
        <w:t xml:space="preserve"> </w:t>
      </w:r>
      <w:r>
        <w:t>child</w:t>
      </w:r>
      <w:r>
        <w:rPr>
          <w:spacing w:val="-3"/>
        </w:rPr>
        <w:t xml:space="preserve"> </w:t>
      </w:r>
      <w:r>
        <w:t>from</w:t>
      </w:r>
      <w:r>
        <w:rPr>
          <w:spacing w:val="-4"/>
        </w:rPr>
        <w:t xml:space="preserve"> </w:t>
      </w:r>
      <w:r>
        <w:t>reciting</w:t>
      </w:r>
      <w:r>
        <w:rPr>
          <w:spacing w:val="-2"/>
        </w:rPr>
        <w:t xml:space="preserve"> </w:t>
      </w:r>
      <w:r>
        <w:t>a</w:t>
      </w:r>
      <w:r>
        <w:rPr>
          <w:spacing w:val="-4"/>
        </w:rPr>
        <w:t xml:space="preserve"> </w:t>
      </w:r>
      <w:r>
        <w:t>pledge.</w:t>
      </w:r>
      <w:r>
        <w:rPr>
          <w:spacing w:val="-5"/>
        </w:rPr>
        <w:t xml:space="preserve"> </w:t>
      </w:r>
      <w:r>
        <w:t>[See</w:t>
      </w:r>
      <w:r>
        <w:rPr>
          <w:spacing w:val="-3"/>
        </w:rPr>
        <w:t xml:space="preserve"> </w:t>
      </w:r>
      <w:r>
        <w:rPr>
          <w:b/>
        </w:rPr>
        <w:t>Reciting</w:t>
      </w:r>
      <w:r>
        <w:rPr>
          <w:b/>
          <w:spacing w:val="-3"/>
        </w:rPr>
        <w:t xml:space="preserve"> </w:t>
      </w:r>
      <w:r>
        <w:rPr>
          <w:b/>
        </w:rPr>
        <w:t>the</w:t>
      </w:r>
      <w:r>
        <w:rPr>
          <w:b/>
          <w:spacing w:val="-2"/>
        </w:rPr>
        <w:t xml:space="preserve"> </w:t>
      </w:r>
      <w:r>
        <w:rPr>
          <w:b/>
        </w:rPr>
        <w:t>Pledges</w:t>
      </w:r>
      <w:r>
        <w:rPr>
          <w:b/>
          <w:spacing w:val="-1"/>
        </w:rPr>
        <w:t xml:space="preserve"> </w:t>
      </w:r>
      <w:r>
        <w:rPr>
          <w:b/>
        </w:rPr>
        <w:t>to</w:t>
      </w:r>
      <w:r>
        <w:rPr>
          <w:b/>
          <w:spacing w:val="-3"/>
        </w:rPr>
        <w:t xml:space="preserve"> </w:t>
      </w:r>
      <w:r>
        <w:rPr>
          <w:b/>
        </w:rPr>
        <w:t>the</w:t>
      </w:r>
      <w:r>
        <w:rPr>
          <w:b/>
          <w:spacing w:val="-5"/>
        </w:rPr>
        <w:t xml:space="preserve"> </w:t>
      </w:r>
      <w:r>
        <w:rPr>
          <w:b/>
        </w:rPr>
        <w:t>U.S.</w:t>
      </w:r>
      <w:r>
        <w:rPr>
          <w:b/>
          <w:spacing w:val="-1"/>
        </w:rPr>
        <w:t xml:space="preserve"> </w:t>
      </w:r>
      <w:r>
        <w:rPr>
          <w:b/>
        </w:rPr>
        <w:t>and</w:t>
      </w:r>
      <w:r>
        <w:rPr>
          <w:b/>
          <w:spacing w:val="-3"/>
        </w:rPr>
        <w:t xml:space="preserve"> </w:t>
      </w:r>
      <w:r>
        <w:rPr>
          <w:b/>
        </w:rPr>
        <w:t>Texas</w:t>
      </w:r>
      <w:r>
        <w:rPr>
          <w:b/>
          <w:spacing w:val="-1"/>
        </w:rPr>
        <w:t xml:space="preserve"> </w:t>
      </w:r>
      <w:r>
        <w:rPr>
          <w:b/>
        </w:rPr>
        <w:t>Flags</w:t>
      </w:r>
      <w:r>
        <w:t>.]</w:t>
      </w:r>
    </w:p>
    <w:p w:rsidR="00B77B88" w:rsidRDefault="00A6324C">
      <w:pPr>
        <w:pStyle w:val="BodyText"/>
        <w:spacing w:before="119"/>
        <w:ind w:left="159" w:right="453"/>
      </w:pPr>
      <w:r>
        <w:t>State</w:t>
      </w:r>
      <w:r>
        <w:rPr>
          <w:spacing w:val="-4"/>
        </w:rPr>
        <w:t xml:space="preserve"> </w:t>
      </w:r>
      <w:r>
        <w:t>law</w:t>
      </w:r>
      <w:r>
        <w:rPr>
          <w:spacing w:val="-4"/>
        </w:rPr>
        <w:t xml:space="preserve"> </w:t>
      </w:r>
      <w:r>
        <w:t>requires</w:t>
      </w:r>
      <w:r>
        <w:rPr>
          <w:spacing w:val="-3"/>
        </w:rPr>
        <w:t xml:space="preserve"> </w:t>
      </w:r>
      <w:r>
        <w:t>one</w:t>
      </w:r>
      <w:r>
        <w:rPr>
          <w:spacing w:val="-2"/>
        </w:rPr>
        <w:t xml:space="preserve"> </w:t>
      </w:r>
      <w:r>
        <w:t>minute</w:t>
      </w:r>
      <w:r>
        <w:rPr>
          <w:spacing w:val="-2"/>
        </w:rPr>
        <w:t xml:space="preserve"> </w:t>
      </w:r>
      <w:r>
        <w:t>of</w:t>
      </w:r>
      <w:r>
        <w:rPr>
          <w:spacing w:val="-1"/>
        </w:rPr>
        <w:t xml:space="preserve"> </w:t>
      </w:r>
      <w:r>
        <w:t>silence</w:t>
      </w:r>
      <w:r>
        <w:rPr>
          <w:spacing w:val="-4"/>
        </w:rPr>
        <w:t xml:space="preserve"> </w:t>
      </w:r>
      <w:r>
        <w:t>following</w:t>
      </w:r>
      <w:r>
        <w:rPr>
          <w:spacing w:val="-5"/>
        </w:rPr>
        <w:t xml:space="preserve"> </w:t>
      </w:r>
      <w:r>
        <w:t>recitation</w:t>
      </w:r>
      <w:r>
        <w:rPr>
          <w:spacing w:val="-4"/>
        </w:rPr>
        <w:t xml:space="preserve"> </w:t>
      </w:r>
      <w:r>
        <w:t>of</w:t>
      </w:r>
      <w:r>
        <w:rPr>
          <w:spacing w:val="-1"/>
        </w:rPr>
        <w:t xml:space="preserve"> </w:t>
      </w:r>
      <w:r>
        <w:t>the</w:t>
      </w:r>
      <w:r>
        <w:rPr>
          <w:spacing w:val="-4"/>
        </w:rPr>
        <w:t xml:space="preserve"> </w:t>
      </w:r>
      <w:r>
        <w:t>pledges.</w:t>
      </w:r>
      <w:r>
        <w:rPr>
          <w:spacing w:val="40"/>
        </w:rPr>
        <w:t xml:space="preserve"> </w:t>
      </w:r>
      <w:r>
        <w:t>Each</w:t>
      </w:r>
      <w:r>
        <w:rPr>
          <w:spacing w:val="-1"/>
        </w:rPr>
        <w:t xml:space="preserve"> </w:t>
      </w:r>
      <w:r>
        <w:t>student</w:t>
      </w:r>
      <w:r>
        <w:rPr>
          <w:spacing w:val="-1"/>
        </w:rPr>
        <w:t xml:space="preserve"> </w:t>
      </w:r>
      <w:r>
        <w:t>may choose to reflect, pray, meditate, or engage in any other silent activity during that minute so long as the silent activity does not interfere with or distract others.</w:t>
      </w:r>
      <w:r>
        <w:rPr>
          <w:spacing w:val="40"/>
        </w:rPr>
        <w:t xml:space="preserve"> </w:t>
      </w:r>
      <w:r>
        <w:t xml:space="preserve">[See policy EC for more </w:t>
      </w:r>
      <w:r>
        <w:rPr>
          <w:spacing w:val="-2"/>
        </w:rPr>
        <w:t>information.]</w:t>
      </w:r>
    </w:p>
    <w:p w:rsidR="00B77B88" w:rsidRDefault="00A6324C">
      <w:pPr>
        <w:pStyle w:val="Heading1"/>
      </w:pPr>
      <w:bookmarkStart w:id="393" w:name="Prayer_and_Meditation"/>
      <w:bookmarkStart w:id="394" w:name="_bookmark197"/>
      <w:bookmarkEnd w:id="393"/>
      <w:bookmarkEnd w:id="394"/>
      <w:r>
        <w:t>Prayer</w:t>
      </w:r>
      <w:r>
        <w:rPr>
          <w:spacing w:val="-4"/>
        </w:rPr>
        <w:t xml:space="preserve"> </w:t>
      </w:r>
      <w:r>
        <w:t>and</w:t>
      </w:r>
      <w:r>
        <w:rPr>
          <w:spacing w:val="-4"/>
        </w:rPr>
        <w:t xml:space="preserve"> </w:t>
      </w:r>
      <w:r>
        <w:rPr>
          <w:spacing w:val="-2"/>
        </w:rPr>
        <w:t>Meditation</w:t>
      </w:r>
    </w:p>
    <w:p w:rsidR="00B77B88" w:rsidRDefault="00A6324C">
      <w:pPr>
        <w:pStyle w:val="BodyText"/>
        <w:ind w:right="453"/>
      </w:pPr>
      <w:r>
        <w:t>Each student has a right to pray individually, voluntarily, and silently or meditate in school in a manner</w:t>
      </w:r>
      <w:r>
        <w:rPr>
          <w:spacing w:val="-4"/>
        </w:rPr>
        <w:t xml:space="preserve"> </w:t>
      </w:r>
      <w:r>
        <w:t>that</w:t>
      </w:r>
      <w:r>
        <w:rPr>
          <w:spacing w:val="-3"/>
        </w:rPr>
        <w:t xml:space="preserve"> </w:t>
      </w:r>
      <w:r>
        <w:t>does</w:t>
      </w:r>
      <w:r>
        <w:rPr>
          <w:spacing w:val="-4"/>
        </w:rPr>
        <w:t xml:space="preserve"> </w:t>
      </w:r>
      <w:r>
        <w:t>not</w:t>
      </w:r>
      <w:r>
        <w:rPr>
          <w:spacing w:val="-3"/>
        </w:rPr>
        <w:t xml:space="preserve"> </w:t>
      </w:r>
      <w:r>
        <w:t>disrupt instructional</w:t>
      </w:r>
      <w:r>
        <w:rPr>
          <w:spacing w:val="-1"/>
        </w:rPr>
        <w:t xml:space="preserve"> </w:t>
      </w:r>
      <w:r>
        <w:t>or</w:t>
      </w:r>
      <w:r>
        <w:rPr>
          <w:spacing w:val="-4"/>
        </w:rPr>
        <w:t xml:space="preserve"> </w:t>
      </w:r>
      <w:r>
        <w:t>other</w:t>
      </w:r>
      <w:r>
        <w:rPr>
          <w:spacing w:val="-1"/>
        </w:rPr>
        <w:t xml:space="preserve"> </w:t>
      </w:r>
      <w:r>
        <w:t>activities</w:t>
      </w:r>
      <w:r>
        <w:rPr>
          <w:spacing w:val="-2"/>
        </w:rPr>
        <w:t xml:space="preserve"> </w:t>
      </w:r>
      <w:r>
        <w:t>of</w:t>
      </w:r>
      <w:r>
        <w:rPr>
          <w:spacing w:val="-3"/>
        </w:rPr>
        <w:t xml:space="preserve"> </w:t>
      </w:r>
      <w:r>
        <w:t>the</w:t>
      </w:r>
      <w:r>
        <w:rPr>
          <w:spacing w:val="-3"/>
        </w:rPr>
        <w:t xml:space="preserve"> </w:t>
      </w:r>
      <w:r>
        <w:t>school.</w:t>
      </w:r>
      <w:r>
        <w:rPr>
          <w:spacing w:val="40"/>
        </w:rPr>
        <w:t xml:space="preserve"> </w:t>
      </w:r>
      <w:r>
        <w:t>The</w:t>
      </w:r>
      <w:r>
        <w:rPr>
          <w:spacing w:val="-3"/>
        </w:rPr>
        <w:t xml:space="preserve"> </w:t>
      </w:r>
      <w:r>
        <w:t>school</w:t>
      </w:r>
      <w:r>
        <w:rPr>
          <w:spacing w:val="-1"/>
        </w:rPr>
        <w:t xml:space="preserve"> </w:t>
      </w:r>
      <w:r>
        <w:t>will</w:t>
      </w:r>
      <w:r>
        <w:rPr>
          <w:spacing w:val="-1"/>
        </w:rPr>
        <w:t xml:space="preserve"> </w:t>
      </w:r>
      <w:r>
        <w:t>not encourage, require, or coerce a student to engage in or to refrain from such prayer or meditation during any school activity.</w:t>
      </w:r>
    </w:p>
    <w:p w:rsidR="00B77B88" w:rsidRDefault="00A6324C">
      <w:pPr>
        <w:pStyle w:val="Heading1"/>
      </w:pPr>
      <w:bookmarkStart w:id="395" w:name="Prom_(Junior-Senior)"/>
      <w:bookmarkStart w:id="396" w:name="_bookmark198"/>
      <w:bookmarkEnd w:id="395"/>
      <w:bookmarkEnd w:id="396"/>
      <w:r>
        <w:t>Prom</w:t>
      </w:r>
      <w:r>
        <w:rPr>
          <w:spacing w:val="-10"/>
        </w:rPr>
        <w:t xml:space="preserve"> </w:t>
      </w:r>
      <w:r>
        <w:t>(Junior-</w:t>
      </w:r>
      <w:r>
        <w:rPr>
          <w:spacing w:val="-2"/>
        </w:rPr>
        <w:t>Senior)</w:t>
      </w:r>
    </w:p>
    <w:p w:rsidR="00B77B88" w:rsidRDefault="00A6324C">
      <w:pPr>
        <w:pStyle w:val="BodyText"/>
        <w:ind w:right="345"/>
      </w:pPr>
      <w:r>
        <w:t>The Junior-Senior Prom is a school-sponsored activity hosted by the Junior</w:t>
      </w:r>
      <w:r>
        <w:rPr>
          <w:spacing w:val="-1"/>
        </w:rPr>
        <w:t xml:space="preserve"> </w:t>
      </w:r>
      <w:r>
        <w:t>Class and the Junior Class</w:t>
      </w:r>
      <w:r>
        <w:rPr>
          <w:spacing w:val="-2"/>
        </w:rPr>
        <w:t xml:space="preserve"> </w:t>
      </w:r>
      <w:r>
        <w:t>Sponsors.</w:t>
      </w:r>
      <w:r>
        <w:rPr>
          <w:spacing w:val="-5"/>
        </w:rPr>
        <w:t xml:space="preserve"> </w:t>
      </w:r>
      <w:r>
        <w:t>Onalaska</w:t>
      </w:r>
      <w:r>
        <w:rPr>
          <w:spacing w:val="-4"/>
        </w:rPr>
        <w:t xml:space="preserve"> </w:t>
      </w:r>
      <w:r>
        <w:t>High</w:t>
      </w:r>
      <w:r>
        <w:rPr>
          <w:spacing w:val="-1"/>
        </w:rPr>
        <w:t xml:space="preserve"> </w:t>
      </w:r>
      <w:r>
        <w:t>School</w:t>
      </w:r>
      <w:r>
        <w:rPr>
          <w:spacing w:val="-1"/>
        </w:rPr>
        <w:t xml:space="preserve"> </w:t>
      </w:r>
      <w:r>
        <w:t>Juniors</w:t>
      </w:r>
      <w:r>
        <w:rPr>
          <w:spacing w:val="-2"/>
        </w:rPr>
        <w:t xml:space="preserve"> </w:t>
      </w:r>
      <w:r>
        <w:t>and</w:t>
      </w:r>
      <w:r>
        <w:rPr>
          <w:spacing w:val="-3"/>
        </w:rPr>
        <w:t xml:space="preserve"> </w:t>
      </w:r>
      <w:r>
        <w:t>Seniors</w:t>
      </w:r>
      <w:r>
        <w:rPr>
          <w:spacing w:val="-4"/>
        </w:rPr>
        <w:t xml:space="preserve"> </w:t>
      </w:r>
      <w:r>
        <w:t>and</w:t>
      </w:r>
      <w:r>
        <w:rPr>
          <w:spacing w:val="-3"/>
        </w:rPr>
        <w:t xml:space="preserve"> </w:t>
      </w:r>
      <w:r>
        <w:t>their</w:t>
      </w:r>
      <w:r>
        <w:rPr>
          <w:spacing w:val="-4"/>
        </w:rPr>
        <w:t xml:space="preserve"> </w:t>
      </w:r>
      <w:r>
        <w:t>dates</w:t>
      </w:r>
      <w:r>
        <w:rPr>
          <w:spacing w:val="-2"/>
        </w:rPr>
        <w:t xml:space="preserve"> </w:t>
      </w:r>
      <w:r>
        <w:t>are</w:t>
      </w:r>
      <w:r>
        <w:rPr>
          <w:spacing w:val="-1"/>
        </w:rPr>
        <w:t xml:space="preserve"> </w:t>
      </w:r>
      <w:r>
        <w:t>allowed</w:t>
      </w:r>
      <w:r>
        <w:rPr>
          <w:spacing w:val="-3"/>
        </w:rPr>
        <w:t xml:space="preserve"> </w:t>
      </w:r>
      <w:r>
        <w:t>to</w:t>
      </w:r>
      <w:r>
        <w:rPr>
          <w:spacing w:val="-1"/>
        </w:rPr>
        <w:t xml:space="preserve"> </w:t>
      </w:r>
      <w:r>
        <w:t>attend.</w:t>
      </w:r>
    </w:p>
    <w:p w:rsidR="00B77B88" w:rsidRDefault="00A6324C">
      <w:pPr>
        <w:pStyle w:val="Heading2"/>
      </w:pPr>
      <w:bookmarkStart w:id="397" w:name="Prom_Royalty_Requirements"/>
      <w:bookmarkStart w:id="398" w:name="_bookmark199"/>
      <w:bookmarkEnd w:id="397"/>
      <w:bookmarkEnd w:id="398"/>
      <w:r>
        <w:t>Prom</w:t>
      </w:r>
      <w:r>
        <w:rPr>
          <w:spacing w:val="-2"/>
        </w:rPr>
        <w:t xml:space="preserve"> </w:t>
      </w:r>
      <w:r>
        <w:t>Royalty</w:t>
      </w:r>
      <w:r>
        <w:rPr>
          <w:spacing w:val="-2"/>
        </w:rPr>
        <w:t xml:space="preserve"> Requirements</w:t>
      </w:r>
    </w:p>
    <w:p w:rsidR="00B77B88" w:rsidRDefault="00A6324C">
      <w:pPr>
        <w:pStyle w:val="BodyText"/>
        <w:spacing w:before="119"/>
      </w:pPr>
      <w:r>
        <w:t>Students</w:t>
      </w:r>
      <w:r>
        <w:rPr>
          <w:spacing w:val="-2"/>
        </w:rPr>
        <w:t xml:space="preserve"> </w:t>
      </w:r>
      <w:r>
        <w:t>running</w:t>
      </w:r>
      <w:r>
        <w:rPr>
          <w:spacing w:val="-3"/>
        </w:rPr>
        <w:t xml:space="preserve"> </w:t>
      </w:r>
      <w:r>
        <w:t>for</w:t>
      </w:r>
      <w:r>
        <w:rPr>
          <w:spacing w:val="-3"/>
        </w:rPr>
        <w:t xml:space="preserve"> </w:t>
      </w:r>
      <w:r>
        <w:t>royalty</w:t>
      </w:r>
      <w:r>
        <w:rPr>
          <w:spacing w:val="-1"/>
        </w:rPr>
        <w:t xml:space="preserve"> </w:t>
      </w:r>
      <w:r>
        <w:rPr>
          <w:spacing w:val="-4"/>
        </w:rPr>
        <w:t>must:</w:t>
      </w:r>
    </w:p>
    <w:p w:rsidR="00B77B88" w:rsidRDefault="00A6324C">
      <w:pPr>
        <w:pStyle w:val="ListParagraph"/>
        <w:numPr>
          <w:ilvl w:val="0"/>
          <w:numId w:val="8"/>
        </w:numPr>
        <w:tabs>
          <w:tab w:val="left" w:pos="519"/>
        </w:tabs>
        <w:spacing w:before="122"/>
        <w:ind w:left="519" w:hanging="359"/>
        <w:rPr>
          <w:sz w:val="24"/>
        </w:rPr>
      </w:pPr>
      <w:r>
        <w:rPr>
          <w:sz w:val="24"/>
        </w:rPr>
        <w:t>must</w:t>
      </w:r>
      <w:r>
        <w:rPr>
          <w:spacing w:val="-3"/>
          <w:sz w:val="24"/>
        </w:rPr>
        <w:t xml:space="preserve"> </w:t>
      </w:r>
      <w:r>
        <w:rPr>
          <w:sz w:val="24"/>
        </w:rPr>
        <w:t>be</w:t>
      </w:r>
      <w:r>
        <w:rPr>
          <w:spacing w:val="-1"/>
          <w:sz w:val="24"/>
        </w:rPr>
        <w:t xml:space="preserve"> </w:t>
      </w:r>
      <w:r>
        <w:rPr>
          <w:sz w:val="24"/>
        </w:rPr>
        <w:t>currently</w:t>
      </w:r>
      <w:r>
        <w:rPr>
          <w:spacing w:val="-1"/>
          <w:sz w:val="24"/>
        </w:rPr>
        <w:t xml:space="preserve"> </w:t>
      </w:r>
      <w:r>
        <w:rPr>
          <w:sz w:val="24"/>
        </w:rPr>
        <w:t>enrolled in 12</w:t>
      </w:r>
      <w:r>
        <w:rPr>
          <w:sz w:val="24"/>
          <w:vertAlign w:val="superscript"/>
        </w:rPr>
        <w:t>th</w:t>
      </w:r>
      <w:r>
        <w:rPr>
          <w:spacing w:val="-1"/>
          <w:sz w:val="24"/>
        </w:rPr>
        <w:t xml:space="preserve"> </w:t>
      </w:r>
      <w:r>
        <w:rPr>
          <w:sz w:val="24"/>
        </w:rPr>
        <w:t>grade</w:t>
      </w:r>
      <w:r>
        <w:rPr>
          <w:spacing w:val="-3"/>
          <w:sz w:val="24"/>
        </w:rPr>
        <w:t xml:space="preserve"> </w:t>
      </w:r>
      <w:r>
        <w:rPr>
          <w:sz w:val="24"/>
        </w:rPr>
        <w:t>at</w:t>
      </w:r>
      <w:r>
        <w:rPr>
          <w:spacing w:val="-3"/>
          <w:sz w:val="24"/>
        </w:rPr>
        <w:t xml:space="preserve"> </w:t>
      </w:r>
      <w:r>
        <w:rPr>
          <w:sz w:val="24"/>
        </w:rPr>
        <w:t>Onalaska Jr</w:t>
      </w:r>
      <w:r>
        <w:rPr>
          <w:spacing w:val="-1"/>
          <w:sz w:val="24"/>
        </w:rPr>
        <w:t xml:space="preserve"> </w:t>
      </w:r>
      <w:r>
        <w:rPr>
          <w:sz w:val="24"/>
        </w:rPr>
        <w:t>Sr</w:t>
      </w:r>
      <w:r>
        <w:rPr>
          <w:spacing w:val="-1"/>
          <w:sz w:val="24"/>
        </w:rPr>
        <w:t xml:space="preserve"> </w:t>
      </w:r>
      <w:r>
        <w:rPr>
          <w:sz w:val="24"/>
        </w:rPr>
        <w:t>High</w:t>
      </w:r>
      <w:r>
        <w:rPr>
          <w:spacing w:val="-2"/>
          <w:sz w:val="24"/>
        </w:rPr>
        <w:t xml:space="preserve"> School</w:t>
      </w:r>
    </w:p>
    <w:p w:rsidR="00B77B88" w:rsidRDefault="00A6324C">
      <w:pPr>
        <w:pStyle w:val="ListParagraph"/>
        <w:numPr>
          <w:ilvl w:val="0"/>
          <w:numId w:val="8"/>
        </w:numPr>
        <w:tabs>
          <w:tab w:val="left" w:pos="519"/>
        </w:tabs>
        <w:ind w:left="519" w:hanging="359"/>
        <w:rPr>
          <w:sz w:val="24"/>
        </w:rPr>
      </w:pPr>
      <w:r>
        <w:rPr>
          <w:sz w:val="24"/>
        </w:rPr>
        <w:t>be</w:t>
      </w:r>
      <w:r>
        <w:rPr>
          <w:spacing w:val="-1"/>
          <w:sz w:val="24"/>
        </w:rPr>
        <w:t xml:space="preserve"> </w:t>
      </w:r>
      <w:r>
        <w:rPr>
          <w:sz w:val="24"/>
        </w:rPr>
        <w:t>currently</w:t>
      </w:r>
      <w:r>
        <w:rPr>
          <w:spacing w:val="-2"/>
          <w:sz w:val="24"/>
        </w:rPr>
        <w:t xml:space="preserve"> </w:t>
      </w:r>
      <w:r>
        <w:rPr>
          <w:sz w:val="24"/>
        </w:rPr>
        <w:t>academically</w:t>
      </w:r>
      <w:r>
        <w:rPr>
          <w:spacing w:val="-2"/>
          <w:sz w:val="24"/>
        </w:rPr>
        <w:t xml:space="preserve"> </w:t>
      </w:r>
      <w:r>
        <w:rPr>
          <w:sz w:val="24"/>
        </w:rPr>
        <w:t>eligible</w:t>
      </w:r>
      <w:r>
        <w:rPr>
          <w:spacing w:val="-2"/>
          <w:sz w:val="24"/>
        </w:rPr>
        <w:t xml:space="preserve"> </w:t>
      </w:r>
      <w:r>
        <w:rPr>
          <w:sz w:val="24"/>
        </w:rPr>
        <w:t>in</w:t>
      </w:r>
      <w:r>
        <w:rPr>
          <w:spacing w:val="-3"/>
          <w:sz w:val="24"/>
        </w:rPr>
        <w:t xml:space="preserve"> </w:t>
      </w:r>
      <w:r>
        <w:rPr>
          <w:sz w:val="24"/>
        </w:rPr>
        <w:t>ALL</w:t>
      </w:r>
      <w:r>
        <w:rPr>
          <w:spacing w:val="-1"/>
          <w:sz w:val="24"/>
        </w:rPr>
        <w:t xml:space="preserve"> </w:t>
      </w:r>
      <w:r>
        <w:rPr>
          <w:spacing w:val="-2"/>
          <w:sz w:val="24"/>
        </w:rPr>
        <w:t>classes</w:t>
      </w:r>
    </w:p>
    <w:p w:rsidR="00B77B88" w:rsidRDefault="00A6324C">
      <w:pPr>
        <w:pStyle w:val="ListParagraph"/>
        <w:numPr>
          <w:ilvl w:val="0"/>
          <w:numId w:val="8"/>
        </w:numPr>
        <w:tabs>
          <w:tab w:val="left" w:pos="519"/>
        </w:tabs>
        <w:ind w:left="519" w:hanging="359"/>
        <w:rPr>
          <w:sz w:val="24"/>
        </w:rPr>
      </w:pPr>
      <w:r>
        <w:rPr>
          <w:sz w:val="24"/>
        </w:rPr>
        <w:t>have</w:t>
      </w:r>
      <w:r>
        <w:rPr>
          <w:spacing w:val="-3"/>
          <w:sz w:val="24"/>
        </w:rPr>
        <w:t xml:space="preserve"> </w:t>
      </w:r>
      <w:r>
        <w:rPr>
          <w:sz w:val="24"/>
        </w:rPr>
        <w:t>less</w:t>
      </w:r>
      <w:r>
        <w:rPr>
          <w:spacing w:val="-3"/>
          <w:sz w:val="24"/>
        </w:rPr>
        <w:t xml:space="preserve"> </w:t>
      </w:r>
      <w:r>
        <w:rPr>
          <w:sz w:val="24"/>
        </w:rPr>
        <w:t>than</w:t>
      </w:r>
      <w:r>
        <w:rPr>
          <w:spacing w:val="-2"/>
          <w:sz w:val="24"/>
        </w:rPr>
        <w:t xml:space="preserve"> </w:t>
      </w:r>
      <w:r>
        <w:rPr>
          <w:sz w:val="24"/>
        </w:rPr>
        <w:t>3</w:t>
      </w:r>
      <w:r>
        <w:rPr>
          <w:spacing w:val="-2"/>
          <w:sz w:val="24"/>
        </w:rPr>
        <w:t xml:space="preserve"> </w:t>
      </w:r>
      <w:r>
        <w:rPr>
          <w:sz w:val="24"/>
        </w:rPr>
        <w:t>disciplinary</w:t>
      </w:r>
      <w:r>
        <w:rPr>
          <w:spacing w:val="-1"/>
          <w:sz w:val="24"/>
        </w:rPr>
        <w:t xml:space="preserve"> </w:t>
      </w:r>
      <w:r>
        <w:rPr>
          <w:sz w:val="24"/>
        </w:rPr>
        <w:t>write-ups</w:t>
      </w:r>
      <w:r>
        <w:rPr>
          <w:spacing w:val="-3"/>
          <w:sz w:val="24"/>
        </w:rPr>
        <w:t xml:space="preserve"> </w:t>
      </w:r>
      <w:r>
        <w:rPr>
          <w:sz w:val="24"/>
        </w:rPr>
        <w:t>for</w:t>
      </w:r>
      <w:r>
        <w:rPr>
          <w:spacing w:val="-3"/>
          <w:sz w:val="24"/>
        </w:rPr>
        <w:t xml:space="preserve"> </w:t>
      </w:r>
      <w:r>
        <w:rPr>
          <w:sz w:val="24"/>
        </w:rPr>
        <w:t>the current</w:t>
      </w:r>
      <w:r>
        <w:rPr>
          <w:spacing w:val="-2"/>
          <w:sz w:val="24"/>
        </w:rPr>
        <w:t xml:space="preserve"> </w:t>
      </w:r>
      <w:r>
        <w:rPr>
          <w:sz w:val="24"/>
        </w:rPr>
        <w:t>school</w:t>
      </w:r>
      <w:r>
        <w:rPr>
          <w:spacing w:val="-3"/>
          <w:sz w:val="24"/>
        </w:rPr>
        <w:t xml:space="preserve"> </w:t>
      </w:r>
      <w:r>
        <w:rPr>
          <w:sz w:val="24"/>
        </w:rPr>
        <w:t>year (tardies</w:t>
      </w:r>
      <w:r>
        <w:rPr>
          <w:spacing w:val="-5"/>
          <w:sz w:val="24"/>
        </w:rPr>
        <w:t xml:space="preserve"> </w:t>
      </w:r>
      <w:r>
        <w:rPr>
          <w:sz w:val="24"/>
        </w:rPr>
        <w:t>not</w:t>
      </w:r>
      <w:r>
        <w:rPr>
          <w:spacing w:val="-2"/>
          <w:sz w:val="24"/>
        </w:rPr>
        <w:t xml:space="preserve"> included)</w:t>
      </w:r>
    </w:p>
    <w:p w:rsidR="00B77B88" w:rsidRDefault="00A6324C">
      <w:pPr>
        <w:pStyle w:val="ListParagraph"/>
        <w:numPr>
          <w:ilvl w:val="0"/>
          <w:numId w:val="8"/>
        </w:numPr>
        <w:tabs>
          <w:tab w:val="left" w:pos="519"/>
        </w:tabs>
        <w:ind w:left="519" w:hanging="359"/>
        <w:rPr>
          <w:sz w:val="24"/>
        </w:rPr>
      </w:pPr>
      <w:r>
        <w:rPr>
          <w:sz w:val="24"/>
        </w:rPr>
        <w:t>not</w:t>
      </w:r>
      <w:r>
        <w:rPr>
          <w:spacing w:val="-2"/>
          <w:sz w:val="24"/>
        </w:rPr>
        <w:t xml:space="preserve"> </w:t>
      </w:r>
      <w:r>
        <w:rPr>
          <w:sz w:val="24"/>
        </w:rPr>
        <w:t>be</w:t>
      </w:r>
      <w:r>
        <w:rPr>
          <w:spacing w:val="-1"/>
          <w:sz w:val="24"/>
        </w:rPr>
        <w:t xml:space="preserve"> </w:t>
      </w:r>
      <w:r>
        <w:rPr>
          <w:sz w:val="24"/>
        </w:rPr>
        <w:t>in</w:t>
      </w:r>
      <w:r>
        <w:rPr>
          <w:spacing w:val="-1"/>
          <w:sz w:val="24"/>
        </w:rPr>
        <w:t xml:space="preserve"> </w:t>
      </w:r>
      <w:r>
        <w:rPr>
          <w:sz w:val="24"/>
        </w:rPr>
        <w:t>ISS,</w:t>
      </w:r>
      <w:r>
        <w:rPr>
          <w:spacing w:val="1"/>
          <w:sz w:val="24"/>
        </w:rPr>
        <w:t xml:space="preserve"> </w:t>
      </w:r>
      <w:r>
        <w:rPr>
          <w:sz w:val="24"/>
        </w:rPr>
        <w:t>AEP,</w:t>
      </w:r>
      <w:r>
        <w:rPr>
          <w:spacing w:val="1"/>
          <w:sz w:val="24"/>
        </w:rPr>
        <w:t xml:space="preserve"> </w:t>
      </w:r>
      <w:r>
        <w:rPr>
          <w:sz w:val="24"/>
        </w:rPr>
        <w:t>or</w:t>
      </w:r>
      <w:r>
        <w:rPr>
          <w:spacing w:val="-2"/>
          <w:sz w:val="24"/>
        </w:rPr>
        <w:t xml:space="preserve"> Suspended</w:t>
      </w:r>
    </w:p>
    <w:p w:rsidR="00B77B88" w:rsidRDefault="00A6324C">
      <w:pPr>
        <w:pStyle w:val="Heading2"/>
      </w:pPr>
      <w:bookmarkStart w:id="399" w:name="Prom_Attendance_Information"/>
      <w:bookmarkStart w:id="400" w:name="_bookmark200"/>
      <w:bookmarkEnd w:id="399"/>
      <w:bookmarkEnd w:id="400"/>
      <w:r>
        <w:t>Prom</w:t>
      </w:r>
      <w:r>
        <w:rPr>
          <w:spacing w:val="-3"/>
        </w:rPr>
        <w:t xml:space="preserve"> </w:t>
      </w:r>
      <w:r>
        <w:t>Attendance</w:t>
      </w:r>
      <w:r>
        <w:rPr>
          <w:spacing w:val="-2"/>
        </w:rPr>
        <w:t xml:space="preserve"> Information</w:t>
      </w:r>
    </w:p>
    <w:p w:rsidR="00B77B88" w:rsidRDefault="00A6324C">
      <w:pPr>
        <w:pStyle w:val="ListParagraph"/>
        <w:numPr>
          <w:ilvl w:val="0"/>
          <w:numId w:val="8"/>
        </w:numPr>
        <w:tabs>
          <w:tab w:val="left" w:pos="519"/>
        </w:tabs>
        <w:spacing w:before="119"/>
        <w:ind w:left="519" w:hanging="359"/>
        <w:rPr>
          <w:sz w:val="24"/>
        </w:rPr>
      </w:pPr>
      <w:r>
        <w:rPr>
          <w:sz w:val="24"/>
        </w:rPr>
        <w:t>Students</w:t>
      </w:r>
      <w:r>
        <w:rPr>
          <w:spacing w:val="-4"/>
          <w:sz w:val="24"/>
        </w:rPr>
        <w:t xml:space="preserve"> </w:t>
      </w:r>
      <w:r>
        <w:rPr>
          <w:sz w:val="24"/>
        </w:rPr>
        <w:t>currently</w:t>
      </w:r>
      <w:r>
        <w:rPr>
          <w:spacing w:val="-1"/>
          <w:sz w:val="24"/>
        </w:rPr>
        <w:t xml:space="preserve"> </w:t>
      </w:r>
      <w:r>
        <w:rPr>
          <w:sz w:val="24"/>
        </w:rPr>
        <w:t>in</w:t>
      </w:r>
      <w:r>
        <w:rPr>
          <w:spacing w:val="-3"/>
          <w:sz w:val="24"/>
        </w:rPr>
        <w:t xml:space="preserve"> </w:t>
      </w:r>
      <w:r>
        <w:rPr>
          <w:sz w:val="24"/>
        </w:rPr>
        <w:t>ISS,</w:t>
      </w:r>
      <w:r>
        <w:rPr>
          <w:spacing w:val="-3"/>
          <w:sz w:val="24"/>
        </w:rPr>
        <w:t xml:space="preserve"> </w:t>
      </w:r>
      <w:r>
        <w:rPr>
          <w:sz w:val="24"/>
        </w:rPr>
        <w:t>AEP,</w:t>
      </w:r>
      <w:r>
        <w:rPr>
          <w:spacing w:val="-4"/>
          <w:sz w:val="24"/>
        </w:rPr>
        <w:t xml:space="preserve"> </w:t>
      </w:r>
      <w:r>
        <w:rPr>
          <w:sz w:val="24"/>
        </w:rPr>
        <w:t>Suspended</w:t>
      </w:r>
      <w:r>
        <w:rPr>
          <w:spacing w:val="-2"/>
          <w:sz w:val="24"/>
        </w:rPr>
        <w:t xml:space="preserve"> </w:t>
      </w:r>
      <w:r>
        <w:rPr>
          <w:sz w:val="24"/>
        </w:rPr>
        <w:t>or</w:t>
      </w:r>
      <w:r>
        <w:rPr>
          <w:spacing w:val="-4"/>
          <w:sz w:val="24"/>
        </w:rPr>
        <w:t xml:space="preserve"> </w:t>
      </w:r>
      <w:r>
        <w:rPr>
          <w:sz w:val="24"/>
        </w:rPr>
        <w:t>Expelled</w:t>
      </w:r>
      <w:r>
        <w:rPr>
          <w:spacing w:val="-3"/>
          <w:sz w:val="24"/>
        </w:rPr>
        <w:t xml:space="preserve"> </w:t>
      </w:r>
      <w:r>
        <w:rPr>
          <w:sz w:val="24"/>
        </w:rPr>
        <w:t>MAY</w:t>
      </w:r>
      <w:r>
        <w:rPr>
          <w:spacing w:val="-2"/>
          <w:sz w:val="24"/>
        </w:rPr>
        <w:t xml:space="preserve"> </w:t>
      </w:r>
      <w:r>
        <w:rPr>
          <w:sz w:val="24"/>
        </w:rPr>
        <w:t>NOT</w:t>
      </w:r>
      <w:r>
        <w:rPr>
          <w:spacing w:val="-1"/>
          <w:sz w:val="24"/>
        </w:rPr>
        <w:t xml:space="preserve"> </w:t>
      </w:r>
      <w:r>
        <w:rPr>
          <w:sz w:val="24"/>
        </w:rPr>
        <w:t>attend</w:t>
      </w:r>
      <w:r>
        <w:rPr>
          <w:spacing w:val="1"/>
          <w:sz w:val="24"/>
        </w:rPr>
        <w:t xml:space="preserve"> </w:t>
      </w:r>
      <w:r>
        <w:rPr>
          <w:spacing w:val="-2"/>
          <w:sz w:val="24"/>
        </w:rPr>
        <w:t>prom.</w:t>
      </w:r>
    </w:p>
    <w:p w:rsidR="00B77B88" w:rsidRDefault="00A6324C">
      <w:pPr>
        <w:pStyle w:val="ListParagraph"/>
        <w:numPr>
          <w:ilvl w:val="0"/>
          <w:numId w:val="8"/>
        </w:numPr>
        <w:tabs>
          <w:tab w:val="left" w:pos="519"/>
        </w:tabs>
        <w:spacing w:before="120"/>
        <w:ind w:left="519" w:hanging="359"/>
        <w:rPr>
          <w:sz w:val="24"/>
        </w:rPr>
      </w:pPr>
      <w:r>
        <w:rPr>
          <w:sz w:val="24"/>
        </w:rPr>
        <w:t>Onalaska</w:t>
      </w:r>
      <w:r>
        <w:rPr>
          <w:spacing w:val="-2"/>
          <w:sz w:val="24"/>
        </w:rPr>
        <w:t xml:space="preserve"> </w:t>
      </w:r>
      <w:r>
        <w:rPr>
          <w:sz w:val="24"/>
        </w:rPr>
        <w:t>students</w:t>
      </w:r>
      <w:r>
        <w:rPr>
          <w:spacing w:val="-3"/>
          <w:sz w:val="24"/>
        </w:rPr>
        <w:t xml:space="preserve"> </w:t>
      </w:r>
      <w:r>
        <w:rPr>
          <w:sz w:val="24"/>
        </w:rPr>
        <w:t>in</w:t>
      </w:r>
      <w:r>
        <w:rPr>
          <w:spacing w:val="-2"/>
          <w:sz w:val="24"/>
        </w:rPr>
        <w:t xml:space="preserve"> </w:t>
      </w:r>
      <w:r>
        <w:rPr>
          <w:sz w:val="24"/>
        </w:rPr>
        <w:t>grades</w:t>
      </w:r>
      <w:r>
        <w:rPr>
          <w:spacing w:val="-2"/>
          <w:sz w:val="24"/>
        </w:rPr>
        <w:t xml:space="preserve"> </w:t>
      </w:r>
      <w:r>
        <w:rPr>
          <w:sz w:val="24"/>
        </w:rPr>
        <w:t>11-12</w:t>
      </w:r>
      <w:r>
        <w:rPr>
          <w:spacing w:val="-2"/>
          <w:sz w:val="24"/>
        </w:rPr>
        <w:t xml:space="preserve"> </w:t>
      </w:r>
      <w:r>
        <w:rPr>
          <w:sz w:val="24"/>
        </w:rPr>
        <w:t>may</w:t>
      </w:r>
      <w:r>
        <w:rPr>
          <w:spacing w:val="-3"/>
          <w:sz w:val="24"/>
        </w:rPr>
        <w:t xml:space="preserve"> </w:t>
      </w:r>
      <w:r>
        <w:rPr>
          <w:sz w:val="24"/>
        </w:rPr>
        <w:t>attend</w:t>
      </w:r>
      <w:r>
        <w:rPr>
          <w:spacing w:val="-1"/>
          <w:sz w:val="24"/>
        </w:rPr>
        <w:t xml:space="preserve"> </w:t>
      </w:r>
      <w:r>
        <w:rPr>
          <w:spacing w:val="-2"/>
          <w:sz w:val="24"/>
        </w:rPr>
        <w:t>prom.</w:t>
      </w:r>
    </w:p>
    <w:p w:rsidR="00B77B88" w:rsidRDefault="00A6324C">
      <w:pPr>
        <w:pStyle w:val="Heading2"/>
      </w:pPr>
      <w:bookmarkStart w:id="401" w:name="Prom_Guest"/>
      <w:bookmarkStart w:id="402" w:name="_bookmark201"/>
      <w:bookmarkEnd w:id="401"/>
      <w:bookmarkEnd w:id="402"/>
      <w:r>
        <w:t>Prom</w:t>
      </w:r>
      <w:r>
        <w:rPr>
          <w:spacing w:val="-5"/>
        </w:rPr>
        <w:t xml:space="preserve"> </w:t>
      </w:r>
      <w:r>
        <w:rPr>
          <w:spacing w:val="-2"/>
        </w:rPr>
        <w:t>Guest</w:t>
      </w:r>
    </w:p>
    <w:p w:rsidR="00B77B88" w:rsidRDefault="00A6324C">
      <w:pPr>
        <w:pStyle w:val="ListParagraph"/>
        <w:numPr>
          <w:ilvl w:val="0"/>
          <w:numId w:val="8"/>
        </w:numPr>
        <w:tabs>
          <w:tab w:val="left" w:pos="519"/>
        </w:tabs>
        <w:spacing w:before="119"/>
        <w:ind w:left="519" w:hanging="359"/>
        <w:rPr>
          <w:sz w:val="24"/>
        </w:rPr>
      </w:pPr>
      <w:r>
        <w:rPr>
          <w:sz w:val="24"/>
        </w:rPr>
        <w:t>Dates</w:t>
      </w:r>
      <w:r>
        <w:rPr>
          <w:spacing w:val="-4"/>
          <w:sz w:val="24"/>
        </w:rPr>
        <w:t xml:space="preserve"> </w:t>
      </w:r>
      <w:r>
        <w:rPr>
          <w:sz w:val="24"/>
        </w:rPr>
        <w:t>must be in at least</w:t>
      </w:r>
      <w:r>
        <w:rPr>
          <w:spacing w:val="-2"/>
          <w:sz w:val="24"/>
        </w:rPr>
        <w:t xml:space="preserve"> </w:t>
      </w:r>
      <w:r>
        <w:rPr>
          <w:sz w:val="24"/>
        </w:rPr>
        <w:t>9</w:t>
      </w:r>
      <w:r>
        <w:rPr>
          <w:sz w:val="24"/>
          <w:vertAlign w:val="superscript"/>
        </w:rPr>
        <w:t>th</w:t>
      </w:r>
      <w:r>
        <w:rPr>
          <w:spacing w:val="-2"/>
          <w:sz w:val="24"/>
        </w:rPr>
        <w:t xml:space="preserve"> </w:t>
      </w:r>
      <w:r>
        <w:rPr>
          <w:spacing w:val="-4"/>
          <w:sz w:val="24"/>
        </w:rPr>
        <w:t>grade</w:t>
      </w:r>
    </w:p>
    <w:p w:rsidR="00B77B88" w:rsidRDefault="00A6324C">
      <w:pPr>
        <w:pStyle w:val="Heading3"/>
      </w:pPr>
      <w:bookmarkStart w:id="403" w:name="Out_of_school_guests"/>
      <w:bookmarkStart w:id="404" w:name="_bookmark202"/>
      <w:bookmarkEnd w:id="403"/>
      <w:bookmarkEnd w:id="404"/>
      <w:r>
        <w:t>Out</w:t>
      </w:r>
      <w:r>
        <w:rPr>
          <w:spacing w:val="-3"/>
        </w:rPr>
        <w:t xml:space="preserve"> </w:t>
      </w:r>
      <w:r>
        <w:t>of</w:t>
      </w:r>
      <w:r>
        <w:rPr>
          <w:spacing w:val="-2"/>
        </w:rPr>
        <w:t xml:space="preserve"> </w:t>
      </w:r>
      <w:r>
        <w:t>school</w:t>
      </w:r>
      <w:r>
        <w:rPr>
          <w:spacing w:val="-1"/>
        </w:rPr>
        <w:t xml:space="preserve"> </w:t>
      </w:r>
      <w:r>
        <w:rPr>
          <w:spacing w:val="-2"/>
        </w:rPr>
        <w:t>guests</w:t>
      </w:r>
    </w:p>
    <w:p w:rsidR="00B77B88" w:rsidRDefault="00A6324C">
      <w:pPr>
        <w:pStyle w:val="BodyText"/>
        <w:spacing w:before="119"/>
        <w:ind w:right="345"/>
      </w:pPr>
      <w:r>
        <w:t>A</w:t>
      </w:r>
      <w:r>
        <w:rPr>
          <w:spacing w:val="-2"/>
        </w:rPr>
        <w:t xml:space="preserve"> </w:t>
      </w:r>
      <w:r>
        <w:rPr>
          <w:u w:val="single"/>
        </w:rPr>
        <w:t>Guest</w:t>
      </w:r>
      <w:r>
        <w:rPr>
          <w:spacing w:val="-1"/>
          <w:u w:val="single"/>
        </w:rPr>
        <w:t xml:space="preserve"> </w:t>
      </w:r>
      <w:r>
        <w:rPr>
          <w:u w:val="single"/>
        </w:rPr>
        <w:t>Information</w:t>
      </w:r>
      <w:r>
        <w:rPr>
          <w:spacing w:val="-1"/>
          <w:u w:val="single"/>
        </w:rPr>
        <w:t xml:space="preserve"> </w:t>
      </w:r>
      <w:r>
        <w:rPr>
          <w:u w:val="single"/>
        </w:rPr>
        <w:t>Form</w:t>
      </w:r>
      <w:r>
        <w:rPr>
          <w:spacing w:val="-2"/>
          <w:u w:val="single"/>
        </w:rPr>
        <w:t xml:space="preserve"> </w:t>
      </w:r>
      <w:r>
        <w:rPr>
          <w:u w:val="single"/>
        </w:rPr>
        <w:t>for</w:t>
      </w:r>
      <w:r>
        <w:rPr>
          <w:spacing w:val="-5"/>
          <w:u w:val="single"/>
        </w:rPr>
        <w:t xml:space="preserve"> </w:t>
      </w:r>
      <w:r>
        <w:rPr>
          <w:u w:val="single"/>
        </w:rPr>
        <w:t>School</w:t>
      </w:r>
      <w:r>
        <w:rPr>
          <w:spacing w:val="-2"/>
          <w:u w:val="single"/>
        </w:rPr>
        <w:t xml:space="preserve"> </w:t>
      </w:r>
      <w:r>
        <w:rPr>
          <w:u w:val="single"/>
        </w:rPr>
        <w:t>Activity</w:t>
      </w:r>
      <w:r>
        <w:rPr>
          <w:spacing w:val="-3"/>
        </w:rPr>
        <w:t xml:space="preserve"> </w:t>
      </w:r>
      <w:r>
        <w:t>sheet</w:t>
      </w:r>
      <w:r>
        <w:rPr>
          <w:spacing w:val="-1"/>
        </w:rPr>
        <w:t xml:space="preserve"> </w:t>
      </w:r>
      <w:r>
        <w:t>must</w:t>
      </w:r>
      <w:r>
        <w:rPr>
          <w:spacing w:val="-4"/>
        </w:rPr>
        <w:t xml:space="preserve"> </w:t>
      </w:r>
      <w:r>
        <w:t>be</w:t>
      </w:r>
      <w:r>
        <w:rPr>
          <w:spacing w:val="-4"/>
        </w:rPr>
        <w:t xml:space="preserve"> </w:t>
      </w:r>
      <w:r>
        <w:t>filled</w:t>
      </w:r>
      <w:r>
        <w:rPr>
          <w:spacing w:val="-4"/>
        </w:rPr>
        <w:t xml:space="preserve"> </w:t>
      </w:r>
      <w:r>
        <w:t>out</w:t>
      </w:r>
      <w:r>
        <w:rPr>
          <w:spacing w:val="-1"/>
        </w:rPr>
        <w:t xml:space="preserve"> </w:t>
      </w:r>
      <w:r>
        <w:t>completely</w:t>
      </w:r>
      <w:r>
        <w:rPr>
          <w:spacing w:val="-3"/>
        </w:rPr>
        <w:t xml:space="preserve"> </w:t>
      </w:r>
      <w:r>
        <w:t>&amp;</w:t>
      </w:r>
      <w:r>
        <w:rPr>
          <w:spacing w:val="-3"/>
        </w:rPr>
        <w:t xml:space="preserve"> </w:t>
      </w:r>
      <w:r>
        <w:t>returned</w:t>
      </w:r>
      <w:r>
        <w:rPr>
          <w:spacing w:val="-4"/>
        </w:rPr>
        <w:t xml:space="preserve"> </w:t>
      </w:r>
      <w:r>
        <w:t>to the Principal at least 2 weeks prior to the event.</w:t>
      </w:r>
    </w:p>
    <w:p w:rsidR="00B77B88" w:rsidRDefault="00A6324C">
      <w:pPr>
        <w:pStyle w:val="ListParagraph"/>
        <w:numPr>
          <w:ilvl w:val="0"/>
          <w:numId w:val="8"/>
        </w:numPr>
        <w:tabs>
          <w:tab w:val="left" w:pos="519"/>
        </w:tabs>
        <w:spacing w:before="119"/>
        <w:ind w:left="519" w:hanging="359"/>
        <w:rPr>
          <w:sz w:val="24"/>
        </w:rPr>
      </w:pPr>
      <w:r>
        <w:rPr>
          <w:sz w:val="24"/>
        </w:rPr>
        <w:t>limit of</w:t>
      </w:r>
      <w:r>
        <w:rPr>
          <w:spacing w:val="1"/>
          <w:sz w:val="24"/>
        </w:rPr>
        <w:t xml:space="preserve"> </w:t>
      </w:r>
      <w:r>
        <w:rPr>
          <w:sz w:val="24"/>
        </w:rPr>
        <w:t>ONE</w:t>
      </w:r>
      <w:r>
        <w:rPr>
          <w:spacing w:val="-1"/>
          <w:sz w:val="24"/>
        </w:rPr>
        <w:t xml:space="preserve"> </w:t>
      </w:r>
      <w:r>
        <w:rPr>
          <w:sz w:val="24"/>
        </w:rPr>
        <w:t>guest</w:t>
      </w:r>
      <w:r>
        <w:rPr>
          <w:spacing w:val="-2"/>
          <w:sz w:val="24"/>
        </w:rPr>
        <w:t xml:space="preserve"> </w:t>
      </w:r>
      <w:r>
        <w:rPr>
          <w:sz w:val="24"/>
        </w:rPr>
        <w:t>per</w:t>
      </w:r>
      <w:r>
        <w:rPr>
          <w:spacing w:val="-3"/>
          <w:sz w:val="24"/>
        </w:rPr>
        <w:t xml:space="preserve"> </w:t>
      </w:r>
      <w:r>
        <w:rPr>
          <w:spacing w:val="-2"/>
          <w:sz w:val="24"/>
        </w:rPr>
        <w:t>student</w:t>
      </w:r>
    </w:p>
    <w:p w:rsidR="00B77B88" w:rsidRDefault="00A6324C">
      <w:pPr>
        <w:pStyle w:val="ListParagraph"/>
        <w:numPr>
          <w:ilvl w:val="0"/>
          <w:numId w:val="8"/>
        </w:numPr>
        <w:tabs>
          <w:tab w:val="left" w:pos="519"/>
        </w:tabs>
        <w:spacing w:before="120"/>
        <w:ind w:left="519" w:hanging="359"/>
        <w:rPr>
          <w:sz w:val="24"/>
        </w:rPr>
      </w:pPr>
      <w:r>
        <w:rPr>
          <w:sz w:val="24"/>
        </w:rPr>
        <w:t>no</w:t>
      </w:r>
      <w:r>
        <w:rPr>
          <w:spacing w:val="-4"/>
          <w:sz w:val="24"/>
        </w:rPr>
        <w:t xml:space="preserve"> </w:t>
      </w:r>
      <w:r>
        <w:rPr>
          <w:sz w:val="24"/>
        </w:rPr>
        <w:t>dates</w:t>
      </w:r>
      <w:r>
        <w:rPr>
          <w:spacing w:val="-3"/>
          <w:sz w:val="24"/>
        </w:rPr>
        <w:t xml:space="preserve"> </w:t>
      </w:r>
      <w:r>
        <w:rPr>
          <w:sz w:val="24"/>
        </w:rPr>
        <w:t>may</w:t>
      </w:r>
      <w:r>
        <w:rPr>
          <w:spacing w:val="-1"/>
          <w:sz w:val="24"/>
        </w:rPr>
        <w:t xml:space="preserve"> </w:t>
      </w:r>
      <w:r>
        <w:rPr>
          <w:sz w:val="24"/>
        </w:rPr>
        <w:t>be over the age</w:t>
      </w:r>
      <w:r>
        <w:rPr>
          <w:spacing w:val="-2"/>
          <w:sz w:val="24"/>
        </w:rPr>
        <w:t xml:space="preserve"> </w:t>
      </w:r>
      <w:r>
        <w:rPr>
          <w:sz w:val="24"/>
        </w:rPr>
        <w:t>of</w:t>
      </w:r>
      <w:r>
        <w:rPr>
          <w:spacing w:val="-2"/>
          <w:sz w:val="24"/>
        </w:rPr>
        <w:t xml:space="preserve"> </w:t>
      </w:r>
      <w:r>
        <w:rPr>
          <w:sz w:val="24"/>
        </w:rPr>
        <w:t>20 yrs.</w:t>
      </w:r>
      <w:r>
        <w:rPr>
          <w:spacing w:val="-3"/>
          <w:sz w:val="24"/>
        </w:rPr>
        <w:t xml:space="preserve"> </w:t>
      </w:r>
      <w:r>
        <w:rPr>
          <w:spacing w:val="-5"/>
          <w:sz w:val="24"/>
        </w:rPr>
        <w:t>old</w:t>
      </w:r>
    </w:p>
    <w:p w:rsidR="00B77B88" w:rsidRDefault="00A6324C">
      <w:pPr>
        <w:pStyle w:val="ListParagraph"/>
        <w:numPr>
          <w:ilvl w:val="0"/>
          <w:numId w:val="8"/>
        </w:numPr>
        <w:tabs>
          <w:tab w:val="left" w:pos="519"/>
        </w:tabs>
        <w:spacing w:before="120"/>
        <w:ind w:left="519" w:hanging="359"/>
        <w:rPr>
          <w:sz w:val="24"/>
        </w:rPr>
      </w:pPr>
      <w:r>
        <w:rPr>
          <w:sz w:val="24"/>
        </w:rPr>
        <w:t>no</w:t>
      </w:r>
      <w:r>
        <w:rPr>
          <w:spacing w:val="-2"/>
          <w:sz w:val="24"/>
        </w:rPr>
        <w:t xml:space="preserve"> </w:t>
      </w:r>
      <w:r>
        <w:rPr>
          <w:sz w:val="24"/>
        </w:rPr>
        <w:t>family members</w:t>
      </w:r>
      <w:r>
        <w:rPr>
          <w:spacing w:val="-2"/>
          <w:sz w:val="24"/>
        </w:rPr>
        <w:t xml:space="preserve"> </w:t>
      </w:r>
      <w:r>
        <w:rPr>
          <w:sz w:val="24"/>
        </w:rPr>
        <w:t>or</w:t>
      </w:r>
      <w:r>
        <w:rPr>
          <w:spacing w:val="-3"/>
          <w:sz w:val="24"/>
        </w:rPr>
        <w:t xml:space="preserve"> </w:t>
      </w:r>
      <w:r>
        <w:rPr>
          <w:sz w:val="24"/>
        </w:rPr>
        <w:t>relatives as</w:t>
      </w:r>
      <w:r>
        <w:rPr>
          <w:spacing w:val="-2"/>
          <w:sz w:val="24"/>
        </w:rPr>
        <w:t xml:space="preserve"> </w:t>
      </w:r>
      <w:r>
        <w:rPr>
          <w:spacing w:val="-4"/>
          <w:sz w:val="24"/>
        </w:rPr>
        <w:t>dates</w:t>
      </w:r>
    </w:p>
    <w:p w:rsidR="00B77B88" w:rsidRDefault="00A6324C">
      <w:pPr>
        <w:pStyle w:val="ListParagraph"/>
        <w:numPr>
          <w:ilvl w:val="0"/>
          <w:numId w:val="8"/>
        </w:numPr>
        <w:tabs>
          <w:tab w:val="left" w:pos="519"/>
        </w:tabs>
        <w:spacing w:before="120"/>
        <w:ind w:left="519" w:hanging="359"/>
        <w:rPr>
          <w:sz w:val="24"/>
        </w:rPr>
      </w:pPr>
      <w:r>
        <w:rPr>
          <w:sz w:val="24"/>
        </w:rPr>
        <w:t>guest</w:t>
      </w:r>
      <w:r>
        <w:rPr>
          <w:spacing w:val="-3"/>
          <w:sz w:val="24"/>
        </w:rPr>
        <w:t xml:space="preserve"> </w:t>
      </w:r>
      <w:r>
        <w:rPr>
          <w:sz w:val="24"/>
        </w:rPr>
        <w:t>from</w:t>
      </w:r>
      <w:r>
        <w:rPr>
          <w:spacing w:val="-4"/>
          <w:sz w:val="24"/>
        </w:rPr>
        <w:t xml:space="preserve"> </w:t>
      </w:r>
      <w:r>
        <w:rPr>
          <w:sz w:val="24"/>
        </w:rPr>
        <w:t>another</w:t>
      </w:r>
      <w:r>
        <w:rPr>
          <w:spacing w:val="-1"/>
          <w:sz w:val="24"/>
        </w:rPr>
        <w:t xml:space="preserve"> </w:t>
      </w:r>
      <w:r>
        <w:rPr>
          <w:sz w:val="24"/>
        </w:rPr>
        <w:t>school</w:t>
      </w:r>
      <w:r>
        <w:rPr>
          <w:spacing w:val="-1"/>
          <w:sz w:val="24"/>
        </w:rPr>
        <w:t xml:space="preserve"> </w:t>
      </w:r>
      <w:r>
        <w:rPr>
          <w:sz w:val="24"/>
        </w:rPr>
        <w:t>must</w:t>
      </w:r>
      <w:r>
        <w:rPr>
          <w:spacing w:val="-3"/>
          <w:sz w:val="24"/>
        </w:rPr>
        <w:t xml:space="preserve"> </w:t>
      </w:r>
      <w:r>
        <w:rPr>
          <w:sz w:val="24"/>
        </w:rPr>
        <w:t>provide</w:t>
      </w:r>
      <w:r>
        <w:rPr>
          <w:spacing w:val="-3"/>
          <w:sz w:val="24"/>
        </w:rPr>
        <w:t xml:space="preserve"> </w:t>
      </w:r>
      <w:r>
        <w:rPr>
          <w:sz w:val="24"/>
        </w:rPr>
        <w:t>photo</w:t>
      </w:r>
      <w:r>
        <w:rPr>
          <w:spacing w:val="-1"/>
          <w:sz w:val="24"/>
        </w:rPr>
        <w:t xml:space="preserve"> </w:t>
      </w:r>
      <w:r>
        <w:rPr>
          <w:sz w:val="24"/>
        </w:rPr>
        <w:t>school</w:t>
      </w:r>
      <w:r>
        <w:rPr>
          <w:spacing w:val="-1"/>
          <w:sz w:val="24"/>
        </w:rPr>
        <w:t xml:space="preserve"> </w:t>
      </w:r>
      <w:r>
        <w:rPr>
          <w:sz w:val="24"/>
        </w:rPr>
        <w:t>ID or</w:t>
      </w:r>
      <w:r>
        <w:rPr>
          <w:spacing w:val="-3"/>
          <w:sz w:val="24"/>
        </w:rPr>
        <w:t xml:space="preserve"> </w:t>
      </w:r>
      <w:r>
        <w:rPr>
          <w:spacing w:val="-5"/>
          <w:sz w:val="24"/>
        </w:rPr>
        <w:t>DL</w:t>
      </w:r>
    </w:p>
    <w:p w:rsidR="00B77B88" w:rsidRDefault="00A6324C">
      <w:pPr>
        <w:pStyle w:val="ListParagraph"/>
        <w:numPr>
          <w:ilvl w:val="0"/>
          <w:numId w:val="8"/>
        </w:numPr>
        <w:tabs>
          <w:tab w:val="left" w:pos="519"/>
        </w:tabs>
        <w:spacing w:before="120"/>
        <w:ind w:left="519" w:hanging="359"/>
        <w:rPr>
          <w:sz w:val="24"/>
        </w:rPr>
      </w:pPr>
      <w:r>
        <w:rPr>
          <w:sz w:val="24"/>
        </w:rPr>
        <w:t>guest</w:t>
      </w:r>
      <w:r>
        <w:rPr>
          <w:spacing w:val="-5"/>
          <w:sz w:val="24"/>
        </w:rPr>
        <w:t xml:space="preserve"> </w:t>
      </w:r>
      <w:r>
        <w:rPr>
          <w:sz w:val="24"/>
        </w:rPr>
        <w:t>that</w:t>
      </w:r>
      <w:r>
        <w:rPr>
          <w:spacing w:val="-2"/>
          <w:sz w:val="24"/>
        </w:rPr>
        <w:t xml:space="preserve"> </w:t>
      </w:r>
      <w:r>
        <w:rPr>
          <w:sz w:val="24"/>
        </w:rPr>
        <w:t>has</w:t>
      </w:r>
      <w:r>
        <w:rPr>
          <w:spacing w:val="-1"/>
          <w:sz w:val="24"/>
        </w:rPr>
        <w:t xml:space="preserve"> </w:t>
      </w:r>
      <w:r>
        <w:rPr>
          <w:sz w:val="24"/>
        </w:rPr>
        <w:t>graduated</w:t>
      </w:r>
      <w:r>
        <w:rPr>
          <w:spacing w:val="-3"/>
          <w:sz w:val="24"/>
        </w:rPr>
        <w:t xml:space="preserve"> </w:t>
      </w:r>
      <w:r>
        <w:rPr>
          <w:sz w:val="24"/>
        </w:rPr>
        <w:t>or is</w:t>
      </w:r>
      <w:r>
        <w:rPr>
          <w:spacing w:val="-3"/>
          <w:sz w:val="24"/>
        </w:rPr>
        <w:t xml:space="preserve"> </w:t>
      </w:r>
      <w:r>
        <w:rPr>
          <w:sz w:val="24"/>
        </w:rPr>
        <w:t>out of</w:t>
      </w:r>
      <w:r>
        <w:rPr>
          <w:spacing w:val="1"/>
          <w:sz w:val="24"/>
        </w:rPr>
        <w:t xml:space="preserve"> </w:t>
      </w:r>
      <w:r>
        <w:rPr>
          <w:sz w:val="24"/>
        </w:rPr>
        <w:t>school:</w:t>
      </w:r>
      <w:r>
        <w:rPr>
          <w:spacing w:val="-3"/>
          <w:sz w:val="24"/>
        </w:rPr>
        <w:t xml:space="preserve"> </w:t>
      </w:r>
      <w:r>
        <w:rPr>
          <w:sz w:val="24"/>
        </w:rPr>
        <w:t>copy</w:t>
      </w:r>
      <w:r>
        <w:rPr>
          <w:spacing w:val="-4"/>
          <w:sz w:val="24"/>
        </w:rPr>
        <w:t xml:space="preserve"> </w:t>
      </w:r>
      <w:r>
        <w:rPr>
          <w:sz w:val="24"/>
        </w:rPr>
        <w:t>of</w:t>
      </w:r>
      <w:r>
        <w:rPr>
          <w:spacing w:val="-2"/>
          <w:sz w:val="24"/>
        </w:rPr>
        <w:t xml:space="preserve"> </w:t>
      </w:r>
      <w:r>
        <w:rPr>
          <w:sz w:val="24"/>
        </w:rPr>
        <w:t>DL</w:t>
      </w:r>
      <w:r>
        <w:rPr>
          <w:spacing w:val="-1"/>
          <w:sz w:val="24"/>
        </w:rPr>
        <w:t xml:space="preserve"> </w:t>
      </w:r>
      <w:r>
        <w:rPr>
          <w:sz w:val="24"/>
        </w:rPr>
        <w:t>and letter</w:t>
      </w:r>
      <w:r>
        <w:rPr>
          <w:spacing w:val="-3"/>
          <w:sz w:val="24"/>
        </w:rPr>
        <w:t xml:space="preserve"> </w:t>
      </w:r>
      <w:r>
        <w:rPr>
          <w:sz w:val="24"/>
        </w:rPr>
        <w:t>of</w:t>
      </w:r>
      <w:r>
        <w:rPr>
          <w:spacing w:val="-2"/>
          <w:sz w:val="24"/>
        </w:rPr>
        <w:t xml:space="preserve"> recommendation</w:t>
      </w:r>
    </w:p>
    <w:p w:rsidR="00B77B88" w:rsidRDefault="00B77B88">
      <w:pPr>
        <w:rPr>
          <w:sz w:val="24"/>
        </w:rPr>
        <w:sectPr w:rsidR="00B77B88">
          <w:pgSz w:w="12240" w:h="15840"/>
          <w:pgMar w:top="1360" w:right="1100" w:bottom="1300" w:left="1280" w:header="0" w:footer="1101" w:gutter="0"/>
          <w:cols w:space="720"/>
        </w:sectPr>
      </w:pPr>
    </w:p>
    <w:p w:rsidR="00B77B88" w:rsidRDefault="00A6324C">
      <w:pPr>
        <w:pStyle w:val="ListParagraph"/>
        <w:numPr>
          <w:ilvl w:val="0"/>
          <w:numId w:val="8"/>
        </w:numPr>
        <w:tabs>
          <w:tab w:val="left" w:pos="520"/>
        </w:tabs>
        <w:spacing w:before="39"/>
        <w:ind w:right="1612"/>
        <w:rPr>
          <w:sz w:val="24"/>
        </w:rPr>
      </w:pPr>
      <w:r>
        <w:rPr>
          <w:sz w:val="24"/>
        </w:rPr>
        <w:lastRenderedPageBreak/>
        <w:t>All</w:t>
      </w:r>
      <w:r>
        <w:rPr>
          <w:spacing w:val="-1"/>
          <w:sz w:val="24"/>
        </w:rPr>
        <w:t xml:space="preserve"> </w:t>
      </w:r>
      <w:r>
        <w:rPr>
          <w:sz w:val="24"/>
        </w:rPr>
        <w:t>school</w:t>
      </w:r>
      <w:r>
        <w:rPr>
          <w:spacing w:val="-4"/>
          <w:sz w:val="24"/>
        </w:rPr>
        <w:t xml:space="preserve"> </w:t>
      </w:r>
      <w:r>
        <w:rPr>
          <w:sz w:val="24"/>
        </w:rPr>
        <w:t>rules</w:t>
      </w:r>
      <w:r>
        <w:rPr>
          <w:spacing w:val="-2"/>
          <w:sz w:val="24"/>
        </w:rPr>
        <w:t xml:space="preserve"> </w:t>
      </w:r>
      <w:r>
        <w:rPr>
          <w:sz w:val="24"/>
        </w:rPr>
        <w:t>will</w:t>
      </w:r>
      <w:r>
        <w:rPr>
          <w:spacing w:val="-4"/>
          <w:sz w:val="24"/>
        </w:rPr>
        <w:t xml:space="preserve"> </w:t>
      </w:r>
      <w:r>
        <w:rPr>
          <w:sz w:val="24"/>
        </w:rPr>
        <w:t>apply</w:t>
      </w:r>
      <w:r>
        <w:rPr>
          <w:spacing w:val="-5"/>
          <w:sz w:val="24"/>
        </w:rPr>
        <w:t xml:space="preserve"> </w:t>
      </w:r>
      <w:r>
        <w:rPr>
          <w:sz w:val="24"/>
        </w:rPr>
        <w:t>at</w:t>
      </w:r>
      <w:r>
        <w:rPr>
          <w:spacing w:val="-3"/>
          <w:sz w:val="24"/>
        </w:rPr>
        <w:t xml:space="preserve"> </w:t>
      </w:r>
      <w:r>
        <w:rPr>
          <w:sz w:val="24"/>
        </w:rPr>
        <w:t>prom.</w:t>
      </w:r>
      <w:r>
        <w:rPr>
          <w:spacing w:val="40"/>
          <w:sz w:val="24"/>
        </w:rPr>
        <w:t xml:space="preserve"> </w:t>
      </w:r>
      <w:r>
        <w:rPr>
          <w:sz w:val="24"/>
        </w:rPr>
        <w:t>If</w:t>
      </w:r>
      <w:r>
        <w:rPr>
          <w:spacing w:val="-3"/>
          <w:sz w:val="24"/>
        </w:rPr>
        <w:t xml:space="preserve"> </w:t>
      </w:r>
      <w:r>
        <w:rPr>
          <w:sz w:val="24"/>
        </w:rPr>
        <w:t>your</w:t>
      </w:r>
      <w:r>
        <w:rPr>
          <w:spacing w:val="-4"/>
          <w:sz w:val="24"/>
        </w:rPr>
        <w:t xml:space="preserve"> </w:t>
      </w:r>
      <w:r>
        <w:rPr>
          <w:sz w:val="24"/>
        </w:rPr>
        <w:t>date</w:t>
      </w:r>
      <w:r>
        <w:rPr>
          <w:spacing w:val="-1"/>
          <w:sz w:val="24"/>
        </w:rPr>
        <w:t xml:space="preserve"> </w:t>
      </w:r>
      <w:r>
        <w:rPr>
          <w:sz w:val="24"/>
        </w:rPr>
        <w:t>is</w:t>
      </w:r>
      <w:r>
        <w:rPr>
          <w:spacing w:val="-7"/>
          <w:sz w:val="24"/>
        </w:rPr>
        <w:t xml:space="preserve"> </w:t>
      </w:r>
      <w:r>
        <w:rPr>
          <w:sz w:val="24"/>
        </w:rPr>
        <w:t>from</w:t>
      </w:r>
      <w:r>
        <w:rPr>
          <w:spacing w:val="-1"/>
          <w:sz w:val="24"/>
        </w:rPr>
        <w:t xml:space="preserve"> </w:t>
      </w:r>
      <w:r>
        <w:rPr>
          <w:sz w:val="24"/>
        </w:rPr>
        <w:t>another</w:t>
      </w:r>
      <w:r>
        <w:rPr>
          <w:spacing w:val="-1"/>
          <w:sz w:val="24"/>
        </w:rPr>
        <w:t xml:space="preserve"> </w:t>
      </w:r>
      <w:r>
        <w:rPr>
          <w:sz w:val="24"/>
        </w:rPr>
        <w:t>school</w:t>
      </w:r>
      <w:r>
        <w:rPr>
          <w:spacing w:val="-1"/>
          <w:sz w:val="24"/>
        </w:rPr>
        <w:t xml:space="preserve"> </w:t>
      </w:r>
      <w:r>
        <w:rPr>
          <w:sz w:val="24"/>
        </w:rPr>
        <w:t>or</w:t>
      </w:r>
      <w:r>
        <w:rPr>
          <w:spacing w:val="-4"/>
          <w:sz w:val="24"/>
        </w:rPr>
        <w:t xml:space="preserve"> </w:t>
      </w:r>
      <w:r>
        <w:rPr>
          <w:sz w:val="24"/>
        </w:rPr>
        <w:t>out</w:t>
      </w:r>
      <w:r>
        <w:rPr>
          <w:spacing w:val="-3"/>
          <w:sz w:val="24"/>
        </w:rPr>
        <w:t xml:space="preserve"> </w:t>
      </w:r>
      <w:r>
        <w:rPr>
          <w:sz w:val="24"/>
        </w:rPr>
        <w:t>of school</w:t>
      </w:r>
      <w:r w:rsidR="00617D28">
        <w:rPr>
          <w:sz w:val="24"/>
        </w:rPr>
        <w:t>…. he</w:t>
      </w:r>
      <w:r>
        <w:rPr>
          <w:sz w:val="24"/>
        </w:rPr>
        <w:t>/she will follow the school rules, including dress code.</w:t>
      </w:r>
    </w:p>
    <w:p w:rsidR="00B77B88" w:rsidRDefault="00A6324C">
      <w:pPr>
        <w:pStyle w:val="ListParagraph"/>
        <w:numPr>
          <w:ilvl w:val="0"/>
          <w:numId w:val="8"/>
        </w:numPr>
        <w:tabs>
          <w:tab w:val="left" w:pos="519"/>
        </w:tabs>
        <w:spacing w:before="120"/>
        <w:ind w:left="519" w:right="612"/>
        <w:rPr>
          <w:sz w:val="24"/>
        </w:rPr>
      </w:pPr>
      <w:r>
        <w:rPr>
          <w:sz w:val="24"/>
        </w:rPr>
        <w:t>Any</w:t>
      </w:r>
      <w:r>
        <w:rPr>
          <w:spacing w:val="-2"/>
          <w:sz w:val="24"/>
        </w:rPr>
        <w:t xml:space="preserve"> </w:t>
      </w:r>
      <w:r>
        <w:rPr>
          <w:sz w:val="24"/>
        </w:rPr>
        <w:t>infraction</w:t>
      </w:r>
      <w:r>
        <w:rPr>
          <w:spacing w:val="-3"/>
          <w:sz w:val="24"/>
        </w:rPr>
        <w:t xml:space="preserve"> </w:t>
      </w:r>
      <w:r>
        <w:rPr>
          <w:sz w:val="24"/>
        </w:rPr>
        <w:t>of</w:t>
      </w:r>
      <w:r>
        <w:rPr>
          <w:spacing w:val="-3"/>
          <w:sz w:val="24"/>
        </w:rPr>
        <w:t xml:space="preserve"> </w:t>
      </w:r>
      <w:r>
        <w:rPr>
          <w:sz w:val="24"/>
        </w:rPr>
        <w:t>rules</w:t>
      </w:r>
      <w:r>
        <w:rPr>
          <w:spacing w:val="-4"/>
          <w:sz w:val="24"/>
        </w:rPr>
        <w:t xml:space="preserve"> </w:t>
      </w:r>
      <w:r>
        <w:rPr>
          <w:sz w:val="24"/>
        </w:rPr>
        <w:t>by</w:t>
      </w:r>
      <w:r>
        <w:rPr>
          <w:spacing w:val="-5"/>
          <w:sz w:val="24"/>
        </w:rPr>
        <w:t xml:space="preserve"> </w:t>
      </w:r>
      <w:r>
        <w:rPr>
          <w:sz w:val="24"/>
        </w:rPr>
        <w:t>you or</w:t>
      </w:r>
      <w:r>
        <w:rPr>
          <w:spacing w:val="-1"/>
          <w:sz w:val="24"/>
        </w:rPr>
        <w:t xml:space="preserve"> </w:t>
      </w:r>
      <w:r>
        <w:rPr>
          <w:sz w:val="24"/>
        </w:rPr>
        <w:t>your</w:t>
      </w:r>
      <w:r>
        <w:rPr>
          <w:spacing w:val="-1"/>
          <w:sz w:val="24"/>
        </w:rPr>
        <w:t xml:space="preserve"> </w:t>
      </w:r>
      <w:r>
        <w:rPr>
          <w:sz w:val="24"/>
        </w:rPr>
        <w:t>date</w:t>
      </w:r>
      <w:r>
        <w:rPr>
          <w:spacing w:val="-3"/>
          <w:sz w:val="24"/>
        </w:rPr>
        <w:t xml:space="preserve"> </w:t>
      </w:r>
      <w:r>
        <w:rPr>
          <w:sz w:val="24"/>
        </w:rPr>
        <w:t>will</w:t>
      </w:r>
      <w:r>
        <w:rPr>
          <w:spacing w:val="-4"/>
          <w:sz w:val="24"/>
        </w:rPr>
        <w:t xml:space="preserve"> </w:t>
      </w:r>
      <w:r>
        <w:rPr>
          <w:sz w:val="24"/>
        </w:rPr>
        <w:t>result in you</w:t>
      </w:r>
      <w:r>
        <w:rPr>
          <w:spacing w:val="-3"/>
          <w:sz w:val="24"/>
        </w:rPr>
        <w:t xml:space="preserve"> </w:t>
      </w:r>
      <w:r>
        <w:rPr>
          <w:sz w:val="24"/>
        </w:rPr>
        <w:t>both</w:t>
      </w:r>
      <w:r>
        <w:rPr>
          <w:spacing w:val="-3"/>
          <w:sz w:val="24"/>
        </w:rPr>
        <w:t xml:space="preserve"> </w:t>
      </w:r>
      <w:r>
        <w:rPr>
          <w:sz w:val="24"/>
        </w:rPr>
        <w:t>being</w:t>
      </w:r>
      <w:r>
        <w:rPr>
          <w:spacing w:val="-4"/>
          <w:sz w:val="24"/>
        </w:rPr>
        <w:t xml:space="preserve"> </w:t>
      </w:r>
      <w:r>
        <w:rPr>
          <w:sz w:val="24"/>
        </w:rPr>
        <w:t>removed</w:t>
      </w:r>
      <w:r>
        <w:rPr>
          <w:spacing w:val="-3"/>
          <w:sz w:val="24"/>
        </w:rPr>
        <w:t xml:space="preserve"> </w:t>
      </w:r>
      <w:r>
        <w:rPr>
          <w:sz w:val="24"/>
        </w:rPr>
        <w:t>from</w:t>
      </w:r>
      <w:r>
        <w:rPr>
          <w:spacing w:val="-4"/>
          <w:sz w:val="24"/>
        </w:rPr>
        <w:t xml:space="preserve"> </w:t>
      </w:r>
      <w:r>
        <w:rPr>
          <w:sz w:val="24"/>
        </w:rPr>
        <w:t>the prom.</w:t>
      </w:r>
      <w:r>
        <w:rPr>
          <w:spacing w:val="40"/>
          <w:sz w:val="24"/>
        </w:rPr>
        <w:t xml:space="preserve"> </w:t>
      </w:r>
      <w:r>
        <w:rPr>
          <w:sz w:val="24"/>
        </w:rPr>
        <w:t>If you are removed from the dance you will not receive a refund for your tickets.</w:t>
      </w:r>
    </w:p>
    <w:p w:rsidR="00B77B88" w:rsidRDefault="00A6324C">
      <w:pPr>
        <w:pStyle w:val="Heading2"/>
        <w:ind w:left="159"/>
      </w:pPr>
      <w:bookmarkStart w:id="405" w:name="Prom_Dress"/>
      <w:bookmarkStart w:id="406" w:name="_bookmark203"/>
      <w:bookmarkEnd w:id="405"/>
      <w:bookmarkEnd w:id="406"/>
      <w:r>
        <w:t>Prom</w:t>
      </w:r>
      <w:r>
        <w:rPr>
          <w:spacing w:val="-5"/>
        </w:rPr>
        <w:t xml:space="preserve"> </w:t>
      </w:r>
      <w:r>
        <w:rPr>
          <w:spacing w:val="-2"/>
        </w:rPr>
        <w:t>Dress</w:t>
      </w:r>
    </w:p>
    <w:p w:rsidR="00B77B88" w:rsidRDefault="00A6324C">
      <w:pPr>
        <w:pStyle w:val="ListParagraph"/>
        <w:numPr>
          <w:ilvl w:val="0"/>
          <w:numId w:val="8"/>
        </w:numPr>
        <w:tabs>
          <w:tab w:val="left" w:pos="519"/>
        </w:tabs>
        <w:spacing w:before="121"/>
        <w:ind w:left="519"/>
        <w:rPr>
          <w:sz w:val="24"/>
        </w:rPr>
      </w:pPr>
      <w:r>
        <w:rPr>
          <w:sz w:val="24"/>
        </w:rPr>
        <w:t>Dress</w:t>
      </w:r>
      <w:r>
        <w:rPr>
          <w:spacing w:val="-4"/>
          <w:sz w:val="24"/>
        </w:rPr>
        <w:t xml:space="preserve"> </w:t>
      </w:r>
      <w:r>
        <w:rPr>
          <w:sz w:val="24"/>
        </w:rPr>
        <w:t>is</w:t>
      </w:r>
      <w:r>
        <w:rPr>
          <w:spacing w:val="-1"/>
          <w:sz w:val="24"/>
        </w:rPr>
        <w:t xml:space="preserve"> </w:t>
      </w:r>
      <w:r>
        <w:rPr>
          <w:sz w:val="24"/>
        </w:rPr>
        <w:t>semi-formal:</w:t>
      </w:r>
      <w:r>
        <w:rPr>
          <w:spacing w:val="-4"/>
          <w:sz w:val="24"/>
        </w:rPr>
        <w:t xml:space="preserve"> </w:t>
      </w:r>
      <w:r>
        <w:rPr>
          <w:sz w:val="24"/>
        </w:rPr>
        <w:t>NO</w:t>
      </w:r>
      <w:r>
        <w:rPr>
          <w:spacing w:val="-3"/>
          <w:sz w:val="24"/>
        </w:rPr>
        <w:t xml:space="preserve"> </w:t>
      </w:r>
      <w:r>
        <w:rPr>
          <w:sz w:val="24"/>
        </w:rPr>
        <w:t>blue</w:t>
      </w:r>
      <w:r>
        <w:rPr>
          <w:spacing w:val="-1"/>
          <w:sz w:val="24"/>
        </w:rPr>
        <w:t xml:space="preserve"> </w:t>
      </w:r>
      <w:r>
        <w:rPr>
          <w:sz w:val="24"/>
        </w:rPr>
        <w:t>jeans, shorts,</w:t>
      </w:r>
      <w:r>
        <w:rPr>
          <w:spacing w:val="-4"/>
          <w:sz w:val="24"/>
        </w:rPr>
        <w:t xml:space="preserve"> </w:t>
      </w:r>
      <w:r>
        <w:rPr>
          <w:sz w:val="24"/>
        </w:rPr>
        <w:t>t-shirts, sweats,</w:t>
      </w:r>
      <w:r>
        <w:rPr>
          <w:spacing w:val="-4"/>
          <w:sz w:val="24"/>
        </w:rPr>
        <w:t xml:space="preserve"> </w:t>
      </w:r>
      <w:r>
        <w:rPr>
          <w:sz w:val="24"/>
        </w:rPr>
        <w:t>tennis</w:t>
      </w:r>
      <w:r>
        <w:rPr>
          <w:spacing w:val="-3"/>
          <w:sz w:val="24"/>
        </w:rPr>
        <w:t xml:space="preserve"> </w:t>
      </w:r>
      <w:r>
        <w:rPr>
          <w:sz w:val="24"/>
        </w:rPr>
        <w:t>or</w:t>
      </w:r>
      <w:r>
        <w:rPr>
          <w:spacing w:val="-4"/>
          <w:sz w:val="24"/>
        </w:rPr>
        <w:t xml:space="preserve"> </w:t>
      </w:r>
      <w:r>
        <w:rPr>
          <w:sz w:val="24"/>
        </w:rPr>
        <w:t>flip-flop</w:t>
      </w:r>
      <w:r>
        <w:rPr>
          <w:spacing w:val="-2"/>
          <w:sz w:val="24"/>
        </w:rPr>
        <w:t xml:space="preserve"> </w:t>
      </w:r>
      <w:r>
        <w:rPr>
          <w:sz w:val="24"/>
        </w:rPr>
        <w:t xml:space="preserve">type </w:t>
      </w:r>
      <w:r>
        <w:rPr>
          <w:spacing w:val="-2"/>
          <w:sz w:val="24"/>
        </w:rPr>
        <w:t>shoes</w:t>
      </w:r>
    </w:p>
    <w:p w:rsidR="00B77B88" w:rsidRDefault="00A6324C">
      <w:pPr>
        <w:pStyle w:val="ListParagraph"/>
        <w:numPr>
          <w:ilvl w:val="0"/>
          <w:numId w:val="8"/>
        </w:numPr>
        <w:tabs>
          <w:tab w:val="left" w:pos="519"/>
        </w:tabs>
        <w:spacing w:before="120"/>
        <w:ind w:left="519"/>
        <w:rPr>
          <w:sz w:val="24"/>
        </w:rPr>
      </w:pPr>
      <w:r>
        <w:rPr>
          <w:sz w:val="24"/>
        </w:rPr>
        <w:t>No</w:t>
      </w:r>
      <w:r>
        <w:rPr>
          <w:spacing w:val="-3"/>
          <w:sz w:val="24"/>
        </w:rPr>
        <w:t xml:space="preserve"> </w:t>
      </w:r>
      <w:r>
        <w:rPr>
          <w:sz w:val="24"/>
        </w:rPr>
        <w:t>bare mid-</w:t>
      </w:r>
      <w:r>
        <w:rPr>
          <w:spacing w:val="-4"/>
          <w:sz w:val="24"/>
        </w:rPr>
        <w:t>riffs</w:t>
      </w:r>
    </w:p>
    <w:p w:rsidR="00B77B88" w:rsidRDefault="00A6324C">
      <w:pPr>
        <w:pStyle w:val="ListParagraph"/>
        <w:numPr>
          <w:ilvl w:val="0"/>
          <w:numId w:val="8"/>
        </w:numPr>
        <w:tabs>
          <w:tab w:val="left" w:pos="519"/>
        </w:tabs>
        <w:spacing w:before="120"/>
        <w:ind w:left="519" w:right="912"/>
        <w:rPr>
          <w:sz w:val="24"/>
        </w:rPr>
      </w:pPr>
      <w:r>
        <w:rPr>
          <w:sz w:val="24"/>
        </w:rPr>
        <w:t>Strapless,</w:t>
      </w:r>
      <w:r>
        <w:rPr>
          <w:spacing w:val="-2"/>
          <w:sz w:val="24"/>
        </w:rPr>
        <w:t xml:space="preserve"> </w:t>
      </w:r>
      <w:r>
        <w:rPr>
          <w:sz w:val="24"/>
        </w:rPr>
        <w:t>spaghetti</w:t>
      </w:r>
      <w:r>
        <w:rPr>
          <w:spacing w:val="-2"/>
          <w:sz w:val="24"/>
        </w:rPr>
        <w:t xml:space="preserve"> </w:t>
      </w:r>
      <w:r>
        <w:rPr>
          <w:sz w:val="24"/>
        </w:rPr>
        <w:t>strap,</w:t>
      </w:r>
      <w:r>
        <w:rPr>
          <w:spacing w:val="-2"/>
          <w:sz w:val="24"/>
        </w:rPr>
        <w:t xml:space="preserve"> </w:t>
      </w:r>
      <w:r>
        <w:rPr>
          <w:sz w:val="24"/>
        </w:rPr>
        <w:t>and</w:t>
      </w:r>
      <w:r>
        <w:rPr>
          <w:spacing w:val="-3"/>
          <w:sz w:val="24"/>
        </w:rPr>
        <w:t xml:space="preserve"> </w:t>
      </w:r>
      <w:r>
        <w:rPr>
          <w:sz w:val="24"/>
        </w:rPr>
        <w:t>backless</w:t>
      </w:r>
      <w:r>
        <w:rPr>
          <w:spacing w:val="-4"/>
          <w:sz w:val="24"/>
        </w:rPr>
        <w:t xml:space="preserve"> </w:t>
      </w:r>
      <w:r>
        <w:rPr>
          <w:sz w:val="24"/>
        </w:rPr>
        <w:t>dresses</w:t>
      </w:r>
      <w:r>
        <w:rPr>
          <w:spacing w:val="-4"/>
          <w:sz w:val="24"/>
        </w:rPr>
        <w:t xml:space="preserve"> </w:t>
      </w:r>
      <w:r>
        <w:rPr>
          <w:sz w:val="24"/>
        </w:rPr>
        <w:t>will</w:t>
      </w:r>
      <w:r>
        <w:rPr>
          <w:spacing w:val="-2"/>
          <w:sz w:val="24"/>
        </w:rPr>
        <w:t xml:space="preserve"> </w:t>
      </w:r>
      <w:r>
        <w:rPr>
          <w:sz w:val="24"/>
        </w:rPr>
        <w:t>be</w:t>
      </w:r>
      <w:r>
        <w:rPr>
          <w:spacing w:val="-3"/>
          <w:sz w:val="24"/>
        </w:rPr>
        <w:t xml:space="preserve"> </w:t>
      </w:r>
      <w:r>
        <w:rPr>
          <w:sz w:val="24"/>
        </w:rPr>
        <w:t>allowed,</w:t>
      </w:r>
      <w:r>
        <w:rPr>
          <w:spacing w:val="-4"/>
          <w:sz w:val="24"/>
        </w:rPr>
        <w:t xml:space="preserve"> </w:t>
      </w:r>
      <w:r>
        <w:rPr>
          <w:sz w:val="24"/>
        </w:rPr>
        <w:t>so</w:t>
      </w:r>
      <w:r>
        <w:rPr>
          <w:spacing w:val="-2"/>
          <w:sz w:val="24"/>
        </w:rPr>
        <w:t xml:space="preserve"> </w:t>
      </w:r>
      <w:r>
        <w:rPr>
          <w:sz w:val="24"/>
        </w:rPr>
        <w:t>long</w:t>
      </w:r>
      <w:r>
        <w:rPr>
          <w:spacing w:val="-3"/>
          <w:sz w:val="24"/>
        </w:rPr>
        <w:t xml:space="preserve"> </w:t>
      </w:r>
      <w:r>
        <w:rPr>
          <w:sz w:val="24"/>
        </w:rPr>
        <w:t>as</w:t>
      </w:r>
      <w:r>
        <w:rPr>
          <w:spacing w:val="-4"/>
          <w:sz w:val="24"/>
        </w:rPr>
        <w:t xml:space="preserve"> </w:t>
      </w:r>
      <w:r>
        <w:rPr>
          <w:sz w:val="24"/>
        </w:rPr>
        <w:t>they</w:t>
      </w:r>
      <w:r>
        <w:rPr>
          <w:spacing w:val="-3"/>
          <w:sz w:val="24"/>
        </w:rPr>
        <w:t xml:space="preserve"> </w:t>
      </w:r>
      <w:r>
        <w:rPr>
          <w:sz w:val="24"/>
        </w:rPr>
        <w:t>are</w:t>
      </w:r>
      <w:r>
        <w:rPr>
          <w:spacing w:val="-3"/>
          <w:sz w:val="24"/>
        </w:rPr>
        <w:t xml:space="preserve"> </w:t>
      </w:r>
      <w:r>
        <w:rPr>
          <w:sz w:val="24"/>
        </w:rPr>
        <w:t xml:space="preserve">not </w:t>
      </w:r>
      <w:r>
        <w:rPr>
          <w:spacing w:val="-2"/>
          <w:sz w:val="24"/>
        </w:rPr>
        <w:t>indecent</w:t>
      </w:r>
    </w:p>
    <w:p w:rsidR="00B77B88" w:rsidRDefault="00A6324C">
      <w:pPr>
        <w:pStyle w:val="ListParagraph"/>
        <w:numPr>
          <w:ilvl w:val="0"/>
          <w:numId w:val="8"/>
        </w:numPr>
        <w:tabs>
          <w:tab w:val="left" w:pos="519"/>
        </w:tabs>
        <w:spacing w:before="120"/>
        <w:ind w:left="519"/>
        <w:rPr>
          <w:sz w:val="24"/>
        </w:rPr>
      </w:pPr>
      <w:r>
        <w:rPr>
          <w:sz w:val="24"/>
        </w:rPr>
        <w:t>All other</w:t>
      </w:r>
      <w:r>
        <w:rPr>
          <w:spacing w:val="-3"/>
          <w:sz w:val="24"/>
        </w:rPr>
        <w:t xml:space="preserve"> </w:t>
      </w:r>
      <w:r>
        <w:rPr>
          <w:sz w:val="24"/>
        </w:rPr>
        <w:t>dress</w:t>
      </w:r>
      <w:r>
        <w:rPr>
          <w:spacing w:val="-3"/>
          <w:sz w:val="24"/>
        </w:rPr>
        <w:t xml:space="preserve"> </w:t>
      </w:r>
      <w:r>
        <w:rPr>
          <w:sz w:val="24"/>
        </w:rPr>
        <w:t>code</w:t>
      </w:r>
      <w:r>
        <w:rPr>
          <w:spacing w:val="-1"/>
          <w:sz w:val="24"/>
        </w:rPr>
        <w:t xml:space="preserve"> </w:t>
      </w:r>
      <w:r>
        <w:rPr>
          <w:sz w:val="24"/>
        </w:rPr>
        <w:t>rules</w:t>
      </w:r>
      <w:r>
        <w:rPr>
          <w:spacing w:val="-1"/>
          <w:sz w:val="24"/>
        </w:rPr>
        <w:t xml:space="preserve"> </w:t>
      </w:r>
      <w:r>
        <w:rPr>
          <w:sz w:val="24"/>
        </w:rPr>
        <w:t>remain</w:t>
      </w:r>
      <w:r>
        <w:rPr>
          <w:spacing w:val="-2"/>
          <w:sz w:val="24"/>
        </w:rPr>
        <w:t xml:space="preserve"> </w:t>
      </w:r>
      <w:r>
        <w:rPr>
          <w:sz w:val="24"/>
        </w:rPr>
        <w:t>in</w:t>
      </w:r>
      <w:r>
        <w:rPr>
          <w:spacing w:val="-1"/>
          <w:sz w:val="24"/>
        </w:rPr>
        <w:t xml:space="preserve"> </w:t>
      </w:r>
      <w:r>
        <w:rPr>
          <w:spacing w:val="-2"/>
          <w:sz w:val="24"/>
        </w:rPr>
        <w:t>effect</w:t>
      </w:r>
    </w:p>
    <w:p w:rsidR="00B77B88" w:rsidRDefault="00A6324C">
      <w:pPr>
        <w:pStyle w:val="ListParagraph"/>
        <w:numPr>
          <w:ilvl w:val="0"/>
          <w:numId w:val="8"/>
        </w:numPr>
        <w:tabs>
          <w:tab w:val="left" w:pos="519"/>
        </w:tabs>
        <w:spacing w:before="119"/>
        <w:ind w:left="519"/>
        <w:rPr>
          <w:sz w:val="24"/>
        </w:rPr>
      </w:pPr>
      <w:r>
        <w:rPr>
          <w:sz w:val="24"/>
        </w:rPr>
        <w:t>All</w:t>
      </w:r>
      <w:r>
        <w:rPr>
          <w:spacing w:val="-1"/>
          <w:sz w:val="24"/>
        </w:rPr>
        <w:t xml:space="preserve"> </w:t>
      </w:r>
      <w:r>
        <w:rPr>
          <w:sz w:val="24"/>
        </w:rPr>
        <w:t>final</w:t>
      </w:r>
      <w:r>
        <w:rPr>
          <w:spacing w:val="-3"/>
          <w:sz w:val="24"/>
        </w:rPr>
        <w:t xml:space="preserve"> </w:t>
      </w:r>
      <w:r>
        <w:rPr>
          <w:sz w:val="24"/>
        </w:rPr>
        <w:t>decisions</w:t>
      </w:r>
      <w:r>
        <w:rPr>
          <w:spacing w:val="-3"/>
          <w:sz w:val="24"/>
        </w:rPr>
        <w:t xml:space="preserve"> </w:t>
      </w:r>
      <w:r>
        <w:rPr>
          <w:sz w:val="24"/>
        </w:rPr>
        <w:t>concerning</w:t>
      </w:r>
      <w:r>
        <w:rPr>
          <w:spacing w:val="-3"/>
          <w:sz w:val="24"/>
        </w:rPr>
        <w:t xml:space="preserve"> </w:t>
      </w:r>
      <w:r>
        <w:rPr>
          <w:sz w:val="24"/>
        </w:rPr>
        <w:t>dress</w:t>
      </w:r>
      <w:r>
        <w:rPr>
          <w:spacing w:val="-1"/>
          <w:sz w:val="24"/>
        </w:rPr>
        <w:t xml:space="preserve"> </w:t>
      </w:r>
      <w:r>
        <w:rPr>
          <w:sz w:val="24"/>
        </w:rPr>
        <w:t>code issues</w:t>
      </w:r>
      <w:r>
        <w:rPr>
          <w:spacing w:val="-3"/>
          <w:sz w:val="24"/>
        </w:rPr>
        <w:t xml:space="preserve"> </w:t>
      </w:r>
      <w:r>
        <w:rPr>
          <w:sz w:val="24"/>
        </w:rPr>
        <w:t>will</w:t>
      </w:r>
      <w:r>
        <w:rPr>
          <w:spacing w:val="-1"/>
          <w:sz w:val="24"/>
        </w:rPr>
        <w:t xml:space="preserve"> </w:t>
      </w:r>
      <w:r>
        <w:rPr>
          <w:sz w:val="24"/>
        </w:rPr>
        <w:t>be</w:t>
      </w:r>
      <w:r>
        <w:rPr>
          <w:spacing w:val="-2"/>
          <w:sz w:val="24"/>
        </w:rPr>
        <w:t xml:space="preserve"> </w:t>
      </w:r>
      <w:r>
        <w:rPr>
          <w:sz w:val="24"/>
        </w:rPr>
        <w:t>at</w:t>
      </w:r>
      <w:r>
        <w:rPr>
          <w:spacing w:val="-2"/>
          <w:sz w:val="24"/>
        </w:rPr>
        <w:t xml:space="preserve"> </w:t>
      </w:r>
      <w:r>
        <w:rPr>
          <w:sz w:val="24"/>
        </w:rPr>
        <w:t>the judgment</w:t>
      </w:r>
      <w:r>
        <w:rPr>
          <w:spacing w:val="-2"/>
          <w:sz w:val="24"/>
        </w:rPr>
        <w:t xml:space="preserve"> </w:t>
      </w:r>
      <w:r>
        <w:rPr>
          <w:sz w:val="24"/>
        </w:rPr>
        <w:t>of</w:t>
      </w:r>
      <w:r>
        <w:rPr>
          <w:spacing w:val="1"/>
          <w:sz w:val="24"/>
        </w:rPr>
        <w:t xml:space="preserve"> </w:t>
      </w:r>
      <w:r>
        <w:rPr>
          <w:sz w:val="24"/>
        </w:rPr>
        <w:t>the</w:t>
      </w:r>
      <w:r>
        <w:rPr>
          <w:spacing w:val="-2"/>
          <w:sz w:val="24"/>
        </w:rPr>
        <w:t xml:space="preserve"> principal.</w:t>
      </w:r>
    </w:p>
    <w:p w:rsidR="00B77B88" w:rsidRDefault="00A6324C">
      <w:pPr>
        <w:pStyle w:val="Heading1"/>
        <w:spacing w:before="121"/>
      </w:pPr>
      <w:bookmarkStart w:id="407" w:name="Promotion_and_Retention"/>
      <w:bookmarkStart w:id="408" w:name="_bookmark204"/>
      <w:bookmarkEnd w:id="407"/>
      <w:bookmarkEnd w:id="408"/>
      <w:r>
        <w:t>Promotion</w:t>
      </w:r>
      <w:r>
        <w:rPr>
          <w:spacing w:val="-5"/>
        </w:rPr>
        <w:t xml:space="preserve"> </w:t>
      </w:r>
      <w:r>
        <w:t>and</w:t>
      </w:r>
      <w:r>
        <w:rPr>
          <w:spacing w:val="-5"/>
        </w:rPr>
        <w:t xml:space="preserve"> </w:t>
      </w:r>
      <w:r>
        <w:rPr>
          <w:spacing w:val="-2"/>
        </w:rPr>
        <w:t>Retention</w:t>
      </w:r>
    </w:p>
    <w:p w:rsidR="00B77B88" w:rsidRDefault="00A6324C">
      <w:pPr>
        <w:pStyle w:val="BodyText"/>
        <w:ind w:right="453"/>
      </w:pPr>
      <w:r>
        <w:t>A student will be promoted only on the basis of academic achievement or demonstrated proficiency in the subject matter of the course or grade level, the recommendation of the student’s teacher, the score received on any criterion-referenced or state mandated assessment,</w:t>
      </w:r>
      <w:r>
        <w:rPr>
          <w:spacing w:val="-3"/>
        </w:rPr>
        <w:t xml:space="preserve"> </w:t>
      </w:r>
      <w:r>
        <w:t>and any</w:t>
      </w:r>
      <w:r>
        <w:rPr>
          <w:spacing w:val="-1"/>
        </w:rPr>
        <w:t xml:space="preserve"> </w:t>
      </w:r>
      <w:r>
        <w:t>other necessary</w:t>
      </w:r>
      <w:r>
        <w:rPr>
          <w:spacing w:val="-4"/>
        </w:rPr>
        <w:t xml:space="preserve"> </w:t>
      </w:r>
      <w:r>
        <w:t>academic</w:t>
      </w:r>
      <w:r>
        <w:rPr>
          <w:spacing w:val="-1"/>
        </w:rPr>
        <w:t xml:space="preserve"> </w:t>
      </w:r>
      <w:r>
        <w:t>information</w:t>
      </w:r>
      <w:r>
        <w:rPr>
          <w:spacing w:val="-2"/>
        </w:rPr>
        <w:t xml:space="preserve"> </w:t>
      </w:r>
      <w:r>
        <w:t>as</w:t>
      </w:r>
      <w:r>
        <w:rPr>
          <w:spacing w:val="-3"/>
        </w:rPr>
        <w:t xml:space="preserve"> </w:t>
      </w:r>
      <w:r>
        <w:t>determined</w:t>
      </w:r>
      <w:r>
        <w:rPr>
          <w:spacing w:val="-2"/>
        </w:rPr>
        <w:t xml:space="preserve"> </w:t>
      </w:r>
      <w:r>
        <w:t>by</w:t>
      </w:r>
      <w:r>
        <w:rPr>
          <w:spacing w:val="-1"/>
        </w:rPr>
        <w:t xml:space="preserve"> </w:t>
      </w:r>
      <w:r>
        <w:t>the</w:t>
      </w:r>
      <w:r>
        <w:rPr>
          <w:spacing w:val="-2"/>
        </w:rPr>
        <w:t xml:space="preserve"> </w:t>
      </w:r>
      <w:r>
        <w:t>district.</w:t>
      </w:r>
      <w:r>
        <w:rPr>
          <w:spacing w:val="-1"/>
        </w:rPr>
        <w:t xml:space="preserve"> </w:t>
      </w:r>
      <w:r>
        <w:t>In addition,</w:t>
      </w:r>
      <w:r>
        <w:rPr>
          <w:spacing w:val="-4"/>
        </w:rPr>
        <w:t xml:space="preserve"> </w:t>
      </w:r>
      <w:r>
        <w:t>at</w:t>
      </w:r>
      <w:r>
        <w:rPr>
          <w:spacing w:val="-3"/>
        </w:rPr>
        <w:t xml:space="preserve"> </w:t>
      </w:r>
      <w:r>
        <w:t>certain grade</w:t>
      </w:r>
      <w:r>
        <w:rPr>
          <w:spacing w:val="-1"/>
        </w:rPr>
        <w:t xml:space="preserve"> </w:t>
      </w:r>
      <w:r>
        <w:t>levels</w:t>
      </w:r>
      <w:r>
        <w:rPr>
          <w:spacing w:val="-2"/>
        </w:rPr>
        <w:t xml:space="preserve"> </w:t>
      </w:r>
      <w:r>
        <w:t>a</w:t>
      </w:r>
      <w:r>
        <w:rPr>
          <w:spacing w:val="-4"/>
        </w:rPr>
        <w:t xml:space="preserve"> </w:t>
      </w:r>
      <w:r>
        <w:t>student</w:t>
      </w:r>
      <w:r>
        <w:rPr>
          <w:spacing w:val="-3"/>
        </w:rPr>
        <w:t xml:space="preserve"> </w:t>
      </w:r>
      <w:r>
        <w:t>–</w:t>
      </w:r>
      <w:r>
        <w:rPr>
          <w:spacing w:val="-4"/>
        </w:rPr>
        <w:t xml:space="preserve"> </w:t>
      </w:r>
      <w:r>
        <w:t>with</w:t>
      </w:r>
      <w:r>
        <w:rPr>
          <w:spacing w:val="-3"/>
        </w:rPr>
        <w:t xml:space="preserve"> </w:t>
      </w:r>
      <w:r>
        <w:t>limited</w:t>
      </w:r>
      <w:r>
        <w:rPr>
          <w:spacing w:val="-3"/>
        </w:rPr>
        <w:t xml:space="preserve"> </w:t>
      </w:r>
      <w:r>
        <w:t>exceptions</w:t>
      </w:r>
      <w:r>
        <w:rPr>
          <w:spacing w:val="-5"/>
        </w:rPr>
        <w:t xml:space="preserve"> </w:t>
      </w:r>
      <w:r>
        <w:t>–will</w:t>
      </w:r>
      <w:r>
        <w:rPr>
          <w:spacing w:val="-4"/>
        </w:rPr>
        <w:t xml:space="preserve"> </w:t>
      </w:r>
      <w:r>
        <w:t>be</w:t>
      </w:r>
      <w:r>
        <w:rPr>
          <w:spacing w:val="-1"/>
        </w:rPr>
        <w:t xml:space="preserve"> </w:t>
      </w:r>
      <w:r>
        <w:t>required</w:t>
      </w:r>
      <w:r>
        <w:rPr>
          <w:spacing w:val="-3"/>
        </w:rPr>
        <w:t xml:space="preserve"> </w:t>
      </w:r>
      <w:r>
        <w:t>to</w:t>
      </w:r>
      <w:r>
        <w:rPr>
          <w:spacing w:val="-3"/>
        </w:rPr>
        <w:t xml:space="preserve"> </w:t>
      </w:r>
      <w:r>
        <w:t>pass the</w:t>
      </w:r>
      <w:r>
        <w:rPr>
          <w:spacing w:val="-2"/>
        </w:rPr>
        <w:t xml:space="preserve"> </w:t>
      </w:r>
      <w:r>
        <w:t>State</w:t>
      </w:r>
      <w:r>
        <w:rPr>
          <w:spacing w:val="-2"/>
        </w:rPr>
        <w:t xml:space="preserve"> </w:t>
      </w:r>
      <w:r>
        <w:t>of</w:t>
      </w:r>
      <w:r>
        <w:rPr>
          <w:spacing w:val="-2"/>
        </w:rPr>
        <w:t xml:space="preserve"> </w:t>
      </w:r>
      <w:r>
        <w:t>Texas</w:t>
      </w:r>
      <w:r>
        <w:rPr>
          <w:spacing w:val="-1"/>
        </w:rPr>
        <w:t xml:space="preserve"> </w:t>
      </w:r>
      <w:r>
        <w:t>Assessment</w:t>
      </w:r>
      <w:r>
        <w:rPr>
          <w:spacing w:val="-2"/>
        </w:rPr>
        <w:t xml:space="preserve"> </w:t>
      </w:r>
      <w:r>
        <w:t>of</w:t>
      </w:r>
      <w:r>
        <w:rPr>
          <w:spacing w:val="-2"/>
        </w:rPr>
        <w:t xml:space="preserve"> </w:t>
      </w:r>
      <w:r>
        <w:t>Academic</w:t>
      </w:r>
      <w:r>
        <w:rPr>
          <w:spacing w:val="-1"/>
        </w:rPr>
        <w:t xml:space="preserve"> </w:t>
      </w:r>
      <w:r>
        <w:t>Readiness</w:t>
      </w:r>
      <w:r>
        <w:rPr>
          <w:spacing w:val="-1"/>
        </w:rPr>
        <w:t xml:space="preserve"> </w:t>
      </w:r>
      <w:r>
        <w:t>(STAAR), if</w:t>
      </w:r>
      <w:r>
        <w:rPr>
          <w:spacing w:val="-2"/>
        </w:rPr>
        <w:t xml:space="preserve"> </w:t>
      </w:r>
      <w:r>
        <w:t>the student</w:t>
      </w:r>
      <w:r>
        <w:rPr>
          <w:spacing w:val="-2"/>
        </w:rPr>
        <w:t xml:space="preserve"> </w:t>
      </w:r>
      <w:r>
        <w:t>is</w:t>
      </w:r>
      <w:r>
        <w:rPr>
          <w:spacing w:val="-1"/>
        </w:rPr>
        <w:t xml:space="preserve"> </w:t>
      </w:r>
      <w:r>
        <w:t>enrolled in a public</w:t>
      </w:r>
      <w:r>
        <w:rPr>
          <w:spacing w:val="-5"/>
        </w:rPr>
        <w:t xml:space="preserve"> </w:t>
      </w:r>
      <w:r>
        <w:t>Texas</w:t>
      </w:r>
      <w:r>
        <w:rPr>
          <w:spacing w:val="-2"/>
        </w:rPr>
        <w:t xml:space="preserve"> </w:t>
      </w:r>
      <w:r>
        <w:t>school</w:t>
      </w:r>
      <w:r>
        <w:rPr>
          <w:spacing w:val="-1"/>
        </w:rPr>
        <w:t xml:space="preserve"> </w:t>
      </w:r>
      <w:r>
        <w:t>on any</w:t>
      </w:r>
      <w:r>
        <w:rPr>
          <w:spacing w:val="-2"/>
        </w:rPr>
        <w:t xml:space="preserve"> </w:t>
      </w:r>
      <w:r>
        <w:t>day</w:t>
      </w:r>
      <w:r>
        <w:rPr>
          <w:spacing w:val="-5"/>
        </w:rPr>
        <w:t xml:space="preserve"> </w:t>
      </w:r>
      <w:r>
        <w:t>between January</w:t>
      </w:r>
      <w:r>
        <w:rPr>
          <w:spacing w:val="-5"/>
        </w:rPr>
        <w:t xml:space="preserve"> </w:t>
      </w:r>
      <w:r>
        <w:t>1</w:t>
      </w:r>
      <w:r>
        <w:rPr>
          <w:spacing w:val="-1"/>
        </w:rPr>
        <w:t xml:space="preserve"> </w:t>
      </w:r>
      <w:r>
        <w:t>and</w:t>
      </w:r>
      <w:r>
        <w:rPr>
          <w:spacing w:val="-3"/>
        </w:rPr>
        <w:t xml:space="preserve"> </w:t>
      </w:r>
      <w:r>
        <w:t>the</w:t>
      </w:r>
      <w:r>
        <w:rPr>
          <w:spacing w:val="-3"/>
        </w:rPr>
        <w:t xml:space="preserve"> </w:t>
      </w:r>
      <w:r>
        <w:t>date</w:t>
      </w:r>
      <w:r>
        <w:rPr>
          <w:spacing w:val="-3"/>
        </w:rPr>
        <w:t xml:space="preserve"> </w:t>
      </w:r>
      <w:r>
        <w:t>of</w:t>
      </w:r>
      <w:r>
        <w:rPr>
          <w:spacing w:val="-3"/>
        </w:rPr>
        <w:t xml:space="preserve"> </w:t>
      </w:r>
      <w:r>
        <w:t>the</w:t>
      </w:r>
      <w:r>
        <w:rPr>
          <w:spacing w:val="-3"/>
        </w:rPr>
        <w:t xml:space="preserve"> </w:t>
      </w:r>
      <w:r>
        <w:t>first administration</w:t>
      </w:r>
      <w:r>
        <w:rPr>
          <w:spacing w:val="-3"/>
        </w:rPr>
        <w:t xml:space="preserve"> </w:t>
      </w:r>
      <w:r>
        <w:t>of the STARR.</w:t>
      </w:r>
      <w:r>
        <w:rPr>
          <w:spacing w:val="40"/>
        </w:rPr>
        <w:t xml:space="preserve"> </w:t>
      </w:r>
      <w:r>
        <w:t>Promotion is based on the following:</w:t>
      </w:r>
    </w:p>
    <w:p w:rsidR="00B77B88" w:rsidRDefault="00A6324C">
      <w:pPr>
        <w:pStyle w:val="BodyText"/>
        <w:spacing w:before="119"/>
        <w:ind w:left="159" w:right="453"/>
      </w:pPr>
      <w:r>
        <w:t>Students</w:t>
      </w:r>
      <w:r>
        <w:rPr>
          <w:spacing w:val="-2"/>
        </w:rPr>
        <w:t xml:space="preserve"> </w:t>
      </w:r>
      <w:r>
        <w:t>missing</w:t>
      </w:r>
      <w:r>
        <w:rPr>
          <w:spacing w:val="-4"/>
        </w:rPr>
        <w:t xml:space="preserve"> </w:t>
      </w:r>
      <w:r>
        <w:t>in</w:t>
      </w:r>
      <w:r>
        <w:rPr>
          <w:spacing w:val="-3"/>
        </w:rPr>
        <w:t xml:space="preserve"> </w:t>
      </w:r>
      <w:r>
        <w:t>excess</w:t>
      </w:r>
      <w:r>
        <w:rPr>
          <w:spacing w:val="-2"/>
        </w:rPr>
        <w:t xml:space="preserve"> </w:t>
      </w:r>
      <w:r>
        <w:t>of</w:t>
      </w:r>
      <w:r>
        <w:rPr>
          <w:spacing w:val="-3"/>
        </w:rPr>
        <w:t xml:space="preserve"> </w:t>
      </w:r>
      <w:r>
        <w:t>18</w:t>
      </w:r>
      <w:r>
        <w:rPr>
          <w:spacing w:val="-3"/>
        </w:rPr>
        <w:t xml:space="preserve"> </w:t>
      </w:r>
      <w:r>
        <w:t>days</w:t>
      </w:r>
      <w:r>
        <w:rPr>
          <w:spacing w:val="-2"/>
        </w:rPr>
        <w:t xml:space="preserve"> </w:t>
      </w:r>
      <w:r>
        <w:t>are</w:t>
      </w:r>
      <w:r>
        <w:rPr>
          <w:spacing w:val="-3"/>
        </w:rPr>
        <w:t xml:space="preserve"> </w:t>
      </w:r>
      <w:r>
        <w:t>required to</w:t>
      </w:r>
      <w:r>
        <w:rPr>
          <w:spacing w:val="-1"/>
        </w:rPr>
        <w:t xml:space="preserve"> </w:t>
      </w:r>
      <w:r>
        <w:t>regain attendance</w:t>
      </w:r>
      <w:r>
        <w:rPr>
          <w:spacing w:val="-1"/>
        </w:rPr>
        <w:t xml:space="preserve"> </w:t>
      </w:r>
      <w:r>
        <w:t>credit</w:t>
      </w:r>
      <w:r>
        <w:rPr>
          <w:spacing w:val="-3"/>
        </w:rPr>
        <w:t xml:space="preserve"> </w:t>
      </w:r>
      <w:r>
        <w:t>as</w:t>
      </w:r>
      <w:r>
        <w:rPr>
          <w:spacing w:val="-2"/>
        </w:rPr>
        <w:t xml:space="preserve"> </w:t>
      </w:r>
      <w:r>
        <w:t>outlined by the campus principal and/or the attendance committee or be retained.</w:t>
      </w:r>
    </w:p>
    <w:p w:rsidR="00B77B88" w:rsidRDefault="00B77B88">
      <w:pPr>
        <w:pStyle w:val="BodyText"/>
        <w:spacing w:before="11"/>
        <w:ind w:left="0"/>
        <w:rPr>
          <w:sz w:val="23"/>
        </w:rPr>
      </w:pPr>
    </w:p>
    <w:p w:rsidR="00B77B88" w:rsidRDefault="00A6324C">
      <w:pPr>
        <w:pStyle w:val="BodyText"/>
        <w:spacing w:before="0"/>
        <w:ind w:left="159" w:right="344"/>
      </w:pPr>
      <w:r>
        <w:t>If a student in grade 5 or</w:t>
      </w:r>
      <w:r>
        <w:rPr>
          <w:spacing w:val="-2"/>
        </w:rPr>
        <w:t xml:space="preserve"> </w:t>
      </w:r>
      <w:r>
        <w:t>8 is enrolled in a course that earns high school credit and for which an end of course (EOC) assessment will be administered, the student will not be subject to the promotion</w:t>
      </w:r>
      <w:r>
        <w:rPr>
          <w:spacing w:val="-3"/>
        </w:rPr>
        <w:t xml:space="preserve"> </w:t>
      </w:r>
      <w:r>
        <w:t>requirements</w:t>
      </w:r>
      <w:r>
        <w:rPr>
          <w:spacing w:val="-4"/>
        </w:rPr>
        <w:t xml:space="preserve"> </w:t>
      </w:r>
      <w:r>
        <w:t>described</w:t>
      </w:r>
      <w:r>
        <w:rPr>
          <w:spacing w:val="-3"/>
        </w:rPr>
        <w:t xml:space="preserve"> </w:t>
      </w:r>
      <w:r>
        <w:t>above</w:t>
      </w:r>
      <w:r>
        <w:rPr>
          <w:spacing w:val="-3"/>
        </w:rPr>
        <w:t xml:space="preserve"> </w:t>
      </w:r>
      <w:r>
        <w:t>for</w:t>
      </w:r>
      <w:r>
        <w:rPr>
          <w:spacing w:val="-1"/>
        </w:rPr>
        <w:t xml:space="preserve"> </w:t>
      </w:r>
      <w:r>
        <w:t>the</w:t>
      </w:r>
      <w:r>
        <w:rPr>
          <w:spacing w:val="-6"/>
        </w:rPr>
        <w:t xml:space="preserve"> </w:t>
      </w:r>
      <w:r>
        <w:t>relevant grade</w:t>
      </w:r>
      <w:r>
        <w:rPr>
          <w:spacing w:val="-1"/>
        </w:rPr>
        <w:t xml:space="preserve"> </w:t>
      </w:r>
      <w:r>
        <w:t>5</w:t>
      </w:r>
      <w:r>
        <w:rPr>
          <w:spacing w:val="-3"/>
        </w:rPr>
        <w:t xml:space="preserve"> </w:t>
      </w:r>
      <w:r>
        <w:t>or</w:t>
      </w:r>
      <w:r>
        <w:rPr>
          <w:spacing w:val="-4"/>
        </w:rPr>
        <w:t xml:space="preserve"> </w:t>
      </w:r>
      <w:r>
        <w:t>8</w:t>
      </w:r>
      <w:r>
        <w:rPr>
          <w:spacing w:val="-1"/>
        </w:rPr>
        <w:t xml:space="preserve"> </w:t>
      </w:r>
      <w:r>
        <w:t>assessment.</w:t>
      </w:r>
      <w:r>
        <w:rPr>
          <w:spacing w:val="-5"/>
        </w:rPr>
        <w:t xml:space="preserve"> </w:t>
      </w:r>
      <w:r>
        <w:t>The</w:t>
      </w:r>
      <w:r>
        <w:rPr>
          <w:spacing w:val="-3"/>
        </w:rPr>
        <w:t xml:space="preserve"> </w:t>
      </w:r>
      <w:r>
        <w:t>student will instead take the corresponding EOC assessment.</w:t>
      </w:r>
    </w:p>
    <w:p w:rsidR="00B77B88" w:rsidRDefault="00B77B88">
      <w:pPr>
        <w:pStyle w:val="BodyText"/>
        <w:spacing w:before="2"/>
        <w:ind w:left="0"/>
      </w:pPr>
    </w:p>
    <w:p w:rsidR="00B77B88" w:rsidRDefault="00A6324C">
      <w:pPr>
        <w:pStyle w:val="BodyText"/>
        <w:spacing w:before="0"/>
        <w:ind w:left="159"/>
      </w:pPr>
      <w:r>
        <w:t>If a student in grades 3-8 is enrolled in a class or course intended for students above his or her current</w:t>
      </w:r>
      <w:r>
        <w:rPr>
          <w:spacing w:val="-1"/>
        </w:rPr>
        <w:t xml:space="preserve"> </w:t>
      </w:r>
      <w:r>
        <w:t>grade</w:t>
      </w:r>
      <w:r>
        <w:rPr>
          <w:spacing w:val="-2"/>
        </w:rPr>
        <w:t xml:space="preserve"> </w:t>
      </w:r>
      <w:r>
        <w:t>level</w:t>
      </w:r>
      <w:r>
        <w:rPr>
          <w:spacing w:val="-2"/>
        </w:rPr>
        <w:t xml:space="preserve"> </w:t>
      </w:r>
      <w:r>
        <w:t>in</w:t>
      </w:r>
      <w:r>
        <w:rPr>
          <w:spacing w:val="-1"/>
        </w:rPr>
        <w:t xml:space="preserve"> </w:t>
      </w:r>
      <w:r>
        <w:t>which</w:t>
      </w:r>
      <w:r>
        <w:rPr>
          <w:spacing w:val="-1"/>
        </w:rPr>
        <w:t xml:space="preserve"> </w:t>
      </w:r>
      <w:r>
        <w:t>the</w:t>
      </w:r>
      <w:r>
        <w:rPr>
          <w:spacing w:val="-2"/>
        </w:rPr>
        <w:t xml:space="preserve"> </w:t>
      </w:r>
      <w:r>
        <w:t>student</w:t>
      </w:r>
      <w:r>
        <w:rPr>
          <w:spacing w:val="-4"/>
        </w:rPr>
        <w:t xml:space="preserve"> </w:t>
      </w:r>
      <w:r>
        <w:t>will</w:t>
      </w:r>
      <w:r>
        <w:rPr>
          <w:spacing w:val="-5"/>
        </w:rPr>
        <w:t xml:space="preserve"> </w:t>
      </w:r>
      <w:r>
        <w:t>be</w:t>
      </w:r>
      <w:r>
        <w:rPr>
          <w:spacing w:val="-2"/>
        </w:rPr>
        <w:t xml:space="preserve"> </w:t>
      </w:r>
      <w:r>
        <w:t>administered</w:t>
      </w:r>
      <w:r>
        <w:rPr>
          <w:spacing w:val="-4"/>
        </w:rPr>
        <w:t xml:space="preserve"> </w:t>
      </w:r>
      <w:r>
        <w:t>a</w:t>
      </w:r>
      <w:r>
        <w:rPr>
          <w:spacing w:val="-2"/>
        </w:rPr>
        <w:t xml:space="preserve"> </w:t>
      </w:r>
      <w:r>
        <w:t>state</w:t>
      </w:r>
      <w:r>
        <w:rPr>
          <w:spacing w:val="-4"/>
        </w:rPr>
        <w:t xml:space="preserve"> </w:t>
      </w:r>
      <w:r>
        <w:t>mandated</w:t>
      </w:r>
      <w:r>
        <w:rPr>
          <w:spacing w:val="-4"/>
        </w:rPr>
        <w:t xml:space="preserve"> </w:t>
      </w:r>
      <w:r>
        <w:t>assessment,</w:t>
      </w:r>
      <w:r>
        <w:rPr>
          <w:spacing w:val="-5"/>
        </w:rPr>
        <w:t xml:space="preserve"> </w:t>
      </w:r>
      <w:r>
        <w:t>the student</w:t>
      </w:r>
      <w:r>
        <w:rPr>
          <w:spacing w:val="-4"/>
        </w:rPr>
        <w:t xml:space="preserve"> </w:t>
      </w:r>
      <w:r>
        <w:t>will</w:t>
      </w:r>
      <w:r>
        <w:rPr>
          <w:spacing w:val="-2"/>
        </w:rPr>
        <w:t xml:space="preserve"> </w:t>
      </w:r>
      <w:r>
        <w:t>only</w:t>
      </w:r>
      <w:r>
        <w:rPr>
          <w:spacing w:val="-3"/>
        </w:rPr>
        <w:t xml:space="preserve"> </w:t>
      </w:r>
      <w:r>
        <w:t>be</w:t>
      </w:r>
      <w:r>
        <w:rPr>
          <w:spacing w:val="-2"/>
        </w:rPr>
        <w:t xml:space="preserve"> </w:t>
      </w:r>
      <w:r>
        <w:t>required</w:t>
      </w:r>
      <w:r>
        <w:rPr>
          <w:spacing w:val="-4"/>
        </w:rPr>
        <w:t xml:space="preserve"> </w:t>
      </w:r>
      <w:r>
        <w:t>to</w:t>
      </w:r>
      <w:r>
        <w:rPr>
          <w:spacing w:val="-4"/>
        </w:rPr>
        <w:t xml:space="preserve"> </w:t>
      </w:r>
      <w:r>
        <w:t>take</w:t>
      </w:r>
      <w:r>
        <w:rPr>
          <w:spacing w:val="-2"/>
        </w:rPr>
        <w:t xml:space="preserve"> </w:t>
      </w:r>
      <w:r>
        <w:t>an</w:t>
      </w:r>
      <w:r>
        <w:rPr>
          <w:spacing w:val="-1"/>
        </w:rPr>
        <w:t xml:space="preserve"> </w:t>
      </w:r>
      <w:r>
        <w:t>applicable</w:t>
      </w:r>
      <w:r>
        <w:rPr>
          <w:spacing w:val="-2"/>
        </w:rPr>
        <w:t xml:space="preserve"> </w:t>
      </w:r>
      <w:r>
        <w:t>state</w:t>
      </w:r>
      <w:r>
        <w:rPr>
          <w:spacing w:val="-2"/>
        </w:rPr>
        <w:t xml:space="preserve"> </w:t>
      </w:r>
      <w:r>
        <w:t>mandated</w:t>
      </w:r>
      <w:r>
        <w:rPr>
          <w:spacing w:val="-1"/>
        </w:rPr>
        <w:t xml:space="preserve"> </w:t>
      </w:r>
      <w:r>
        <w:t>assessment</w:t>
      </w:r>
      <w:r>
        <w:rPr>
          <w:spacing w:val="-4"/>
        </w:rPr>
        <w:t xml:space="preserve"> </w:t>
      </w:r>
      <w:r>
        <w:t>for</w:t>
      </w:r>
      <w:r>
        <w:rPr>
          <w:spacing w:val="-2"/>
        </w:rPr>
        <w:t xml:space="preserve"> </w:t>
      </w:r>
      <w:r>
        <w:t>the</w:t>
      </w:r>
      <w:r>
        <w:rPr>
          <w:spacing w:val="-4"/>
        </w:rPr>
        <w:t xml:space="preserve"> </w:t>
      </w:r>
      <w:r>
        <w:t>course</w:t>
      </w:r>
      <w:r>
        <w:rPr>
          <w:spacing w:val="-4"/>
        </w:rPr>
        <w:t xml:space="preserve"> </w:t>
      </w:r>
      <w:r>
        <w:t>in which he or she is enrolled.</w:t>
      </w:r>
    </w:p>
    <w:p w:rsidR="00B77B88" w:rsidRDefault="00B77B88">
      <w:pPr>
        <w:pStyle w:val="BodyText"/>
        <w:spacing w:before="11"/>
        <w:ind w:left="0"/>
        <w:rPr>
          <w:sz w:val="23"/>
        </w:rPr>
      </w:pPr>
    </w:p>
    <w:p w:rsidR="00B77B88" w:rsidRDefault="00A6324C">
      <w:pPr>
        <w:pStyle w:val="BodyText"/>
        <w:spacing w:before="0"/>
        <w:ind w:right="453"/>
      </w:pPr>
      <w:r>
        <w:t>A</w:t>
      </w:r>
      <w:r>
        <w:rPr>
          <w:spacing w:val="-2"/>
        </w:rPr>
        <w:t xml:space="preserve"> </w:t>
      </w:r>
      <w:r>
        <w:t>student</w:t>
      </w:r>
      <w:r>
        <w:rPr>
          <w:spacing w:val="-1"/>
        </w:rPr>
        <w:t xml:space="preserve"> </w:t>
      </w:r>
      <w:r>
        <w:t>in</w:t>
      </w:r>
      <w:r>
        <w:rPr>
          <w:spacing w:val="-1"/>
        </w:rPr>
        <w:t xml:space="preserve"> </w:t>
      </w:r>
      <w:r>
        <w:t>grades</w:t>
      </w:r>
      <w:r>
        <w:rPr>
          <w:spacing w:val="-5"/>
        </w:rPr>
        <w:t xml:space="preserve"> </w:t>
      </w:r>
      <w:r>
        <w:t>3–8</w:t>
      </w:r>
      <w:r>
        <w:rPr>
          <w:spacing w:val="-4"/>
        </w:rPr>
        <w:t xml:space="preserve"> </w:t>
      </w:r>
      <w:r>
        <w:t>shall</w:t>
      </w:r>
      <w:r>
        <w:rPr>
          <w:spacing w:val="-2"/>
        </w:rPr>
        <w:t xml:space="preserve"> </w:t>
      </w:r>
      <w:r>
        <w:t>be</w:t>
      </w:r>
      <w:r>
        <w:rPr>
          <w:spacing w:val="-2"/>
        </w:rPr>
        <w:t xml:space="preserve"> </w:t>
      </w:r>
      <w:r>
        <w:t>assessed</w:t>
      </w:r>
      <w:r>
        <w:rPr>
          <w:spacing w:val="-1"/>
        </w:rPr>
        <w:t xml:space="preserve"> </w:t>
      </w:r>
      <w:r>
        <w:t>at</w:t>
      </w:r>
      <w:r>
        <w:rPr>
          <w:spacing w:val="-1"/>
        </w:rPr>
        <w:t xml:space="preserve"> </w:t>
      </w:r>
      <w:r>
        <w:t>least</w:t>
      </w:r>
      <w:r>
        <w:rPr>
          <w:spacing w:val="-4"/>
        </w:rPr>
        <w:t xml:space="preserve"> </w:t>
      </w:r>
      <w:r>
        <w:t>once</w:t>
      </w:r>
      <w:r>
        <w:rPr>
          <w:spacing w:val="-2"/>
        </w:rPr>
        <w:t xml:space="preserve"> </w:t>
      </w:r>
      <w:r>
        <w:t>in</w:t>
      </w:r>
      <w:r>
        <w:rPr>
          <w:spacing w:val="-1"/>
        </w:rPr>
        <w:t xml:space="preserve"> </w:t>
      </w:r>
      <w:r>
        <w:t>high</w:t>
      </w:r>
      <w:r>
        <w:rPr>
          <w:spacing w:val="-1"/>
        </w:rPr>
        <w:t xml:space="preserve"> </w:t>
      </w:r>
      <w:r>
        <w:t>school</w:t>
      </w:r>
      <w:r>
        <w:rPr>
          <w:spacing w:val="-5"/>
        </w:rPr>
        <w:t xml:space="preserve"> </w:t>
      </w:r>
      <w:r>
        <w:t>with</w:t>
      </w:r>
      <w:r>
        <w:rPr>
          <w:spacing w:val="-4"/>
        </w:rPr>
        <w:t xml:space="preserve"> </w:t>
      </w:r>
      <w:r>
        <w:t>the</w:t>
      </w:r>
      <w:r>
        <w:rPr>
          <w:spacing w:val="-4"/>
        </w:rPr>
        <w:t xml:space="preserve"> </w:t>
      </w:r>
      <w:r>
        <w:t>ACT</w:t>
      </w:r>
      <w:r>
        <w:rPr>
          <w:spacing w:val="-2"/>
        </w:rPr>
        <w:t xml:space="preserve"> </w:t>
      </w:r>
      <w:r>
        <w:t>or</w:t>
      </w:r>
      <w:r>
        <w:rPr>
          <w:spacing w:val="-5"/>
        </w:rPr>
        <w:t xml:space="preserve"> </w:t>
      </w:r>
      <w:r>
        <w:t>the</w:t>
      </w:r>
      <w:r>
        <w:rPr>
          <w:spacing w:val="-2"/>
        </w:rPr>
        <w:t xml:space="preserve"> </w:t>
      </w:r>
      <w:r>
        <w:t>SAT</w:t>
      </w:r>
      <w:r>
        <w:rPr>
          <w:spacing w:val="-2"/>
        </w:rPr>
        <w:t xml:space="preserve"> </w:t>
      </w:r>
      <w:r>
        <w:t>if the student completes the high school end-of-course assessments in mathematics, reading/language arts, or science prior to high school</w:t>
      </w:r>
    </w:p>
    <w:p w:rsidR="00B77B88" w:rsidRDefault="00B77B88">
      <w:pPr>
        <w:pStyle w:val="BodyText"/>
        <w:spacing w:before="11"/>
        <w:ind w:left="0"/>
        <w:rPr>
          <w:sz w:val="23"/>
        </w:rPr>
      </w:pPr>
    </w:p>
    <w:p w:rsidR="00B77B88" w:rsidRDefault="00A6324C">
      <w:pPr>
        <w:spacing w:before="1"/>
        <w:ind w:left="160"/>
        <w:rPr>
          <w:sz w:val="24"/>
        </w:rPr>
      </w:pPr>
      <w:r>
        <w:rPr>
          <w:sz w:val="24"/>
        </w:rPr>
        <w:t>[See</w:t>
      </w:r>
      <w:r>
        <w:rPr>
          <w:spacing w:val="-3"/>
          <w:sz w:val="24"/>
        </w:rPr>
        <w:t xml:space="preserve"> </w:t>
      </w:r>
      <w:r>
        <w:rPr>
          <w:b/>
          <w:sz w:val="24"/>
        </w:rPr>
        <w:t>Standardized</w:t>
      </w:r>
      <w:r>
        <w:rPr>
          <w:b/>
          <w:spacing w:val="-4"/>
          <w:sz w:val="24"/>
        </w:rPr>
        <w:t xml:space="preserve"> </w:t>
      </w:r>
      <w:r>
        <w:rPr>
          <w:b/>
          <w:spacing w:val="-2"/>
          <w:sz w:val="24"/>
        </w:rPr>
        <w:t>Testing</w:t>
      </w:r>
      <w:r>
        <w:rPr>
          <w:spacing w:val="-2"/>
          <w:sz w:val="24"/>
        </w:rPr>
        <w:t>.]</w:t>
      </w:r>
    </w:p>
    <w:p w:rsidR="00B77B88" w:rsidRDefault="00B77B88">
      <w:pPr>
        <w:rPr>
          <w:sz w:val="24"/>
        </w:rPr>
        <w:sectPr w:rsidR="00B77B88">
          <w:pgSz w:w="12240" w:h="15840"/>
          <w:pgMar w:top="1400" w:right="1100" w:bottom="1300" w:left="1280" w:header="0" w:footer="1101" w:gutter="0"/>
          <w:cols w:space="720"/>
        </w:sectPr>
      </w:pPr>
    </w:p>
    <w:p w:rsidR="00B77B88" w:rsidRDefault="00A6324C">
      <w:pPr>
        <w:pStyle w:val="BodyText"/>
        <w:spacing w:before="39"/>
        <w:ind w:right="453"/>
      </w:pPr>
      <w:r>
        <w:lastRenderedPageBreak/>
        <w:t>In</w:t>
      </w:r>
      <w:r>
        <w:rPr>
          <w:spacing w:val="-1"/>
        </w:rPr>
        <w:t xml:space="preserve"> </w:t>
      </w:r>
      <w:r>
        <w:t>grades</w:t>
      </w:r>
      <w:r>
        <w:rPr>
          <w:spacing w:val="-3"/>
        </w:rPr>
        <w:t xml:space="preserve"> </w:t>
      </w:r>
      <w:r>
        <w:t>7</w:t>
      </w:r>
      <w:r>
        <w:rPr>
          <w:spacing w:val="-4"/>
        </w:rPr>
        <w:t xml:space="preserve"> </w:t>
      </w:r>
      <w:r>
        <w:t>and</w:t>
      </w:r>
      <w:r>
        <w:rPr>
          <w:spacing w:val="-4"/>
        </w:rPr>
        <w:t xml:space="preserve"> </w:t>
      </w:r>
      <w:r>
        <w:t>8</w:t>
      </w:r>
      <w:r>
        <w:rPr>
          <w:spacing w:val="-4"/>
        </w:rPr>
        <w:t xml:space="preserve"> </w:t>
      </w:r>
      <w:r>
        <w:t>promotion</w:t>
      </w:r>
      <w:r>
        <w:rPr>
          <w:spacing w:val="-4"/>
        </w:rPr>
        <w:t xml:space="preserve"> </w:t>
      </w:r>
      <w:r>
        <w:t>to</w:t>
      </w:r>
      <w:r>
        <w:rPr>
          <w:spacing w:val="-4"/>
        </w:rPr>
        <w:t xml:space="preserve"> </w:t>
      </w:r>
      <w:r>
        <w:t>the</w:t>
      </w:r>
      <w:r>
        <w:rPr>
          <w:spacing w:val="-2"/>
        </w:rPr>
        <w:t xml:space="preserve"> </w:t>
      </w:r>
      <w:r>
        <w:t>next</w:t>
      </w:r>
      <w:r>
        <w:rPr>
          <w:spacing w:val="-1"/>
        </w:rPr>
        <w:t xml:space="preserve"> </w:t>
      </w:r>
      <w:r>
        <w:t>grade</w:t>
      </w:r>
      <w:r>
        <w:rPr>
          <w:spacing w:val="-2"/>
        </w:rPr>
        <w:t xml:space="preserve"> </w:t>
      </w:r>
      <w:r>
        <w:t>level</w:t>
      </w:r>
      <w:r>
        <w:rPr>
          <w:spacing w:val="-2"/>
        </w:rPr>
        <w:t xml:space="preserve"> </w:t>
      </w:r>
      <w:r>
        <w:t>shall</w:t>
      </w:r>
      <w:r>
        <w:rPr>
          <w:spacing w:val="-5"/>
        </w:rPr>
        <w:t xml:space="preserve"> </w:t>
      </w:r>
      <w:r>
        <w:t>be</w:t>
      </w:r>
      <w:r>
        <w:rPr>
          <w:spacing w:val="-4"/>
        </w:rPr>
        <w:t xml:space="preserve"> </w:t>
      </w:r>
      <w:r>
        <w:t>based</w:t>
      </w:r>
      <w:r>
        <w:rPr>
          <w:spacing w:val="-1"/>
        </w:rPr>
        <w:t xml:space="preserve"> </w:t>
      </w:r>
      <w:r>
        <w:t>on</w:t>
      </w:r>
      <w:r>
        <w:rPr>
          <w:spacing w:val="-1"/>
        </w:rPr>
        <w:t xml:space="preserve"> </w:t>
      </w:r>
      <w:r>
        <w:t>an</w:t>
      </w:r>
      <w:r>
        <w:rPr>
          <w:spacing w:val="-4"/>
        </w:rPr>
        <w:t xml:space="preserve"> </w:t>
      </w:r>
      <w:r>
        <w:t>overall</w:t>
      </w:r>
      <w:r>
        <w:rPr>
          <w:spacing w:val="-2"/>
        </w:rPr>
        <w:t xml:space="preserve"> </w:t>
      </w:r>
      <w:r>
        <w:t>average</w:t>
      </w:r>
      <w:r>
        <w:rPr>
          <w:spacing w:val="-4"/>
        </w:rPr>
        <w:t xml:space="preserve"> </w:t>
      </w:r>
      <w:r>
        <w:t>of</w:t>
      </w:r>
      <w:r>
        <w:rPr>
          <w:spacing w:val="-4"/>
        </w:rPr>
        <w:t xml:space="preserve"> </w:t>
      </w:r>
      <w:r>
        <w:t>70 on a scale of 100 in Language Arts, Math, Science, and Social Studies.</w:t>
      </w:r>
    </w:p>
    <w:p w:rsidR="00B77B88" w:rsidRDefault="00B77B88">
      <w:pPr>
        <w:pStyle w:val="BodyText"/>
        <w:spacing w:before="12"/>
        <w:ind w:left="0"/>
        <w:rPr>
          <w:sz w:val="23"/>
        </w:rPr>
      </w:pPr>
    </w:p>
    <w:p w:rsidR="00B77B88" w:rsidRDefault="00A6324C">
      <w:pPr>
        <w:pStyle w:val="BodyText"/>
        <w:spacing w:before="0"/>
        <w:ind w:right="421"/>
        <w:jc w:val="both"/>
      </w:pPr>
      <w:r>
        <w:t>In</w:t>
      </w:r>
      <w:r>
        <w:rPr>
          <w:spacing w:val="-2"/>
        </w:rPr>
        <w:t xml:space="preserve"> </w:t>
      </w:r>
      <w:r>
        <w:t>addition,</w:t>
      </w:r>
      <w:r>
        <w:rPr>
          <w:spacing w:val="-6"/>
        </w:rPr>
        <w:t xml:space="preserve"> </w:t>
      </w:r>
      <w:r>
        <w:t>at</w:t>
      </w:r>
      <w:r>
        <w:rPr>
          <w:spacing w:val="-2"/>
        </w:rPr>
        <w:t xml:space="preserve"> </w:t>
      </w:r>
      <w:r>
        <w:t>certain</w:t>
      </w:r>
      <w:r>
        <w:rPr>
          <w:spacing w:val="-2"/>
        </w:rPr>
        <w:t xml:space="preserve"> </w:t>
      </w:r>
      <w:r>
        <w:t>grade</w:t>
      </w:r>
      <w:r>
        <w:rPr>
          <w:spacing w:val="-3"/>
        </w:rPr>
        <w:t xml:space="preserve"> </w:t>
      </w:r>
      <w:r>
        <w:t>levels</w:t>
      </w:r>
      <w:r>
        <w:rPr>
          <w:spacing w:val="-4"/>
        </w:rPr>
        <w:t xml:space="preserve"> </w:t>
      </w:r>
      <w:r>
        <w:t>a</w:t>
      </w:r>
      <w:r>
        <w:rPr>
          <w:spacing w:val="-3"/>
        </w:rPr>
        <w:t xml:space="preserve"> </w:t>
      </w:r>
      <w:r>
        <w:t>student—with</w:t>
      </w:r>
      <w:r>
        <w:rPr>
          <w:spacing w:val="-2"/>
        </w:rPr>
        <w:t xml:space="preserve"> </w:t>
      </w:r>
      <w:r>
        <w:t>limited</w:t>
      </w:r>
      <w:r>
        <w:rPr>
          <w:spacing w:val="-2"/>
        </w:rPr>
        <w:t xml:space="preserve"> </w:t>
      </w:r>
      <w:r>
        <w:t>exceptions—will</w:t>
      </w:r>
      <w:r>
        <w:rPr>
          <w:spacing w:val="-3"/>
        </w:rPr>
        <w:t xml:space="preserve"> </w:t>
      </w:r>
      <w:r>
        <w:t>be</w:t>
      </w:r>
      <w:r>
        <w:rPr>
          <w:spacing w:val="-5"/>
        </w:rPr>
        <w:t xml:space="preserve"> </w:t>
      </w:r>
      <w:r>
        <w:t>required</w:t>
      </w:r>
      <w:r>
        <w:rPr>
          <w:spacing w:val="-5"/>
        </w:rPr>
        <w:t xml:space="preserve"> </w:t>
      </w:r>
      <w:r>
        <w:t>to</w:t>
      </w:r>
      <w:r>
        <w:rPr>
          <w:spacing w:val="-5"/>
        </w:rPr>
        <w:t xml:space="preserve"> </w:t>
      </w:r>
      <w:r>
        <w:t>pass the STAAR</w:t>
      </w:r>
      <w:r>
        <w:rPr>
          <w:spacing w:val="-2"/>
        </w:rPr>
        <w:t xml:space="preserve"> </w:t>
      </w:r>
      <w:r>
        <w:t>test,</w:t>
      </w:r>
      <w:r>
        <w:rPr>
          <w:spacing w:val="-1"/>
        </w:rPr>
        <w:t xml:space="preserve"> </w:t>
      </w:r>
      <w:r>
        <w:t>if the student is</w:t>
      </w:r>
      <w:r>
        <w:rPr>
          <w:spacing w:val="-1"/>
        </w:rPr>
        <w:t xml:space="preserve"> </w:t>
      </w:r>
      <w:r>
        <w:t>enrolled in a public Texas school</w:t>
      </w:r>
      <w:r>
        <w:rPr>
          <w:spacing w:val="-1"/>
        </w:rPr>
        <w:t xml:space="preserve"> </w:t>
      </w:r>
      <w:r>
        <w:t>and is</w:t>
      </w:r>
      <w:r>
        <w:rPr>
          <w:spacing w:val="-1"/>
        </w:rPr>
        <w:t xml:space="preserve"> </w:t>
      </w:r>
      <w:r>
        <w:t>a Texas resident during the week that the STAAR test is administered the first time.</w:t>
      </w:r>
    </w:p>
    <w:p w:rsidR="00B77B88" w:rsidRDefault="00A6324C">
      <w:pPr>
        <w:pStyle w:val="BodyText"/>
        <w:spacing w:before="119"/>
        <w:ind w:right="367"/>
        <w:jc w:val="both"/>
      </w:pPr>
      <w:r>
        <w:t>In</w:t>
      </w:r>
      <w:r>
        <w:rPr>
          <w:spacing w:val="-1"/>
        </w:rPr>
        <w:t xml:space="preserve"> </w:t>
      </w:r>
      <w:r>
        <w:t>order</w:t>
      </w:r>
      <w:r>
        <w:rPr>
          <w:spacing w:val="-5"/>
        </w:rPr>
        <w:t xml:space="preserve"> </w:t>
      </w:r>
      <w:r>
        <w:t>to</w:t>
      </w:r>
      <w:r>
        <w:rPr>
          <w:spacing w:val="-4"/>
        </w:rPr>
        <w:t xml:space="preserve"> </w:t>
      </w:r>
      <w:r>
        <w:t>be</w:t>
      </w:r>
      <w:r>
        <w:rPr>
          <w:spacing w:val="-4"/>
        </w:rPr>
        <w:t xml:space="preserve"> </w:t>
      </w:r>
      <w:r>
        <w:t>promoted</w:t>
      </w:r>
      <w:r>
        <w:rPr>
          <w:spacing w:val="-4"/>
        </w:rPr>
        <w:t xml:space="preserve"> </w:t>
      </w:r>
      <w:r>
        <w:t>to</w:t>
      </w:r>
      <w:r>
        <w:rPr>
          <w:spacing w:val="-2"/>
        </w:rPr>
        <w:t xml:space="preserve"> </w:t>
      </w:r>
      <w:r>
        <w:t>grade</w:t>
      </w:r>
      <w:r>
        <w:rPr>
          <w:spacing w:val="-4"/>
        </w:rPr>
        <w:t xml:space="preserve"> </w:t>
      </w:r>
      <w:r>
        <w:t>6,</w:t>
      </w:r>
      <w:r>
        <w:rPr>
          <w:spacing w:val="-2"/>
        </w:rPr>
        <w:t xml:space="preserve"> </w:t>
      </w:r>
      <w:r>
        <w:t>students</w:t>
      </w:r>
      <w:r>
        <w:rPr>
          <w:spacing w:val="-3"/>
        </w:rPr>
        <w:t xml:space="preserve"> </w:t>
      </w:r>
      <w:r>
        <w:t>enrolled</w:t>
      </w:r>
      <w:r>
        <w:rPr>
          <w:spacing w:val="-1"/>
        </w:rPr>
        <w:t xml:space="preserve"> </w:t>
      </w:r>
      <w:r>
        <w:t>in</w:t>
      </w:r>
      <w:r>
        <w:rPr>
          <w:spacing w:val="-1"/>
        </w:rPr>
        <w:t xml:space="preserve"> </w:t>
      </w:r>
      <w:r>
        <w:t>grade</w:t>
      </w:r>
      <w:r>
        <w:rPr>
          <w:spacing w:val="-4"/>
        </w:rPr>
        <w:t xml:space="preserve"> </w:t>
      </w:r>
      <w:r>
        <w:t>5</w:t>
      </w:r>
      <w:r>
        <w:rPr>
          <w:spacing w:val="-2"/>
        </w:rPr>
        <w:t xml:space="preserve"> </w:t>
      </w:r>
      <w:r>
        <w:t>must</w:t>
      </w:r>
      <w:r>
        <w:rPr>
          <w:spacing w:val="-4"/>
        </w:rPr>
        <w:t xml:space="preserve"> </w:t>
      </w:r>
      <w:r>
        <w:t>pass</w:t>
      </w:r>
      <w:r>
        <w:rPr>
          <w:spacing w:val="-3"/>
        </w:rPr>
        <w:t xml:space="preserve"> </w:t>
      </w:r>
      <w:r>
        <w:t>state</w:t>
      </w:r>
      <w:r>
        <w:rPr>
          <w:spacing w:val="-2"/>
        </w:rPr>
        <w:t xml:space="preserve"> </w:t>
      </w:r>
      <w:r>
        <w:t>mandated</w:t>
      </w:r>
      <w:r>
        <w:rPr>
          <w:spacing w:val="-4"/>
        </w:rPr>
        <w:t xml:space="preserve"> </w:t>
      </w:r>
      <w:r>
        <w:t>test on the mathematics and reading sections of the grade 5 assessments in English or Spanish.</w:t>
      </w:r>
    </w:p>
    <w:p w:rsidR="00B77B88" w:rsidRDefault="00A6324C">
      <w:pPr>
        <w:pStyle w:val="BodyText"/>
        <w:spacing w:before="122"/>
        <w:ind w:right="417"/>
        <w:jc w:val="both"/>
      </w:pPr>
      <w:r>
        <w:t>In</w:t>
      </w:r>
      <w:r>
        <w:rPr>
          <w:spacing w:val="-1"/>
        </w:rPr>
        <w:t xml:space="preserve"> </w:t>
      </w:r>
      <w:r>
        <w:t>order</w:t>
      </w:r>
      <w:r>
        <w:rPr>
          <w:spacing w:val="-5"/>
        </w:rPr>
        <w:t xml:space="preserve"> </w:t>
      </w:r>
      <w:r>
        <w:t>to</w:t>
      </w:r>
      <w:r>
        <w:rPr>
          <w:spacing w:val="-4"/>
        </w:rPr>
        <w:t xml:space="preserve"> </w:t>
      </w:r>
      <w:r>
        <w:t>be</w:t>
      </w:r>
      <w:r>
        <w:rPr>
          <w:spacing w:val="-4"/>
        </w:rPr>
        <w:t xml:space="preserve"> </w:t>
      </w:r>
      <w:r>
        <w:t>promoted</w:t>
      </w:r>
      <w:r>
        <w:rPr>
          <w:spacing w:val="-4"/>
        </w:rPr>
        <w:t xml:space="preserve"> </w:t>
      </w:r>
      <w:r>
        <w:t>to</w:t>
      </w:r>
      <w:r>
        <w:rPr>
          <w:spacing w:val="-2"/>
        </w:rPr>
        <w:t xml:space="preserve"> </w:t>
      </w:r>
      <w:r>
        <w:t>grade</w:t>
      </w:r>
      <w:r>
        <w:rPr>
          <w:spacing w:val="-4"/>
        </w:rPr>
        <w:t xml:space="preserve"> </w:t>
      </w:r>
      <w:r>
        <w:t>9,</w:t>
      </w:r>
      <w:r>
        <w:rPr>
          <w:spacing w:val="-2"/>
        </w:rPr>
        <w:t xml:space="preserve"> </w:t>
      </w:r>
      <w:r>
        <w:t>students</w:t>
      </w:r>
      <w:r>
        <w:rPr>
          <w:spacing w:val="-3"/>
        </w:rPr>
        <w:t xml:space="preserve"> </w:t>
      </w:r>
      <w:r>
        <w:t>enrolled</w:t>
      </w:r>
      <w:r>
        <w:rPr>
          <w:spacing w:val="-1"/>
        </w:rPr>
        <w:t xml:space="preserve"> </w:t>
      </w:r>
      <w:r>
        <w:t>in</w:t>
      </w:r>
      <w:r>
        <w:rPr>
          <w:spacing w:val="-1"/>
        </w:rPr>
        <w:t xml:space="preserve"> </w:t>
      </w:r>
      <w:r>
        <w:t>grade</w:t>
      </w:r>
      <w:r>
        <w:rPr>
          <w:spacing w:val="-4"/>
        </w:rPr>
        <w:t xml:space="preserve"> </w:t>
      </w:r>
      <w:r>
        <w:t>8</w:t>
      </w:r>
      <w:r>
        <w:rPr>
          <w:spacing w:val="-2"/>
        </w:rPr>
        <w:t xml:space="preserve"> </w:t>
      </w:r>
      <w:r>
        <w:t>must</w:t>
      </w:r>
      <w:r>
        <w:rPr>
          <w:spacing w:val="-4"/>
        </w:rPr>
        <w:t xml:space="preserve"> </w:t>
      </w:r>
      <w:r>
        <w:t>perform</w:t>
      </w:r>
      <w:r>
        <w:rPr>
          <w:spacing w:val="-2"/>
        </w:rPr>
        <w:t xml:space="preserve"> </w:t>
      </w:r>
      <w:r>
        <w:t>satisfactorily</w:t>
      </w:r>
      <w:r>
        <w:rPr>
          <w:spacing w:val="-3"/>
        </w:rPr>
        <w:t xml:space="preserve"> </w:t>
      </w:r>
      <w:r>
        <w:t>on the mathematics and reading sections of the grade 8 assessments in English.</w:t>
      </w:r>
    </w:p>
    <w:p w:rsidR="00B77B88" w:rsidRDefault="00A6324C">
      <w:pPr>
        <w:pStyle w:val="BodyText"/>
        <w:ind w:left="520" w:right="453" w:hanging="360"/>
      </w:pPr>
      <w:r>
        <w:t>In</w:t>
      </w:r>
      <w:r>
        <w:rPr>
          <w:spacing w:val="-1"/>
        </w:rPr>
        <w:t xml:space="preserve"> </w:t>
      </w:r>
      <w:r>
        <w:t>addition</w:t>
      </w:r>
      <w:r>
        <w:rPr>
          <w:spacing w:val="-4"/>
        </w:rPr>
        <w:t xml:space="preserve"> </w:t>
      </w:r>
      <w:r>
        <w:t>to</w:t>
      </w:r>
      <w:r>
        <w:rPr>
          <w:spacing w:val="-4"/>
        </w:rPr>
        <w:t xml:space="preserve"> </w:t>
      </w:r>
      <w:r>
        <w:t>the</w:t>
      </w:r>
      <w:r>
        <w:rPr>
          <w:spacing w:val="-2"/>
        </w:rPr>
        <w:t xml:space="preserve"> </w:t>
      </w:r>
      <w:r>
        <w:t>above</w:t>
      </w:r>
      <w:r>
        <w:rPr>
          <w:spacing w:val="-4"/>
        </w:rPr>
        <w:t xml:space="preserve"> </w:t>
      </w:r>
      <w:r>
        <w:t>state</w:t>
      </w:r>
      <w:r>
        <w:rPr>
          <w:spacing w:val="-4"/>
        </w:rPr>
        <w:t xml:space="preserve"> </w:t>
      </w:r>
      <w:r>
        <w:t>standards,</w:t>
      </w:r>
      <w:r>
        <w:rPr>
          <w:spacing w:val="-2"/>
        </w:rPr>
        <w:t xml:space="preserve"> </w:t>
      </w:r>
      <w:r>
        <w:t>local</w:t>
      </w:r>
      <w:r>
        <w:rPr>
          <w:spacing w:val="-5"/>
        </w:rPr>
        <w:t xml:space="preserve"> </w:t>
      </w:r>
      <w:r>
        <w:t>standards</w:t>
      </w:r>
      <w:r>
        <w:rPr>
          <w:spacing w:val="-3"/>
        </w:rPr>
        <w:t xml:space="preserve"> </w:t>
      </w:r>
      <w:r>
        <w:t>will</w:t>
      </w:r>
      <w:r>
        <w:rPr>
          <w:spacing w:val="-2"/>
        </w:rPr>
        <w:t xml:space="preserve"> </w:t>
      </w:r>
      <w:r>
        <w:t>require</w:t>
      </w:r>
      <w:r>
        <w:rPr>
          <w:spacing w:val="-2"/>
        </w:rPr>
        <w:t xml:space="preserve"> </w:t>
      </w:r>
      <w:r>
        <w:t>students</w:t>
      </w:r>
      <w:r>
        <w:rPr>
          <w:spacing w:val="-3"/>
        </w:rPr>
        <w:t xml:space="preserve"> </w:t>
      </w:r>
      <w:r>
        <w:t>in</w:t>
      </w:r>
      <w:r>
        <w:rPr>
          <w:spacing w:val="-1"/>
        </w:rPr>
        <w:t xml:space="preserve"> </w:t>
      </w:r>
      <w:r>
        <w:t>grades</w:t>
      </w:r>
      <w:r>
        <w:rPr>
          <w:spacing w:val="-5"/>
        </w:rPr>
        <w:t xml:space="preserve"> </w:t>
      </w:r>
      <w:r>
        <w:t>3,</w:t>
      </w:r>
      <w:r>
        <w:rPr>
          <w:spacing w:val="-2"/>
        </w:rPr>
        <w:t xml:space="preserve"> </w:t>
      </w:r>
      <w:r>
        <w:t>4, 5,6,7, and 8 to pass both the Math and Reading STAAR at the current grade level to be promoted to the next grade level.</w:t>
      </w:r>
    </w:p>
    <w:p w:rsidR="00B77B88" w:rsidRDefault="00A6324C">
      <w:pPr>
        <w:pStyle w:val="BodyText"/>
        <w:ind w:left="159" w:right="453"/>
      </w:pPr>
      <w:r>
        <w:t>Parents of a student in grade 5 or 8 who does not perform satisfactorily on his or her examinations will be notified that their child will participate in special instructional programs designed to improve performance.</w:t>
      </w:r>
      <w:r>
        <w:rPr>
          <w:spacing w:val="40"/>
        </w:rPr>
        <w:t xml:space="preserve"> </w:t>
      </w:r>
      <w:r>
        <w:t>Such students will have two additional opportunities to take the test.</w:t>
      </w:r>
      <w:r>
        <w:rPr>
          <w:spacing w:val="40"/>
        </w:rPr>
        <w:t xml:space="preserve"> </w:t>
      </w:r>
      <w:r>
        <w:t>If a student fails a second time, a grade placement committee, consisting of the Campus Principal or designee, the teacher, and the student’s parent, will determine the additional</w:t>
      </w:r>
      <w:r>
        <w:rPr>
          <w:spacing w:val="-4"/>
        </w:rPr>
        <w:t xml:space="preserve"> </w:t>
      </w:r>
      <w:r>
        <w:t>special</w:t>
      </w:r>
      <w:r>
        <w:rPr>
          <w:spacing w:val="-4"/>
        </w:rPr>
        <w:t xml:space="preserve"> </w:t>
      </w:r>
      <w:r>
        <w:t>instruction</w:t>
      </w:r>
      <w:r>
        <w:rPr>
          <w:spacing w:val="-3"/>
        </w:rPr>
        <w:t xml:space="preserve"> </w:t>
      </w:r>
      <w:r>
        <w:t>the</w:t>
      </w:r>
      <w:r>
        <w:rPr>
          <w:spacing w:val="-1"/>
        </w:rPr>
        <w:t xml:space="preserve"> </w:t>
      </w:r>
      <w:r>
        <w:t>student</w:t>
      </w:r>
      <w:r>
        <w:rPr>
          <w:spacing w:val="-3"/>
        </w:rPr>
        <w:t xml:space="preserve"> </w:t>
      </w:r>
      <w:r>
        <w:t>will</w:t>
      </w:r>
      <w:r>
        <w:rPr>
          <w:spacing w:val="-1"/>
        </w:rPr>
        <w:t xml:space="preserve"> </w:t>
      </w:r>
      <w:r>
        <w:t>receive.</w:t>
      </w:r>
      <w:r>
        <w:rPr>
          <w:spacing w:val="40"/>
        </w:rPr>
        <w:t xml:space="preserve"> </w:t>
      </w:r>
      <w:r>
        <w:t>After</w:t>
      </w:r>
      <w:r>
        <w:rPr>
          <w:spacing w:val="-4"/>
        </w:rPr>
        <w:t xml:space="preserve"> </w:t>
      </w:r>
      <w:r>
        <w:t>a</w:t>
      </w:r>
      <w:r>
        <w:rPr>
          <w:spacing w:val="-4"/>
        </w:rPr>
        <w:t xml:space="preserve"> </w:t>
      </w:r>
      <w:r>
        <w:t>third failed</w:t>
      </w:r>
      <w:r>
        <w:rPr>
          <w:spacing w:val="-3"/>
        </w:rPr>
        <w:t xml:space="preserve"> </w:t>
      </w:r>
      <w:r>
        <w:t>attempt,</w:t>
      </w:r>
      <w:r>
        <w:rPr>
          <w:spacing w:val="-4"/>
        </w:rPr>
        <w:t xml:space="preserve"> </w:t>
      </w:r>
      <w:r>
        <w:t>the</w:t>
      </w:r>
      <w:r>
        <w:rPr>
          <w:spacing w:val="-1"/>
        </w:rPr>
        <w:t xml:space="preserve"> </w:t>
      </w:r>
      <w:r>
        <w:t>student will be retained; however, the parent can appeal this decision to the committee.</w:t>
      </w:r>
      <w:r>
        <w:rPr>
          <w:spacing w:val="40"/>
        </w:rPr>
        <w:t xml:space="preserve"> </w:t>
      </w:r>
      <w:r>
        <w:t>In order for the student to be promoted, based on standards previously established by the District, the decision of the committee must be unanimous. Whether</w:t>
      </w:r>
      <w:r>
        <w:rPr>
          <w:spacing w:val="-1"/>
        </w:rPr>
        <w:t xml:space="preserve"> </w:t>
      </w:r>
      <w:r>
        <w:t>the student is retained or</w:t>
      </w:r>
      <w:r>
        <w:rPr>
          <w:spacing w:val="-1"/>
        </w:rPr>
        <w:t xml:space="preserve"> </w:t>
      </w:r>
      <w:r>
        <w:t>promoted, an educational</w:t>
      </w:r>
      <w:r>
        <w:rPr>
          <w:spacing w:val="-4"/>
        </w:rPr>
        <w:t xml:space="preserve"> </w:t>
      </w:r>
      <w:r>
        <w:t>plan</w:t>
      </w:r>
      <w:r>
        <w:rPr>
          <w:spacing w:val="-3"/>
        </w:rPr>
        <w:t xml:space="preserve"> </w:t>
      </w:r>
      <w:r>
        <w:t>for</w:t>
      </w:r>
      <w:r>
        <w:rPr>
          <w:spacing w:val="-4"/>
        </w:rPr>
        <w:t xml:space="preserve"> </w:t>
      </w:r>
      <w:r>
        <w:t>the</w:t>
      </w:r>
      <w:r>
        <w:rPr>
          <w:spacing w:val="-1"/>
        </w:rPr>
        <w:t xml:space="preserve"> </w:t>
      </w:r>
      <w:r>
        <w:t>student will</w:t>
      </w:r>
      <w:r>
        <w:rPr>
          <w:spacing w:val="-1"/>
        </w:rPr>
        <w:t xml:space="preserve"> </w:t>
      </w:r>
      <w:r>
        <w:t>be</w:t>
      </w:r>
      <w:r>
        <w:rPr>
          <w:spacing w:val="-3"/>
        </w:rPr>
        <w:t xml:space="preserve"> </w:t>
      </w:r>
      <w:r>
        <w:t>designed</w:t>
      </w:r>
      <w:r>
        <w:rPr>
          <w:spacing w:val="-3"/>
        </w:rPr>
        <w:t xml:space="preserve"> </w:t>
      </w:r>
      <w:r>
        <w:t>to</w:t>
      </w:r>
      <w:r>
        <w:rPr>
          <w:spacing w:val="-1"/>
        </w:rPr>
        <w:t xml:space="preserve"> </w:t>
      </w:r>
      <w:r>
        <w:t>enable</w:t>
      </w:r>
      <w:r>
        <w:rPr>
          <w:spacing w:val="-3"/>
        </w:rPr>
        <w:t xml:space="preserve"> </w:t>
      </w:r>
      <w:r>
        <w:t>the</w:t>
      </w:r>
      <w:r>
        <w:rPr>
          <w:spacing w:val="-3"/>
        </w:rPr>
        <w:t xml:space="preserve"> </w:t>
      </w:r>
      <w:r>
        <w:t>student</w:t>
      </w:r>
      <w:r>
        <w:rPr>
          <w:spacing w:val="-3"/>
        </w:rPr>
        <w:t xml:space="preserve"> </w:t>
      </w:r>
      <w:r>
        <w:t>to</w:t>
      </w:r>
      <w:r>
        <w:rPr>
          <w:spacing w:val="-3"/>
        </w:rPr>
        <w:t xml:space="preserve"> </w:t>
      </w:r>
      <w:r>
        <w:t>perform</w:t>
      </w:r>
      <w:r>
        <w:rPr>
          <w:spacing w:val="-4"/>
        </w:rPr>
        <w:t xml:space="preserve"> </w:t>
      </w:r>
      <w:r>
        <w:t>at</w:t>
      </w:r>
      <w:r>
        <w:rPr>
          <w:spacing w:val="-3"/>
        </w:rPr>
        <w:t xml:space="preserve"> </w:t>
      </w:r>
      <w:r>
        <w:t>grade level by the end of the next school year.</w:t>
      </w:r>
      <w:r>
        <w:rPr>
          <w:spacing w:val="40"/>
        </w:rPr>
        <w:t xml:space="preserve"> </w:t>
      </w:r>
      <w:r>
        <w:t>[See policies at EIE.]</w:t>
      </w:r>
    </w:p>
    <w:p w:rsidR="00B77B88" w:rsidRDefault="00A6324C">
      <w:pPr>
        <w:pStyle w:val="BodyText"/>
        <w:ind w:right="453"/>
      </w:pPr>
      <w:r>
        <w:t>Certain students—some with disabilities and some with limited English proficiency—may be eligible</w:t>
      </w:r>
      <w:r>
        <w:rPr>
          <w:spacing w:val="-3"/>
        </w:rPr>
        <w:t xml:space="preserve"> </w:t>
      </w:r>
      <w:r>
        <w:t>for</w:t>
      </w:r>
      <w:r>
        <w:rPr>
          <w:spacing w:val="-4"/>
        </w:rPr>
        <w:t xml:space="preserve"> </w:t>
      </w:r>
      <w:r>
        <w:t>exemptions,</w:t>
      </w:r>
      <w:r>
        <w:rPr>
          <w:spacing w:val="-4"/>
        </w:rPr>
        <w:t xml:space="preserve"> </w:t>
      </w:r>
      <w:r>
        <w:t>accommodations,</w:t>
      </w:r>
      <w:r>
        <w:rPr>
          <w:spacing w:val="-4"/>
        </w:rPr>
        <w:t xml:space="preserve"> </w:t>
      </w:r>
      <w:r>
        <w:t>or</w:t>
      </w:r>
      <w:r>
        <w:rPr>
          <w:spacing w:val="-4"/>
        </w:rPr>
        <w:t xml:space="preserve"> </w:t>
      </w:r>
      <w:r>
        <w:t>deferred</w:t>
      </w:r>
      <w:r>
        <w:rPr>
          <w:spacing w:val="-3"/>
        </w:rPr>
        <w:t xml:space="preserve"> </w:t>
      </w:r>
      <w:r>
        <w:t>testing.</w:t>
      </w:r>
      <w:r>
        <w:rPr>
          <w:spacing w:val="40"/>
        </w:rPr>
        <w:t xml:space="preserve"> </w:t>
      </w:r>
      <w:r>
        <w:t>For</w:t>
      </w:r>
      <w:r>
        <w:rPr>
          <w:spacing w:val="-4"/>
        </w:rPr>
        <w:t xml:space="preserve"> </w:t>
      </w:r>
      <w:r>
        <w:t>more</w:t>
      </w:r>
      <w:r>
        <w:rPr>
          <w:spacing w:val="-3"/>
        </w:rPr>
        <w:t xml:space="preserve"> </w:t>
      </w:r>
      <w:r>
        <w:t>information,</w:t>
      </w:r>
      <w:r>
        <w:rPr>
          <w:spacing w:val="-1"/>
        </w:rPr>
        <w:t xml:space="preserve"> </w:t>
      </w:r>
      <w:r>
        <w:t>see</w:t>
      </w:r>
      <w:r>
        <w:rPr>
          <w:spacing w:val="-3"/>
        </w:rPr>
        <w:t xml:space="preserve"> </w:t>
      </w:r>
      <w:r>
        <w:t>the Campus Principal, Campus Counselor, or Special Education Director.</w:t>
      </w:r>
    </w:p>
    <w:p w:rsidR="00B77B88" w:rsidRDefault="00A6324C">
      <w:pPr>
        <w:pStyle w:val="BodyText"/>
        <w:ind w:right="414"/>
      </w:pPr>
      <w:r>
        <w:t>Parents of a student at or above grade level 3 who does not perform satisfactory on his or her state-mandated exams will be notified that their child will participate in special instructional programs</w:t>
      </w:r>
      <w:r>
        <w:rPr>
          <w:spacing w:val="-4"/>
        </w:rPr>
        <w:t xml:space="preserve"> </w:t>
      </w:r>
      <w:r>
        <w:t>designed</w:t>
      </w:r>
      <w:r>
        <w:rPr>
          <w:spacing w:val="-3"/>
        </w:rPr>
        <w:t xml:space="preserve"> </w:t>
      </w:r>
      <w:r>
        <w:t>to</w:t>
      </w:r>
      <w:r>
        <w:rPr>
          <w:spacing w:val="-3"/>
        </w:rPr>
        <w:t xml:space="preserve"> </w:t>
      </w:r>
      <w:r>
        <w:t>improve</w:t>
      </w:r>
      <w:r>
        <w:rPr>
          <w:spacing w:val="-3"/>
        </w:rPr>
        <w:t xml:space="preserve"> </w:t>
      </w:r>
      <w:r>
        <w:t>performance.</w:t>
      </w:r>
      <w:r>
        <w:rPr>
          <w:spacing w:val="-2"/>
        </w:rPr>
        <w:t xml:space="preserve"> </w:t>
      </w:r>
      <w:r>
        <w:t>The</w:t>
      </w:r>
      <w:r>
        <w:rPr>
          <w:spacing w:val="-3"/>
        </w:rPr>
        <w:t xml:space="preserve"> </w:t>
      </w:r>
      <w:r>
        <w:t>student</w:t>
      </w:r>
      <w:r>
        <w:rPr>
          <w:spacing w:val="-3"/>
        </w:rPr>
        <w:t xml:space="preserve"> </w:t>
      </w:r>
      <w:r>
        <w:t>may</w:t>
      </w:r>
      <w:r>
        <w:rPr>
          <w:spacing w:val="-5"/>
        </w:rPr>
        <w:t xml:space="preserve"> </w:t>
      </w:r>
      <w:r>
        <w:t>be</w:t>
      </w:r>
      <w:r>
        <w:rPr>
          <w:spacing w:val="-1"/>
        </w:rPr>
        <w:t xml:space="preserve"> </w:t>
      </w:r>
      <w:r>
        <w:t>required</w:t>
      </w:r>
      <w:r>
        <w:rPr>
          <w:spacing w:val="-3"/>
        </w:rPr>
        <w:t xml:space="preserve"> </w:t>
      </w:r>
      <w:r>
        <w:t>to</w:t>
      </w:r>
      <w:r>
        <w:rPr>
          <w:spacing w:val="-3"/>
        </w:rPr>
        <w:t xml:space="preserve"> </w:t>
      </w:r>
      <w:r>
        <w:t>participate</w:t>
      </w:r>
      <w:r>
        <w:rPr>
          <w:spacing w:val="-1"/>
        </w:rPr>
        <w:t xml:space="preserve"> </w:t>
      </w:r>
      <w:r>
        <w:t>in</w:t>
      </w:r>
      <w:r>
        <w:rPr>
          <w:spacing w:val="-3"/>
        </w:rPr>
        <w:t xml:space="preserve"> </w:t>
      </w:r>
      <w:r>
        <w:t>this instruction before or</w:t>
      </w:r>
      <w:r>
        <w:rPr>
          <w:spacing w:val="-1"/>
        </w:rPr>
        <w:t xml:space="preserve"> </w:t>
      </w:r>
      <w:r>
        <w:t>after normal school</w:t>
      </w:r>
      <w:r>
        <w:rPr>
          <w:spacing w:val="-1"/>
        </w:rPr>
        <w:t xml:space="preserve"> </w:t>
      </w:r>
      <w:r>
        <w:t>hours or outside of the normal school year.</w:t>
      </w:r>
      <w:r>
        <w:rPr>
          <w:spacing w:val="-2"/>
        </w:rPr>
        <w:t xml:space="preserve"> </w:t>
      </w:r>
      <w:r>
        <w:t>Failure of a student to attend these programs may result in violations of required school attendance as well as the student not being promoted to the next grade level.</w:t>
      </w:r>
    </w:p>
    <w:p w:rsidR="00B77B88" w:rsidRDefault="00A6324C">
      <w:pPr>
        <w:pStyle w:val="BodyText"/>
        <w:spacing w:before="119"/>
        <w:ind w:right="362"/>
      </w:pPr>
      <w:r>
        <w:t>A Personal Graduation Plan (PGP) will be prepared for any student at the middle school or junior high level who did not perform satisfactorily on a state-mandated assessment or is determined by the District as not likely to earn a high school diploma before the fifth school year</w:t>
      </w:r>
      <w:r>
        <w:rPr>
          <w:spacing w:val="-2"/>
        </w:rPr>
        <w:t xml:space="preserve"> </w:t>
      </w:r>
      <w:r>
        <w:t>following</w:t>
      </w:r>
      <w:r>
        <w:rPr>
          <w:spacing w:val="-3"/>
        </w:rPr>
        <w:t xml:space="preserve"> </w:t>
      </w:r>
      <w:r>
        <w:t>enrollment</w:t>
      </w:r>
      <w:r>
        <w:rPr>
          <w:spacing w:val="-1"/>
        </w:rPr>
        <w:t xml:space="preserve"> </w:t>
      </w:r>
      <w:r>
        <w:t>in</w:t>
      </w:r>
      <w:r>
        <w:rPr>
          <w:spacing w:val="-4"/>
        </w:rPr>
        <w:t xml:space="preserve"> </w:t>
      </w:r>
      <w:r>
        <w:t>grade</w:t>
      </w:r>
      <w:r>
        <w:rPr>
          <w:spacing w:val="-2"/>
        </w:rPr>
        <w:t xml:space="preserve"> </w:t>
      </w:r>
      <w:r>
        <w:t>9.</w:t>
      </w:r>
      <w:r>
        <w:rPr>
          <w:spacing w:val="40"/>
        </w:rPr>
        <w:t xml:space="preserve"> </w:t>
      </w:r>
      <w:r>
        <w:t>The</w:t>
      </w:r>
      <w:r>
        <w:rPr>
          <w:spacing w:val="-4"/>
        </w:rPr>
        <w:t xml:space="preserve"> </w:t>
      </w:r>
      <w:r>
        <w:t>PGP</w:t>
      </w:r>
      <w:r>
        <w:rPr>
          <w:spacing w:val="-4"/>
        </w:rPr>
        <w:t xml:space="preserve"> </w:t>
      </w:r>
      <w:r>
        <w:t>will</w:t>
      </w:r>
      <w:r>
        <w:rPr>
          <w:spacing w:val="-2"/>
        </w:rPr>
        <w:t xml:space="preserve"> </w:t>
      </w:r>
      <w:r>
        <w:t>be</w:t>
      </w:r>
      <w:r>
        <w:rPr>
          <w:spacing w:val="-4"/>
        </w:rPr>
        <w:t xml:space="preserve"> </w:t>
      </w:r>
      <w:r>
        <w:t>designed</w:t>
      </w:r>
      <w:r>
        <w:rPr>
          <w:spacing w:val="-4"/>
        </w:rPr>
        <w:t xml:space="preserve"> </w:t>
      </w:r>
      <w:r>
        <w:t>and</w:t>
      </w:r>
      <w:r>
        <w:rPr>
          <w:spacing w:val="-1"/>
        </w:rPr>
        <w:t xml:space="preserve"> </w:t>
      </w:r>
      <w:r>
        <w:t>implemented</w:t>
      </w:r>
      <w:r>
        <w:rPr>
          <w:spacing w:val="-4"/>
        </w:rPr>
        <w:t xml:space="preserve"> </w:t>
      </w:r>
      <w:r>
        <w:t>by</w:t>
      </w:r>
      <w:r>
        <w:rPr>
          <w:spacing w:val="-3"/>
        </w:rPr>
        <w:t xml:space="preserve"> </w:t>
      </w:r>
      <w:r>
        <w:t>a</w:t>
      </w:r>
      <w:r>
        <w:rPr>
          <w:spacing w:val="-2"/>
        </w:rPr>
        <w:t xml:space="preserve"> </w:t>
      </w:r>
      <w:r>
        <w:t>guidance counselor, teacher, or other staff member designated by the Campus Principal or other administrator.</w:t>
      </w:r>
      <w:r>
        <w:rPr>
          <w:spacing w:val="40"/>
        </w:rPr>
        <w:t xml:space="preserve"> </w:t>
      </w:r>
      <w:r>
        <w:t>The plan will, among other items, identify the student’s educational goals, address the parent’s educational expectations for the student, and outline an intensive</w:t>
      </w:r>
    </w:p>
    <w:p w:rsidR="00B77B88" w:rsidRDefault="00B77B88">
      <w:pPr>
        <w:sectPr w:rsidR="00B77B88">
          <w:pgSz w:w="12240" w:h="15840"/>
          <w:pgMar w:top="1400" w:right="1100" w:bottom="1300" w:left="1280" w:header="0" w:footer="1101" w:gutter="0"/>
          <w:cols w:space="720"/>
        </w:sectPr>
      </w:pPr>
    </w:p>
    <w:p w:rsidR="00B77B88" w:rsidRDefault="00A6324C">
      <w:pPr>
        <w:pStyle w:val="BodyText"/>
        <w:spacing w:before="39"/>
      </w:pPr>
      <w:r>
        <w:lastRenderedPageBreak/>
        <w:t>instruction</w:t>
      </w:r>
      <w:r>
        <w:rPr>
          <w:spacing w:val="-4"/>
        </w:rPr>
        <w:t xml:space="preserve"> </w:t>
      </w:r>
      <w:r>
        <w:t>program</w:t>
      </w:r>
      <w:r>
        <w:rPr>
          <w:spacing w:val="-5"/>
        </w:rPr>
        <w:t xml:space="preserve"> </w:t>
      </w:r>
      <w:r>
        <w:t>for</w:t>
      </w:r>
      <w:r>
        <w:rPr>
          <w:spacing w:val="-5"/>
        </w:rPr>
        <w:t xml:space="preserve"> </w:t>
      </w:r>
      <w:r>
        <w:t>the</w:t>
      </w:r>
      <w:r>
        <w:rPr>
          <w:spacing w:val="-2"/>
        </w:rPr>
        <w:t xml:space="preserve"> </w:t>
      </w:r>
      <w:r>
        <w:t>student.</w:t>
      </w:r>
      <w:r>
        <w:rPr>
          <w:spacing w:val="-3"/>
        </w:rPr>
        <w:t xml:space="preserve"> </w:t>
      </w:r>
      <w:r>
        <w:t>For</w:t>
      </w:r>
      <w:r>
        <w:rPr>
          <w:spacing w:val="-5"/>
        </w:rPr>
        <w:t xml:space="preserve"> </w:t>
      </w:r>
      <w:r>
        <w:t>information</w:t>
      </w:r>
      <w:r>
        <w:rPr>
          <w:spacing w:val="-1"/>
        </w:rPr>
        <w:t xml:space="preserve"> </w:t>
      </w:r>
      <w:r>
        <w:t>related</w:t>
      </w:r>
      <w:r>
        <w:rPr>
          <w:spacing w:val="-4"/>
        </w:rPr>
        <w:t xml:space="preserve"> </w:t>
      </w:r>
      <w:r>
        <w:t>to</w:t>
      </w:r>
      <w:r>
        <w:rPr>
          <w:spacing w:val="-4"/>
        </w:rPr>
        <w:t xml:space="preserve"> </w:t>
      </w:r>
      <w:r>
        <w:t>the</w:t>
      </w:r>
      <w:r>
        <w:rPr>
          <w:spacing w:val="-2"/>
        </w:rPr>
        <w:t xml:space="preserve"> </w:t>
      </w:r>
      <w:r>
        <w:t>development</w:t>
      </w:r>
      <w:r>
        <w:rPr>
          <w:spacing w:val="-1"/>
        </w:rPr>
        <w:t xml:space="preserve"> </w:t>
      </w:r>
      <w:r>
        <w:t>of</w:t>
      </w:r>
      <w:r>
        <w:rPr>
          <w:spacing w:val="-4"/>
        </w:rPr>
        <w:t xml:space="preserve"> </w:t>
      </w:r>
      <w:r>
        <w:t xml:space="preserve">personal graduation plans for high school students, [Also see </w:t>
      </w:r>
      <w:r>
        <w:rPr>
          <w:b/>
        </w:rPr>
        <w:t>Personal Graduation Plans</w:t>
      </w:r>
      <w:r>
        <w:t>.]</w:t>
      </w:r>
    </w:p>
    <w:p w:rsidR="00B77B88" w:rsidRDefault="00B77B88">
      <w:pPr>
        <w:pStyle w:val="BodyText"/>
        <w:spacing w:before="0"/>
        <w:ind w:left="0"/>
      </w:pPr>
    </w:p>
    <w:p w:rsidR="00B77B88" w:rsidRDefault="00B77B88">
      <w:pPr>
        <w:pStyle w:val="BodyText"/>
        <w:spacing w:before="0"/>
        <w:ind w:left="0"/>
        <w:rPr>
          <w:sz w:val="23"/>
        </w:rPr>
      </w:pPr>
    </w:p>
    <w:p w:rsidR="00B77B88" w:rsidRDefault="00A6324C">
      <w:pPr>
        <w:pStyle w:val="Heading2"/>
        <w:spacing w:before="0"/>
      </w:pPr>
      <w:r>
        <w:t>Remote</w:t>
      </w:r>
      <w:r>
        <w:rPr>
          <w:spacing w:val="-3"/>
        </w:rPr>
        <w:t xml:space="preserve"> </w:t>
      </w:r>
      <w:r>
        <w:rPr>
          <w:spacing w:val="-2"/>
        </w:rPr>
        <w:t>Instruction</w:t>
      </w:r>
    </w:p>
    <w:p w:rsidR="00B77B88" w:rsidRDefault="00B77B88">
      <w:pPr>
        <w:pStyle w:val="BodyText"/>
        <w:spacing w:before="1"/>
        <w:ind w:left="0"/>
        <w:rPr>
          <w:rFonts w:ascii="Cambria"/>
          <w:b/>
        </w:rPr>
      </w:pPr>
    </w:p>
    <w:p w:rsidR="00B77B88" w:rsidRDefault="00A6324C">
      <w:pPr>
        <w:pStyle w:val="BodyText"/>
        <w:spacing w:before="0"/>
        <w:ind w:right="453"/>
      </w:pPr>
      <w:r>
        <w:t>The district may offer remote instruction when authorized by TEA. All district policies, procedures,</w:t>
      </w:r>
      <w:r>
        <w:rPr>
          <w:spacing w:val="-2"/>
        </w:rPr>
        <w:t xml:space="preserve"> </w:t>
      </w:r>
      <w:r>
        <w:t>guidelines,</w:t>
      </w:r>
      <w:r>
        <w:rPr>
          <w:spacing w:val="-5"/>
        </w:rPr>
        <w:t xml:space="preserve"> </w:t>
      </w:r>
      <w:r>
        <w:t>rules,</w:t>
      </w:r>
      <w:r>
        <w:rPr>
          <w:spacing w:val="-2"/>
        </w:rPr>
        <w:t xml:space="preserve"> </w:t>
      </w:r>
      <w:r>
        <w:t>and</w:t>
      </w:r>
      <w:r>
        <w:rPr>
          <w:spacing w:val="-4"/>
        </w:rPr>
        <w:t xml:space="preserve"> </w:t>
      </w:r>
      <w:r>
        <w:t>other</w:t>
      </w:r>
      <w:r>
        <w:rPr>
          <w:spacing w:val="-5"/>
        </w:rPr>
        <w:t xml:space="preserve"> </w:t>
      </w:r>
      <w:r>
        <w:t>expectations</w:t>
      </w:r>
      <w:r>
        <w:rPr>
          <w:spacing w:val="-3"/>
        </w:rPr>
        <w:t xml:space="preserve"> </w:t>
      </w:r>
      <w:r>
        <w:t>of</w:t>
      </w:r>
      <w:r>
        <w:rPr>
          <w:spacing w:val="-1"/>
        </w:rPr>
        <w:t xml:space="preserve"> </w:t>
      </w:r>
      <w:r>
        <w:t>student</w:t>
      </w:r>
      <w:r>
        <w:rPr>
          <w:spacing w:val="-1"/>
        </w:rPr>
        <w:t xml:space="preserve"> </w:t>
      </w:r>
      <w:r>
        <w:t>behavior</w:t>
      </w:r>
      <w:r>
        <w:rPr>
          <w:spacing w:val="-5"/>
        </w:rPr>
        <w:t xml:space="preserve"> </w:t>
      </w:r>
      <w:r>
        <w:t>will</w:t>
      </w:r>
      <w:r>
        <w:rPr>
          <w:spacing w:val="-5"/>
        </w:rPr>
        <w:t xml:space="preserve"> </w:t>
      </w:r>
      <w:r>
        <w:t>be</w:t>
      </w:r>
      <w:r>
        <w:rPr>
          <w:spacing w:val="-2"/>
        </w:rPr>
        <w:t xml:space="preserve"> </w:t>
      </w:r>
      <w:r>
        <w:t>enforced</w:t>
      </w:r>
      <w:r>
        <w:rPr>
          <w:spacing w:val="-4"/>
        </w:rPr>
        <w:t xml:space="preserve"> </w:t>
      </w:r>
      <w:r>
        <w:t>as applicable in a remote or virtual learning environment.</w:t>
      </w:r>
    </w:p>
    <w:p w:rsidR="00B77B88" w:rsidRDefault="00B77B88">
      <w:pPr>
        <w:pStyle w:val="BodyText"/>
        <w:spacing w:before="0"/>
        <w:ind w:left="0"/>
      </w:pPr>
    </w:p>
    <w:p w:rsidR="00B77B88" w:rsidRDefault="00A6324C">
      <w:pPr>
        <w:pStyle w:val="Heading1"/>
        <w:spacing w:before="0"/>
      </w:pPr>
      <w:bookmarkStart w:id="409" w:name="Report_Cards_/_Progress_Reports_and_Conf"/>
      <w:bookmarkStart w:id="410" w:name="_bookmark205"/>
      <w:bookmarkEnd w:id="409"/>
      <w:bookmarkEnd w:id="410"/>
      <w:r>
        <w:t>Report</w:t>
      </w:r>
      <w:r>
        <w:rPr>
          <w:spacing w:val="-8"/>
        </w:rPr>
        <w:t xml:space="preserve"> </w:t>
      </w:r>
      <w:r>
        <w:t>Cards</w:t>
      </w:r>
      <w:r>
        <w:rPr>
          <w:spacing w:val="-4"/>
        </w:rPr>
        <w:t xml:space="preserve"> </w:t>
      </w:r>
      <w:r>
        <w:t>/</w:t>
      </w:r>
      <w:r>
        <w:rPr>
          <w:spacing w:val="-4"/>
        </w:rPr>
        <w:t xml:space="preserve"> </w:t>
      </w:r>
      <w:r>
        <w:t>Progress</w:t>
      </w:r>
      <w:r>
        <w:rPr>
          <w:spacing w:val="-5"/>
        </w:rPr>
        <w:t xml:space="preserve"> </w:t>
      </w:r>
      <w:r>
        <w:t>Reports</w:t>
      </w:r>
      <w:r>
        <w:rPr>
          <w:spacing w:val="-2"/>
        </w:rPr>
        <w:t xml:space="preserve"> </w:t>
      </w:r>
      <w:r>
        <w:t>and</w:t>
      </w:r>
      <w:r>
        <w:rPr>
          <w:spacing w:val="-7"/>
        </w:rPr>
        <w:t xml:space="preserve"> </w:t>
      </w:r>
      <w:r>
        <w:rPr>
          <w:spacing w:val="-2"/>
        </w:rPr>
        <w:t>Conferences</w:t>
      </w:r>
    </w:p>
    <w:p w:rsidR="00B77B88" w:rsidRDefault="00A6324C">
      <w:pPr>
        <w:pStyle w:val="BodyText"/>
        <w:ind w:right="453"/>
      </w:pPr>
      <w:r>
        <w:t>Report</w:t>
      </w:r>
      <w:r>
        <w:rPr>
          <w:spacing w:val="-4"/>
        </w:rPr>
        <w:t xml:space="preserve"> </w:t>
      </w:r>
      <w:r>
        <w:t>cards</w:t>
      </w:r>
      <w:r>
        <w:rPr>
          <w:spacing w:val="-5"/>
        </w:rPr>
        <w:t xml:space="preserve"> </w:t>
      </w:r>
      <w:r>
        <w:t>with</w:t>
      </w:r>
      <w:r>
        <w:rPr>
          <w:spacing w:val="-4"/>
        </w:rPr>
        <w:t xml:space="preserve"> </w:t>
      </w:r>
      <w:r>
        <w:t>each</w:t>
      </w:r>
      <w:r>
        <w:rPr>
          <w:spacing w:val="-1"/>
        </w:rPr>
        <w:t xml:space="preserve"> </w:t>
      </w:r>
      <w:r>
        <w:t>student’s</w:t>
      </w:r>
      <w:r>
        <w:rPr>
          <w:spacing w:val="-3"/>
        </w:rPr>
        <w:t xml:space="preserve"> </w:t>
      </w:r>
      <w:r>
        <w:t>grades</w:t>
      </w:r>
      <w:r>
        <w:rPr>
          <w:spacing w:val="-3"/>
        </w:rPr>
        <w:t xml:space="preserve"> </w:t>
      </w:r>
      <w:r>
        <w:t>or</w:t>
      </w:r>
      <w:r>
        <w:rPr>
          <w:spacing w:val="-5"/>
        </w:rPr>
        <w:t xml:space="preserve"> </w:t>
      </w:r>
      <w:r>
        <w:t>performance</w:t>
      </w:r>
      <w:r>
        <w:rPr>
          <w:spacing w:val="-2"/>
        </w:rPr>
        <w:t xml:space="preserve"> </w:t>
      </w:r>
      <w:r>
        <w:t>and</w:t>
      </w:r>
      <w:r>
        <w:rPr>
          <w:spacing w:val="-4"/>
        </w:rPr>
        <w:t xml:space="preserve"> </w:t>
      </w:r>
      <w:r>
        <w:t>absences</w:t>
      </w:r>
      <w:r>
        <w:rPr>
          <w:spacing w:val="-3"/>
        </w:rPr>
        <w:t xml:space="preserve"> </w:t>
      </w:r>
      <w:r>
        <w:t>in</w:t>
      </w:r>
      <w:r>
        <w:rPr>
          <w:spacing w:val="-4"/>
        </w:rPr>
        <w:t xml:space="preserve"> </w:t>
      </w:r>
      <w:r>
        <w:t>each</w:t>
      </w:r>
      <w:r>
        <w:rPr>
          <w:spacing w:val="-1"/>
        </w:rPr>
        <w:t xml:space="preserve"> </w:t>
      </w:r>
      <w:r>
        <w:t>class</w:t>
      </w:r>
      <w:r>
        <w:rPr>
          <w:spacing w:val="-3"/>
        </w:rPr>
        <w:t xml:space="preserve"> </w:t>
      </w:r>
      <w:r>
        <w:t>or</w:t>
      </w:r>
      <w:r>
        <w:rPr>
          <w:spacing w:val="-2"/>
        </w:rPr>
        <w:t xml:space="preserve"> </w:t>
      </w:r>
      <w:r>
        <w:t>subject are issued to parents at least once every 9 weeks.</w:t>
      </w:r>
    </w:p>
    <w:p w:rsidR="00B77B88" w:rsidRDefault="00A6324C">
      <w:pPr>
        <w:pStyle w:val="BodyText"/>
        <w:ind w:right="453"/>
      </w:pPr>
      <w:r>
        <w:t>At the end of the first three weeks of a grading period parents will receive a written progress report. If the student receives a grade lower than 70 in any class or subject at the end of a grading</w:t>
      </w:r>
      <w:r>
        <w:rPr>
          <w:spacing w:val="-4"/>
        </w:rPr>
        <w:t xml:space="preserve"> </w:t>
      </w:r>
      <w:r>
        <w:t>period,</w:t>
      </w:r>
      <w:r>
        <w:rPr>
          <w:spacing w:val="-4"/>
        </w:rPr>
        <w:t xml:space="preserve"> </w:t>
      </w:r>
      <w:r>
        <w:t>the</w:t>
      </w:r>
      <w:r>
        <w:rPr>
          <w:spacing w:val="-3"/>
        </w:rPr>
        <w:t xml:space="preserve"> </w:t>
      </w:r>
      <w:r>
        <w:t>parent</w:t>
      </w:r>
      <w:r>
        <w:rPr>
          <w:spacing w:val="-3"/>
        </w:rPr>
        <w:t xml:space="preserve"> </w:t>
      </w:r>
      <w:r>
        <w:t>will</w:t>
      </w:r>
      <w:r>
        <w:rPr>
          <w:spacing w:val="-4"/>
        </w:rPr>
        <w:t xml:space="preserve"> </w:t>
      </w:r>
      <w:r>
        <w:t>be</w:t>
      </w:r>
      <w:r>
        <w:rPr>
          <w:spacing w:val="-3"/>
        </w:rPr>
        <w:t xml:space="preserve"> </w:t>
      </w:r>
      <w:r>
        <w:t>requested</w:t>
      </w:r>
      <w:r>
        <w:rPr>
          <w:spacing w:val="-3"/>
        </w:rPr>
        <w:t xml:space="preserve"> </w:t>
      </w:r>
      <w:r>
        <w:t>to</w:t>
      </w:r>
      <w:r>
        <w:rPr>
          <w:spacing w:val="-3"/>
        </w:rPr>
        <w:t xml:space="preserve"> </w:t>
      </w:r>
      <w:r>
        <w:t>schedule</w:t>
      </w:r>
      <w:r>
        <w:rPr>
          <w:spacing w:val="-1"/>
        </w:rPr>
        <w:t xml:space="preserve"> </w:t>
      </w:r>
      <w:r>
        <w:t>a</w:t>
      </w:r>
      <w:r>
        <w:rPr>
          <w:spacing w:val="-1"/>
        </w:rPr>
        <w:t xml:space="preserve"> </w:t>
      </w:r>
      <w:r>
        <w:t>conference</w:t>
      </w:r>
      <w:r>
        <w:rPr>
          <w:spacing w:val="-3"/>
        </w:rPr>
        <w:t xml:space="preserve"> </w:t>
      </w:r>
      <w:r>
        <w:t>with the</w:t>
      </w:r>
      <w:r>
        <w:rPr>
          <w:spacing w:val="-3"/>
        </w:rPr>
        <w:t xml:space="preserve"> </w:t>
      </w:r>
      <w:r>
        <w:t>teacher</w:t>
      </w:r>
      <w:r>
        <w:rPr>
          <w:spacing w:val="-1"/>
        </w:rPr>
        <w:t xml:space="preserve"> </w:t>
      </w:r>
      <w:r>
        <w:t>of</w:t>
      </w:r>
      <w:r>
        <w:rPr>
          <w:spacing w:val="-3"/>
        </w:rPr>
        <w:t xml:space="preserve"> </w:t>
      </w:r>
      <w:r>
        <w:t>that class or subject.</w:t>
      </w:r>
      <w:r>
        <w:rPr>
          <w:spacing w:val="40"/>
        </w:rPr>
        <w:t xml:space="preserve"> </w:t>
      </w:r>
      <w:r>
        <w:t xml:space="preserve">[See </w:t>
      </w:r>
      <w:r>
        <w:rPr>
          <w:b/>
        </w:rPr>
        <w:t>Parent and Family Engagement</w:t>
      </w:r>
      <w:r>
        <w:t>, for how to schedule a conference.]</w:t>
      </w:r>
    </w:p>
    <w:p w:rsidR="00B77B88" w:rsidRDefault="00A6324C">
      <w:pPr>
        <w:pStyle w:val="BodyText"/>
        <w:spacing w:before="119"/>
        <w:ind w:right="453"/>
      </w:pPr>
      <w:r>
        <w:t>Report</w:t>
      </w:r>
      <w:r>
        <w:rPr>
          <w:spacing w:val="-3"/>
        </w:rPr>
        <w:t xml:space="preserve"> </w:t>
      </w:r>
      <w:r>
        <w:t>cards</w:t>
      </w:r>
      <w:r>
        <w:rPr>
          <w:spacing w:val="-2"/>
        </w:rPr>
        <w:t xml:space="preserve"> </w:t>
      </w:r>
      <w:r>
        <w:t>and</w:t>
      </w:r>
      <w:r>
        <w:rPr>
          <w:spacing w:val="-3"/>
        </w:rPr>
        <w:t xml:space="preserve"> </w:t>
      </w:r>
      <w:r>
        <w:t>progress</w:t>
      </w:r>
      <w:r>
        <w:rPr>
          <w:spacing w:val="-2"/>
        </w:rPr>
        <w:t xml:space="preserve"> </w:t>
      </w:r>
      <w:r>
        <w:t>reports</w:t>
      </w:r>
      <w:r>
        <w:rPr>
          <w:spacing w:val="-2"/>
        </w:rPr>
        <w:t xml:space="preserve"> </w:t>
      </w:r>
      <w:r>
        <w:t>issued</w:t>
      </w:r>
      <w:r>
        <w:rPr>
          <w:spacing w:val="-3"/>
        </w:rPr>
        <w:t xml:space="preserve"> </w:t>
      </w:r>
      <w:r>
        <w:t>to</w:t>
      </w:r>
      <w:r>
        <w:rPr>
          <w:spacing w:val="-3"/>
        </w:rPr>
        <w:t xml:space="preserve"> </w:t>
      </w:r>
      <w:r>
        <w:t>students</w:t>
      </w:r>
      <w:r>
        <w:rPr>
          <w:spacing w:val="-4"/>
        </w:rPr>
        <w:t xml:space="preserve"> </w:t>
      </w:r>
      <w:r>
        <w:t>in grades</w:t>
      </w:r>
      <w:r>
        <w:rPr>
          <w:spacing w:val="-4"/>
        </w:rPr>
        <w:t xml:space="preserve"> </w:t>
      </w:r>
      <w:r>
        <w:t>K-6</w:t>
      </w:r>
      <w:r>
        <w:rPr>
          <w:spacing w:val="-3"/>
        </w:rPr>
        <w:t xml:space="preserve"> </w:t>
      </w:r>
      <w:r>
        <w:t>must</w:t>
      </w:r>
      <w:r>
        <w:rPr>
          <w:spacing w:val="-3"/>
        </w:rPr>
        <w:t xml:space="preserve"> </w:t>
      </w:r>
      <w:r>
        <w:t>be</w:t>
      </w:r>
      <w:r>
        <w:rPr>
          <w:spacing w:val="-1"/>
        </w:rPr>
        <w:t xml:space="preserve"> </w:t>
      </w:r>
      <w:r>
        <w:t>signed</w:t>
      </w:r>
      <w:r>
        <w:rPr>
          <w:spacing w:val="-3"/>
        </w:rPr>
        <w:t xml:space="preserve"> </w:t>
      </w:r>
      <w:r>
        <w:t>by</w:t>
      </w:r>
      <w:r>
        <w:rPr>
          <w:spacing w:val="-5"/>
        </w:rPr>
        <w:t xml:space="preserve"> </w:t>
      </w:r>
      <w:r>
        <w:t>the parent and returned to the school.</w:t>
      </w:r>
    </w:p>
    <w:p w:rsidR="00B77B88" w:rsidRDefault="00A6324C">
      <w:pPr>
        <w:pStyle w:val="BodyText"/>
        <w:spacing w:before="122"/>
        <w:ind w:right="356"/>
      </w:pPr>
      <w:r>
        <w:t>Teachers follow grading guidelines that have been approved by the principal or superintendent pursuant to the board-adopted policy and are designed to reflect each student’s relative mastery of each assignment for the grading period, semester, or course.</w:t>
      </w:r>
      <w:r>
        <w:rPr>
          <w:spacing w:val="40"/>
        </w:rPr>
        <w:t xml:space="preserve"> </w:t>
      </w:r>
      <w:r>
        <w:t>State law provides</w:t>
      </w:r>
      <w:r>
        <w:rPr>
          <w:spacing w:val="40"/>
        </w:rPr>
        <w:t xml:space="preserve"> </w:t>
      </w:r>
      <w:r>
        <w:t>that a test or course grade issued by a teacher cannot be changed unless</w:t>
      </w:r>
      <w:r>
        <w:rPr>
          <w:spacing w:val="-1"/>
        </w:rPr>
        <w:t xml:space="preserve"> </w:t>
      </w:r>
      <w:r>
        <w:t>the board determines that the</w:t>
      </w:r>
      <w:r>
        <w:rPr>
          <w:spacing w:val="-3"/>
        </w:rPr>
        <w:t xml:space="preserve"> </w:t>
      </w:r>
      <w:r>
        <w:t>grade</w:t>
      </w:r>
      <w:r>
        <w:rPr>
          <w:spacing w:val="-3"/>
        </w:rPr>
        <w:t xml:space="preserve"> </w:t>
      </w:r>
      <w:r>
        <w:t>was</w:t>
      </w:r>
      <w:r>
        <w:rPr>
          <w:spacing w:val="-4"/>
        </w:rPr>
        <w:t xml:space="preserve"> </w:t>
      </w:r>
      <w:r>
        <w:t>arbitrary</w:t>
      </w:r>
      <w:r>
        <w:rPr>
          <w:spacing w:val="-2"/>
        </w:rPr>
        <w:t xml:space="preserve"> </w:t>
      </w:r>
      <w:r>
        <w:t>or</w:t>
      </w:r>
      <w:r>
        <w:rPr>
          <w:spacing w:val="-1"/>
        </w:rPr>
        <w:t xml:space="preserve"> </w:t>
      </w:r>
      <w:r>
        <w:t>contains</w:t>
      </w:r>
      <w:r>
        <w:rPr>
          <w:spacing w:val="-2"/>
        </w:rPr>
        <w:t xml:space="preserve"> </w:t>
      </w:r>
      <w:r>
        <w:t>an error,</w:t>
      </w:r>
      <w:r>
        <w:rPr>
          <w:spacing w:val="-4"/>
        </w:rPr>
        <w:t xml:space="preserve"> </w:t>
      </w:r>
      <w:r>
        <w:t>or</w:t>
      </w:r>
      <w:r>
        <w:rPr>
          <w:spacing w:val="-1"/>
        </w:rPr>
        <w:t xml:space="preserve"> </w:t>
      </w:r>
      <w:r>
        <w:t>that</w:t>
      </w:r>
      <w:r>
        <w:rPr>
          <w:spacing w:val="-3"/>
        </w:rPr>
        <w:t xml:space="preserve"> </w:t>
      </w:r>
      <w:r>
        <w:t>the</w:t>
      </w:r>
      <w:r>
        <w:rPr>
          <w:spacing w:val="-3"/>
        </w:rPr>
        <w:t xml:space="preserve"> </w:t>
      </w:r>
      <w:r>
        <w:t>teacher</w:t>
      </w:r>
      <w:r>
        <w:rPr>
          <w:spacing w:val="-4"/>
        </w:rPr>
        <w:t xml:space="preserve"> </w:t>
      </w:r>
      <w:r>
        <w:t>did</w:t>
      </w:r>
      <w:r>
        <w:rPr>
          <w:spacing w:val="-3"/>
        </w:rPr>
        <w:t xml:space="preserve"> </w:t>
      </w:r>
      <w:r>
        <w:t>not</w:t>
      </w:r>
      <w:r>
        <w:rPr>
          <w:spacing w:val="-3"/>
        </w:rPr>
        <w:t xml:space="preserve"> </w:t>
      </w:r>
      <w:r>
        <w:t>follow</w:t>
      </w:r>
      <w:r>
        <w:rPr>
          <w:spacing w:val="-3"/>
        </w:rPr>
        <w:t xml:space="preserve"> </w:t>
      </w:r>
      <w:r>
        <w:t>the</w:t>
      </w:r>
      <w:r>
        <w:rPr>
          <w:spacing w:val="-3"/>
        </w:rPr>
        <w:t xml:space="preserve"> </w:t>
      </w:r>
      <w:r>
        <w:t>district’s grading policy.</w:t>
      </w:r>
      <w:r>
        <w:rPr>
          <w:spacing w:val="40"/>
        </w:rPr>
        <w:t xml:space="preserve"> </w:t>
      </w:r>
      <w:r>
        <w:t xml:space="preserve">[See policy EIA(LOCAL) and </w:t>
      </w:r>
      <w:r>
        <w:rPr>
          <w:b/>
        </w:rPr>
        <w:t>Grading Guidelines</w:t>
      </w:r>
      <w:r>
        <w:t>.]</w:t>
      </w:r>
    </w:p>
    <w:p w:rsidR="00B77B88" w:rsidRDefault="00A6324C">
      <w:pPr>
        <w:spacing w:before="119"/>
        <w:ind w:left="160" w:right="356"/>
        <w:rPr>
          <w:sz w:val="24"/>
        </w:rPr>
      </w:pPr>
      <w:r>
        <w:rPr>
          <w:b/>
          <w:sz w:val="24"/>
          <w:u w:val="single"/>
        </w:rPr>
        <w:t>Questions</w:t>
      </w:r>
      <w:r>
        <w:rPr>
          <w:b/>
          <w:spacing w:val="-2"/>
          <w:sz w:val="24"/>
          <w:u w:val="single"/>
        </w:rPr>
        <w:t xml:space="preserve"> </w:t>
      </w:r>
      <w:r>
        <w:rPr>
          <w:b/>
          <w:sz w:val="24"/>
          <w:u w:val="single"/>
        </w:rPr>
        <w:t>about</w:t>
      </w:r>
      <w:r>
        <w:rPr>
          <w:b/>
          <w:spacing w:val="-4"/>
          <w:sz w:val="24"/>
          <w:u w:val="single"/>
        </w:rPr>
        <w:t xml:space="preserve"> </w:t>
      </w:r>
      <w:r>
        <w:rPr>
          <w:b/>
          <w:sz w:val="24"/>
          <w:u w:val="single"/>
        </w:rPr>
        <w:t>grade</w:t>
      </w:r>
      <w:r>
        <w:rPr>
          <w:b/>
          <w:spacing w:val="-3"/>
          <w:sz w:val="24"/>
          <w:u w:val="single"/>
        </w:rPr>
        <w:t xml:space="preserve"> </w:t>
      </w:r>
      <w:r>
        <w:rPr>
          <w:b/>
          <w:sz w:val="24"/>
          <w:u w:val="single"/>
        </w:rPr>
        <w:t>calculation</w:t>
      </w:r>
      <w:r>
        <w:rPr>
          <w:b/>
          <w:spacing w:val="-2"/>
          <w:sz w:val="24"/>
          <w:u w:val="single"/>
        </w:rPr>
        <w:t xml:space="preserve"> </w:t>
      </w:r>
      <w:r>
        <w:rPr>
          <w:b/>
          <w:sz w:val="24"/>
          <w:u w:val="single"/>
        </w:rPr>
        <w:t>should</w:t>
      </w:r>
      <w:r>
        <w:rPr>
          <w:b/>
          <w:spacing w:val="-4"/>
          <w:sz w:val="24"/>
          <w:u w:val="single"/>
        </w:rPr>
        <w:t xml:space="preserve"> </w:t>
      </w:r>
      <w:r>
        <w:rPr>
          <w:b/>
          <w:sz w:val="24"/>
          <w:u w:val="single"/>
        </w:rPr>
        <w:t>first</w:t>
      </w:r>
      <w:r>
        <w:rPr>
          <w:b/>
          <w:spacing w:val="-4"/>
          <w:sz w:val="24"/>
          <w:u w:val="single"/>
        </w:rPr>
        <w:t xml:space="preserve"> </w:t>
      </w:r>
      <w:r>
        <w:rPr>
          <w:b/>
          <w:sz w:val="24"/>
          <w:u w:val="single"/>
        </w:rPr>
        <w:t>be</w:t>
      </w:r>
      <w:r>
        <w:rPr>
          <w:b/>
          <w:spacing w:val="-3"/>
          <w:sz w:val="24"/>
          <w:u w:val="single"/>
        </w:rPr>
        <w:t xml:space="preserve"> </w:t>
      </w:r>
      <w:r>
        <w:rPr>
          <w:b/>
          <w:sz w:val="24"/>
          <w:u w:val="single"/>
        </w:rPr>
        <w:t>discussed</w:t>
      </w:r>
      <w:r>
        <w:rPr>
          <w:b/>
          <w:spacing w:val="-2"/>
          <w:sz w:val="24"/>
          <w:u w:val="single"/>
        </w:rPr>
        <w:t xml:space="preserve"> </w:t>
      </w:r>
      <w:r>
        <w:rPr>
          <w:b/>
          <w:sz w:val="24"/>
          <w:u w:val="single"/>
        </w:rPr>
        <w:t>with</w:t>
      </w:r>
      <w:r>
        <w:rPr>
          <w:b/>
          <w:spacing w:val="-2"/>
          <w:sz w:val="24"/>
          <w:u w:val="single"/>
        </w:rPr>
        <w:t xml:space="preserve"> </w:t>
      </w:r>
      <w:r>
        <w:rPr>
          <w:b/>
          <w:sz w:val="24"/>
          <w:u w:val="single"/>
        </w:rPr>
        <w:t>the</w:t>
      </w:r>
      <w:r>
        <w:rPr>
          <w:b/>
          <w:spacing w:val="-3"/>
          <w:sz w:val="24"/>
          <w:u w:val="single"/>
        </w:rPr>
        <w:t xml:space="preserve"> </w:t>
      </w:r>
      <w:r>
        <w:rPr>
          <w:b/>
          <w:sz w:val="24"/>
          <w:u w:val="single"/>
        </w:rPr>
        <w:t>teacher</w:t>
      </w:r>
      <w:r>
        <w:rPr>
          <w:sz w:val="24"/>
        </w:rPr>
        <w:t>;</w:t>
      </w:r>
      <w:r>
        <w:rPr>
          <w:spacing w:val="-2"/>
          <w:sz w:val="24"/>
        </w:rPr>
        <w:t xml:space="preserve"> </w:t>
      </w:r>
      <w:r>
        <w:rPr>
          <w:sz w:val="24"/>
        </w:rPr>
        <w:t>if</w:t>
      </w:r>
      <w:r>
        <w:rPr>
          <w:spacing w:val="-4"/>
          <w:sz w:val="24"/>
        </w:rPr>
        <w:t xml:space="preserve"> </w:t>
      </w:r>
      <w:r>
        <w:rPr>
          <w:sz w:val="24"/>
        </w:rPr>
        <w:t>the</w:t>
      </w:r>
      <w:r>
        <w:rPr>
          <w:spacing w:val="-4"/>
          <w:sz w:val="24"/>
        </w:rPr>
        <w:t xml:space="preserve"> </w:t>
      </w:r>
      <w:r>
        <w:rPr>
          <w:sz w:val="24"/>
        </w:rPr>
        <w:t>question</w:t>
      </w:r>
      <w:r>
        <w:rPr>
          <w:spacing w:val="-1"/>
          <w:sz w:val="24"/>
        </w:rPr>
        <w:t xml:space="preserve"> </w:t>
      </w:r>
      <w:r>
        <w:rPr>
          <w:sz w:val="24"/>
        </w:rPr>
        <w:t>is not resolved, the student or parent may request a conference with the principal in accordance with FNG(LOCAL).</w:t>
      </w:r>
    </w:p>
    <w:p w:rsidR="00B77B88" w:rsidRDefault="00A6324C">
      <w:pPr>
        <w:pStyle w:val="Heading1"/>
      </w:pPr>
      <w:bookmarkStart w:id="411" w:name="Safety"/>
      <w:bookmarkStart w:id="412" w:name="_bookmark206"/>
      <w:bookmarkEnd w:id="411"/>
      <w:bookmarkEnd w:id="412"/>
      <w:r>
        <w:rPr>
          <w:spacing w:val="-2"/>
        </w:rPr>
        <w:t>Safety</w:t>
      </w:r>
    </w:p>
    <w:p w:rsidR="00B77B88" w:rsidRDefault="00A6324C">
      <w:pPr>
        <w:pStyle w:val="BodyText"/>
        <w:ind w:right="453"/>
      </w:pPr>
      <w:r>
        <w:t>Student safety on campus and at school-related events is a high priority of the district. Although</w:t>
      </w:r>
      <w:r>
        <w:rPr>
          <w:spacing w:val="-4"/>
        </w:rPr>
        <w:t xml:space="preserve"> </w:t>
      </w:r>
      <w:r>
        <w:t>the</w:t>
      </w:r>
      <w:r>
        <w:rPr>
          <w:spacing w:val="-4"/>
        </w:rPr>
        <w:t xml:space="preserve"> </w:t>
      </w:r>
      <w:r>
        <w:t>district</w:t>
      </w:r>
      <w:r>
        <w:rPr>
          <w:spacing w:val="-2"/>
        </w:rPr>
        <w:t xml:space="preserve"> </w:t>
      </w:r>
      <w:r>
        <w:t>has</w:t>
      </w:r>
      <w:r>
        <w:rPr>
          <w:spacing w:val="-8"/>
        </w:rPr>
        <w:t xml:space="preserve"> </w:t>
      </w:r>
      <w:r>
        <w:t>implemented</w:t>
      </w:r>
      <w:r>
        <w:rPr>
          <w:spacing w:val="-2"/>
        </w:rPr>
        <w:t xml:space="preserve"> </w:t>
      </w:r>
      <w:r>
        <w:t>safety</w:t>
      </w:r>
      <w:r>
        <w:rPr>
          <w:spacing w:val="-3"/>
        </w:rPr>
        <w:t xml:space="preserve"> </w:t>
      </w:r>
      <w:r>
        <w:t>procedures,</w:t>
      </w:r>
      <w:r>
        <w:rPr>
          <w:spacing w:val="-3"/>
        </w:rPr>
        <w:t xml:space="preserve"> </w:t>
      </w:r>
      <w:r>
        <w:t>the</w:t>
      </w:r>
      <w:r>
        <w:rPr>
          <w:spacing w:val="-3"/>
        </w:rPr>
        <w:t xml:space="preserve"> </w:t>
      </w:r>
      <w:r>
        <w:t>cooperation</w:t>
      </w:r>
      <w:r>
        <w:rPr>
          <w:spacing w:val="-4"/>
        </w:rPr>
        <w:t xml:space="preserve"> </w:t>
      </w:r>
      <w:r>
        <w:t>of</w:t>
      </w:r>
      <w:r>
        <w:rPr>
          <w:spacing w:val="-2"/>
        </w:rPr>
        <w:t xml:space="preserve"> </w:t>
      </w:r>
      <w:r>
        <w:t>students</w:t>
      </w:r>
      <w:r>
        <w:rPr>
          <w:spacing w:val="-3"/>
        </w:rPr>
        <w:t xml:space="preserve"> </w:t>
      </w:r>
      <w:r>
        <w:t>is essential to ensuring school safety.</w:t>
      </w:r>
      <w:r>
        <w:rPr>
          <w:spacing w:val="40"/>
        </w:rPr>
        <w:t xml:space="preserve"> </w:t>
      </w:r>
      <w:r>
        <w:t>A student should:</w:t>
      </w:r>
    </w:p>
    <w:p w:rsidR="00B77B88" w:rsidRDefault="00A6324C">
      <w:pPr>
        <w:pStyle w:val="BodyText"/>
        <w:spacing w:before="119"/>
      </w:pPr>
      <w:r>
        <w:t>Avoid</w:t>
      </w:r>
      <w:r>
        <w:rPr>
          <w:spacing w:val="-1"/>
        </w:rPr>
        <w:t xml:space="preserve"> </w:t>
      </w:r>
      <w:r>
        <w:t>conduct</w:t>
      </w:r>
      <w:r>
        <w:rPr>
          <w:spacing w:val="-2"/>
        </w:rPr>
        <w:t xml:space="preserve"> </w:t>
      </w:r>
      <w:r>
        <w:t>that</w:t>
      </w:r>
      <w:r>
        <w:rPr>
          <w:spacing w:val="1"/>
        </w:rPr>
        <w:t xml:space="preserve"> </w:t>
      </w:r>
      <w:r>
        <w:t>is</w:t>
      </w:r>
      <w:r>
        <w:rPr>
          <w:spacing w:val="-1"/>
        </w:rPr>
        <w:t xml:space="preserve"> </w:t>
      </w:r>
      <w:r>
        <w:t>likely</w:t>
      </w:r>
      <w:r>
        <w:rPr>
          <w:spacing w:val="-1"/>
        </w:rPr>
        <w:t xml:space="preserve"> </w:t>
      </w:r>
      <w:r>
        <w:t>to</w:t>
      </w:r>
      <w:r>
        <w:rPr>
          <w:spacing w:val="-2"/>
        </w:rPr>
        <w:t xml:space="preserve"> </w:t>
      </w:r>
      <w:r>
        <w:t>put</w:t>
      </w:r>
      <w:r>
        <w:rPr>
          <w:spacing w:val="-1"/>
        </w:rPr>
        <w:t xml:space="preserve"> </w:t>
      </w:r>
      <w:r>
        <w:t>the</w:t>
      </w:r>
      <w:r>
        <w:rPr>
          <w:spacing w:val="-2"/>
        </w:rPr>
        <w:t xml:space="preserve"> </w:t>
      </w:r>
      <w:r>
        <w:t>student</w:t>
      </w:r>
      <w:r>
        <w:rPr>
          <w:spacing w:val="-2"/>
        </w:rPr>
        <w:t xml:space="preserve"> </w:t>
      </w:r>
      <w:r>
        <w:t>or</w:t>
      </w:r>
      <w:r>
        <w:rPr>
          <w:spacing w:val="-3"/>
        </w:rPr>
        <w:t xml:space="preserve"> </w:t>
      </w:r>
      <w:r>
        <w:t>others</w:t>
      </w:r>
      <w:r>
        <w:rPr>
          <w:spacing w:val="-3"/>
        </w:rPr>
        <w:t xml:space="preserve"> </w:t>
      </w:r>
      <w:r>
        <w:t>at</w:t>
      </w:r>
      <w:r>
        <w:rPr>
          <w:spacing w:val="-1"/>
        </w:rPr>
        <w:t xml:space="preserve"> </w:t>
      </w:r>
      <w:r>
        <w:rPr>
          <w:spacing w:val="-2"/>
        </w:rPr>
        <w:t>risk.</w:t>
      </w:r>
    </w:p>
    <w:p w:rsidR="00B77B88" w:rsidRDefault="00A6324C">
      <w:pPr>
        <w:pStyle w:val="BodyText"/>
        <w:ind w:right="453"/>
      </w:pPr>
      <w:r>
        <w:t>Follow</w:t>
      </w:r>
      <w:r>
        <w:rPr>
          <w:spacing w:val="-3"/>
        </w:rPr>
        <w:t xml:space="preserve"> </w:t>
      </w:r>
      <w:r>
        <w:t>the</w:t>
      </w:r>
      <w:r>
        <w:rPr>
          <w:spacing w:val="-3"/>
        </w:rPr>
        <w:t xml:space="preserve"> </w:t>
      </w:r>
      <w:r>
        <w:t>behavioral</w:t>
      </w:r>
      <w:r>
        <w:rPr>
          <w:spacing w:val="-1"/>
        </w:rPr>
        <w:t xml:space="preserve"> </w:t>
      </w:r>
      <w:r>
        <w:t>standards</w:t>
      </w:r>
      <w:r>
        <w:rPr>
          <w:spacing w:val="-2"/>
        </w:rPr>
        <w:t xml:space="preserve"> </w:t>
      </w:r>
      <w:r>
        <w:t>in</w:t>
      </w:r>
      <w:r>
        <w:rPr>
          <w:spacing w:val="-3"/>
        </w:rPr>
        <w:t xml:space="preserve"> </w:t>
      </w:r>
      <w:r>
        <w:t>this</w:t>
      </w:r>
      <w:r>
        <w:rPr>
          <w:spacing w:val="-4"/>
        </w:rPr>
        <w:t xml:space="preserve"> </w:t>
      </w:r>
      <w:r>
        <w:t>handbook</w:t>
      </w:r>
      <w:r>
        <w:rPr>
          <w:spacing w:val="-3"/>
        </w:rPr>
        <w:t xml:space="preserve"> </w:t>
      </w:r>
      <w:r>
        <w:t>and</w:t>
      </w:r>
      <w:r>
        <w:rPr>
          <w:spacing w:val="-3"/>
        </w:rPr>
        <w:t xml:space="preserve"> </w:t>
      </w:r>
      <w:r>
        <w:t>the</w:t>
      </w:r>
      <w:r>
        <w:rPr>
          <w:spacing w:val="-1"/>
        </w:rPr>
        <w:t xml:space="preserve"> </w:t>
      </w:r>
      <w:r>
        <w:t>Student Code</w:t>
      </w:r>
      <w:r>
        <w:rPr>
          <w:spacing w:val="-1"/>
        </w:rPr>
        <w:t xml:space="preserve"> </w:t>
      </w:r>
      <w:r>
        <w:t>of</w:t>
      </w:r>
      <w:r>
        <w:rPr>
          <w:spacing w:val="-3"/>
        </w:rPr>
        <w:t xml:space="preserve"> </w:t>
      </w:r>
      <w:r>
        <w:t>Conduct,</w:t>
      </w:r>
      <w:r>
        <w:rPr>
          <w:spacing w:val="-1"/>
        </w:rPr>
        <w:t xml:space="preserve"> </w:t>
      </w:r>
      <w:r>
        <w:t>as</w:t>
      </w:r>
      <w:r>
        <w:rPr>
          <w:spacing w:val="-4"/>
        </w:rPr>
        <w:t xml:space="preserve"> </w:t>
      </w:r>
      <w:r>
        <w:t>well</w:t>
      </w:r>
      <w:r>
        <w:rPr>
          <w:spacing w:val="-4"/>
        </w:rPr>
        <w:t xml:space="preserve"> </w:t>
      </w:r>
      <w:r>
        <w:t>as any additional rules for behavior and safety set by the principal, teachers, or bus drivers.</w:t>
      </w:r>
    </w:p>
    <w:p w:rsidR="00B77B88" w:rsidRDefault="00A6324C">
      <w:pPr>
        <w:pStyle w:val="BodyText"/>
      </w:pPr>
      <w:r>
        <w:t>Remain alert</w:t>
      </w:r>
      <w:r>
        <w:rPr>
          <w:spacing w:val="-3"/>
        </w:rPr>
        <w:t xml:space="preserve"> </w:t>
      </w:r>
      <w:r>
        <w:t>to</w:t>
      </w:r>
      <w:r>
        <w:rPr>
          <w:spacing w:val="-3"/>
        </w:rPr>
        <w:t xml:space="preserve"> </w:t>
      </w:r>
      <w:r>
        <w:t>and promptly</w:t>
      </w:r>
      <w:r>
        <w:rPr>
          <w:spacing w:val="-2"/>
        </w:rPr>
        <w:t xml:space="preserve"> </w:t>
      </w:r>
      <w:r>
        <w:t>report</w:t>
      </w:r>
      <w:r>
        <w:rPr>
          <w:spacing w:val="-3"/>
        </w:rPr>
        <w:t xml:space="preserve"> </w:t>
      </w:r>
      <w:r>
        <w:t>to</w:t>
      </w:r>
      <w:r>
        <w:rPr>
          <w:spacing w:val="-3"/>
        </w:rPr>
        <w:t xml:space="preserve"> </w:t>
      </w:r>
      <w:r>
        <w:t>a</w:t>
      </w:r>
      <w:r>
        <w:rPr>
          <w:spacing w:val="-4"/>
        </w:rPr>
        <w:t xml:space="preserve"> </w:t>
      </w:r>
      <w:r>
        <w:t>teacher</w:t>
      </w:r>
      <w:r>
        <w:rPr>
          <w:spacing w:val="-1"/>
        </w:rPr>
        <w:t xml:space="preserve"> </w:t>
      </w:r>
      <w:r>
        <w:t>or</w:t>
      </w:r>
      <w:r>
        <w:rPr>
          <w:spacing w:val="-4"/>
        </w:rPr>
        <w:t xml:space="preserve"> </w:t>
      </w:r>
      <w:r>
        <w:t>the</w:t>
      </w:r>
      <w:r>
        <w:rPr>
          <w:spacing w:val="-1"/>
        </w:rPr>
        <w:t xml:space="preserve"> </w:t>
      </w:r>
      <w:r>
        <w:t>principal</w:t>
      </w:r>
      <w:r>
        <w:rPr>
          <w:spacing w:val="-4"/>
        </w:rPr>
        <w:t xml:space="preserve"> </w:t>
      </w:r>
      <w:r>
        <w:t>any</w:t>
      </w:r>
      <w:r>
        <w:rPr>
          <w:spacing w:val="-2"/>
        </w:rPr>
        <w:t xml:space="preserve"> </w:t>
      </w:r>
      <w:r>
        <w:t>safety</w:t>
      </w:r>
      <w:r>
        <w:rPr>
          <w:spacing w:val="-2"/>
        </w:rPr>
        <w:t xml:space="preserve"> </w:t>
      </w:r>
      <w:r>
        <w:t>hazards,</w:t>
      </w:r>
      <w:r>
        <w:rPr>
          <w:spacing w:val="-1"/>
        </w:rPr>
        <w:t xml:space="preserve"> </w:t>
      </w:r>
      <w:r>
        <w:t>such</w:t>
      </w:r>
      <w:r>
        <w:rPr>
          <w:spacing w:val="-3"/>
        </w:rPr>
        <w:t xml:space="preserve"> </w:t>
      </w:r>
      <w:r>
        <w:t>as intruders on campus or threats made by any person toward a student or staff member.</w:t>
      </w:r>
    </w:p>
    <w:p w:rsidR="00B77B88" w:rsidRDefault="00A6324C">
      <w:pPr>
        <w:pStyle w:val="BodyText"/>
        <w:spacing w:before="122"/>
      </w:pPr>
      <w:r>
        <w:t>Know</w:t>
      </w:r>
      <w:r>
        <w:rPr>
          <w:spacing w:val="-3"/>
        </w:rPr>
        <w:t xml:space="preserve"> </w:t>
      </w:r>
      <w:r>
        <w:t>emergency</w:t>
      </w:r>
      <w:r>
        <w:rPr>
          <w:spacing w:val="-1"/>
        </w:rPr>
        <w:t xml:space="preserve"> </w:t>
      </w:r>
      <w:r>
        <w:t>evacuation</w:t>
      </w:r>
      <w:r>
        <w:rPr>
          <w:spacing w:val="-3"/>
        </w:rPr>
        <w:t xml:space="preserve"> </w:t>
      </w:r>
      <w:r>
        <w:t>routes</w:t>
      </w:r>
      <w:r>
        <w:rPr>
          <w:spacing w:val="-3"/>
        </w:rPr>
        <w:t xml:space="preserve"> </w:t>
      </w:r>
      <w:r>
        <w:t>and</w:t>
      </w:r>
      <w:r>
        <w:rPr>
          <w:spacing w:val="1"/>
        </w:rPr>
        <w:t xml:space="preserve"> </w:t>
      </w:r>
      <w:r>
        <w:rPr>
          <w:spacing w:val="-2"/>
        </w:rPr>
        <w:t>signals.</w:t>
      </w:r>
    </w:p>
    <w:p w:rsidR="00B77B88" w:rsidRDefault="00B77B88">
      <w:pPr>
        <w:sectPr w:rsidR="00B77B88">
          <w:pgSz w:w="12240" w:h="15840"/>
          <w:pgMar w:top="1400" w:right="1100" w:bottom="1300" w:left="1280" w:header="0" w:footer="1101" w:gutter="0"/>
          <w:cols w:space="720"/>
        </w:sectPr>
      </w:pPr>
    </w:p>
    <w:p w:rsidR="00B77B88" w:rsidRDefault="00A6324C">
      <w:pPr>
        <w:pStyle w:val="BodyText"/>
        <w:spacing w:before="39"/>
        <w:ind w:right="453"/>
      </w:pPr>
      <w:r>
        <w:lastRenderedPageBreak/>
        <w:t>Follow</w:t>
      </w:r>
      <w:r>
        <w:rPr>
          <w:spacing w:val="-3"/>
        </w:rPr>
        <w:t xml:space="preserve"> </w:t>
      </w:r>
      <w:r>
        <w:t>immediately</w:t>
      </w:r>
      <w:r>
        <w:rPr>
          <w:spacing w:val="-5"/>
        </w:rPr>
        <w:t xml:space="preserve"> </w:t>
      </w:r>
      <w:r>
        <w:t>the</w:t>
      </w:r>
      <w:r>
        <w:rPr>
          <w:spacing w:val="-1"/>
        </w:rPr>
        <w:t xml:space="preserve"> </w:t>
      </w:r>
      <w:r>
        <w:t>instructions</w:t>
      </w:r>
      <w:r>
        <w:rPr>
          <w:spacing w:val="-4"/>
        </w:rPr>
        <w:t xml:space="preserve"> </w:t>
      </w:r>
      <w:r>
        <w:t>of</w:t>
      </w:r>
      <w:r>
        <w:rPr>
          <w:spacing w:val="-3"/>
        </w:rPr>
        <w:t xml:space="preserve"> </w:t>
      </w:r>
      <w:r>
        <w:t>teachers,</w:t>
      </w:r>
      <w:r>
        <w:rPr>
          <w:spacing w:val="-6"/>
        </w:rPr>
        <w:t xml:space="preserve"> </w:t>
      </w:r>
      <w:r>
        <w:t>bus</w:t>
      </w:r>
      <w:r>
        <w:rPr>
          <w:spacing w:val="-4"/>
        </w:rPr>
        <w:t xml:space="preserve"> </w:t>
      </w:r>
      <w:r>
        <w:t>drivers,</w:t>
      </w:r>
      <w:r>
        <w:rPr>
          <w:spacing w:val="-1"/>
        </w:rPr>
        <w:t xml:space="preserve"> </w:t>
      </w:r>
      <w:r>
        <w:t>and</w:t>
      </w:r>
      <w:r>
        <w:rPr>
          <w:spacing w:val="-3"/>
        </w:rPr>
        <w:t xml:space="preserve"> </w:t>
      </w:r>
      <w:r>
        <w:t>other</w:t>
      </w:r>
      <w:r>
        <w:rPr>
          <w:spacing w:val="-4"/>
        </w:rPr>
        <w:t xml:space="preserve"> </w:t>
      </w:r>
      <w:r>
        <w:t>district employees</w:t>
      </w:r>
      <w:r>
        <w:rPr>
          <w:spacing w:val="-2"/>
        </w:rPr>
        <w:t xml:space="preserve"> </w:t>
      </w:r>
      <w:r>
        <w:t>who are overseeing the welfare of students.</w:t>
      </w:r>
    </w:p>
    <w:p w:rsidR="00B77B88" w:rsidRDefault="00A6324C">
      <w:pPr>
        <w:pStyle w:val="Heading2"/>
        <w:ind w:left="159"/>
      </w:pPr>
      <w:bookmarkStart w:id="413" w:name="Accident_Insurance"/>
      <w:bookmarkStart w:id="414" w:name="_bookmark207"/>
      <w:bookmarkEnd w:id="413"/>
      <w:bookmarkEnd w:id="414"/>
      <w:r>
        <w:t>Accident</w:t>
      </w:r>
      <w:r>
        <w:rPr>
          <w:spacing w:val="-4"/>
        </w:rPr>
        <w:t xml:space="preserve"> </w:t>
      </w:r>
      <w:r>
        <w:rPr>
          <w:spacing w:val="-2"/>
        </w:rPr>
        <w:t>Insurance</w:t>
      </w:r>
    </w:p>
    <w:p w:rsidR="00B77B88" w:rsidRDefault="00A6324C">
      <w:pPr>
        <w:pStyle w:val="BodyText"/>
        <w:spacing w:before="119"/>
        <w:ind w:right="453"/>
      </w:pPr>
      <w:r>
        <w:t>Soon after the school year begins, parents will have the opportunity to purchase low-cost accident</w:t>
      </w:r>
      <w:r>
        <w:rPr>
          <w:spacing w:val="-3"/>
        </w:rPr>
        <w:t xml:space="preserve"> </w:t>
      </w:r>
      <w:r>
        <w:t>insurance</w:t>
      </w:r>
      <w:r>
        <w:rPr>
          <w:spacing w:val="-3"/>
        </w:rPr>
        <w:t xml:space="preserve"> </w:t>
      </w:r>
      <w:r>
        <w:t>that</w:t>
      </w:r>
      <w:r>
        <w:rPr>
          <w:spacing w:val="-3"/>
        </w:rPr>
        <w:t xml:space="preserve"> </w:t>
      </w:r>
      <w:r>
        <w:t>would</w:t>
      </w:r>
      <w:r>
        <w:rPr>
          <w:spacing w:val="-3"/>
        </w:rPr>
        <w:t xml:space="preserve"> </w:t>
      </w:r>
      <w:r>
        <w:t>help</w:t>
      </w:r>
      <w:r>
        <w:rPr>
          <w:spacing w:val="-3"/>
        </w:rPr>
        <w:t xml:space="preserve"> </w:t>
      </w:r>
      <w:r>
        <w:t>meet</w:t>
      </w:r>
      <w:r>
        <w:rPr>
          <w:spacing w:val="-1"/>
        </w:rPr>
        <w:t xml:space="preserve"> </w:t>
      </w:r>
      <w:r>
        <w:t>medical</w:t>
      </w:r>
      <w:r>
        <w:rPr>
          <w:spacing w:val="-1"/>
        </w:rPr>
        <w:t xml:space="preserve"> </w:t>
      </w:r>
      <w:r>
        <w:t>expenses</w:t>
      </w:r>
      <w:r>
        <w:rPr>
          <w:spacing w:val="-2"/>
        </w:rPr>
        <w:t xml:space="preserve"> </w:t>
      </w:r>
      <w:r>
        <w:t>in</w:t>
      </w:r>
      <w:r>
        <w:rPr>
          <w:spacing w:val="-3"/>
        </w:rPr>
        <w:t xml:space="preserve"> </w:t>
      </w:r>
      <w:r>
        <w:t>the</w:t>
      </w:r>
      <w:r>
        <w:rPr>
          <w:spacing w:val="-3"/>
        </w:rPr>
        <w:t xml:space="preserve"> </w:t>
      </w:r>
      <w:r>
        <w:t>event</w:t>
      </w:r>
      <w:r>
        <w:rPr>
          <w:spacing w:val="-1"/>
        </w:rPr>
        <w:t xml:space="preserve"> </w:t>
      </w:r>
      <w:r>
        <w:t>of</w:t>
      </w:r>
      <w:r>
        <w:rPr>
          <w:spacing w:val="-1"/>
        </w:rPr>
        <w:t xml:space="preserve"> </w:t>
      </w:r>
      <w:r>
        <w:t>injury</w:t>
      </w:r>
      <w:r>
        <w:rPr>
          <w:spacing w:val="-5"/>
        </w:rPr>
        <w:t xml:space="preserve"> </w:t>
      </w:r>
      <w:r>
        <w:t>to</w:t>
      </w:r>
      <w:r>
        <w:rPr>
          <w:spacing w:val="-3"/>
        </w:rPr>
        <w:t xml:space="preserve"> </w:t>
      </w:r>
      <w:r>
        <w:t>their</w:t>
      </w:r>
      <w:r>
        <w:rPr>
          <w:spacing w:val="-1"/>
        </w:rPr>
        <w:t xml:space="preserve"> </w:t>
      </w:r>
      <w:r>
        <w:t>child.</w:t>
      </w:r>
    </w:p>
    <w:p w:rsidR="00B77B88" w:rsidRDefault="00A6324C">
      <w:pPr>
        <w:pStyle w:val="Heading2"/>
        <w:spacing w:before="123"/>
        <w:ind w:left="159"/>
      </w:pPr>
      <w:r>
        <w:t>Training: CPR</w:t>
      </w:r>
      <w:r>
        <w:rPr>
          <w:spacing w:val="-2"/>
        </w:rPr>
        <w:t xml:space="preserve"> </w:t>
      </w:r>
      <w:r>
        <w:t>and</w:t>
      </w:r>
      <w:r>
        <w:rPr>
          <w:spacing w:val="-1"/>
        </w:rPr>
        <w:t xml:space="preserve"> </w:t>
      </w:r>
      <w:r>
        <w:t>Stop</w:t>
      </w:r>
      <w:r>
        <w:rPr>
          <w:spacing w:val="-1"/>
        </w:rPr>
        <w:t xml:space="preserve"> </w:t>
      </w:r>
      <w:r>
        <w:t>the</w:t>
      </w:r>
      <w:r>
        <w:rPr>
          <w:spacing w:val="-1"/>
        </w:rPr>
        <w:t xml:space="preserve"> </w:t>
      </w:r>
      <w:r>
        <w:rPr>
          <w:spacing w:val="-4"/>
        </w:rPr>
        <w:t>Bleed</w:t>
      </w:r>
    </w:p>
    <w:p w:rsidR="00B77B88" w:rsidRDefault="00A6324C">
      <w:pPr>
        <w:pStyle w:val="BodyText"/>
        <w:spacing w:before="119"/>
        <w:ind w:left="159"/>
      </w:pPr>
      <w:r>
        <w:t>The</w:t>
      </w:r>
      <w:r>
        <w:rPr>
          <w:spacing w:val="-3"/>
        </w:rPr>
        <w:t xml:space="preserve"> </w:t>
      </w:r>
      <w:r>
        <w:t>district</w:t>
      </w:r>
      <w:r>
        <w:rPr>
          <w:spacing w:val="-3"/>
        </w:rPr>
        <w:t xml:space="preserve"> </w:t>
      </w:r>
      <w:r>
        <w:t>will annually</w:t>
      </w:r>
      <w:r>
        <w:rPr>
          <w:spacing w:val="-5"/>
        </w:rPr>
        <w:t xml:space="preserve"> </w:t>
      </w:r>
      <w:r>
        <w:t>offer</w:t>
      </w:r>
      <w:r>
        <w:rPr>
          <w:spacing w:val="-1"/>
        </w:rPr>
        <w:t xml:space="preserve"> </w:t>
      </w:r>
      <w:r>
        <w:t>instruction</w:t>
      </w:r>
      <w:r>
        <w:rPr>
          <w:spacing w:val="-2"/>
        </w:rPr>
        <w:t xml:space="preserve"> </w:t>
      </w:r>
      <w:r>
        <w:t>in</w:t>
      </w:r>
      <w:r>
        <w:rPr>
          <w:spacing w:val="-3"/>
        </w:rPr>
        <w:t xml:space="preserve"> </w:t>
      </w:r>
      <w:r>
        <w:t>CPR</w:t>
      </w:r>
      <w:r>
        <w:rPr>
          <w:spacing w:val="-1"/>
        </w:rPr>
        <w:t xml:space="preserve"> </w:t>
      </w:r>
      <w:r>
        <w:t>at least once</w:t>
      </w:r>
      <w:r>
        <w:rPr>
          <w:spacing w:val="-2"/>
        </w:rPr>
        <w:t xml:space="preserve"> </w:t>
      </w:r>
      <w:r>
        <w:t>to</w:t>
      </w:r>
      <w:r>
        <w:rPr>
          <w:spacing w:val="-1"/>
        </w:rPr>
        <w:t xml:space="preserve"> </w:t>
      </w:r>
      <w:r>
        <w:t>students</w:t>
      </w:r>
      <w:r>
        <w:rPr>
          <w:spacing w:val="-4"/>
        </w:rPr>
        <w:t xml:space="preserve"> </w:t>
      </w:r>
      <w:r>
        <w:t>enrolled</w:t>
      </w:r>
      <w:r>
        <w:rPr>
          <w:spacing w:val="1"/>
        </w:rPr>
        <w:t xml:space="preserve"> </w:t>
      </w:r>
      <w:r>
        <w:t>in grades</w:t>
      </w:r>
      <w:r>
        <w:rPr>
          <w:spacing w:val="-3"/>
        </w:rPr>
        <w:t xml:space="preserve"> </w:t>
      </w:r>
      <w:r>
        <w:rPr>
          <w:spacing w:val="-5"/>
        </w:rPr>
        <w:t>7–</w:t>
      </w:r>
    </w:p>
    <w:p w:rsidR="00B77B88" w:rsidRDefault="00A6324C">
      <w:pPr>
        <w:pStyle w:val="BodyText"/>
        <w:spacing w:before="0"/>
        <w:ind w:left="159"/>
        <w:rPr>
          <w:b/>
        </w:rPr>
      </w:pPr>
      <w:r>
        <w:t>12. The instruction can be provided as part of any course and is not required to result in CPR certification. The district will annually offer students in grades 7–12 instruction on the use of bleeding</w:t>
      </w:r>
      <w:r>
        <w:rPr>
          <w:spacing w:val="-3"/>
        </w:rPr>
        <w:t xml:space="preserve"> </w:t>
      </w:r>
      <w:r>
        <w:t>control</w:t>
      </w:r>
      <w:r>
        <w:rPr>
          <w:spacing w:val="-2"/>
        </w:rPr>
        <w:t xml:space="preserve"> </w:t>
      </w:r>
      <w:r>
        <w:t>stations</w:t>
      </w:r>
      <w:r>
        <w:rPr>
          <w:spacing w:val="-5"/>
        </w:rPr>
        <w:t xml:space="preserve"> </w:t>
      </w:r>
      <w:r>
        <w:t>to</w:t>
      </w:r>
      <w:r>
        <w:rPr>
          <w:spacing w:val="-4"/>
        </w:rPr>
        <w:t xml:space="preserve"> </w:t>
      </w:r>
      <w:r>
        <w:t>respond</w:t>
      </w:r>
      <w:r>
        <w:rPr>
          <w:spacing w:val="-4"/>
        </w:rPr>
        <w:t xml:space="preserve"> </w:t>
      </w:r>
      <w:r>
        <w:t>to</w:t>
      </w:r>
      <w:r>
        <w:rPr>
          <w:spacing w:val="-2"/>
        </w:rPr>
        <w:t xml:space="preserve"> </w:t>
      </w:r>
      <w:r>
        <w:t>traumatic</w:t>
      </w:r>
      <w:r>
        <w:rPr>
          <w:spacing w:val="-6"/>
        </w:rPr>
        <w:t xml:space="preserve"> </w:t>
      </w:r>
      <w:r>
        <w:t>injury.</w:t>
      </w:r>
      <w:r>
        <w:rPr>
          <w:spacing w:val="-3"/>
        </w:rPr>
        <w:t xml:space="preserve"> </w:t>
      </w:r>
      <w:r>
        <w:t>For</w:t>
      </w:r>
      <w:r>
        <w:rPr>
          <w:spacing w:val="-5"/>
        </w:rPr>
        <w:t xml:space="preserve"> </w:t>
      </w:r>
      <w:r>
        <w:t>more</w:t>
      </w:r>
      <w:r>
        <w:rPr>
          <w:spacing w:val="-2"/>
        </w:rPr>
        <w:t xml:space="preserve"> </w:t>
      </w:r>
      <w:r>
        <w:t>information,</w:t>
      </w:r>
      <w:r>
        <w:rPr>
          <w:spacing w:val="-5"/>
        </w:rPr>
        <w:t xml:space="preserve"> </w:t>
      </w:r>
      <w:r>
        <w:t>see</w:t>
      </w:r>
      <w:r>
        <w:rPr>
          <w:spacing w:val="-2"/>
        </w:rPr>
        <w:t xml:space="preserve"> </w:t>
      </w:r>
      <w:r>
        <w:rPr>
          <w:b/>
        </w:rPr>
        <w:t xml:space="preserve">Homeland Security’s Stop </w:t>
      </w:r>
      <w:r>
        <w:t xml:space="preserve">the Bleed and </w:t>
      </w:r>
      <w:r>
        <w:rPr>
          <w:b/>
        </w:rPr>
        <w:t>Stop the Bleed Texas</w:t>
      </w:r>
    </w:p>
    <w:p w:rsidR="00B77B88" w:rsidRDefault="00A6324C">
      <w:pPr>
        <w:pStyle w:val="Heading2"/>
        <w:spacing w:before="119"/>
        <w:ind w:left="159"/>
      </w:pPr>
      <w:bookmarkStart w:id="415" w:name="Drills:__Evacuation,_Severe_Weather_and_"/>
      <w:bookmarkStart w:id="416" w:name="_bookmark208"/>
      <w:bookmarkEnd w:id="415"/>
      <w:bookmarkEnd w:id="416"/>
      <w:r>
        <w:t>Drills:</w:t>
      </w:r>
      <w:r>
        <w:rPr>
          <w:spacing w:val="44"/>
        </w:rPr>
        <w:t xml:space="preserve"> </w:t>
      </w:r>
      <w:r>
        <w:t>Evacuation,</w:t>
      </w:r>
      <w:r>
        <w:rPr>
          <w:spacing w:val="-3"/>
        </w:rPr>
        <w:t xml:space="preserve"> </w:t>
      </w:r>
      <w:r>
        <w:t>Severe</w:t>
      </w:r>
      <w:r>
        <w:rPr>
          <w:spacing w:val="-4"/>
        </w:rPr>
        <w:t xml:space="preserve"> </w:t>
      </w:r>
      <w:r>
        <w:t>Weather</w:t>
      </w:r>
      <w:r>
        <w:rPr>
          <w:spacing w:val="-3"/>
        </w:rPr>
        <w:t xml:space="preserve"> </w:t>
      </w:r>
      <w:r>
        <w:t>and</w:t>
      </w:r>
      <w:r>
        <w:rPr>
          <w:spacing w:val="-2"/>
        </w:rPr>
        <w:t xml:space="preserve"> </w:t>
      </w:r>
      <w:r>
        <w:t>Other</w:t>
      </w:r>
      <w:r>
        <w:rPr>
          <w:spacing w:val="-3"/>
        </w:rPr>
        <w:t xml:space="preserve"> </w:t>
      </w:r>
      <w:r>
        <w:rPr>
          <w:spacing w:val="-2"/>
        </w:rPr>
        <w:t>Emergencies</w:t>
      </w:r>
    </w:p>
    <w:p w:rsidR="00B77B88" w:rsidRDefault="00A6324C">
      <w:pPr>
        <w:pStyle w:val="BodyText"/>
        <w:spacing w:before="119"/>
        <w:ind w:left="159" w:right="574"/>
        <w:jc w:val="both"/>
      </w:pPr>
      <w:r>
        <w:t>From</w:t>
      </w:r>
      <w:r>
        <w:rPr>
          <w:spacing w:val="-1"/>
        </w:rPr>
        <w:t xml:space="preserve"> </w:t>
      </w:r>
      <w:r>
        <w:t>time</w:t>
      </w:r>
      <w:r>
        <w:rPr>
          <w:spacing w:val="-3"/>
        </w:rPr>
        <w:t xml:space="preserve"> </w:t>
      </w:r>
      <w:r>
        <w:t>to</w:t>
      </w:r>
      <w:r>
        <w:rPr>
          <w:spacing w:val="-3"/>
        </w:rPr>
        <w:t xml:space="preserve"> </w:t>
      </w:r>
      <w:r>
        <w:t>time,</w:t>
      </w:r>
      <w:r>
        <w:rPr>
          <w:spacing w:val="-4"/>
        </w:rPr>
        <w:t xml:space="preserve"> </w:t>
      </w:r>
      <w:r>
        <w:t>students,</w:t>
      </w:r>
      <w:r>
        <w:rPr>
          <w:spacing w:val="-4"/>
        </w:rPr>
        <w:t xml:space="preserve"> </w:t>
      </w:r>
      <w:r>
        <w:t>teachers,</w:t>
      </w:r>
      <w:r>
        <w:rPr>
          <w:spacing w:val="-1"/>
        </w:rPr>
        <w:t xml:space="preserve"> </w:t>
      </w:r>
      <w:r>
        <w:t>and</w:t>
      </w:r>
      <w:r>
        <w:rPr>
          <w:spacing w:val="-3"/>
        </w:rPr>
        <w:t xml:space="preserve"> </w:t>
      </w:r>
      <w:r>
        <w:t>other</w:t>
      </w:r>
      <w:r>
        <w:rPr>
          <w:spacing w:val="-4"/>
        </w:rPr>
        <w:t xml:space="preserve"> </w:t>
      </w:r>
      <w:r>
        <w:t>district</w:t>
      </w:r>
      <w:r>
        <w:rPr>
          <w:spacing w:val="-3"/>
        </w:rPr>
        <w:t xml:space="preserve"> </w:t>
      </w:r>
      <w:r>
        <w:t>employees</w:t>
      </w:r>
      <w:r>
        <w:rPr>
          <w:spacing w:val="-4"/>
        </w:rPr>
        <w:t xml:space="preserve"> </w:t>
      </w:r>
      <w:r>
        <w:t>will</w:t>
      </w:r>
      <w:r>
        <w:rPr>
          <w:spacing w:val="-4"/>
        </w:rPr>
        <w:t xml:space="preserve"> </w:t>
      </w:r>
      <w:r>
        <w:t>participate</w:t>
      </w:r>
      <w:r>
        <w:rPr>
          <w:spacing w:val="-1"/>
        </w:rPr>
        <w:t xml:space="preserve"> </w:t>
      </w:r>
      <w:r>
        <w:t>in</w:t>
      </w:r>
      <w:r>
        <w:rPr>
          <w:spacing w:val="-3"/>
        </w:rPr>
        <w:t xml:space="preserve"> </w:t>
      </w:r>
      <w:r>
        <w:t>drills</w:t>
      </w:r>
      <w:r>
        <w:rPr>
          <w:spacing w:val="-2"/>
        </w:rPr>
        <w:t xml:space="preserve"> </w:t>
      </w:r>
      <w:r>
        <w:t>of emergency</w:t>
      </w:r>
      <w:r>
        <w:rPr>
          <w:spacing w:val="-3"/>
        </w:rPr>
        <w:t xml:space="preserve"> </w:t>
      </w:r>
      <w:r>
        <w:t>procedures.</w:t>
      </w:r>
      <w:r>
        <w:rPr>
          <w:spacing w:val="40"/>
        </w:rPr>
        <w:t xml:space="preserve"> </w:t>
      </w:r>
      <w:r>
        <w:t>When</w:t>
      </w:r>
      <w:r>
        <w:rPr>
          <w:spacing w:val="-1"/>
        </w:rPr>
        <w:t xml:space="preserve"> </w:t>
      </w:r>
      <w:r>
        <w:t>the alarm is sounded, students need</w:t>
      </w:r>
      <w:r>
        <w:rPr>
          <w:spacing w:val="-1"/>
        </w:rPr>
        <w:t xml:space="preserve"> </w:t>
      </w:r>
      <w:r>
        <w:t>to</w:t>
      </w:r>
      <w:r>
        <w:rPr>
          <w:spacing w:val="-1"/>
        </w:rPr>
        <w:t xml:space="preserve"> </w:t>
      </w:r>
      <w:r>
        <w:t>follow</w:t>
      </w:r>
      <w:r>
        <w:rPr>
          <w:spacing w:val="-1"/>
        </w:rPr>
        <w:t xml:space="preserve"> </w:t>
      </w:r>
      <w:r>
        <w:t>the</w:t>
      </w:r>
      <w:r>
        <w:rPr>
          <w:spacing w:val="-1"/>
        </w:rPr>
        <w:t xml:space="preserve"> </w:t>
      </w:r>
      <w:r>
        <w:t>direction of teachers or others in charge quickly, quietly, and in an orderly manner.</w:t>
      </w:r>
    </w:p>
    <w:p w:rsidR="00B77B88" w:rsidRDefault="00A6324C">
      <w:pPr>
        <w:pStyle w:val="Heading2"/>
        <w:spacing w:before="123"/>
        <w:ind w:left="159"/>
      </w:pPr>
      <w:bookmarkStart w:id="417" w:name="Emergency_Medical_Treatment_and_Informat"/>
      <w:bookmarkStart w:id="418" w:name="_bookmark209"/>
      <w:bookmarkEnd w:id="417"/>
      <w:bookmarkEnd w:id="418"/>
      <w:r>
        <w:t>Emergency</w:t>
      </w:r>
      <w:r>
        <w:rPr>
          <w:spacing w:val="-5"/>
        </w:rPr>
        <w:t xml:space="preserve"> </w:t>
      </w:r>
      <w:r>
        <w:t>Medical</w:t>
      </w:r>
      <w:r>
        <w:rPr>
          <w:spacing w:val="-3"/>
        </w:rPr>
        <w:t xml:space="preserve"> </w:t>
      </w:r>
      <w:r>
        <w:t>Treatment</w:t>
      </w:r>
      <w:r>
        <w:rPr>
          <w:spacing w:val="-2"/>
        </w:rPr>
        <w:t xml:space="preserve"> </w:t>
      </w:r>
      <w:r>
        <w:t>and</w:t>
      </w:r>
      <w:r>
        <w:rPr>
          <w:spacing w:val="-3"/>
        </w:rPr>
        <w:t xml:space="preserve"> </w:t>
      </w:r>
      <w:r>
        <w:rPr>
          <w:spacing w:val="-2"/>
        </w:rPr>
        <w:t>Information</w:t>
      </w:r>
    </w:p>
    <w:p w:rsidR="00B77B88" w:rsidRDefault="00A6324C">
      <w:pPr>
        <w:pStyle w:val="BodyText"/>
        <w:spacing w:before="119"/>
        <w:ind w:left="159" w:right="453"/>
      </w:pPr>
      <w:r>
        <w:t>All parents are asked each year to complete a care</w:t>
      </w:r>
      <w:r>
        <w:rPr>
          <w:spacing w:val="40"/>
        </w:rPr>
        <w:t xml:space="preserve"> </w:t>
      </w:r>
      <w:r>
        <w:t>authorization form, providing written parental consent to obtain emergency treatment and information about allergies to medications or drugs. Parents should contact the school nurse to update emergency care information (name of doctor, emergency phone numbers, allergies, etc.). The district may consent</w:t>
      </w:r>
      <w:r>
        <w:rPr>
          <w:spacing w:val="-1"/>
        </w:rPr>
        <w:t xml:space="preserve"> </w:t>
      </w:r>
      <w:r>
        <w:t>to</w:t>
      </w:r>
      <w:r>
        <w:rPr>
          <w:spacing w:val="-2"/>
        </w:rPr>
        <w:t xml:space="preserve"> </w:t>
      </w:r>
      <w:r>
        <w:t>medical</w:t>
      </w:r>
      <w:r>
        <w:rPr>
          <w:spacing w:val="-5"/>
        </w:rPr>
        <w:t xml:space="preserve"> </w:t>
      </w:r>
      <w:r>
        <w:t>treatment,</w:t>
      </w:r>
      <w:r>
        <w:rPr>
          <w:spacing w:val="-5"/>
        </w:rPr>
        <w:t xml:space="preserve"> </w:t>
      </w:r>
      <w:r>
        <w:t>which</w:t>
      </w:r>
      <w:r>
        <w:rPr>
          <w:spacing w:val="-1"/>
        </w:rPr>
        <w:t xml:space="preserve"> </w:t>
      </w:r>
      <w:r>
        <w:t>includes</w:t>
      </w:r>
      <w:r>
        <w:rPr>
          <w:spacing w:val="-3"/>
        </w:rPr>
        <w:t xml:space="preserve"> </w:t>
      </w:r>
      <w:r>
        <w:t>dental</w:t>
      </w:r>
      <w:r>
        <w:rPr>
          <w:spacing w:val="-5"/>
        </w:rPr>
        <w:t xml:space="preserve"> </w:t>
      </w:r>
      <w:r>
        <w:t>treatment,</w:t>
      </w:r>
      <w:r>
        <w:rPr>
          <w:spacing w:val="-5"/>
        </w:rPr>
        <w:t xml:space="preserve"> </w:t>
      </w:r>
      <w:r>
        <w:t>if</w:t>
      </w:r>
      <w:r>
        <w:rPr>
          <w:spacing w:val="-4"/>
        </w:rPr>
        <w:t xml:space="preserve"> </w:t>
      </w:r>
      <w:r>
        <w:t>necessary,</w:t>
      </w:r>
      <w:r>
        <w:rPr>
          <w:spacing w:val="-2"/>
        </w:rPr>
        <w:t xml:space="preserve"> </w:t>
      </w:r>
      <w:r>
        <w:t>for</w:t>
      </w:r>
      <w:r>
        <w:rPr>
          <w:spacing w:val="-5"/>
        </w:rPr>
        <w:t xml:space="preserve"> </w:t>
      </w:r>
      <w:r>
        <w:t>a</w:t>
      </w:r>
      <w:r>
        <w:rPr>
          <w:spacing w:val="-2"/>
        </w:rPr>
        <w:t xml:space="preserve"> </w:t>
      </w:r>
      <w:r>
        <w:t>student</w:t>
      </w:r>
      <w:r>
        <w:rPr>
          <w:spacing w:val="-1"/>
        </w:rPr>
        <w:t xml:space="preserve"> </w:t>
      </w:r>
      <w:r>
        <w:t>if:</w:t>
      </w:r>
    </w:p>
    <w:p w:rsidR="00B77B88" w:rsidRDefault="00A6324C">
      <w:pPr>
        <w:pStyle w:val="ListParagraph"/>
        <w:numPr>
          <w:ilvl w:val="0"/>
          <w:numId w:val="7"/>
        </w:numPr>
        <w:tabs>
          <w:tab w:val="left" w:pos="333"/>
        </w:tabs>
        <w:spacing w:before="119"/>
        <w:ind w:left="333" w:hanging="174"/>
        <w:rPr>
          <w:sz w:val="24"/>
        </w:rPr>
      </w:pPr>
      <w:r>
        <w:rPr>
          <w:sz w:val="24"/>
        </w:rPr>
        <w:t>The</w:t>
      </w:r>
      <w:r>
        <w:rPr>
          <w:spacing w:val="-3"/>
          <w:sz w:val="24"/>
        </w:rPr>
        <w:t xml:space="preserve"> </w:t>
      </w:r>
      <w:r>
        <w:rPr>
          <w:sz w:val="24"/>
        </w:rPr>
        <w:t>district</w:t>
      </w:r>
      <w:r>
        <w:rPr>
          <w:spacing w:val="-2"/>
          <w:sz w:val="24"/>
        </w:rPr>
        <w:t xml:space="preserve"> </w:t>
      </w:r>
      <w:r>
        <w:rPr>
          <w:sz w:val="24"/>
        </w:rPr>
        <w:t>has</w:t>
      </w:r>
      <w:r>
        <w:rPr>
          <w:spacing w:val="-3"/>
          <w:sz w:val="24"/>
        </w:rPr>
        <w:t xml:space="preserve"> </w:t>
      </w:r>
      <w:r>
        <w:rPr>
          <w:sz w:val="24"/>
        </w:rPr>
        <w:t>received</w:t>
      </w:r>
      <w:r>
        <w:rPr>
          <w:spacing w:val="1"/>
          <w:sz w:val="24"/>
        </w:rPr>
        <w:t xml:space="preserve"> </w:t>
      </w:r>
      <w:r>
        <w:rPr>
          <w:sz w:val="24"/>
        </w:rPr>
        <w:t>written</w:t>
      </w:r>
      <w:r>
        <w:rPr>
          <w:spacing w:val="-3"/>
          <w:sz w:val="24"/>
        </w:rPr>
        <w:t xml:space="preserve"> </w:t>
      </w:r>
      <w:r>
        <w:rPr>
          <w:sz w:val="24"/>
        </w:rPr>
        <w:t>authorization</w:t>
      </w:r>
      <w:r>
        <w:rPr>
          <w:spacing w:val="-2"/>
          <w:sz w:val="24"/>
        </w:rPr>
        <w:t xml:space="preserve"> </w:t>
      </w:r>
      <w:r>
        <w:rPr>
          <w:sz w:val="24"/>
        </w:rPr>
        <w:t>from a</w:t>
      </w:r>
      <w:r>
        <w:rPr>
          <w:spacing w:val="-3"/>
          <w:sz w:val="24"/>
        </w:rPr>
        <w:t xml:space="preserve"> </w:t>
      </w:r>
      <w:r>
        <w:rPr>
          <w:sz w:val="24"/>
        </w:rPr>
        <w:t>person</w:t>
      </w:r>
      <w:r>
        <w:rPr>
          <w:spacing w:val="-3"/>
          <w:sz w:val="24"/>
        </w:rPr>
        <w:t xml:space="preserve"> </w:t>
      </w:r>
      <w:r>
        <w:rPr>
          <w:sz w:val="24"/>
        </w:rPr>
        <w:t>having</w:t>
      </w:r>
      <w:r>
        <w:rPr>
          <w:spacing w:val="-3"/>
          <w:sz w:val="24"/>
        </w:rPr>
        <w:t xml:space="preserve"> </w:t>
      </w:r>
      <w:r>
        <w:rPr>
          <w:sz w:val="24"/>
        </w:rPr>
        <w:t>the</w:t>
      </w:r>
      <w:r>
        <w:rPr>
          <w:spacing w:val="-2"/>
          <w:sz w:val="24"/>
        </w:rPr>
        <w:t xml:space="preserve"> </w:t>
      </w:r>
      <w:r>
        <w:rPr>
          <w:sz w:val="24"/>
        </w:rPr>
        <w:t>right</w:t>
      </w:r>
      <w:r>
        <w:rPr>
          <w:spacing w:val="-2"/>
          <w:sz w:val="24"/>
        </w:rPr>
        <w:t xml:space="preserve"> </w:t>
      </w:r>
      <w:r>
        <w:rPr>
          <w:sz w:val="24"/>
        </w:rPr>
        <w:t>to</w:t>
      </w:r>
      <w:r>
        <w:rPr>
          <w:spacing w:val="-2"/>
          <w:sz w:val="24"/>
        </w:rPr>
        <w:t xml:space="preserve"> consent;</w:t>
      </w:r>
    </w:p>
    <w:p w:rsidR="00B77B88" w:rsidRDefault="00A6324C">
      <w:pPr>
        <w:pStyle w:val="ListParagraph"/>
        <w:numPr>
          <w:ilvl w:val="0"/>
          <w:numId w:val="7"/>
        </w:numPr>
        <w:tabs>
          <w:tab w:val="left" w:pos="389"/>
        </w:tabs>
        <w:spacing w:before="120"/>
        <w:ind w:left="389" w:hanging="174"/>
        <w:rPr>
          <w:sz w:val="24"/>
        </w:rPr>
      </w:pPr>
      <w:r>
        <w:rPr>
          <w:sz w:val="24"/>
        </w:rPr>
        <w:t>That</w:t>
      </w:r>
      <w:r>
        <w:rPr>
          <w:spacing w:val="-3"/>
          <w:sz w:val="24"/>
        </w:rPr>
        <w:t xml:space="preserve"> </w:t>
      </w:r>
      <w:r>
        <w:rPr>
          <w:sz w:val="24"/>
        </w:rPr>
        <w:t>person</w:t>
      </w:r>
      <w:r>
        <w:rPr>
          <w:spacing w:val="-2"/>
          <w:sz w:val="24"/>
        </w:rPr>
        <w:t xml:space="preserve"> </w:t>
      </w:r>
      <w:r>
        <w:rPr>
          <w:sz w:val="24"/>
        </w:rPr>
        <w:t>cannot</w:t>
      </w:r>
      <w:r>
        <w:rPr>
          <w:spacing w:val="-3"/>
          <w:sz w:val="24"/>
        </w:rPr>
        <w:t xml:space="preserve"> </w:t>
      </w:r>
      <w:r>
        <w:rPr>
          <w:sz w:val="24"/>
        </w:rPr>
        <w:t>be</w:t>
      </w:r>
      <w:r>
        <w:rPr>
          <w:spacing w:val="-2"/>
          <w:sz w:val="24"/>
        </w:rPr>
        <w:t xml:space="preserve"> </w:t>
      </w:r>
      <w:r>
        <w:rPr>
          <w:sz w:val="24"/>
        </w:rPr>
        <w:t xml:space="preserve">contacted; </w:t>
      </w:r>
      <w:r>
        <w:rPr>
          <w:spacing w:val="-5"/>
          <w:sz w:val="24"/>
        </w:rPr>
        <w:t>and</w:t>
      </w:r>
    </w:p>
    <w:p w:rsidR="00B77B88" w:rsidRDefault="00A6324C">
      <w:pPr>
        <w:pStyle w:val="ListParagraph"/>
        <w:numPr>
          <w:ilvl w:val="0"/>
          <w:numId w:val="7"/>
        </w:numPr>
        <w:tabs>
          <w:tab w:val="left" w:pos="389"/>
        </w:tabs>
        <w:spacing w:before="120"/>
        <w:ind w:left="389" w:hanging="174"/>
        <w:rPr>
          <w:sz w:val="24"/>
        </w:rPr>
      </w:pPr>
      <w:r>
        <w:rPr>
          <w:sz w:val="24"/>
        </w:rPr>
        <w:t>That</w:t>
      </w:r>
      <w:r>
        <w:rPr>
          <w:spacing w:val="-5"/>
          <w:sz w:val="24"/>
        </w:rPr>
        <w:t xml:space="preserve"> </w:t>
      </w:r>
      <w:r>
        <w:rPr>
          <w:sz w:val="24"/>
        </w:rPr>
        <w:t>person</w:t>
      </w:r>
      <w:r>
        <w:rPr>
          <w:spacing w:val="-2"/>
          <w:sz w:val="24"/>
        </w:rPr>
        <w:t xml:space="preserve"> </w:t>
      </w:r>
      <w:r>
        <w:rPr>
          <w:sz w:val="24"/>
        </w:rPr>
        <w:t>has</w:t>
      </w:r>
      <w:r>
        <w:rPr>
          <w:spacing w:val="-3"/>
          <w:sz w:val="24"/>
        </w:rPr>
        <w:t xml:space="preserve"> </w:t>
      </w:r>
      <w:r>
        <w:rPr>
          <w:sz w:val="24"/>
        </w:rPr>
        <w:t>not given</w:t>
      </w:r>
      <w:r>
        <w:rPr>
          <w:spacing w:val="1"/>
          <w:sz w:val="24"/>
        </w:rPr>
        <w:t xml:space="preserve"> </w:t>
      </w:r>
      <w:r>
        <w:rPr>
          <w:sz w:val="24"/>
        </w:rPr>
        <w:t>the</w:t>
      </w:r>
      <w:r>
        <w:rPr>
          <w:spacing w:val="-3"/>
          <w:sz w:val="24"/>
        </w:rPr>
        <w:t xml:space="preserve"> </w:t>
      </w:r>
      <w:r>
        <w:rPr>
          <w:sz w:val="24"/>
        </w:rPr>
        <w:t>district</w:t>
      </w:r>
      <w:r>
        <w:rPr>
          <w:spacing w:val="1"/>
          <w:sz w:val="24"/>
        </w:rPr>
        <w:t xml:space="preserve"> </w:t>
      </w:r>
      <w:r>
        <w:rPr>
          <w:sz w:val="24"/>
        </w:rPr>
        <w:t>actual</w:t>
      </w:r>
      <w:r>
        <w:rPr>
          <w:spacing w:val="-3"/>
          <w:sz w:val="24"/>
        </w:rPr>
        <w:t xml:space="preserve"> </w:t>
      </w:r>
      <w:r>
        <w:rPr>
          <w:sz w:val="24"/>
        </w:rPr>
        <w:t>notice</w:t>
      </w:r>
      <w:r>
        <w:rPr>
          <w:spacing w:val="-1"/>
          <w:sz w:val="24"/>
        </w:rPr>
        <w:t xml:space="preserve"> </w:t>
      </w:r>
      <w:r>
        <w:rPr>
          <w:sz w:val="24"/>
        </w:rPr>
        <w:t>to</w:t>
      </w:r>
      <w:r>
        <w:rPr>
          <w:spacing w:val="-2"/>
          <w:sz w:val="24"/>
        </w:rPr>
        <w:t xml:space="preserve"> </w:t>
      </w:r>
      <w:r>
        <w:rPr>
          <w:sz w:val="24"/>
        </w:rPr>
        <w:t>the</w:t>
      </w:r>
      <w:r>
        <w:rPr>
          <w:spacing w:val="-2"/>
          <w:sz w:val="24"/>
        </w:rPr>
        <w:t xml:space="preserve"> contrary.</w:t>
      </w:r>
    </w:p>
    <w:p w:rsidR="00B77B88" w:rsidRDefault="00A6324C">
      <w:pPr>
        <w:pStyle w:val="BodyText"/>
        <w:spacing w:before="119"/>
        <w:ind w:left="159" w:right="453"/>
      </w:pPr>
      <w:r>
        <w:t>The emergency care authorization form will be used by</w:t>
      </w:r>
      <w:r>
        <w:rPr>
          <w:spacing w:val="-1"/>
        </w:rPr>
        <w:t xml:space="preserve"> </w:t>
      </w:r>
      <w:r>
        <w:t>the district when</w:t>
      </w:r>
      <w:r>
        <w:rPr>
          <w:spacing w:val="-1"/>
        </w:rPr>
        <w:t xml:space="preserve"> </w:t>
      </w:r>
      <w:r>
        <w:t>a student’s parent or authorized</w:t>
      </w:r>
      <w:r>
        <w:rPr>
          <w:spacing w:val="-3"/>
        </w:rPr>
        <w:t xml:space="preserve"> </w:t>
      </w:r>
      <w:r>
        <w:t>designee</w:t>
      </w:r>
      <w:r>
        <w:rPr>
          <w:spacing w:val="-1"/>
        </w:rPr>
        <w:t xml:space="preserve"> </w:t>
      </w:r>
      <w:r>
        <w:t>is</w:t>
      </w:r>
      <w:r>
        <w:rPr>
          <w:spacing w:val="-4"/>
        </w:rPr>
        <w:t xml:space="preserve"> </w:t>
      </w:r>
      <w:r>
        <w:t>unable</w:t>
      </w:r>
      <w:r>
        <w:rPr>
          <w:spacing w:val="-3"/>
        </w:rPr>
        <w:t xml:space="preserve"> </w:t>
      </w:r>
      <w:r>
        <w:t>to</w:t>
      </w:r>
      <w:r>
        <w:rPr>
          <w:spacing w:val="-3"/>
        </w:rPr>
        <w:t xml:space="preserve"> </w:t>
      </w:r>
      <w:r>
        <w:t>be</w:t>
      </w:r>
      <w:r>
        <w:rPr>
          <w:spacing w:val="-1"/>
        </w:rPr>
        <w:t xml:space="preserve"> </w:t>
      </w:r>
      <w:r>
        <w:t>contacted.</w:t>
      </w:r>
      <w:r>
        <w:rPr>
          <w:spacing w:val="-2"/>
        </w:rPr>
        <w:t xml:space="preserve"> </w:t>
      </w:r>
      <w:r>
        <w:t>A</w:t>
      </w:r>
      <w:r>
        <w:rPr>
          <w:spacing w:val="-6"/>
        </w:rPr>
        <w:t xml:space="preserve"> </w:t>
      </w:r>
      <w:r>
        <w:t>student</w:t>
      </w:r>
      <w:r>
        <w:rPr>
          <w:spacing w:val="-3"/>
        </w:rPr>
        <w:t xml:space="preserve"> </w:t>
      </w:r>
      <w:r>
        <w:t>may</w:t>
      </w:r>
      <w:r>
        <w:rPr>
          <w:spacing w:val="-5"/>
        </w:rPr>
        <w:t xml:space="preserve"> </w:t>
      </w:r>
      <w:r>
        <w:t>provide</w:t>
      </w:r>
      <w:r>
        <w:rPr>
          <w:spacing w:val="-1"/>
        </w:rPr>
        <w:t xml:space="preserve"> </w:t>
      </w:r>
      <w:r>
        <w:t>consent</w:t>
      </w:r>
      <w:r>
        <w:rPr>
          <w:spacing w:val="-3"/>
        </w:rPr>
        <w:t xml:space="preserve"> </w:t>
      </w:r>
      <w:r>
        <w:t xml:space="preserve">if authorized by law or court order. Regardless of parental authorization for the district to consent to medical treatment, district employees will contact emergency medical services to provide emergency care when required by law or when deemed necessary, such as to avoid a life-threatening </w:t>
      </w:r>
      <w:r>
        <w:rPr>
          <w:spacing w:val="-2"/>
        </w:rPr>
        <w:t>situation</w:t>
      </w:r>
    </w:p>
    <w:p w:rsidR="00B77B88" w:rsidRDefault="00A6324C">
      <w:pPr>
        <w:pStyle w:val="Heading2"/>
        <w:spacing w:before="122"/>
        <w:ind w:left="159"/>
      </w:pPr>
      <w:bookmarkStart w:id="419" w:name="Emergency_School-Closing_Information"/>
      <w:bookmarkStart w:id="420" w:name="_bookmark210"/>
      <w:bookmarkEnd w:id="419"/>
      <w:bookmarkEnd w:id="420"/>
      <w:r>
        <w:t>Emergency</w:t>
      </w:r>
      <w:r>
        <w:rPr>
          <w:spacing w:val="-6"/>
        </w:rPr>
        <w:t xml:space="preserve"> </w:t>
      </w:r>
      <w:r>
        <w:t>School-Closing</w:t>
      </w:r>
      <w:r>
        <w:rPr>
          <w:spacing w:val="-6"/>
        </w:rPr>
        <w:t xml:space="preserve"> </w:t>
      </w:r>
      <w:r>
        <w:rPr>
          <w:spacing w:val="-2"/>
        </w:rPr>
        <w:t>Information</w:t>
      </w:r>
    </w:p>
    <w:p w:rsidR="00B77B88" w:rsidRDefault="00A6324C">
      <w:pPr>
        <w:pStyle w:val="BodyText"/>
        <w:spacing w:before="119"/>
        <w:ind w:left="159"/>
      </w:pPr>
      <w:r>
        <w:t>Each year, parents are asked to complete an emergency release form to provide contact information in</w:t>
      </w:r>
      <w:r>
        <w:rPr>
          <w:spacing w:val="-3"/>
        </w:rPr>
        <w:t xml:space="preserve"> </w:t>
      </w:r>
      <w:r>
        <w:t>the</w:t>
      </w:r>
      <w:r>
        <w:rPr>
          <w:spacing w:val="-3"/>
        </w:rPr>
        <w:t xml:space="preserve"> </w:t>
      </w:r>
      <w:r>
        <w:t>event</w:t>
      </w:r>
      <w:r>
        <w:rPr>
          <w:spacing w:val="-3"/>
        </w:rPr>
        <w:t xml:space="preserve"> </w:t>
      </w:r>
      <w:r>
        <w:t>that school</w:t>
      </w:r>
      <w:r>
        <w:rPr>
          <w:spacing w:val="-1"/>
        </w:rPr>
        <w:t xml:space="preserve"> </w:t>
      </w:r>
      <w:r>
        <w:t>is</w:t>
      </w:r>
      <w:r>
        <w:rPr>
          <w:spacing w:val="-4"/>
        </w:rPr>
        <w:t xml:space="preserve"> </w:t>
      </w:r>
      <w:r>
        <w:t>dismissed</w:t>
      </w:r>
      <w:r>
        <w:rPr>
          <w:spacing w:val="-5"/>
        </w:rPr>
        <w:t xml:space="preserve"> </w:t>
      </w:r>
      <w:r>
        <w:t>early</w:t>
      </w:r>
      <w:r>
        <w:rPr>
          <w:spacing w:val="-2"/>
        </w:rPr>
        <w:t xml:space="preserve"> </w:t>
      </w:r>
      <w:r>
        <w:t>or</w:t>
      </w:r>
      <w:r>
        <w:rPr>
          <w:spacing w:val="-4"/>
        </w:rPr>
        <w:t xml:space="preserve"> </w:t>
      </w:r>
      <w:r>
        <w:t>opening</w:t>
      </w:r>
      <w:r>
        <w:rPr>
          <w:spacing w:val="-4"/>
        </w:rPr>
        <w:t xml:space="preserve"> </w:t>
      </w:r>
      <w:r>
        <w:t>is</w:t>
      </w:r>
      <w:r>
        <w:rPr>
          <w:spacing w:val="-2"/>
        </w:rPr>
        <w:t xml:space="preserve"> </w:t>
      </w:r>
      <w:r>
        <w:t>delayed</w:t>
      </w:r>
      <w:r>
        <w:rPr>
          <w:spacing w:val="-3"/>
        </w:rPr>
        <w:t xml:space="preserve"> </w:t>
      </w:r>
      <w:r>
        <w:t>because</w:t>
      </w:r>
      <w:r>
        <w:rPr>
          <w:spacing w:val="-3"/>
        </w:rPr>
        <w:t xml:space="preserve"> </w:t>
      </w:r>
      <w:r>
        <w:t>of</w:t>
      </w:r>
      <w:r>
        <w:rPr>
          <w:spacing w:val="-3"/>
        </w:rPr>
        <w:t xml:space="preserve"> </w:t>
      </w:r>
      <w:r>
        <w:t>severe weather or another emergency.</w:t>
      </w:r>
    </w:p>
    <w:p w:rsidR="00B77B88" w:rsidRDefault="00A6324C">
      <w:pPr>
        <w:pStyle w:val="BodyText"/>
        <w:ind w:left="159"/>
      </w:pPr>
      <w:r>
        <w:t>Onalaska</w:t>
      </w:r>
      <w:r>
        <w:rPr>
          <w:spacing w:val="-2"/>
        </w:rPr>
        <w:t xml:space="preserve"> </w:t>
      </w:r>
      <w:r>
        <w:t>I.S.D.</w:t>
      </w:r>
      <w:r>
        <w:rPr>
          <w:spacing w:val="-3"/>
        </w:rPr>
        <w:t xml:space="preserve"> </w:t>
      </w:r>
      <w:r>
        <w:t>has</w:t>
      </w:r>
      <w:r>
        <w:rPr>
          <w:spacing w:val="-3"/>
        </w:rPr>
        <w:t xml:space="preserve"> </w:t>
      </w:r>
      <w:r>
        <w:t>an</w:t>
      </w:r>
      <w:r>
        <w:rPr>
          <w:spacing w:val="-1"/>
        </w:rPr>
        <w:t xml:space="preserve"> </w:t>
      </w:r>
      <w:r>
        <w:t>automated</w:t>
      </w:r>
      <w:r>
        <w:rPr>
          <w:spacing w:val="-4"/>
        </w:rPr>
        <w:t xml:space="preserve"> </w:t>
      </w:r>
      <w:r>
        <w:t>calling</w:t>
      </w:r>
      <w:r>
        <w:rPr>
          <w:spacing w:val="-3"/>
        </w:rPr>
        <w:t xml:space="preserve"> </w:t>
      </w:r>
      <w:r>
        <w:t>system</w:t>
      </w:r>
      <w:r>
        <w:rPr>
          <w:spacing w:val="-2"/>
        </w:rPr>
        <w:t xml:space="preserve"> </w:t>
      </w:r>
      <w:r>
        <w:t>set-up</w:t>
      </w:r>
      <w:r>
        <w:rPr>
          <w:spacing w:val="-4"/>
        </w:rPr>
        <w:t xml:space="preserve"> </w:t>
      </w:r>
      <w:r>
        <w:t>to</w:t>
      </w:r>
      <w:r>
        <w:rPr>
          <w:spacing w:val="-4"/>
        </w:rPr>
        <w:t xml:space="preserve"> </w:t>
      </w:r>
      <w:r>
        <w:t>alert</w:t>
      </w:r>
      <w:r>
        <w:rPr>
          <w:spacing w:val="-1"/>
        </w:rPr>
        <w:t xml:space="preserve"> </w:t>
      </w:r>
      <w:r>
        <w:t>staff,</w:t>
      </w:r>
      <w:r>
        <w:rPr>
          <w:spacing w:val="-5"/>
        </w:rPr>
        <w:t xml:space="preserve"> </w:t>
      </w:r>
      <w:r>
        <w:t>parents,</w:t>
      </w:r>
      <w:r>
        <w:rPr>
          <w:spacing w:val="-2"/>
        </w:rPr>
        <w:t xml:space="preserve"> </w:t>
      </w:r>
      <w:r>
        <w:t>and</w:t>
      </w:r>
      <w:r>
        <w:rPr>
          <w:spacing w:val="-4"/>
        </w:rPr>
        <w:t xml:space="preserve"> </w:t>
      </w:r>
      <w:r>
        <w:t>students</w:t>
      </w:r>
      <w:r>
        <w:rPr>
          <w:spacing w:val="-5"/>
        </w:rPr>
        <w:t xml:space="preserve"> </w:t>
      </w:r>
      <w:r>
        <w:t>of emergency situations when applicable and serviceable.</w:t>
      </w:r>
    </w:p>
    <w:p w:rsidR="00B77B88" w:rsidRDefault="00B77B88">
      <w:pPr>
        <w:sectPr w:rsidR="00B77B88">
          <w:pgSz w:w="12240" w:h="15840"/>
          <w:pgMar w:top="1400" w:right="1100" w:bottom="1300" w:left="1280" w:header="0" w:footer="1101" w:gutter="0"/>
          <w:cols w:space="720"/>
        </w:sectPr>
      </w:pPr>
    </w:p>
    <w:p w:rsidR="00B77B88" w:rsidRDefault="00A6324C">
      <w:pPr>
        <w:pStyle w:val="BodyText"/>
        <w:spacing w:before="39"/>
        <w:ind w:right="453"/>
      </w:pPr>
      <w:r>
        <w:lastRenderedPageBreak/>
        <w:t>The district will rely on contact information on file with the district to communicate with parents</w:t>
      </w:r>
      <w:r>
        <w:rPr>
          <w:spacing w:val="-2"/>
        </w:rPr>
        <w:t xml:space="preserve"> </w:t>
      </w:r>
      <w:r>
        <w:t>in an emergency</w:t>
      </w:r>
      <w:r>
        <w:rPr>
          <w:spacing w:val="-5"/>
        </w:rPr>
        <w:t xml:space="preserve"> </w:t>
      </w:r>
      <w:r>
        <w:t>situation,</w:t>
      </w:r>
      <w:r>
        <w:rPr>
          <w:spacing w:val="-4"/>
        </w:rPr>
        <w:t xml:space="preserve"> </w:t>
      </w:r>
      <w:r>
        <w:t>which</w:t>
      </w:r>
      <w:r>
        <w:rPr>
          <w:spacing w:val="-3"/>
        </w:rPr>
        <w:t xml:space="preserve"> </w:t>
      </w:r>
      <w:r>
        <w:t>may</w:t>
      </w:r>
      <w:r>
        <w:rPr>
          <w:spacing w:val="-2"/>
        </w:rPr>
        <w:t xml:space="preserve"> </w:t>
      </w:r>
      <w:r>
        <w:t>include</w:t>
      </w:r>
      <w:r>
        <w:rPr>
          <w:spacing w:val="-3"/>
        </w:rPr>
        <w:t xml:space="preserve"> </w:t>
      </w:r>
      <w:r>
        <w:t>real</w:t>
      </w:r>
      <w:r>
        <w:rPr>
          <w:spacing w:val="-4"/>
        </w:rPr>
        <w:t xml:space="preserve"> </w:t>
      </w:r>
      <w:r>
        <w:t>time</w:t>
      </w:r>
      <w:r>
        <w:rPr>
          <w:spacing w:val="-3"/>
        </w:rPr>
        <w:t xml:space="preserve"> </w:t>
      </w:r>
      <w:r>
        <w:t>or</w:t>
      </w:r>
      <w:r>
        <w:rPr>
          <w:spacing w:val="-4"/>
        </w:rPr>
        <w:t xml:space="preserve"> </w:t>
      </w:r>
      <w:r>
        <w:t>automated</w:t>
      </w:r>
      <w:r>
        <w:rPr>
          <w:spacing w:val="-3"/>
        </w:rPr>
        <w:t xml:space="preserve"> </w:t>
      </w:r>
      <w:r>
        <w:t>messages.</w:t>
      </w:r>
      <w:r>
        <w:rPr>
          <w:spacing w:val="-2"/>
        </w:rPr>
        <w:t xml:space="preserve"> </w:t>
      </w:r>
      <w:r>
        <w:t>It</w:t>
      </w:r>
      <w:r>
        <w:rPr>
          <w:spacing w:val="-3"/>
        </w:rPr>
        <w:t xml:space="preserve"> </w:t>
      </w:r>
      <w:r>
        <w:t>is crucial to</w:t>
      </w:r>
      <w:r>
        <w:rPr>
          <w:spacing w:val="-1"/>
        </w:rPr>
        <w:t xml:space="preserve"> </w:t>
      </w:r>
      <w:r>
        <w:t>notify your</w:t>
      </w:r>
      <w:r>
        <w:rPr>
          <w:spacing w:val="-2"/>
        </w:rPr>
        <w:t xml:space="preserve"> </w:t>
      </w:r>
      <w:r>
        <w:t>child’s school</w:t>
      </w:r>
      <w:r>
        <w:rPr>
          <w:spacing w:val="-2"/>
        </w:rPr>
        <w:t xml:space="preserve"> </w:t>
      </w:r>
      <w:r>
        <w:t>when</w:t>
      </w:r>
      <w:r>
        <w:rPr>
          <w:spacing w:val="-1"/>
        </w:rPr>
        <w:t xml:space="preserve"> </w:t>
      </w:r>
      <w:r>
        <w:t>a</w:t>
      </w:r>
      <w:r>
        <w:rPr>
          <w:spacing w:val="-2"/>
        </w:rPr>
        <w:t xml:space="preserve"> </w:t>
      </w:r>
      <w:r>
        <w:t>phone</w:t>
      </w:r>
      <w:r>
        <w:rPr>
          <w:spacing w:val="-1"/>
        </w:rPr>
        <w:t xml:space="preserve"> </w:t>
      </w:r>
      <w:r>
        <w:t>number</w:t>
      </w:r>
      <w:r>
        <w:rPr>
          <w:spacing w:val="-2"/>
        </w:rPr>
        <w:t xml:space="preserve"> </w:t>
      </w:r>
      <w:r>
        <w:t>previously</w:t>
      </w:r>
      <w:r>
        <w:rPr>
          <w:spacing w:val="-3"/>
        </w:rPr>
        <w:t xml:space="preserve"> </w:t>
      </w:r>
      <w:r>
        <w:t>provided</w:t>
      </w:r>
      <w:r>
        <w:rPr>
          <w:spacing w:val="-1"/>
        </w:rPr>
        <w:t xml:space="preserve"> </w:t>
      </w:r>
      <w:r>
        <w:t>to</w:t>
      </w:r>
      <w:r>
        <w:rPr>
          <w:spacing w:val="-1"/>
        </w:rPr>
        <w:t xml:space="preserve"> </w:t>
      </w:r>
      <w:r>
        <w:t>the</w:t>
      </w:r>
      <w:r>
        <w:rPr>
          <w:spacing w:val="-1"/>
        </w:rPr>
        <w:t xml:space="preserve"> </w:t>
      </w:r>
      <w:r>
        <w:t>district has changed.</w:t>
      </w:r>
    </w:p>
    <w:p w:rsidR="00B77B88" w:rsidRDefault="00B77B88">
      <w:pPr>
        <w:pStyle w:val="BodyText"/>
        <w:spacing w:before="0"/>
        <w:ind w:left="0"/>
      </w:pPr>
    </w:p>
    <w:p w:rsidR="00B77B88" w:rsidRDefault="00A6324C">
      <w:pPr>
        <w:pStyle w:val="Heading1"/>
        <w:spacing w:before="0"/>
      </w:pPr>
      <w:bookmarkStart w:id="421" w:name="School_Facilities"/>
      <w:bookmarkStart w:id="422" w:name="_bookmark211"/>
      <w:bookmarkEnd w:id="421"/>
      <w:bookmarkEnd w:id="422"/>
      <w:r>
        <w:t>School</w:t>
      </w:r>
      <w:r>
        <w:rPr>
          <w:spacing w:val="-5"/>
        </w:rPr>
        <w:t xml:space="preserve"> </w:t>
      </w:r>
      <w:r>
        <w:rPr>
          <w:spacing w:val="-2"/>
        </w:rPr>
        <w:t>Facilities</w:t>
      </w:r>
    </w:p>
    <w:p w:rsidR="00B77B88" w:rsidRDefault="00A6324C">
      <w:pPr>
        <w:pStyle w:val="Heading2"/>
      </w:pPr>
      <w:bookmarkStart w:id="423" w:name="Use_by_Students_Before_and_After_School"/>
      <w:bookmarkStart w:id="424" w:name="_bookmark212"/>
      <w:bookmarkEnd w:id="423"/>
      <w:bookmarkEnd w:id="424"/>
      <w:r>
        <w:t>Use</w:t>
      </w:r>
      <w:r>
        <w:rPr>
          <w:spacing w:val="-5"/>
        </w:rPr>
        <w:t xml:space="preserve"> </w:t>
      </w:r>
      <w:r>
        <w:t>by</w:t>
      </w:r>
      <w:r>
        <w:rPr>
          <w:spacing w:val="-2"/>
        </w:rPr>
        <w:t xml:space="preserve"> </w:t>
      </w:r>
      <w:r>
        <w:t>Students</w:t>
      </w:r>
      <w:r>
        <w:rPr>
          <w:spacing w:val="-1"/>
        </w:rPr>
        <w:t xml:space="preserve"> </w:t>
      </w:r>
      <w:r>
        <w:t>Before</w:t>
      </w:r>
      <w:r>
        <w:rPr>
          <w:spacing w:val="-3"/>
        </w:rPr>
        <w:t xml:space="preserve"> </w:t>
      </w:r>
      <w:r>
        <w:t>and</w:t>
      </w:r>
      <w:r>
        <w:rPr>
          <w:spacing w:val="-1"/>
        </w:rPr>
        <w:t xml:space="preserve"> </w:t>
      </w:r>
      <w:r>
        <w:t>After</w:t>
      </w:r>
      <w:r>
        <w:rPr>
          <w:spacing w:val="-2"/>
        </w:rPr>
        <w:t xml:space="preserve"> School</w:t>
      </w:r>
    </w:p>
    <w:p w:rsidR="00B77B88" w:rsidRDefault="00A6324C">
      <w:pPr>
        <w:pStyle w:val="BodyText"/>
        <w:spacing w:before="119"/>
      </w:pPr>
      <w:r>
        <w:t>Certain areas of the school will be accessible to students before and after school for specific purposes.</w:t>
      </w:r>
      <w:r>
        <w:rPr>
          <w:spacing w:val="40"/>
        </w:rPr>
        <w:t xml:space="preserve"> </w:t>
      </w:r>
      <w:r>
        <w:t>Students</w:t>
      </w:r>
      <w:r>
        <w:rPr>
          <w:spacing w:val="-2"/>
        </w:rPr>
        <w:t xml:space="preserve"> </w:t>
      </w:r>
      <w:r>
        <w:t>are</w:t>
      </w:r>
      <w:r>
        <w:rPr>
          <w:spacing w:val="-1"/>
        </w:rPr>
        <w:t xml:space="preserve"> </w:t>
      </w:r>
      <w:r>
        <w:t>required</w:t>
      </w:r>
      <w:r>
        <w:rPr>
          <w:spacing w:val="-3"/>
        </w:rPr>
        <w:t xml:space="preserve"> </w:t>
      </w:r>
      <w:r>
        <w:t>to</w:t>
      </w:r>
      <w:r>
        <w:rPr>
          <w:spacing w:val="-3"/>
        </w:rPr>
        <w:t xml:space="preserve"> </w:t>
      </w:r>
      <w:r>
        <w:t>remain in the</w:t>
      </w:r>
      <w:r>
        <w:rPr>
          <w:spacing w:val="-6"/>
        </w:rPr>
        <w:t xml:space="preserve"> </w:t>
      </w:r>
      <w:r>
        <w:t>area</w:t>
      </w:r>
      <w:r>
        <w:rPr>
          <w:spacing w:val="-1"/>
        </w:rPr>
        <w:t xml:space="preserve"> </w:t>
      </w:r>
      <w:r>
        <w:t>where</w:t>
      </w:r>
      <w:r>
        <w:rPr>
          <w:spacing w:val="-1"/>
        </w:rPr>
        <w:t xml:space="preserve"> </w:t>
      </w:r>
      <w:r>
        <w:t>their</w:t>
      </w:r>
      <w:r>
        <w:rPr>
          <w:spacing w:val="-4"/>
        </w:rPr>
        <w:t xml:space="preserve"> </w:t>
      </w:r>
      <w:r>
        <w:t>activity</w:t>
      </w:r>
      <w:r>
        <w:rPr>
          <w:spacing w:val="-7"/>
        </w:rPr>
        <w:t xml:space="preserve"> </w:t>
      </w:r>
      <w:r>
        <w:t>is</w:t>
      </w:r>
      <w:r>
        <w:rPr>
          <w:spacing w:val="-2"/>
        </w:rPr>
        <w:t xml:space="preserve"> </w:t>
      </w:r>
      <w:r>
        <w:t>scheduled</w:t>
      </w:r>
      <w:r>
        <w:rPr>
          <w:spacing w:val="-3"/>
        </w:rPr>
        <w:t xml:space="preserve"> </w:t>
      </w:r>
      <w:r>
        <w:t>to</w:t>
      </w:r>
      <w:r>
        <w:rPr>
          <w:spacing w:val="-3"/>
        </w:rPr>
        <w:t xml:space="preserve"> </w:t>
      </w:r>
      <w:r>
        <w:t xml:space="preserve">take </w:t>
      </w:r>
      <w:r>
        <w:rPr>
          <w:spacing w:val="-2"/>
        </w:rPr>
        <w:t>place.</w:t>
      </w:r>
    </w:p>
    <w:p w:rsidR="00B77B88" w:rsidRDefault="00A6324C">
      <w:pPr>
        <w:pStyle w:val="BodyText"/>
        <w:spacing w:before="122"/>
      </w:pPr>
      <w:r>
        <w:t>The</w:t>
      </w:r>
      <w:r>
        <w:rPr>
          <w:spacing w:val="-4"/>
        </w:rPr>
        <w:t xml:space="preserve"> </w:t>
      </w:r>
      <w:r>
        <w:t>following</w:t>
      </w:r>
      <w:r>
        <w:rPr>
          <w:spacing w:val="-3"/>
        </w:rPr>
        <w:t xml:space="preserve"> </w:t>
      </w:r>
      <w:r>
        <w:t>areas</w:t>
      </w:r>
      <w:r>
        <w:rPr>
          <w:spacing w:val="-2"/>
        </w:rPr>
        <w:t xml:space="preserve"> </w:t>
      </w:r>
      <w:r>
        <w:t>are</w:t>
      </w:r>
      <w:r>
        <w:rPr>
          <w:spacing w:val="-2"/>
        </w:rPr>
        <w:t xml:space="preserve"> </w:t>
      </w:r>
      <w:r>
        <w:t>open</w:t>
      </w:r>
      <w:r>
        <w:rPr>
          <w:spacing w:val="-1"/>
        </w:rPr>
        <w:t xml:space="preserve"> </w:t>
      </w:r>
      <w:r>
        <w:t>to</w:t>
      </w:r>
      <w:r>
        <w:rPr>
          <w:spacing w:val="-2"/>
        </w:rPr>
        <w:t xml:space="preserve"> </w:t>
      </w:r>
      <w:r>
        <w:t>students</w:t>
      </w:r>
      <w:r>
        <w:rPr>
          <w:spacing w:val="-2"/>
        </w:rPr>
        <w:t xml:space="preserve"> </w:t>
      </w:r>
      <w:r>
        <w:t>before</w:t>
      </w:r>
      <w:r>
        <w:rPr>
          <w:spacing w:val="-2"/>
        </w:rPr>
        <w:t xml:space="preserve"> </w:t>
      </w:r>
      <w:r>
        <w:t>school,</w:t>
      </w:r>
      <w:r>
        <w:rPr>
          <w:spacing w:val="-3"/>
        </w:rPr>
        <w:t xml:space="preserve"> </w:t>
      </w:r>
      <w:r>
        <w:t>beginning</w:t>
      </w:r>
      <w:r>
        <w:rPr>
          <w:spacing w:val="-2"/>
        </w:rPr>
        <w:t xml:space="preserve"> </w:t>
      </w:r>
      <w:r>
        <w:rPr>
          <w:b/>
          <w:u w:val="single"/>
        </w:rPr>
        <w:t>no</w:t>
      </w:r>
      <w:r>
        <w:rPr>
          <w:b/>
          <w:spacing w:val="-2"/>
          <w:u w:val="single"/>
        </w:rPr>
        <w:t xml:space="preserve"> </w:t>
      </w:r>
      <w:r>
        <w:rPr>
          <w:b/>
          <w:u w:val="single"/>
        </w:rPr>
        <w:t>earlier</w:t>
      </w:r>
      <w:r>
        <w:rPr>
          <w:b/>
          <w:spacing w:val="2"/>
          <w:u w:val="single"/>
        </w:rPr>
        <w:t xml:space="preserve"> </w:t>
      </w:r>
      <w:r>
        <w:rPr>
          <w:b/>
          <w:u w:val="single"/>
        </w:rPr>
        <w:t>than</w:t>
      </w:r>
      <w:r>
        <w:rPr>
          <w:b/>
          <w:spacing w:val="-3"/>
        </w:rPr>
        <w:t xml:space="preserve"> </w:t>
      </w:r>
      <w:r>
        <w:t>7:15</w:t>
      </w:r>
      <w:r>
        <w:rPr>
          <w:spacing w:val="1"/>
        </w:rPr>
        <w:t xml:space="preserve"> </w:t>
      </w:r>
      <w:r>
        <w:rPr>
          <w:spacing w:val="-4"/>
        </w:rPr>
        <w:t>a.m.</w:t>
      </w:r>
    </w:p>
    <w:p w:rsidR="00B77B88" w:rsidRDefault="00A6324C">
      <w:pPr>
        <w:pStyle w:val="ListParagraph"/>
        <w:numPr>
          <w:ilvl w:val="1"/>
          <w:numId w:val="7"/>
        </w:numPr>
        <w:tabs>
          <w:tab w:val="left" w:pos="879"/>
        </w:tabs>
        <w:spacing w:before="120"/>
        <w:ind w:left="879" w:hanging="359"/>
        <w:rPr>
          <w:sz w:val="24"/>
        </w:rPr>
      </w:pPr>
      <w:r>
        <w:rPr>
          <w:sz w:val="24"/>
        </w:rPr>
        <w:t>OJSH</w:t>
      </w:r>
      <w:r>
        <w:rPr>
          <w:spacing w:val="-1"/>
          <w:sz w:val="24"/>
        </w:rPr>
        <w:t xml:space="preserve"> </w:t>
      </w:r>
      <w:r>
        <w:rPr>
          <w:spacing w:val="-2"/>
          <w:sz w:val="24"/>
        </w:rPr>
        <w:t>Cafeteria</w:t>
      </w:r>
    </w:p>
    <w:p w:rsidR="00B77B88" w:rsidRDefault="00A6324C">
      <w:pPr>
        <w:pStyle w:val="ListParagraph"/>
        <w:numPr>
          <w:ilvl w:val="1"/>
          <w:numId w:val="7"/>
        </w:numPr>
        <w:tabs>
          <w:tab w:val="left" w:pos="879"/>
        </w:tabs>
        <w:spacing w:before="120"/>
        <w:ind w:left="879" w:hanging="359"/>
        <w:rPr>
          <w:sz w:val="24"/>
        </w:rPr>
      </w:pPr>
      <w:r>
        <w:rPr>
          <w:spacing w:val="-2"/>
          <w:sz w:val="24"/>
        </w:rPr>
        <w:t>Library</w:t>
      </w:r>
    </w:p>
    <w:p w:rsidR="00B77B88" w:rsidRDefault="00A6324C">
      <w:pPr>
        <w:pStyle w:val="BodyText"/>
        <w:ind w:right="356"/>
      </w:pPr>
      <w:r>
        <w:t>Unless</w:t>
      </w:r>
      <w:r>
        <w:rPr>
          <w:spacing w:val="-2"/>
        </w:rPr>
        <w:t xml:space="preserve"> </w:t>
      </w:r>
      <w:r>
        <w:t>the</w:t>
      </w:r>
      <w:r>
        <w:rPr>
          <w:spacing w:val="-3"/>
        </w:rPr>
        <w:t xml:space="preserve"> </w:t>
      </w:r>
      <w:r>
        <w:t>teacher</w:t>
      </w:r>
      <w:r>
        <w:rPr>
          <w:spacing w:val="-1"/>
        </w:rPr>
        <w:t xml:space="preserve"> </w:t>
      </w:r>
      <w:r>
        <w:t>or</w:t>
      </w:r>
      <w:r>
        <w:rPr>
          <w:spacing w:val="-4"/>
        </w:rPr>
        <w:t xml:space="preserve"> </w:t>
      </w:r>
      <w:r>
        <w:t>sponsor</w:t>
      </w:r>
      <w:r>
        <w:rPr>
          <w:spacing w:val="-4"/>
        </w:rPr>
        <w:t xml:space="preserve"> </w:t>
      </w:r>
      <w:r>
        <w:t>overseeing</w:t>
      </w:r>
      <w:r>
        <w:rPr>
          <w:spacing w:val="-4"/>
        </w:rPr>
        <w:t xml:space="preserve"> </w:t>
      </w:r>
      <w:r>
        <w:t>the</w:t>
      </w:r>
      <w:r>
        <w:rPr>
          <w:spacing w:val="-3"/>
        </w:rPr>
        <w:t xml:space="preserve"> </w:t>
      </w:r>
      <w:r>
        <w:t>activity</w:t>
      </w:r>
      <w:r>
        <w:rPr>
          <w:spacing w:val="-2"/>
        </w:rPr>
        <w:t xml:space="preserve"> </w:t>
      </w:r>
      <w:r>
        <w:t>gives</w:t>
      </w:r>
      <w:r>
        <w:rPr>
          <w:spacing w:val="-2"/>
        </w:rPr>
        <w:t xml:space="preserve"> </w:t>
      </w:r>
      <w:r>
        <w:t>permission,</w:t>
      </w:r>
      <w:r>
        <w:rPr>
          <w:spacing w:val="-4"/>
        </w:rPr>
        <w:t xml:space="preserve"> </w:t>
      </w:r>
      <w:r>
        <w:t>a</w:t>
      </w:r>
      <w:r>
        <w:rPr>
          <w:spacing w:val="-1"/>
        </w:rPr>
        <w:t xml:space="preserve"> </w:t>
      </w:r>
      <w:r>
        <w:t>student</w:t>
      </w:r>
      <w:r>
        <w:rPr>
          <w:spacing w:val="-3"/>
        </w:rPr>
        <w:t xml:space="preserve"> </w:t>
      </w:r>
      <w:r>
        <w:t>will</w:t>
      </w:r>
      <w:r>
        <w:rPr>
          <w:spacing w:val="-4"/>
        </w:rPr>
        <w:t xml:space="preserve"> </w:t>
      </w:r>
      <w:r>
        <w:t>not</w:t>
      </w:r>
      <w:r>
        <w:rPr>
          <w:spacing w:val="-3"/>
        </w:rPr>
        <w:t xml:space="preserve"> </w:t>
      </w:r>
      <w:r>
        <w:t>be permitted to go to another area of the building or campus.</w:t>
      </w:r>
    </w:p>
    <w:p w:rsidR="00B77B88" w:rsidRDefault="00A6324C">
      <w:pPr>
        <w:pStyle w:val="BodyText"/>
        <w:spacing w:before="119"/>
        <w:ind w:right="453"/>
      </w:pPr>
      <w:r>
        <w:t>After</w:t>
      </w:r>
      <w:r>
        <w:rPr>
          <w:spacing w:val="-4"/>
        </w:rPr>
        <w:t xml:space="preserve"> </w:t>
      </w:r>
      <w:r>
        <w:t>dismissal</w:t>
      </w:r>
      <w:r>
        <w:rPr>
          <w:spacing w:val="-4"/>
        </w:rPr>
        <w:t xml:space="preserve"> </w:t>
      </w:r>
      <w:r>
        <w:t>of</w:t>
      </w:r>
      <w:r>
        <w:rPr>
          <w:spacing w:val="-3"/>
        </w:rPr>
        <w:t xml:space="preserve"> </w:t>
      </w:r>
      <w:r>
        <w:t>school</w:t>
      </w:r>
      <w:r>
        <w:rPr>
          <w:spacing w:val="-6"/>
        </w:rPr>
        <w:t xml:space="preserve"> </w:t>
      </w:r>
      <w:r>
        <w:t>in the</w:t>
      </w:r>
      <w:r>
        <w:rPr>
          <w:spacing w:val="-3"/>
        </w:rPr>
        <w:t xml:space="preserve"> </w:t>
      </w:r>
      <w:r>
        <w:t>afternoon,</w:t>
      </w:r>
      <w:r>
        <w:rPr>
          <w:spacing w:val="-4"/>
        </w:rPr>
        <w:t xml:space="preserve"> </w:t>
      </w:r>
      <w:r>
        <w:t>and</w:t>
      </w:r>
      <w:r>
        <w:rPr>
          <w:spacing w:val="-3"/>
        </w:rPr>
        <w:t xml:space="preserve"> </w:t>
      </w:r>
      <w:r>
        <w:t>unless</w:t>
      </w:r>
      <w:r>
        <w:rPr>
          <w:spacing w:val="-2"/>
        </w:rPr>
        <w:t xml:space="preserve"> </w:t>
      </w:r>
      <w:r>
        <w:t>involved in</w:t>
      </w:r>
      <w:r>
        <w:rPr>
          <w:spacing w:val="-3"/>
        </w:rPr>
        <w:t xml:space="preserve"> </w:t>
      </w:r>
      <w:r>
        <w:t>an</w:t>
      </w:r>
      <w:r>
        <w:rPr>
          <w:spacing w:val="-3"/>
        </w:rPr>
        <w:t xml:space="preserve"> </w:t>
      </w:r>
      <w:r>
        <w:t>activity</w:t>
      </w:r>
      <w:r>
        <w:rPr>
          <w:spacing w:val="-2"/>
        </w:rPr>
        <w:t xml:space="preserve"> </w:t>
      </w:r>
      <w:r>
        <w:t>under</w:t>
      </w:r>
      <w:r>
        <w:rPr>
          <w:spacing w:val="-4"/>
        </w:rPr>
        <w:t xml:space="preserve"> </w:t>
      </w:r>
      <w:r>
        <w:t>the supervision of a teacher, students must leave campus immediately.</w:t>
      </w:r>
    </w:p>
    <w:p w:rsidR="00B77B88" w:rsidRDefault="00A6324C">
      <w:pPr>
        <w:pStyle w:val="Heading2"/>
      </w:pPr>
      <w:bookmarkStart w:id="425" w:name="Conduct_Before_and_After_School"/>
      <w:bookmarkStart w:id="426" w:name="_bookmark213"/>
      <w:bookmarkEnd w:id="425"/>
      <w:bookmarkEnd w:id="426"/>
      <w:r>
        <w:t>Conduct</w:t>
      </w:r>
      <w:r>
        <w:rPr>
          <w:spacing w:val="-4"/>
        </w:rPr>
        <w:t xml:space="preserve"> </w:t>
      </w:r>
      <w:r>
        <w:t>Before</w:t>
      </w:r>
      <w:r>
        <w:rPr>
          <w:spacing w:val="-3"/>
        </w:rPr>
        <w:t xml:space="preserve"> </w:t>
      </w:r>
      <w:r>
        <w:t>and</w:t>
      </w:r>
      <w:r>
        <w:rPr>
          <w:spacing w:val="-2"/>
        </w:rPr>
        <w:t xml:space="preserve"> </w:t>
      </w:r>
      <w:r>
        <w:t>After</w:t>
      </w:r>
      <w:r>
        <w:rPr>
          <w:spacing w:val="-2"/>
        </w:rPr>
        <w:t xml:space="preserve"> School</w:t>
      </w:r>
    </w:p>
    <w:p w:rsidR="00B77B88" w:rsidRDefault="00A6324C">
      <w:pPr>
        <w:pStyle w:val="BodyText"/>
        <w:spacing w:before="119"/>
        <w:ind w:right="345"/>
      </w:pPr>
      <w:r>
        <w:t>Teachers and administrators have full authority over student conduct at before or after school activities</w:t>
      </w:r>
      <w:r>
        <w:rPr>
          <w:spacing w:val="-2"/>
        </w:rPr>
        <w:t xml:space="preserve"> </w:t>
      </w:r>
      <w:r>
        <w:t>on</w:t>
      </w:r>
      <w:r>
        <w:rPr>
          <w:spacing w:val="-1"/>
        </w:rPr>
        <w:t xml:space="preserve"> </w:t>
      </w:r>
      <w:r>
        <w:t>district</w:t>
      </w:r>
      <w:r>
        <w:rPr>
          <w:spacing w:val="-1"/>
        </w:rPr>
        <w:t xml:space="preserve"> </w:t>
      </w:r>
      <w:r>
        <w:t>premises and at school-sponsored</w:t>
      </w:r>
      <w:r>
        <w:rPr>
          <w:spacing w:val="-1"/>
        </w:rPr>
        <w:t xml:space="preserve"> </w:t>
      </w:r>
      <w:r>
        <w:t>events off</w:t>
      </w:r>
      <w:r>
        <w:rPr>
          <w:spacing w:val="-1"/>
        </w:rPr>
        <w:t xml:space="preserve"> </w:t>
      </w:r>
      <w:r>
        <w:t>district</w:t>
      </w:r>
      <w:r>
        <w:rPr>
          <w:spacing w:val="-1"/>
        </w:rPr>
        <w:t xml:space="preserve"> </w:t>
      </w:r>
      <w:r>
        <w:t>premises, such as</w:t>
      </w:r>
      <w:r>
        <w:rPr>
          <w:spacing w:val="-2"/>
        </w:rPr>
        <w:t xml:space="preserve"> </w:t>
      </w:r>
      <w:r>
        <w:t>play rehearsals,</w:t>
      </w:r>
      <w:r>
        <w:rPr>
          <w:spacing w:val="-4"/>
        </w:rPr>
        <w:t xml:space="preserve"> </w:t>
      </w:r>
      <w:r>
        <w:t>club</w:t>
      </w:r>
      <w:r>
        <w:rPr>
          <w:spacing w:val="-3"/>
        </w:rPr>
        <w:t xml:space="preserve"> </w:t>
      </w:r>
      <w:r>
        <w:t>meetings,</w:t>
      </w:r>
      <w:r>
        <w:rPr>
          <w:spacing w:val="-1"/>
        </w:rPr>
        <w:t xml:space="preserve"> </w:t>
      </w:r>
      <w:r>
        <w:t>athletic</w:t>
      </w:r>
      <w:r>
        <w:rPr>
          <w:spacing w:val="-5"/>
        </w:rPr>
        <w:t xml:space="preserve"> </w:t>
      </w:r>
      <w:r>
        <w:t>practices,</w:t>
      </w:r>
      <w:r>
        <w:rPr>
          <w:spacing w:val="-4"/>
        </w:rPr>
        <w:t xml:space="preserve"> </w:t>
      </w:r>
      <w:r>
        <w:t>and</w:t>
      </w:r>
      <w:r>
        <w:rPr>
          <w:spacing w:val="-3"/>
        </w:rPr>
        <w:t xml:space="preserve"> </w:t>
      </w:r>
      <w:r>
        <w:t>special</w:t>
      </w:r>
      <w:r>
        <w:rPr>
          <w:spacing w:val="-1"/>
        </w:rPr>
        <w:t xml:space="preserve"> </w:t>
      </w:r>
      <w:r>
        <w:t>study</w:t>
      </w:r>
      <w:r>
        <w:rPr>
          <w:spacing w:val="-2"/>
        </w:rPr>
        <w:t xml:space="preserve"> </w:t>
      </w:r>
      <w:r>
        <w:t>groups</w:t>
      </w:r>
      <w:r>
        <w:rPr>
          <w:spacing w:val="-2"/>
        </w:rPr>
        <w:t xml:space="preserve"> </w:t>
      </w:r>
      <w:r>
        <w:t>or</w:t>
      </w:r>
      <w:r>
        <w:rPr>
          <w:spacing w:val="-4"/>
        </w:rPr>
        <w:t xml:space="preserve"> </w:t>
      </w:r>
      <w:r>
        <w:t>tutorials.</w:t>
      </w:r>
      <w:r>
        <w:rPr>
          <w:spacing w:val="40"/>
        </w:rPr>
        <w:t xml:space="preserve"> </w:t>
      </w:r>
      <w:r>
        <w:t>Students</w:t>
      </w:r>
      <w:r>
        <w:rPr>
          <w:spacing w:val="-2"/>
        </w:rPr>
        <w:t xml:space="preserve"> </w:t>
      </w:r>
      <w:r>
        <w:t>are subject to the same rules of conduct that apply during the instructional day and will be subject to consequences established by the Student Code of Conduct or any stricter standards of behavior established by the sponsor for extracurricular participants.</w:t>
      </w:r>
    </w:p>
    <w:p w:rsidR="00B77B88" w:rsidRDefault="00A6324C">
      <w:pPr>
        <w:pStyle w:val="Heading2"/>
        <w:spacing w:before="122"/>
      </w:pPr>
      <w:bookmarkStart w:id="427" w:name="Use_of_Hallways_During_Class_Time"/>
      <w:bookmarkStart w:id="428" w:name="_bookmark214"/>
      <w:bookmarkEnd w:id="427"/>
      <w:bookmarkEnd w:id="428"/>
      <w:r>
        <w:t>Use</w:t>
      </w:r>
      <w:r>
        <w:rPr>
          <w:spacing w:val="-3"/>
        </w:rPr>
        <w:t xml:space="preserve"> </w:t>
      </w:r>
      <w:r>
        <w:t>of</w:t>
      </w:r>
      <w:r>
        <w:rPr>
          <w:spacing w:val="-2"/>
        </w:rPr>
        <w:t xml:space="preserve"> </w:t>
      </w:r>
      <w:r>
        <w:t>Hallways</w:t>
      </w:r>
      <w:r>
        <w:rPr>
          <w:spacing w:val="-1"/>
        </w:rPr>
        <w:t xml:space="preserve"> </w:t>
      </w:r>
      <w:r>
        <w:t>During</w:t>
      </w:r>
      <w:r>
        <w:rPr>
          <w:spacing w:val="-3"/>
        </w:rPr>
        <w:t xml:space="preserve"> </w:t>
      </w:r>
      <w:r>
        <w:t>Class</w:t>
      </w:r>
      <w:r>
        <w:rPr>
          <w:spacing w:val="-1"/>
        </w:rPr>
        <w:t xml:space="preserve"> </w:t>
      </w:r>
      <w:r>
        <w:rPr>
          <w:spacing w:val="-4"/>
        </w:rPr>
        <w:t>Time</w:t>
      </w:r>
    </w:p>
    <w:p w:rsidR="00B77B88" w:rsidRDefault="00A6324C">
      <w:pPr>
        <w:pStyle w:val="BodyText"/>
        <w:spacing w:before="119"/>
        <w:ind w:right="434"/>
      </w:pPr>
      <w:r>
        <w:t>Loitering or standing in the halls during class is not permitted.</w:t>
      </w:r>
      <w:r>
        <w:rPr>
          <w:spacing w:val="40"/>
        </w:rPr>
        <w:t xml:space="preserve"> </w:t>
      </w:r>
      <w:r>
        <w:t>During class time, a student must</w:t>
      </w:r>
      <w:r>
        <w:rPr>
          <w:spacing w:val="-2"/>
        </w:rPr>
        <w:t xml:space="preserve"> </w:t>
      </w:r>
      <w:r>
        <w:t>have a</w:t>
      </w:r>
      <w:r>
        <w:rPr>
          <w:spacing w:val="-3"/>
        </w:rPr>
        <w:t xml:space="preserve"> </w:t>
      </w:r>
      <w:r>
        <w:t>hall</w:t>
      </w:r>
      <w:r>
        <w:rPr>
          <w:spacing w:val="-3"/>
        </w:rPr>
        <w:t xml:space="preserve"> </w:t>
      </w:r>
      <w:r>
        <w:t>pass</w:t>
      </w:r>
      <w:r>
        <w:rPr>
          <w:spacing w:val="-3"/>
        </w:rPr>
        <w:t xml:space="preserve"> </w:t>
      </w:r>
      <w:r>
        <w:t>to</w:t>
      </w:r>
      <w:r>
        <w:rPr>
          <w:spacing w:val="-5"/>
        </w:rPr>
        <w:t xml:space="preserve"> </w:t>
      </w:r>
      <w:r>
        <w:t>be outside</w:t>
      </w:r>
      <w:r>
        <w:rPr>
          <w:spacing w:val="-2"/>
        </w:rPr>
        <w:t xml:space="preserve"> </w:t>
      </w:r>
      <w:r>
        <w:t>the classroom</w:t>
      </w:r>
      <w:r>
        <w:rPr>
          <w:spacing w:val="-3"/>
        </w:rPr>
        <w:t xml:space="preserve"> </w:t>
      </w:r>
      <w:r>
        <w:t>for</w:t>
      </w:r>
      <w:r>
        <w:rPr>
          <w:spacing w:val="-3"/>
        </w:rPr>
        <w:t xml:space="preserve"> </w:t>
      </w:r>
      <w:r>
        <w:t>any</w:t>
      </w:r>
      <w:r>
        <w:rPr>
          <w:spacing w:val="-4"/>
        </w:rPr>
        <w:t xml:space="preserve"> </w:t>
      </w:r>
      <w:r>
        <w:t>purpose.</w:t>
      </w:r>
      <w:r>
        <w:rPr>
          <w:spacing w:val="40"/>
        </w:rPr>
        <w:t xml:space="preserve"> </w:t>
      </w:r>
      <w:r>
        <w:t>Failure</w:t>
      </w:r>
      <w:r>
        <w:rPr>
          <w:spacing w:val="-2"/>
        </w:rPr>
        <w:t xml:space="preserve"> </w:t>
      </w:r>
      <w:r>
        <w:t>to</w:t>
      </w:r>
      <w:r>
        <w:rPr>
          <w:spacing w:val="-2"/>
        </w:rPr>
        <w:t xml:space="preserve"> </w:t>
      </w:r>
      <w:r>
        <w:t>obtain</w:t>
      </w:r>
      <w:r>
        <w:rPr>
          <w:spacing w:val="-2"/>
        </w:rPr>
        <w:t xml:space="preserve"> </w:t>
      </w:r>
      <w:r>
        <w:t>a</w:t>
      </w:r>
      <w:r>
        <w:rPr>
          <w:spacing w:val="-3"/>
        </w:rPr>
        <w:t xml:space="preserve"> </w:t>
      </w:r>
      <w:r>
        <w:t>pass</w:t>
      </w:r>
      <w:r>
        <w:rPr>
          <w:spacing w:val="-1"/>
        </w:rPr>
        <w:t xml:space="preserve"> </w:t>
      </w:r>
      <w:r>
        <w:t xml:space="preserve">will result in disciplinary action in accordance with the </w:t>
      </w:r>
      <w:r>
        <w:rPr>
          <w:b/>
        </w:rPr>
        <w:t>Student Code of Conduct</w:t>
      </w:r>
      <w:r>
        <w:t>.</w:t>
      </w:r>
    </w:p>
    <w:p w:rsidR="00B77B88" w:rsidRDefault="00A6324C">
      <w:pPr>
        <w:pStyle w:val="Heading2"/>
      </w:pPr>
      <w:bookmarkStart w:id="429" w:name="Library"/>
      <w:bookmarkStart w:id="430" w:name="_bookmark215"/>
      <w:bookmarkEnd w:id="429"/>
      <w:bookmarkEnd w:id="430"/>
      <w:r>
        <w:rPr>
          <w:spacing w:val="-2"/>
        </w:rPr>
        <w:t>Library</w:t>
      </w:r>
    </w:p>
    <w:p w:rsidR="00B77B88" w:rsidRDefault="00A6324C">
      <w:pPr>
        <w:pStyle w:val="BodyText"/>
        <w:spacing w:before="119"/>
        <w:ind w:right="345"/>
      </w:pPr>
      <w:r>
        <w:t>Each school has a library available for student research and study, with resources appropriate for</w:t>
      </w:r>
      <w:r>
        <w:rPr>
          <w:spacing w:val="-4"/>
        </w:rPr>
        <w:t xml:space="preserve"> </w:t>
      </w:r>
      <w:r>
        <w:t>needs</w:t>
      </w:r>
      <w:r>
        <w:rPr>
          <w:spacing w:val="-2"/>
        </w:rPr>
        <w:t xml:space="preserve"> </w:t>
      </w:r>
      <w:r>
        <w:t>of</w:t>
      </w:r>
      <w:r>
        <w:rPr>
          <w:spacing w:val="-3"/>
        </w:rPr>
        <w:t xml:space="preserve"> </w:t>
      </w:r>
      <w:r>
        <w:t>the</w:t>
      </w:r>
      <w:r>
        <w:rPr>
          <w:spacing w:val="-3"/>
        </w:rPr>
        <w:t xml:space="preserve"> </w:t>
      </w:r>
      <w:r>
        <w:t>grades</w:t>
      </w:r>
      <w:r>
        <w:rPr>
          <w:spacing w:val="-2"/>
        </w:rPr>
        <w:t xml:space="preserve"> </w:t>
      </w:r>
      <w:r>
        <w:t>served</w:t>
      </w:r>
      <w:r>
        <w:rPr>
          <w:spacing w:val="-3"/>
        </w:rPr>
        <w:t xml:space="preserve"> </w:t>
      </w:r>
      <w:r>
        <w:t>by</w:t>
      </w:r>
      <w:r>
        <w:rPr>
          <w:spacing w:val="-2"/>
        </w:rPr>
        <w:t xml:space="preserve"> </w:t>
      </w:r>
      <w:r>
        <w:t>the</w:t>
      </w:r>
      <w:r>
        <w:rPr>
          <w:spacing w:val="-1"/>
        </w:rPr>
        <w:t xml:space="preserve"> </w:t>
      </w:r>
      <w:r>
        <w:t>campus.</w:t>
      </w:r>
      <w:r>
        <w:rPr>
          <w:spacing w:val="40"/>
        </w:rPr>
        <w:t xml:space="preserve"> </w:t>
      </w:r>
      <w:r>
        <w:t>The</w:t>
      </w:r>
      <w:r>
        <w:rPr>
          <w:spacing w:val="-1"/>
        </w:rPr>
        <w:t xml:space="preserve"> </w:t>
      </w:r>
      <w:r>
        <w:t>library</w:t>
      </w:r>
      <w:r>
        <w:rPr>
          <w:spacing w:val="-2"/>
        </w:rPr>
        <w:t xml:space="preserve"> </w:t>
      </w:r>
      <w:r>
        <w:t>is</w:t>
      </w:r>
      <w:r>
        <w:rPr>
          <w:spacing w:val="-2"/>
        </w:rPr>
        <w:t xml:space="preserve"> </w:t>
      </w:r>
      <w:r>
        <w:t>supervised by</w:t>
      </w:r>
      <w:r>
        <w:rPr>
          <w:spacing w:val="-7"/>
        </w:rPr>
        <w:t xml:space="preserve"> </w:t>
      </w:r>
      <w:r>
        <w:t>a</w:t>
      </w:r>
      <w:r>
        <w:rPr>
          <w:spacing w:val="-1"/>
        </w:rPr>
        <w:t xml:space="preserve"> </w:t>
      </w:r>
      <w:r>
        <w:t>librarian.</w:t>
      </w:r>
      <w:r>
        <w:rPr>
          <w:spacing w:val="40"/>
        </w:rPr>
        <w:t xml:space="preserve"> </w:t>
      </w:r>
      <w:r>
        <w:t xml:space="preserve">Students have access to the library during the school day and during posted hours before and after </w:t>
      </w:r>
      <w:r>
        <w:rPr>
          <w:spacing w:val="-2"/>
        </w:rPr>
        <w:t>school.</w:t>
      </w:r>
    </w:p>
    <w:p w:rsidR="00B77B88" w:rsidRDefault="00A6324C">
      <w:pPr>
        <w:pStyle w:val="BodyText"/>
        <w:spacing w:before="122"/>
        <w:ind w:right="345"/>
      </w:pPr>
      <w:r>
        <w:t>If you have a concern about library materials available to your child, please contact the Librarian,</w:t>
      </w:r>
      <w:r>
        <w:rPr>
          <w:spacing w:val="-4"/>
        </w:rPr>
        <w:t xml:space="preserve"> </w:t>
      </w:r>
      <w:r>
        <w:t>Teacher,</w:t>
      </w:r>
      <w:r>
        <w:rPr>
          <w:spacing w:val="-4"/>
        </w:rPr>
        <w:t xml:space="preserve"> </w:t>
      </w:r>
      <w:r>
        <w:t>or</w:t>
      </w:r>
      <w:r>
        <w:rPr>
          <w:spacing w:val="-4"/>
        </w:rPr>
        <w:t xml:space="preserve"> </w:t>
      </w:r>
      <w:r>
        <w:t>the</w:t>
      </w:r>
      <w:r>
        <w:rPr>
          <w:spacing w:val="-1"/>
        </w:rPr>
        <w:t xml:space="preserve"> </w:t>
      </w:r>
      <w:r>
        <w:t>Campus</w:t>
      </w:r>
      <w:r>
        <w:rPr>
          <w:spacing w:val="-4"/>
        </w:rPr>
        <w:t xml:space="preserve"> </w:t>
      </w:r>
      <w:r>
        <w:t>Principal.</w:t>
      </w:r>
      <w:r>
        <w:rPr>
          <w:spacing w:val="40"/>
        </w:rPr>
        <w:t xml:space="preserve"> </w:t>
      </w:r>
      <w:r>
        <w:t>We</w:t>
      </w:r>
      <w:r>
        <w:rPr>
          <w:spacing w:val="-3"/>
        </w:rPr>
        <w:t xml:space="preserve"> </w:t>
      </w:r>
      <w:r>
        <w:t>have</w:t>
      </w:r>
      <w:r>
        <w:rPr>
          <w:spacing w:val="-1"/>
        </w:rPr>
        <w:t xml:space="preserve"> </w:t>
      </w:r>
      <w:r>
        <w:t>a</w:t>
      </w:r>
      <w:r>
        <w:rPr>
          <w:spacing w:val="-4"/>
        </w:rPr>
        <w:t xml:space="preserve"> </w:t>
      </w:r>
      <w:r>
        <w:t>policy</w:t>
      </w:r>
      <w:r>
        <w:rPr>
          <w:spacing w:val="-2"/>
        </w:rPr>
        <w:t xml:space="preserve"> </w:t>
      </w:r>
      <w:r>
        <w:t>and</w:t>
      </w:r>
      <w:r>
        <w:rPr>
          <w:spacing w:val="-3"/>
        </w:rPr>
        <w:t xml:space="preserve"> </w:t>
      </w:r>
      <w:r>
        <w:t>process</w:t>
      </w:r>
      <w:r>
        <w:rPr>
          <w:spacing w:val="-2"/>
        </w:rPr>
        <w:t xml:space="preserve"> </w:t>
      </w:r>
      <w:r>
        <w:t>that</w:t>
      </w:r>
      <w:r>
        <w:rPr>
          <w:spacing w:val="-3"/>
        </w:rPr>
        <w:t xml:space="preserve"> </w:t>
      </w:r>
      <w:r>
        <w:t>will</w:t>
      </w:r>
      <w:r>
        <w:rPr>
          <w:spacing w:val="-1"/>
        </w:rPr>
        <w:t xml:space="preserve"> </w:t>
      </w:r>
      <w:r>
        <w:t>allow</w:t>
      </w:r>
      <w:r>
        <w:rPr>
          <w:spacing w:val="-3"/>
        </w:rPr>
        <w:t xml:space="preserve"> </w:t>
      </w:r>
      <w:r>
        <w:t>you</w:t>
      </w:r>
      <w:r>
        <w:rPr>
          <w:spacing w:val="-3"/>
        </w:rPr>
        <w:t xml:space="preserve"> </w:t>
      </w:r>
      <w:r>
        <w:t xml:space="preserve">to explain your concerns and reach an understanding about your child’s access to the questioned </w:t>
      </w:r>
      <w:r>
        <w:rPr>
          <w:spacing w:val="-2"/>
        </w:rPr>
        <w:t>materials.</w:t>
      </w:r>
    </w:p>
    <w:p w:rsidR="00B77B88" w:rsidRDefault="00B77B88">
      <w:pPr>
        <w:sectPr w:rsidR="00B77B88">
          <w:pgSz w:w="12240" w:h="15840"/>
          <w:pgMar w:top="1400" w:right="1100" w:bottom="1300" w:left="1280" w:header="0" w:footer="1101" w:gutter="0"/>
          <w:cols w:space="720"/>
        </w:sectPr>
      </w:pPr>
    </w:p>
    <w:p w:rsidR="00B77B88" w:rsidRDefault="00A6324C">
      <w:pPr>
        <w:pStyle w:val="Heading2"/>
        <w:spacing w:before="80"/>
      </w:pPr>
      <w:bookmarkStart w:id="431" w:name="Meetings_of_Non-Curriculum_Related_Group"/>
      <w:bookmarkStart w:id="432" w:name="_bookmark216"/>
      <w:bookmarkEnd w:id="431"/>
      <w:bookmarkEnd w:id="432"/>
      <w:r>
        <w:lastRenderedPageBreak/>
        <w:t>Meetings</w:t>
      </w:r>
      <w:r>
        <w:rPr>
          <w:spacing w:val="-4"/>
        </w:rPr>
        <w:t xml:space="preserve"> </w:t>
      </w:r>
      <w:r>
        <w:t>of</w:t>
      </w:r>
      <w:r>
        <w:rPr>
          <w:spacing w:val="-4"/>
        </w:rPr>
        <w:t xml:space="preserve"> </w:t>
      </w:r>
      <w:r>
        <w:t>Non-Curriculum</w:t>
      </w:r>
      <w:r>
        <w:rPr>
          <w:spacing w:val="-4"/>
        </w:rPr>
        <w:t xml:space="preserve"> </w:t>
      </w:r>
      <w:r>
        <w:t>Related</w:t>
      </w:r>
      <w:r>
        <w:rPr>
          <w:spacing w:val="-3"/>
        </w:rPr>
        <w:t xml:space="preserve"> </w:t>
      </w:r>
      <w:r>
        <w:rPr>
          <w:spacing w:val="-2"/>
        </w:rPr>
        <w:t>Groups</w:t>
      </w:r>
    </w:p>
    <w:p w:rsidR="00B77B88" w:rsidRDefault="00A6324C">
      <w:pPr>
        <w:pStyle w:val="BodyText"/>
        <w:spacing w:before="119"/>
      </w:pPr>
      <w:r>
        <w:t>Student</w:t>
      </w:r>
      <w:r>
        <w:rPr>
          <w:spacing w:val="-1"/>
        </w:rPr>
        <w:t xml:space="preserve"> </w:t>
      </w:r>
      <w:r>
        <w:t>organized,</w:t>
      </w:r>
      <w:r>
        <w:rPr>
          <w:spacing w:val="-5"/>
        </w:rPr>
        <w:t xml:space="preserve"> </w:t>
      </w:r>
      <w:r>
        <w:t>student</w:t>
      </w:r>
      <w:r>
        <w:rPr>
          <w:spacing w:val="-1"/>
        </w:rPr>
        <w:t xml:space="preserve"> </w:t>
      </w:r>
      <w:r>
        <w:t>led</w:t>
      </w:r>
      <w:r>
        <w:rPr>
          <w:spacing w:val="-4"/>
        </w:rPr>
        <w:t xml:space="preserve"> </w:t>
      </w:r>
      <w:r>
        <w:t>non-curriculum</w:t>
      </w:r>
      <w:r>
        <w:rPr>
          <w:spacing w:val="-5"/>
        </w:rPr>
        <w:t xml:space="preserve"> </w:t>
      </w:r>
      <w:r>
        <w:t>related</w:t>
      </w:r>
      <w:r>
        <w:rPr>
          <w:spacing w:val="-4"/>
        </w:rPr>
        <w:t xml:space="preserve"> </w:t>
      </w:r>
      <w:r>
        <w:t>groups</w:t>
      </w:r>
      <w:r>
        <w:rPr>
          <w:spacing w:val="-3"/>
        </w:rPr>
        <w:t xml:space="preserve"> </w:t>
      </w:r>
      <w:r>
        <w:t>are</w:t>
      </w:r>
      <w:r>
        <w:rPr>
          <w:spacing w:val="-4"/>
        </w:rPr>
        <w:t xml:space="preserve"> </w:t>
      </w:r>
      <w:r>
        <w:t>permitted</w:t>
      </w:r>
      <w:r>
        <w:rPr>
          <w:spacing w:val="-1"/>
        </w:rPr>
        <w:t xml:space="preserve"> </w:t>
      </w:r>
      <w:r>
        <w:t>to</w:t>
      </w:r>
      <w:r>
        <w:rPr>
          <w:spacing w:val="-2"/>
        </w:rPr>
        <w:t xml:space="preserve"> </w:t>
      </w:r>
      <w:r>
        <w:t>meet</w:t>
      </w:r>
      <w:r>
        <w:rPr>
          <w:spacing w:val="-4"/>
        </w:rPr>
        <w:t xml:space="preserve"> </w:t>
      </w:r>
      <w:r>
        <w:t>during</w:t>
      </w:r>
      <w:r>
        <w:rPr>
          <w:spacing w:val="-5"/>
        </w:rPr>
        <w:t xml:space="preserve"> </w:t>
      </w:r>
      <w:r>
        <w:t>the hours designated by the principal before and after school.</w:t>
      </w:r>
      <w:r>
        <w:rPr>
          <w:spacing w:val="40"/>
        </w:rPr>
        <w:t xml:space="preserve"> </w:t>
      </w:r>
      <w:r>
        <w:t>These groups must comply with the requirements of policy [See policy FNAB(LOCAL) for more information].</w:t>
      </w:r>
    </w:p>
    <w:p w:rsidR="00B77B88" w:rsidRDefault="00A6324C">
      <w:pPr>
        <w:pStyle w:val="BodyText"/>
        <w:spacing w:before="119"/>
      </w:pPr>
      <w:r>
        <w:t>A</w:t>
      </w:r>
      <w:r>
        <w:rPr>
          <w:spacing w:val="-1"/>
        </w:rPr>
        <w:t xml:space="preserve"> </w:t>
      </w:r>
      <w:r>
        <w:t>list</w:t>
      </w:r>
      <w:r>
        <w:rPr>
          <w:spacing w:val="-2"/>
        </w:rPr>
        <w:t xml:space="preserve"> </w:t>
      </w:r>
      <w:r>
        <w:t>of</w:t>
      </w:r>
      <w:r>
        <w:rPr>
          <w:spacing w:val="-1"/>
        </w:rPr>
        <w:t xml:space="preserve"> </w:t>
      </w:r>
      <w:r>
        <w:t>these</w:t>
      </w:r>
      <w:r>
        <w:rPr>
          <w:spacing w:val="-1"/>
        </w:rPr>
        <w:t xml:space="preserve"> </w:t>
      </w:r>
      <w:r>
        <w:t>groups</w:t>
      </w:r>
      <w:r>
        <w:rPr>
          <w:spacing w:val="-2"/>
        </w:rPr>
        <w:t xml:space="preserve"> </w:t>
      </w:r>
      <w:r>
        <w:t>is</w:t>
      </w:r>
      <w:r>
        <w:rPr>
          <w:spacing w:val="-2"/>
        </w:rPr>
        <w:t xml:space="preserve"> </w:t>
      </w:r>
      <w:r>
        <w:t>available in</w:t>
      </w:r>
      <w:r>
        <w:rPr>
          <w:spacing w:val="-2"/>
        </w:rPr>
        <w:t xml:space="preserve"> </w:t>
      </w:r>
      <w:r>
        <w:t>the</w:t>
      </w:r>
      <w:r>
        <w:rPr>
          <w:spacing w:val="-2"/>
        </w:rPr>
        <w:t xml:space="preserve"> </w:t>
      </w:r>
      <w:r>
        <w:t>principal’s</w:t>
      </w:r>
      <w:r>
        <w:rPr>
          <w:spacing w:val="-2"/>
        </w:rPr>
        <w:t xml:space="preserve"> office.</w:t>
      </w:r>
    </w:p>
    <w:p w:rsidR="00B77B88" w:rsidRDefault="00A6324C">
      <w:pPr>
        <w:pStyle w:val="Heading1"/>
        <w:spacing w:before="123"/>
      </w:pPr>
      <w:bookmarkStart w:id="433" w:name="School-sponsored_Field_Trips"/>
      <w:bookmarkStart w:id="434" w:name="_bookmark217"/>
      <w:bookmarkEnd w:id="433"/>
      <w:bookmarkEnd w:id="434"/>
      <w:r>
        <w:t>School-sponsored</w:t>
      </w:r>
      <w:r>
        <w:rPr>
          <w:spacing w:val="-11"/>
        </w:rPr>
        <w:t xml:space="preserve"> </w:t>
      </w:r>
      <w:r>
        <w:t>Field</w:t>
      </w:r>
      <w:r>
        <w:rPr>
          <w:spacing w:val="-9"/>
        </w:rPr>
        <w:t xml:space="preserve"> </w:t>
      </w:r>
      <w:r>
        <w:rPr>
          <w:spacing w:val="-2"/>
        </w:rPr>
        <w:t>Trips</w:t>
      </w:r>
    </w:p>
    <w:p w:rsidR="00B77B88" w:rsidRDefault="00A6324C">
      <w:pPr>
        <w:pStyle w:val="BodyText"/>
        <w:spacing w:before="117" w:line="338" w:lineRule="auto"/>
        <w:ind w:right="1987" w:firstLine="55"/>
      </w:pPr>
      <w:r>
        <w:t>The</w:t>
      </w:r>
      <w:r>
        <w:rPr>
          <w:spacing w:val="-4"/>
        </w:rPr>
        <w:t xml:space="preserve"> </w:t>
      </w:r>
      <w:r>
        <w:t>district</w:t>
      </w:r>
      <w:r>
        <w:rPr>
          <w:spacing w:val="-4"/>
        </w:rPr>
        <w:t xml:space="preserve"> </w:t>
      </w:r>
      <w:r>
        <w:t>periodically</w:t>
      </w:r>
      <w:r>
        <w:rPr>
          <w:spacing w:val="-6"/>
        </w:rPr>
        <w:t xml:space="preserve"> </w:t>
      </w:r>
      <w:r>
        <w:t>takes</w:t>
      </w:r>
      <w:r>
        <w:rPr>
          <w:spacing w:val="-3"/>
        </w:rPr>
        <w:t xml:space="preserve"> </w:t>
      </w:r>
      <w:r>
        <w:t>students</w:t>
      </w:r>
      <w:r>
        <w:rPr>
          <w:spacing w:val="-5"/>
        </w:rPr>
        <w:t xml:space="preserve"> </w:t>
      </w:r>
      <w:r>
        <w:t>on</w:t>
      </w:r>
      <w:r>
        <w:rPr>
          <w:spacing w:val="-4"/>
        </w:rPr>
        <w:t xml:space="preserve"> </w:t>
      </w:r>
      <w:r>
        <w:t>field</w:t>
      </w:r>
      <w:r>
        <w:rPr>
          <w:spacing w:val="-4"/>
        </w:rPr>
        <w:t xml:space="preserve"> </w:t>
      </w:r>
      <w:r>
        <w:t>trips</w:t>
      </w:r>
      <w:r>
        <w:rPr>
          <w:spacing w:val="-3"/>
        </w:rPr>
        <w:t xml:space="preserve"> </w:t>
      </w:r>
      <w:r>
        <w:t>for</w:t>
      </w:r>
      <w:r>
        <w:rPr>
          <w:spacing w:val="-2"/>
        </w:rPr>
        <w:t xml:space="preserve"> </w:t>
      </w:r>
      <w:r>
        <w:t>educational</w:t>
      </w:r>
      <w:r>
        <w:rPr>
          <w:spacing w:val="-5"/>
        </w:rPr>
        <w:t xml:space="preserve"> </w:t>
      </w:r>
      <w:r>
        <w:t>purposes. A parent must provide permission for a student to participate in a field trip.</w:t>
      </w:r>
    </w:p>
    <w:p w:rsidR="00B77B88" w:rsidRDefault="00A6324C">
      <w:pPr>
        <w:pStyle w:val="BodyText"/>
        <w:spacing w:before="0"/>
        <w:ind w:right="453"/>
      </w:pPr>
      <w:r>
        <w:t>The</w:t>
      </w:r>
      <w:r>
        <w:rPr>
          <w:spacing w:val="-3"/>
        </w:rPr>
        <w:t xml:space="preserve"> </w:t>
      </w:r>
      <w:r>
        <w:t>district</w:t>
      </w:r>
      <w:r>
        <w:rPr>
          <w:spacing w:val="-1"/>
        </w:rPr>
        <w:t xml:space="preserve"> </w:t>
      </w:r>
      <w:r>
        <w:t>may</w:t>
      </w:r>
      <w:r>
        <w:rPr>
          <w:spacing w:val="-3"/>
        </w:rPr>
        <w:t xml:space="preserve"> </w:t>
      </w:r>
      <w:r>
        <w:t>ask</w:t>
      </w:r>
      <w:r>
        <w:rPr>
          <w:spacing w:val="-5"/>
        </w:rPr>
        <w:t xml:space="preserve"> </w:t>
      </w:r>
      <w:r>
        <w:t>the</w:t>
      </w:r>
      <w:r>
        <w:rPr>
          <w:spacing w:val="-6"/>
        </w:rPr>
        <w:t xml:space="preserve"> </w:t>
      </w:r>
      <w:r>
        <w:t>parent</w:t>
      </w:r>
      <w:r>
        <w:rPr>
          <w:spacing w:val="-3"/>
        </w:rPr>
        <w:t xml:space="preserve"> </w:t>
      </w:r>
      <w:r>
        <w:t>to</w:t>
      </w:r>
      <w:r>
        <w:rPr>
          <w:spacing w:val="-3"/>
        </w:rPr>
        <w:t xml:space="preserve"> </w:t>
      </w:r>
      <w:r>
        <w:t>provide</w:t>
      </w:r>
      <w:r>
        <w:rPr>
          <w:spacing w:val="-2"/>
        </w:rPr>
        <w:t xml:space="preserve"> </w:t>
      </w:r>
      <w:r>
        <w:t>information</w:t>
      </w:r>
      <w:r>
        <w:rPr>
          <w:spacing w:val="-3"/>
        </w:rPr>
        <w:t xml:space="preserve"> </w:t>
      </w:r>
      <w:r>
        <w:t>about</w:t>
      </w:r>
      <w:r>
        <w:rPr>
          <w:spacing w:val="-1"/>
        </w:rPr>
        <w:t xml:space="preserve"> </w:t>
      </w:r>
      <w:r>
        <w:t>a</w:t>
      </w:r>
      <w:r>
        <w:rPr>
          <w:spacing w:val="-2"/>
        </w:rPr>
        <w:t xml:space="preserve"> </w:t>
      </w:r>
      <w:r>
        <w:t>student’s</w:t>
      </w:r>
      <w:r>
        <w:rPr>
          <w:spacing w:val="-4"/>
        </w:rPr>
        <w:t xml:space="preserve"> </w:t>
      </w:r>
      <w:r>
        <w:t>medical</w:t>
      </w:r>
      <w:r>
        <w:rPr>
          <w:spacing w:val="-4"/>
        </w:rPr>
        <w:t xml:space="preserve"> </w:t>
      </w:r>
      <w:r>
        <w:t>provider</w:t>
      </w:r>
      <w:r>
        <w:rPr>
          <w:spacing w:val="-2"/>
        </w:rPr>
        <w:t xml:space="preserve"> </w:t>
      </w:r>
      <w:r>
        <w:t>and insurance coverage, and may also ask the parent to sign a waiver allowing for emergency medical treatment in the case of a student accident or illness during the field trip.</w:t>
      </w:r>
    </w:p>
    <w:p w:rsidR="00B77B88" w:rsidRDefault="00A6324C">
      <w:pPr>
        <w:pStyle w:val="BodyText"/>
        <w:spacing w:before="122"/>
        <w:ind w:right="453"/>
      </w:pPr>
      <w:r>
        <w:t>The</w:t>
      </w:r>
      <w:r>
        <w:rPr>
          <w:spacing w:val="-3"/>
        </w:rPr>
        <w:t xml:space="preserve"> </w:t>
      </w:r>
      <w:r>
        <w:t>district may</w:t>
      </w:r>
      <w:r>
        <w:rPr>
          <w:spacing w:val="-2"/>
        </w:rPr>
        <w:t xml:space="preserve"> </w:t>
      </w:r>
      <w:r>
        <w:t>require</w:t>
      </w:r>
      <w:r>
        <w:rPr>
          <w:spacing w:val="-3"/>
        </w:rPr>
        <w:t xml:space="preserve"> </w:t>
      </w:r>
      <w:r>
        <w:t>a</w:t>
      </w:r>
      <w:r>
        <w:rPr>
          <w:spacing w:val="-1"/>
        </w:rPr>
        <w:t xml:space="preserve"> </w:t>
      </w:r>
      <w:r>
        <w:t>fee</w:t>
      </w:r>
      <w:r>
        <w:rPr>
          <w:spacing w:val="-3"/>
        </w:rPr>
        <w:t xml:space="preserve"> </w:t>
      </w:r>
      <w:r>
        <w:t>for</w:t>
      </w:r>
      <w:r>
        <w:rPr>
          <w:spacing w:val="-1"/>
        </w:rPr>
        <w:t xml:space="preserve"> </w:t>
      </w:r>
      <w:r>
        <w:t>student participation</w:t>
      </w:r>
      <w:r>
        <w:rPr>
          <w:spacing w:val="-3"/>
        </w:rPr>
        <w:t xml:space="preserve"> </w:t>
      </w:r>
      <w:r>
        <w:t>in</w:t>
      </w:r>
      <w:r>
        <w:rPr>
          <w:spacing w:val="-3"/>
        </w:rPr>
        <w:t xml:space="preserve"> </w:t>
      </w:r>
      <w:r>
        <w:t>a</w:t>
      </w:r>
      <w:r>
        <w:rPr>
          <w:spacing w:val="-4"/>
        </w:rPr>
        <w:t xml:space="preserve"> </w:t>
      </w:r>
      <w:r>
        <w:t>field</w:t>
      </w:r>
      <w:r>
        <w:rPr>
          <w:spacing w:val="-3"/>
        </w:rPr>
        <w:t xml:space="preserve"> </w:t>
      </w:r>
      <w:r>
        <w:t>trip</w:t>
      </w:r>
      <w:r>
        <w:rPr>
          <w:spacing w:val="-3"/>
        </w:rPr>
        <w:t xml:space="preserve"> </w:t>
      </w:r>
      <w:r>
        <w:t>to</w:t>
      </w:r>
      <w:r>
        <w:rPr>
          <w:spacing w:val="-1"/>
        </w:rPr>
        <w:t xml:space="preserve"> </w:t>
      </w:r>
      <w:r>
        <w:t>cover</w:t>
      </w:r>
      <w:r>
        <w:rPr>
          <w:spacing w:val="-1"/>
        </w:rPr>
        <w:t xml:space="preserve"> </w:t>
      </w:r>
      <w:r>
        <w:t>expenses</w:t>
      </w:r>
      <w:r>
        <w:rPr>
          <w:spacing w:val="-2"/>
        </w:rPr>
        <w:t xml:space="preserve"> </w:t>
      </w:r>
      <w:r>
        <w:t>such as transportation, admission, and meals; however, a student will not be denied participation because of financial need.</w:t>
      </w:r>
    </w:p>
    <w:p w:rsidR="00B77B88" w:rsidRDefault="00A6324C">
      <w:pPr>
        <w:pStyle w:val="Heading1"/>
      </w:pPr>
      <w:bookmarkStart w:id="435" w:name="Searches"/>
      <w:bookmarkStart w:id="436" w:name="_bookmark218"/>
      <w:bookmarkEnd w:id="435"/>
      <w:bookmarkEnd w:id="436"/>
      <w:r>
        <w:rPr>
          <w:spacing w:val="-2"/>
        </w:rPr>
        <w:t>Searches</w:t>
      </w:r>
    </w:p>
    <w:p w:rsidR="00B77B88" w:rsidRDefault="00A6324C">
      <w:pPr>
        <w:pStyle w:val="Heading2"/>
      </w:pPr>
      <w:bookmarkStart w:id="437" w:name="Searches_of_Students"/>
      <w:bookmarkStart w:id="438" w:name="_bookmark219"/>
      <w:bookmarkEnd w:id="437"/>
      <w:bookmarkEnd w:id="438"/>
      <w:r>
        <w:t>Searches</w:t>
      </w:r>
      <w:r>
        <w:rPr>
          <w:spacing w:val="-2"/>
        </w:rPr>
        <w:t xml:space="preserve"> </w:t>
      </w:r>
      <w:r>
        <w:t>of</w:t>
      </w:r>
      <w:r>
        <w:rPr>
          <w:spacing w:val="-1"/>
        </w:rPr>
        <w:t xml:space="preserve"> </w:t>
      </w:r>
      <w:r>
        <w:rPr>
          <w:spacing w:val="-2"/>
        </w:rPr>
        <w:t>Students</w:t>
      </w:r>
    </w:p>
    <w:p w:rsidR="00B77B88" w:rsidRDefault="00A6324C">
      <w:pPr>
        <w:pStyle w:val="BodyText"/>
        <w:spacing w:before="119"/>
        <w:ind w:right="345"/>
      </w:pPr>
      <w:r>
        <w:t>In the interest of promoting student safety and attempting to ensure that schools are safe and drug free, district officials may from time to time conduct searches. District officials may conduct searches of students, their belongings, and their vehicles in accordance with law and district policy. Searches of students will be conducted without discrimination, based on, for example, reasonable suspicion, voluntary consent, or pursuant to district policy providing for suspicion</w:t>
      </w:r>
      <w:r>
        <w:rPr>
          <w:spacing w:val="-3"/>
        </w:rPr>
        <w:t xml:space="preserve"> </w:t>
      </w:r>
      <w:r>
        <w:t>less</w:t>
      </w:r>
      <w:r>
        <w:rPr>
          <w:spacing w:val="-2"/>
        </w:rPr>
        <w:t xml:space="preserve"> </w:t>
      </w:r>
      <w:r>
        <w:t>security</w:t>
      </w:r>
      <w:r>
        <w:rPr>
          <w:spacing w:val="-5"/>
        </w:rPr>
        <w:t xml:space="preserve"> </w:t>
      </w:r>
      <w:r>
        <w:t>procedures,</w:t>
      </w:r>
      <w:r>
        <w:rPr>
          <w:spacing w:val="-1"/>
        </w:rPr>
        <w:t xml:space="preserve"> </w:t>
      </w:r>
      <w:r>
        <w:t>including</w:t>
      </w:r>
      <w:r>
        <w:rPr>
          <w:spacing w:val="-2"/>
        </w:rPr>
        <w:t xml:space="preserve"> </w:t>
      </w:r>
      <w:r>
        <w:t>the</w:t>
      </w:r>
      <w:r>
        <w:rPr>
          <w:spacing w:val="-3"/>
        </w:rPr>
        <w:t xml:space="preserve"> </w:t>
      </w:r>
      <w:r>
        <w:t>use</w:t>
      </w:r>
      <w:r>
        <w:rPr>
          <w:spacing w:val="-1"/>
        </w:rPr>
        <w:t xml:space="preserve"> </w:t>
      </w:r>
      <w:r>
        <w:t>of</w:t>
      </w:r>
      <w:r>
        <w:rPr>
          <w:spacing w:val="-3"/>
        </w:rPr>
        <w:t xml:space="preserve"> </w:t>
      </w:r>
      <w:r>
        <w:t>metal</w:t>
      </w:r>
      <w:r>
        <w:rPr>
          <w:spacing w:val="-1"/>
        </w:rPr>
        <w:t xml:space="preserve"> </w:t>
      </w:r>
      <w:r>
        <w:t>detectors.</w:t>
      </w:r>
      <w:r>
        <w:rPr>
          <w:spacing w:val="-2"/>
        </w:rPr>
        <w:t xml:space="preserve"> </w:t>
      </w:r>
      <w:r>
        <w:t>In</w:t>
      </w:r>
      <w:r>
        <w:rPr>
          <w:spacing w:val="-5"/>
        </w:rPr>
        <w:t xml:space="preserve"> </w:t>
      </w:r>
      <w:r>
        <w:t>accordance</w:t>
      </w:r>
      <w:r>
        <w:rPr>
          <w:spacing w:val="-3"/>
        </w:rPr>
        <w:t xml:space="preserve"> </w:t>
      </w:r>
      <w:r>
        <w:t>with</w:t>
      </w:r>
      <w:r>
        <w:rPr>
          <w:spacing w:val="-3"/>
        </w:rPr>
        <w:t xml:space="preserve"> </w:t>
      </w:r>
      <w:r>
        <w:t xml:space="preserve">the </w:t>
      </w:r>
      <w:r>
        <w:rPr>
          <w:b/>
        </w:rPr>
        <w:t>Student Code of Conduct</w:t>
      </w:r>
      <w:r>
        <w:t>, students are responsible for prohibited items found in their possession, including items in their personal belongings or in vehicles parked on district property. If there is reasonable suspicion to believe that searching a student’s person, belongings, or vehicle will reveal evidence of a violation of the Student Code of Conduct, a district official may conduct a search in accordance with law and district regulations.</w:t>
      </w:r>
    </w:p>
    <w:p w:rsidR="00B77B88" w:rsidRDefault="00A6324C">
      <w:pPr>
        <w:pStyle w:val="Heading2"/>
        <w:spacing w:before="121"/>
      </w:pPr>
      <w:bookmarkStart w:id="439" w:name="Searches_of_District_Property"/>
      <w:bookmarkStart w:id="440" w:name="_bookmark220"/>
      <w:bookmarkEnd w:id="439"/>
      <w:bookmarkEnd w:id="440"/>
      <w:r>
        <w:t>Searches</w:t>
      </w:r>
      <w:r>
        <w:rPr>
          <w:spacing w:val="-3"/>
        </w:rPr>
        <w:t xml:space="preserve"> </w:t>
      </w:r>
      <w:r>
        <w:t>of</w:t>
      </w:r>
      <w:r>
        <w:rPr>
          <w:spacing w:val="-3"/>
        </w:rPr>
        <w:t xml:space="preserve"> </w:t>
      </w:r>
      <w:r>
        <w:t>District</w:t>
      </w:r>
      <w:r>
        <w:rPr>
          <w:spacing w:val="-2"/>
        </w:rPr>
        <w:t xml:space="preserve"> Property</w:t>
      </w:r>
    </w:p>
    <w:p w:rsidR="00B77B88" w:rsidRDefault="00A6324C">
      <w:pPr>
        <w:pStyle w:val="BodyText"/>
        <w:spacing w:before="119"/>
        <w:ind w:left="159" w:right="453"/>
      </w:pPr>
      <w:r>
        <w:t>Desks, lockers, district-provided technology, and similar items are the property of the district and are provided for student use as a matter of convenience. District property is subject to search or inspection at any time without notice. Students have no expectation of privacy in district</w:t>
      </w:r>
      <w:r>
        <w:rPr>
          <w:spacing w:val="-3"/>
        </w:rPr>
        <w:t xml:space="preserve"> </w:t>
      </w:r>
      <w:r>
        <w:t>property.</w:t>
      </w:r>
      <w:r>
        <w:rPr>
          <w:spacing w:val="-2"/>
        </w:rPr>
        <w:t xml:space="preserve"> </w:t>
      </w:r>
      <w:r>
        <w:t>Students</w:t>
      </w:r>
      <w:r>
        <w:rPr>
          <w:spacing w:val="-2"/>
        </w:rPr>
        <w:t xml:space="preserve"> </w:t>
      </w:r>
      <w:r>
        <w:t>are</w:t>
      </w:r>
      <w:r>
        <w:rPr>
          <w:spacing w:val="-3"/>
        </w:rPr>
        <w:t xml:space="preserve"> </w:t>
      </w:r>
      <w:r>
        <w:t>responsible</w:t>
      </w:r>
      <w:r>
        <w:rPr>
          <w:spacing w:val="-3"/>
        </w:rPr>
        <w:t xml:space="preserve"> </w:t>
      </w:r>
      <w:r>
        <w:t>for</w:t>
      </w:r>
      <w:r>
        <w:rPr>
          <w:spacing w:val="-4"/>
        </w:rPr>
        <w:t xml:space="preserve"> </w:t>
      </w:r>
      <w:r>
        <w:t>any</w:t>
      </w:r>
      <w:r>
        <w:rPr>
          <w:spacing w:val="-2"/>
        </w:rPr>
        <w:t xml:space="preserve"> </w:t>
      </w:r>
      <w:r>
        <w:t>item—found in</w:t>
      </w:r>
      <w:r>
        <w:rPr>
          <w:spacing w:val="-3"/>
        </w:rPr>
        <w:t xml:space="preserve"> </w:t>
      </w:r>
      <w:r>
        <w:t>district</w:t>
      </w:r>
      <w:r>
        <w:rPr>
          <w:spacing w:val="-5"/>
        </w:rPr>
        <w:t xml:space="preserve"> </w:t>
      </w:r>
      <w:r>
        <w:t>property</w:t>
      </w:r>
      <w:r>
        <w:rPr>
          <w:spacing w:val="-5"/>
        </w:rPr>
        <w:t xml:space="preserve"> </w:t>
      </w:r>
      <w:r>
        <w:t>provided</w:t>
      </w:r>
      <w:r>
        <w:rPr>
          <w:spacing w:val="-3"/>
        </w:rPr>
        <w:t xml:space="preserve"> </w:t>
      </w:r>
      <w:r>
        <w:t>to the student—that is prohibited by law, district policy, or the Student Code of Conduct.</w:t>
      </w:r>
    </w:p>
    <w:p w:rsidR="00B77B88" w:rsidRDefault="00A6324C">
      <w:pPr>
        <w:pStyle w:val="Heading2"/>
      </w:pPr>
      <w:bookmarkStart w:id="441" w:name="Searches_of_Electronic_Devices"/>
      <w:bookmarkStart w:id="442" w:name="_bookmark221"/>
      <w:bookmarkEnd w:id="441"/>
      <w:bookmarkEnd w:id="442"/>
      <w:r>
        <w:t>Searches</w:t>
      </w:r>
      <w:r>
        <w:rPr>
          <w:spacing w:val="-4"/>
        </w:rPr>
        <w:t xml:space="preserve"> </w:t>
      </w:r>
      <w:r>
        <w:t>of</w:t>
      </w:r>
      <w:r>
        <w:rPr>
          <w:spacing w:val="-3"/>
        </w:rPr>
        <w:t xml:space="preserve"> </w:t>
      </w:r>
      <w:r>
        <w:t>Electronic</w:t>
      </w:r>
      <w:r>
        <w:rPr>
          <w:spacing w:val="-3"/>
        </w:rPr>
        <w:t xml:space="preserve"> </w:t>
      </w:r>
      <w:r>
        <w:rPr>
          <w:spacing w:val="-2"/>
        </w:rPr>
        <w:t>Devices</w:t>
      </w:r>
    </w:p>
    <w:p w:rsidR="00B77B88" w:rsidRDefault="00A6324C">
      <w:pPr>
        <w:pStyle w:val="BodyText"/>
        <w:spacing w:before="119" w:line="242" w:lineRule="auto"/>
        <w:ind w:right="453"/>
      </w:pPr>
      <w:r>
        <w:t>Use</w:t>
      </w:r>
      <w:r>
        <w:rPr>
          <w:spacing w:val="-2"/>
        </w:rPr>
        <w:t xml:space="preserve"> </w:t>
      </w:r>
      <w:r>
        <w:t>of</w:t>
      </w:r>
      <w:r>
        <w:rPr>
          <w:spacing w:val="-4"/>
        </w:rPr>
        <w:t xml:space="preserve"> </w:t>
      </w:r>
      <w:r>
        <w:t>district-owned</w:t>
      </w:r>
      <w:r>
        <w:rPr>
          <w:spacing w:val="-4"/>
        </w:rPr>
        <w:t xml:space="preserve"> </w:t>
      </w:r>
      <w:r>
        <w:t>equipment</w:t>
      </w:r>
      <w:r>
        <w:rPr>
          <w:spacing w:val="-4"/>
        </w:rPr>
        <w:t xml:space="preserve"> </w:t>
      </w:r>
      <w:r>
        <w:t>and</w:t>
      </w:r>
      <w:r>
        <w:rPr>
          <w:spacing w:val="-1"/>
        </w:rPr>
        <w:t xml:space="preserve"> </w:t>
      </w:r>
      <w:r>
        <w:t>its</w:t>
      </w:r>
      <w:r>
        <w:rPr>
          <w:spacing w:val="-3"/>
        </w:rPr>
        <w:t xml:space="preserve"> </w:t>
      </w:r>
      <w:r>
        <w:t>network</w:t>
      </w:r>
      <w:r>
        <w:rPr>
          <w:spacing w:val="-6"/>
        </w:rPr>
        <w:t xml:space="preserve"> </w:t>
      </w:r>
      <w:r>
        <w:t>systems</w:t>
      </w:r>
      <w:r>
        <w:rPr>
          <w:spacing w:val="-3"/>
        </w:rPr>
        <w:t xml:space="preserve"> </w:t>
      </w:r>
      <w:r>
        <w:t>is</w:t>
      </w:r>
      <w:r>
        <w:rPr>
          <w:spacing w:val="-3"/>
        </w:rPr>
        <w:t xml:space="preserve"> </w:t>
      </w:r>
      <w:r>
        <w:t>not</w:t>
      </w:r>
      <w:r>
        <w:rPr>
          <w:spacing w:val="-4"/>
        </w:rPr>
        <w:t xml:space="preserve"> </w:t>
      </w:r>
      <w:r>
        <w:t>private</w:t>
      </w:r>
      <w:r>
        <w:rPr>
          <w:spacing w:val="-2"/>
        </w:rPr>
        <w:t xml:space="preserve"> </w:t>
      </w:r>
      <w:r>
        <w:t>and</w:t>
      </w:r>
      <w:r>
        <w:rPr>
          <w:spacing w:val="-1"/>
        </w:rPr>
        <w:t xml:space="preserve"> </w:t>
      </w:r>
      <w:r>
        <w:t>will</w:t>
      </w:r>
      <w:r>
        <w:rPr>
          <w:spacing w:val="-2"/>
        </w:rPr>
        <w:t xml:space="preserve"> </w:t>
      </w:r>
      <w:r>
        <w:t>be</w:t>
      </w:r>
      <w:r>
        <w:rPr>
          <w:spacing w:val="-2"/>
        </w:rPr>
        <w:t xml:space="preserve"> </w:t>
      </w:r>
      <w:r>
        <w:t>monitored by the district. [See policy CQ for more information.]</w:t>
      </w:r>
    </w:p>
    <w:p w:rsidR="00B77B88" w:rsidRDefault="00A6324C">
      <w:pPr>
        <w:pStyle w:val="BodyText"/>
        <w:spacing w:before="116"/>
      </w:pPr>
      <w:r>
        <w:t>Any searches of personal telecommunications or other personal electronic devices will be conducted</w:t>
      </w:r>
      <w:r>
        <w:rPr>
          <w:spacing w:val="-3"/>
        </w:rPr>
        <w:t xml:space="preserve"> </w:t>
      </w:r>
      <w:r>
        <w:t>in</w:t>
      </w:r>
      <w:r>
        <w:rPr>
          <w:spacing w:val="-3"/>
        </w:rPr>
        <w:t xml:space="preserve"> </w:t>
      </w:r>
      <w:r>
        <w:t>accordance</w:t>
      </w:r>
      <w:r>
        <w:rPr>
          <w:spacing w:val="-3"/>
        </w:rPr>
        <w:t xml:space="preserve"> </w:t>
      </w:r>
      <w:r>
        <w:t>with</w:t>
      </w:r>
      <w:r>
        <w:rPr>
          <w:spacing w:val="-1"/>
        </w:rPr>
        <w:t xml:space="preserve"> </w:t>
      </w:r>
      <w:r>
        <w:t>law,</w:t>
      </w:r>
      <w:r>
        <w:rPr>
          <w:spacing w:val="-1"/>
        </w:rPr>
        <w:t xml:space="preserve"> </w:t>
      </w:r>
      <w:r>
        <w:t>and</w:t>
      </w:r>
      <w:r>
        <w:rPr>
          <w:spacing w:val="-3"/>
        </w:rPr>
        <w:t xml:space="preserve"> </w:t>
      </w:r>
      <w:r>
        <w:t>the</w:t>
      </w:r>
      <w:r>
        <w:rPr>
          <w:spacing w:val="-3"/>
        </w:rPr>
        <w:t xml:space="preserve"> </w:t>
      </w:r>
      <w:r>
        <w:t>device</w:t>
      </w:r>
      <w:r>
        <w:rPr>
          <w:spacing w:val="-3"/>
        </w:rPr>
        <w:t xml:space="preserve"> </w:t>
      </w:r>
      <w:r>
        <w:t>may</w:t>
      </w:r>
      <w:r>
        <w:rPr>
          <w:spacing w:val="-2"/>
        </w:rPr>
        <w:t xml:space="preserve"> </w:t>
      </w:r>
      <w:r>
        <w:t>be</w:t>
      </w:r>
      <w:r>
        <w:rPr>
          <w:spacing w:val="-3"/>
        </w:rPr>
        <w:t xml:space="preserve"> </w:t>
      </w:r>
      <w:r>
        <w:t>confiscated</w:t>
      </w:r>
      <w:r>
        <w:rPr>
          <w:spacing w:val="-1"/>
        </w:rPr>
        <w:t xml:space="preserve"> </w:t>
      </w:r>
      <w:r>
        <w:t>in</w:t>
      </w:r>
      <w:r>
        <w:rPr>
          <w:spacing w:val="-1"/>
        </w:rPr>
        <w:t xml:space="preserve"> </w:t>
      </w:r>
      <w:r>
        <w:t>order</w:t>
      </w:r>
      <w:r>
        <w:rPr>
          <w:spacing w:val="-4"/>
        </w:rPr>
        <w:t xml:space="preserve"> </w:t>
      </w:r>
      <w:r>
        <w:t>to</w:t>
      </w:r>
      <w:r>
        <w:rPr>
          <w:spacing w:val="-3"/>
        </w:rPr>
        <w:t xml:space="preserve"> </w:t>
      </w:r>
      <w:r>
        <w:t>perform</w:t>
      </w:r>
      <w:r>
        <w:rPr>
          <w:spacing w:val="-4"/>
        </w:rPr>
        <w:t xml:space="preserve"> </w:t>
      </w:r>
      <w:r>
        <w:t>a</w:t>
      </w:r>
    </w:p>
    <w:p w:rsidR="00B77B88" w:rsidRDefault="00B77B88">
      <w:pPr>
        <w:sectPr w:rsidR="00B77B88">
          <w:pgSz w:w="12240" w:h="15840"/>
          <w:pgMar w:top="1360" w:right="1100" w:bottom="1300" w:left="1280" w:header="0" w:footer="1101" w:gutter="0"/>
          <w:cols w:space="720"/>
        </w:sectPr>
      </w:pPr>
    </w:p>
    <w:p w:rsidR="00B77B88" w:rsidRDefault="00A6324C">
      <w:pPr>
        <w:spacing w:before="39"/>
        <w:ind w:left="160" w:right="453"/>
        <w:rPr>
          <w:sz w:val="24"/>
        </w:rPr>
      </w:pPr>
      <w:r>
        <w:rPr>
          <w:sz w:val="24"/>
        </w:rPr>
        <w:lastRenderedPageBreak/>
        <w:t>lawful search. A confiscated device may be turned over to law enforcement to determine whether</w:t>
      </w:r>
      <w:r>
        <w:rPr>
          <w:spacing w:val="-2"/>
          <w:sz w:val="24"/>
        </w:rPr>
        <w:t xml:space="preserve"> </w:t>
      </w:r>
      <w:r>
        <w:rPr>
          <w:sz w:val="24"/>
        </w:rPr>
        <w:t>a</w:t>
      </w:r>
      <w:r>
        <w:rPr>
          <w:spacing w:val="-2"/>
          <w:sz w:val="24"/>
        </w:rPr>
        <w:t xml:space="preserve"> </w:t>
      </w:r>
      <w:r>
        <w:rPr>
          <w:sz w:val="24"/>
        </w:rPr>
        <w:t>crime</w:t>
      </w:r>
      <w:r>
        <w:rPr>
          <w:spacing w:val="-4"/>
          <w:sz w:val="24"/>
        </w:rPr>
        <w:t xml:space="preserve"> </w:t>
      </w:r>
      <w:r>
        <w:rPr>
          <w:sz w:val="24"/>
        </w:rPr>
        <w:t>has</w:t>
      </w:r>
      <w:r>
        <w:rPr>
          <w:spacing w:val="-3"/>
          <w:sz w:val="24"/>
        </w:rPr>
        <w:t xml:space="preserve"> </w:t>
      </w:r>
      <w:r>
        <w:rPr>
          <w:sz w:val="24"/>
        </w:rPr>
        <w:t>been</w:t>
      </w:r>
      <w:r>
        <w:rPr>
          <w:spacing w:val="-2"/>
          <w:sz w:val="24"/>
        </w:rPr>
        <w:t xml:space="preserve"> </w:t>
      </w:r>
      <w:r>
        <w:rPr>
          <w:sz w:val="24"/>
        </w:rPr>
        <w:t>committed.</w:t>
      </w:r>
      <w:r>
        <w:rPr>
          <w:spacing w:val="-3"/>
          <w:sz w:val="24"/>
        </w:rPr>
        <w:t xml:space="preserve"> </w:t>
      </w:r>
      <w:r>
        <w:rPr>
          <w:sz w:val="24"/>
        </w:rPr>
        <w:t>[See</w:t>
      </w:r>
      <w:r>
        <w:rPr>
          <w:spacing w:val="-4"/>
          <w:sz w:val="24"/>
        </w:rPr>
        <w:t xml:space="preserve"> </w:t>
      </w:r>
      <w:r>
        <w:rPr>
          <w:sz w:val="24"/>
        </w:rPr>
        <w:t>policy</w:t>
      </w:r>
      <w:r>
        <w:rPr>
          <w:spacing w:val="-3"/>
          <w:sz w:val="24"/>
        </w:rPr>
        <w:t xml:space="preserve"> </w:t>
      </w:r>
      <w:r>
        <w:rPr>
          <w:sz w:val="24"/>
        </w:rPr>
        <w:t>FNF</w:t>
      </w:r>
      <w:r>
        <w:rPr>
          <w:spacing w:val="-2"/>
          <w:sz w:val="24"/>
        </w:rPr>
        <w:t xml:space="preserve"> </w:t>
      </w:r>
      <w:r>
        <w:rPr>
          <w:sz w:val="24"/>
        </w:rPr>
        <w:t>(LEGAL)</w:t>
      </w:r>
      <w:r>
        <w:rPr>
          <w:spacing w:val="-3"/>
          <w:sz w:val="24"/>
        </w:rPr>
        <w:t xml:space="preserve"> </w:t>
      </w:r>
      <w:r>
        <w:rPr>
          <w:sz w:val="24"/>
        </w:rPr>
        <w:t>and</w:t>
      </w:r>
      <w:r>
        <w:rPr>
          <w:spacing w:val="-4"/>
          <w:sz w:val="24"/>
        </w:rPr>
        <w:t xml:space="preserve"> </w:t>
      </w:r>
      <w:r>
        <w:rPr>
          <w:b/>
          <w:sz w:val="24"/>
        </w:rPr>
        <w:t>Electronic</w:t>
      </w:r>
      <w:r>
        <w:rPr>
          <w:b/>
          <w:spacing w:val="-2"/>
          <w:sz w:val="24"/>
        </w:rPr>
        <w:t xml:space="preserve"> </w:t>
      </w:r>
      <w:r>
        <w:rPr>
          <w:b/>
          <w:sz w:val="24"/>
        </w:rPr>
        <w:t>Devices</w:t>
      </w:r>
      <w:r>
        <w:rPr>
          <w:b/>
          <w:spacing w:val="-2"/>
          <w:sz w:val="24"/>
        </w:rPr>
        <w:t xml:space="preserve"> </w:t>
      </w:r>
      <w:r>
        <w:rPr>
          <w:b/>
          <w:sz w:val="24"/>
        </w:rPr>
        <w:t xml:space="preserve">and Technology Resources </w:t>
      </w:r>
      <w:r>
        <w:rPr>
          <w:sz w:val="24"/>
        </w:rPr>
        <w:t>for more information.]</w:t>
      </w:r>
    </w:p>
    <w:p w:rsidR="00B77B88" w:rsidRDefault="00A6324C">
      <w:pPr>
        <w:pStyle w:val="Heading2"/>
      </w:pPr>
      <w:bookmarkStart w:id="443" w:name="Searches_of_Vehicles_on_Campus"/>
      <w:bookmarkStart w:id="444" w:name="_bookmark222"/>
      <w:bookmarkEnd w:id="443"/>
      <w:bookmarkEnd w:id="444"/>
      <w:r>
        <w:t>Searches</w:t>
      </w:r>
      <w:r>
        <w:rPr>
          <w:spacing w:val="-4"/>
        </w:rPr>
        <w:t xml:space="preserve"> </w:t>
      </w:r>
      <w:r>
        <w:t>of</w:t>
      </w:r>
      <w:r>
        <w:rPr>
          <w:spacing w:val="-3"/>
        </w:rPr>
        <w:t xml:space="preserve"> </w:t>
      </w:r>
      <w:r>
        <w:t>Vehicles</w:t>
      </w:r>
      <w:r>
        <w:rPr>
          <w:spacing w:val="-3"/>
        </w:rPr>
        <w:t xml:space="preserve"> </w:t>
      </w:r>
      <w:r>
        <w:t>on</w:t>
      </w:r>
      <w:r>
        <w:rPr>
          <w:spacing w:val="-3"/>
        </w:rPr>
        <w:t xml:space="preserve"> </w:t>
      </w:r>
      <w:r>
        <w:rPr>
          <w:spacing w:val="-2"/>
        </w:rPr>
        <w:t>Campus</w:t>
      </w:r>
    </w:p>
    <w:p w:rsidR="00B77B88" w:rsidRDefault="00A6324C">
      <w:pPr>
        <w:pStyle w:val="BodyText"/>
        <w:spacing w:before="119"/>
        <w:ind w:right="453" w:firstLine="55"/>
      </w:pPr>
      <w:r>
        <w:t>A student has full responsibility for the security and content of his or her vehicle and must make</w:t>
      </w:r>
      <w:r>
        <w:rPr>
          <w:spacing w:val="-2"/>
        </w:rPr>
        <w:t xml:space="preserve"> </w:t>
      </w:r>
      <w:r>
        <w:t>certain</w:t>
      </w:r>
      <w:r>
        <w:rPr>
          <w:spacing w:val="-1"/>
        </w:rPr>
        <w:t xml:space="preserve"> </w:t>
      </w:r>
      <w:r>
        <w:t>that</w:t>
      </w:r>
      <w:r>
        <w:rPr>
          <w:spacing w:val="-1"/>
        </w:rPr>
        <w:t xml:space="preserve"> </w:t>
      </w:r>
      <w:r>
        <w:t>it</w:t>
      </w:r>
      <w:r>
        <w:rPr>
          <w:spacing w:val="-4"/>
        </w:rPr>
        <w:t xml:space="preserve"> </w:t>
      </w:r>
      <w:r>
        <w:t>is</w:t>
      </w:r>
      <w:r>
        <w:rPr>
          <w:spacing w:val="-3"/>
        </w:rPr>
        <w:t xml:space="preserve"> </w:t>
      </w:r>
      <w:r>
        <w:t>locked</w:t>
      </w:r>
      <w:r>
        <w:rPr>
          <w:spacing w:val="-1"/>
        </w:rPr>
        <w:t xml:space="preserve"> </w:t>
      </w:r>
      <w:r>
        <w:t>and</w:t>
      </w:r>
      <w:r>
        <w:rPr>
          <w:spacing w:val="-4"/>
        </w:rPr>
        <w:t xml:space="preserve"> </w:t>
      </w:r>
      <w:r>
        <w:t>that</w:t>
      </w:r>
      <w:r>
        <w:rPr>
          <w:spacing w:val="-4"/>
        </w:rPr>
        <w:t xml:space="preserve"> </w:t>
      </w:r>
      <w:r>
        <w:t>the</w:t>
      </w:r>
      <w:r>
        <w:rPr>
          <w:spacing w:val="-2"/>
        </w:rPr>
        <w:t xml:space="preserve"> </w:t>
      </w:r>
      <w:r>
        <w:t>keys</w:t>
      </w:r>
      <w:r>
        <w:rPr>
          <w:spacing w:val="-3"/>
        </w:rPr>
        <w:t xml:space="preserve"> </w:t>
      </w:r>
      <w:r>
        <w:t>are</w:t>
      </w:r>
      <w:r>
        <w:rPr>
          <w:spacing w:val="-2"/>
        </w:rPr>
        <w:t xml:space="preserve"> </w:t>
      </w:r>
      <w:r>
        <w:t>not</w:t>
      </w:r>
      <w:r>
        <w:rPr>
          <w:spacing w:val="-1"/>
        </w:rPr>
        <w:t xml:space="preserve"> </w:t>
      </w:r>
      <w:r>
        <w:t>given</w:t>
      </w:r>
      <w:r>
        <w:rPr>
          <w:spacing w:val="-4"/>
        </w:rPr>
        <w:t xml:space="preserve"> </w:t>
      </w:r>
      <w:r>
        <w:t>to</w:t>
      </w:r>
      <w:r>
        <w:rPr>
          <w:spacing w:val="-4"/>
        </w:rPr>
        <w:t xml:space="preserve"> </w:t>
      </w:r>
      <w:r>
        <w:t>others.</w:t>
      </w:r>
      <w:r>
        <w:rPr>
          <w:spacing w:val="40"/>
        </w:rPr>
        <w:t xml:space="preserve"> </w:t>
      </w:r>
      <w:r>
        <w:t>[See</w:t>
      </w:r>
      <w:r>
        <w:rPr>
          <w:spacing w:val="-2"/>
        </w:rPr>
        <w:t xml:space="preserve"> </w:t>
      </w:r>
      <w:r>
        <w:rPr>
          <w:b/>
        </w:rPr>
        <w:t>the</w:t>
      </w:r>
      <w:r>
        <w:rPr>
          <w:b/>
          <w:spacing w:val="-3"/>
        </w:rPr>
        <w:t xml:space="preserve"> </w:t>
      </w:r>
      <w:r>
        <w:rPr>
          <w:b/>
        </w:rPr>
        <w:t>Student</w:t>
      </w:r>
      <w:r>
        <w:rPr>
          <w:b/>
          <w:spacing w:val="-2"/>
        </w:rPr>
        <w:t xml:space="preserve"> </w:t>
      </w:r>
      <w:r>
        <w:rPr>
          <w:b/>
        </w:rPr>
        <w:t>Code of Conduct</w:t>
      </w:r>
      <w:r>
        <w:t>.]</w:t>
      </w:r>
    </w:p>
    <w:p w:rsidR="00B77B88" w:rsidRDefault="00A6324C">
      <w:pPr>
        <w:pStyle w:val="BodyText"/>
        <w:spacing w:before="122"/>
        <w:ind w:right="742"/>
        <w:jc w:val="both"/>
      </w:pPr>
      <w:r>
        <w:t>Vehicles</w:t>
      </w:r>
      <w:r>
        <w:rPr>
          <w:spacing w:val="-5"/>
        </w:rPr>
        <w:t xml:space="preserve"> </w:t>
      </w:r>
      <w:r>
        <w:t>parked</w:t>
      </w:r>
      <w:r>
        <w:rPr>
          <w:spacing w:val="-4"/>
        </w:rPr>
        <w:t xml:space="preserve"> </w:t>
      </w:r>
      <w:r>
        <w:t>on</w:t>
      </w:r>
      <w:r>
        <w:rPr>
          <w:spacing w:val="-4"/>
        </w:rPr>
        <w:t xml:space="preserve"> </w:t>
      </w:r>
      <w:r>
        <w:t>district</w:t>
      </w:r>
      <w:r>
        <w:rPr>
          <w:spacing w:val="-1"/>
        </w:rPr>
        <w:t xml:space="preserve"> </w:t>
      </w:r>
      <w:r>
        <w:t>property</w:t>
      </w:r>
      <w:r>
        <w:rPr>
          <w:spacing w:val="-3"/>
        </w:rPr>
        <w:t xml:space="preserve"> </w:t>
      </w:r>
      <w:r>
        <w:t>are</w:t>
      </w:r>
      <w:r>
        <w:rPr>
          <w:spacing w:val="-4"/>
        </w:rPr>
        <w:t xml:space="preserve"> </w:t>
      </w:r>
      <w:r>
        <w:t>under</w:t>
      </w:r>
      <w:r>
        <w:rPr>
          <w:spacing w:val="-2"/>
        </w:rPr>
        <w:t xml:space="preserve"> </w:t>
      </w:r>
      <w:r>
        <w:t>the</w:t>
      </w:r>
      <w:r>
        <w:rPr>
          <w:spacing w:val="-2"/>
        </w:rPr>
        <w:t xml:space="preserve"> </w:t>
      </w:r>
      <w:r>
        <w:t>jurisdiction</w:t>
      </w:r>
      <w:r>
        <w:rPr>
          <w:spacing w:val="-1"/>
        </w:rPr>
        <w:t xml:space="preserve"> </w:t>
      </w:r>
      <w:r>
        <w:t>of</w:t>
      </w:r>
      <w:r>
        <w:rPr>
          <w:spacing w:val="-4"/>
        </w:rPr>
        <w:t xml:space="preserve"> </w:t>
      </w:r>
      <w:r>
        <w:t>the</w:t>
      </w:r>
      <w:r>
        <w:rPr>
          <w:spacing w:val="-4"/>
        </w:rPr>
        <w:t xml:space="preserve"> </w:t>
      </w:r>
      <w:r>
        <w:t>school.</w:t>
      </w:r>
      <w:r>
        <w:rPr>
          <w:spacing w:val="40"/>
        </w:rPr>
        <w:t xml:space="preserve"> </w:t>
      </w:r>
      <w:r>
        <w:t>School</w:t>
      </w:r>
      <w:r>
        <w:rPr>
          <w:spacing w:val="-2"/>
        </w:rPr>
        <w:t xml:space="preserve"> </w:t>
      </w:r>
      <w:r>
        <w:t>officials may search any vehicle any time there is reasonable suspicion to do so,</w:t>
      </w:r>
      <w:r>
        <w:rPr>
          <w:spacing w:val="-1"/>
        </w:rPr>
        <w:t xml:space="preserve"> </w:t>
      </w:r>
      <w:r>
        <w:t>with or</w:t>
      </w:r>
      <w:r>
        <w:rPr>
          <w:spacing w:val="-1"/>
        </w:rPr>
        <w:t xml:space="preserve"> </w:t>
      </w:r>
      <w:r>
        <w:t>without the permission of the student.</w:t>
      </w:r>
    </w:p>
    <w:p w:rsidR="00B77B88" w:rsidRDefault="00A6324C">
      <w:pPr>
        <w:pStyle w:val="Heading2"/>
      </w:pPr>
      <w:bookmarkStart w:id="445" w:name="Trained_Dogs"/>
      <w:bookmarkStart w:id="446" w:name="_bookmark223"/>
      <w:bookmarkEnd w:id="445"/>
      <w:bookmarkEnd w:id="446"/>
      <w:r>
        <w:t>Trained</w:t>
      </w:r>
      <w:r>
        <w:rPr>
          <w:spacing w:val="-6"/>
        </w:rPr>
        <w:t xml:space="preserve"> </w:t>
      </w:r>
      <w:r>
        <w:rPr>
          <w:spacing w:val="-4"/>
        </w:rPr>
        <w:t>Dogs</w:t>
      </w:r>
    </w:p>
    <w:p w:rsidR="00B77B88" w:rsidRDefault="00A6324C">
      <w:pPr>
        <w:pStyle w:val="BodyText"/>
        <w:spacing w:before="119"/>
        <w:ind w:left="159" w:right="453"/>
      </w:pPr>
      <w:r>
        <w:t>The district will use trained dogs to screen for prohibited items, including drugs and alcohol. Screenings conducted by trained dogs will not be announced in advance. The dogs will not be used with students, but students may be asked to leave personal belongings in an area that is going</w:t>
      </w:r>
      <w:r>
        <w:rPr>
          <w:spacing w:val="-3"/>
        </w:rPr>
        <w:t xml:space="preserve"> </w:t>
      </w:r>
      <w:r>
        <w:t>to</w:t>
      </w:r>
      <w:r>
        <w:rPr>
          <w:spacing w:val="-2"/>
        </w:rPr>
        <w:t xml:space="preserve"> </w:t>
      </w:r>
      <w:r>
        <w:t>be screened such as</w:t>
      </w:r>
      <w:r>
        <w:rPr>
          <w:spacing w:val="-1"/>
        </w:rPr>
        <w:t xml:space="preserve"> </w:t>
      </w:r>
      <w:r>
        <w:t>a</w:t>
      </w:r>
      <w:r>
        <w:rPr>
          <w:spacing w:val="-3"/>
        </w:rPr>
        <w:t xml:space="preserve"> </w:t>
      </w:r>
      <w:r>
        <w:t>classroom,</w:t>
      </w:r>
      <w:r>
        <w:rPr>
          <w:spacing w:val="-3"/>
        </w:rPr>
        <w:t xml:space="preserve"> </w:t>
      </w:r>
      <w:r>
        <w:t>a locker, or a</w:t>
      </w:r>
      <w:r>
        <w:rPr>
          <w:spacing w:val="-3"/>
        </w:rPr>
        <w:t xml:space="preserve"> </w:t>
      </w:r>
      <w:r>
        <w:t>vehicle.</w:t>
      </w:r>
      <w:r>
        <w:rPr>
          <w:spacing w:val="-4"/>
        </w:rPr>
        <w:t xml:space="preserve"> </w:t>
      </w:r>
      <w:r>
        <w:t>If a</w:t>
      </w:r>
      <w:r>
        <w:rPr>
          <w:spacing w:val="-3"/>
        </w:rPr>
        <w:t xml:space="preserve"> </w:t>
      </w:r>
      <w:r>
        <w:t>dog</w:t>
      </w:r>
      <w:r>
        <w:rPr>
          <w:spacing w:val="-3"/>
        </w:rPr>
        <w:t xml:space="preserve"> </w:t>
      </w:r>
      <w:r>
        <w:t>alerts</w:t>
      </w:r>
      <w:r>
        <w:rPr>
          <w:spacing w:val="-3"/>
        </w:rPr>
        <w:t xml:space="preserve"> </w:t>
      </w:r>
      <w:r>
        <w:t>to an item</w:t>
      </w:r>
      <w:r>
        <w:rPr>
          <w:spacing w:val="-3"/>
        </w:rPr>
        <w:t xml:space="preserve"> </w:t>
      </w:r>
      <w:r>
        <w:t>or an area,</w:t>
      </w:r>
      <w:r>
        <w:rPr>
          <w:spacing w:val="-1"/>
        </w:rPr>
        <w:t xml:space="preserve"> </w:t>
      </w:r>
      <w:r>
        <w:t>it</w:t>
      </w:r>
      <w:r>
        <w:rPr>
          <w:spacing w:val="1"/>
        </w:rPr>
        <w:t xml:space="preserve"> </w:t>
      </w:r>
      <w:r>
        <w:t>may</w:t>
      </w:r>
      <w:r>
        <w:rPr>
          <w:spacing w:val="-4"/>
        </w:rPr>
        <w:t xml:space="preserve"> </w:t>
      </w:r>
      <w:r>
        <w:t>be searched</w:t>
      </w:r>
      <w:r>
        <w:rPr>
          <w:spacing w:val="-2"/>
        </w:rPr>
        <w:t xml:space="preserve"> </w:t>
      </w:r>
      <w:r>
        <w:t>by</w:t>
      </w:r>
      <w:r>
        <w:rPr>
          <w:spacing w:val="-1"/>
        </w:rPr>
        <w:t xml:space="preserve"> </w:t>
      </w:r>
      <w:r>
        <w:t>district</w:t>
      </w:r>
      <w:r>
        <w:rPr>
          <w:spacing w:val="-2"/>
        </w:rPr>
        <w:t xml:space="preserve"> </w:t>
      </w:r>
      <w:r>
        <w:t>officials.</w:t>
      </w:r>
      <w:r>
        <w:rPr>
          <w:spacing w:val="77"/>
          <w:w w:val="150"/>
        </w:rPr>
        <w:t xml:space="preserve"> </w:t>
      </w:r>
      <w:r>
        <w:t>[For</w:t>
      </w:r>
      <w:r>
        <w:rPr>
          <w:spacing w:val="-3"/>
        </w:rPr>
        <w:t xml:space="preserve"> </w:t>
      </w:r>
      <w:r>
        <w:t>further</w:t>
      </w:r>
      <w:r>
        <w:rPr>
          <w:spacing w:val="-3"/>
        </w:rPr>
        <w:t xml:space="preserve"> </w:t>
      </w:r>
      <w:r>
        <w:t>information,</w:t>
      </w:r>
      <w:r>
        <w:rPr>
          <w:spacing w:val="-1"/>
        </w:rPr>
        <w:t xml:space="preserve"> </w:t>
      </w:r>
      <w:r>
        <w:t>see</w:t>
      </w:r>
      <w:r>
        <w:rPr>
          <w:spacing w:val="-5"/>
        </w:rPr>
        <w:t xml:space="preserve"> </w:t>
      </w:r>
      <w:r>
        <w:t>policy</w:t>
      </w:r>
      <w:r>
        <w:rPr>
          <w:spacing w:val="-1"/>
        </w:rPr>
        <w:t xml:space="preserve"> </w:t>
      </w:r>
      <w:r>
        <w:rPr>
          <w:spacing w:val="-2"/>
        </w:rPr>
        <w:t>FNF(LOCAL).]</w:t>
      </w:r>
    </w:p>
    <w:p w:rsidR="00B77B88" w:rsidRDefault="00A6324C">
      <w:pPr>
        <w:pStyle w:val="Heading1"/>
      </w:pPr>
      <w:bookmarkStart w:id="447" w:name="Sexual_Harassment"/>
      <w:bookmarkStart w:id="448" w:name="_bookmark224"/>
      <w:bookmarkEnd w:id="447"/>
      <w:bookmarkEnd w:id="448"/>
      <w:r>
        <w:t>Sexual</w:t>
      </w:r>
      <w:r>
        <w:rPr>
          <w:spacing w:val="-4"/>
        </w:rPr>
        <w:t xml:space="preserve"> </w:t>
      </w:r>
      <w:r>
        <w:rPr>
          <w:spacing w:val="-2"/>
        </w:rPr>
        <w:t>Harassment</w:t>
      </w:r>
    </w:p>
    <w:p w:rsidR="00B77B88" w:rsidRDefault="00A6324C">
      <w:pPr>
        <w:spacing w:before="120"/>
        <w:ind w:left="160"/>
        <w:jc w:val="both"/>
        <w:rPr>
          <w:sz w:val="24"/>
        </w:rPr>
      </w:pPr>
      <w:r>
        <w:rPr>
          <w:sz w:val="24"/>
        </w:rPr>
        <w:t>[See</w:t>
      </w:r>
      <w:r>
        <w:rPr>
          <w:spacing w:val="-3"/>
          <w:sz w:val="24"/>
        </w:rPr>
        <w:t xml:space="preserve"> </w:t>
      </w:r>
      <w:r>
        <w:rPr>
          <w:b/>
          <w:sz w:val="24"/>
        </w:rPr>
        <w:t>Dating</w:t>
      </w:r>
      <w:r>
        <w:rPr>
          <w:b/>
          <w:spacing w:val="-4"/>
          <w:sz w:val="24"/>
        </w:rPr>
        <w:t xml:space="preserve"> </w:t>
      </w:r>
      <w:r>
        <w:rPr>
          <w:b/>
          <w:sz w:val="24"/>
        </w:rPr>
        <w:t>Violence,</w:t>
      </w:r>
      <w:r>
        <w:rPr>
          <w:b/>
          <w:spacing w:val="-3"/>
          <w:sz w:val="24"/>
        </w:rPr>
        <w:t xml:space="preserve"> </w:t>
      </w:r>
      <w:r>
        <w:rPr>
          <w:b/>
          <w:sz w:val="24"/>
        </w:rPr>
        <w:t>Discrimination,</w:t>
      </w:r>
      <w:r>
        <w:rPr>
          <w:b/>
          <w:spacing w:val="-2"/>
          <w:sz w:val="24"/>
        </w:rPr>
        <w:t xml:space="preserve"> </w:t>
      </w:r>
      <w:r>
        <w:rPr>
          <w:b/>
          <w:sz w:val="24"/>
        </w:rPr>
        <w:t>Harassment,</w:t>
      </w:r>
      <w:r>
        <w:rPr>
          <w:b/>
          <w:spacing w:val="-3"/>
          <w:sz w:val="24"/>
        </w:rPr>
        <w:t xml:space="preserve"> </w:t>
      </w:r>
      <w:r>
        <w:rPr>
          <w:b/>
          <w:sz w:val="24"/>
        </w:rPr>
        <w:t>and</w:t>
      </w:r>
      <w:r>
        <w:rPr>
          <w:b/>
          <w:spacing w:val="-2"/>
          <w:sz w:val="24"/>
        </w:rPr>
        <w:t xml:space="preserve"> Retaliation</w:t>
      </w:r>
      <w:r>
        <w:rPr>
          <w:spacing w:val="-2"/>
          <w:sz w:val="24"/>
        </w:rPr>
        <w:t>.]</w:t>
      </w:r>
    </w:p>
    <w:p w:rsidR="00B77B88" w:rsidRDefault="00A6324C">
      <w:pPr>
        <w:pStyle w:val="Heading1"/>
      </w:pPr>
      <w:bookmarkStart w:id="449" w:name="Special_Programs"/>
      <w:bookmarkStart w:id="450" w:name="_bookmark225"/>
      <w:bookmarkEnd w:id="449"/>
      <w:bookmarkEnd w:id="450"/>
      <w:r>
        <w:t>Special</w:t>
      </w:r>
      <w:r>
        <w:rPr>
          <w:spacing w:val="-4"/>
        </w:rPr>
        <w:t xml:space="preserve"> </w:t>
      </w:r>
      <w:r>
        <w:rPr>
          <w:spacing w:val="-2"/>
        </w:rPr>
        <w:t>Programs</w:t>
      </w:r>
    </w:p>
    <w:p w:rsidR="00B77B88" w:rsidRDefault="00A6324C">
      <w:pPr>
        <w:pStyle w:val="BodyText"/>
        <w:ind w:right="345"/>
      </w:pPr>
      <w:r>
        <w:t>The district provides special programs for gifted and talented students, homeless students, students in foster care, bilingual students, migrant students, students with limited English proficiency or</w:t>
      </w:r>
      <w:r>
        <w:rPr>
          <w:spacing w:val="-2"/>
        </w:rPr>
        <w:t xml:space="preserve"> </w:t>
      </w:r>
      <w:r>
        <w:t>who are English learners, student</w:t>
      </w:r>
      <w:r>
        <w:rPr>
          <w:spacing w:val="-3"/>
        </w:rPr>
        <w:t xml:space="preserve"> </w:t>
      </w:r>
      <w:r>
        <w:t>who</w:t>
      </w:r>
      <w:r>
        <w:rPr>
          <w:spacing w:val="-1"/>
        </w:rPr>
        <w:t xml:space="preserve"> </w:t>
      </w:r>
      <w:r>
        <w:t>are</w:t>
      </w:r>
      <w:r>
        <w:rPr>
          <w:spacing w:val="-1"/>
        </w:rPr>
        <w:t xml:space="preserve"> </w:t>
      </w:r>
      <w:r>
        <w:t>diagnosed</w:t>
      </w:r>
      <w:r>
        <w:rPr>
          <w:spacing w:val="-1"/>
        </w:rPr>
        <w:t xml:space="preserve"> </w:t>
      </w:r>
      <w:r>
        <w:t>with</w:t>
      </w:r>
      <w:r>
        <w:rPr>
          <w:spacing w:val="-3"/>
        </w:rPr>
        <w:t xml:space="preserve"> </w:t>
      </w:r>
      <w:r>
        <w:t>dyslexia, and students with disabilities.</w:t>
      </w:r>
      <w:r>
        <w:rPr>
          <w:spacing w:val="40"/>
        </w:rPr>
        <w:t xml:space="preserve"> </w:t>
      </w:r>
      <w:r>
        <w:t>The coordinator of each program can answer questions about eligibility requirements,</w:t>
      </w:r>
      <w:r>
        <w:rPr>
          <w:spacing w:val="-2"/>
        </w:rPr>
        <w:t xml:space="preserve"> </w:t>
      </w:r>
      <w:r>
        <w:t>as</w:t>
      </w:r>
      <w:r>
        <w:rPr>
          <w:spacing w:val="-4"/>
        </w:rPr>
        <w:t xml:space="preserve"> </w:t>
      </w:r>
      <w:r>
        <w:t>well</w:t>
      </w:r>
      <w:r>
        <w:rPr>
          <w:spacing w:val="-2"/>
        </w:rPr>
        <w:t xml:space="preserve"> </w:t>
      </w:r>
      <w:r>
        <w:t>as</w:t>
      </w:r>
      <w:r>
        <w:rPr>
          <w:spacing w:val="-4"/>
        </w:rPr>
        <w:t xml:space="preserve"> </w:t>
      </w:r>
      <w:r>
        <w:t>programs</w:t>
      </w:r>
      <w:r>
        <w:rPr>
          <w:spacing w:val="-3"/>
        </w:rPr>
        <w:t xml:space="preserve"> </w:t>
      </w:r>
      <w:r>
        <w:t>and</w:t>
      </w:r>
      <w:r>
        <w:rPr>
          <w:spacing w:val="-4"/>
        </w:rPr>
        <w:t xml:space="preserve"> </w:t>
      </w:r>
      <w:r>
        <w:t>services</w:t>
      </w:r>
      <w:r>
        <w:rPr>
          <w:spacing w:val="-3"/>
        </w:rPr>
        <w:t xml:space="preserve"> </w:t>
      </w:r>
      <w:r>
        <w:t>offered</w:t>
      </w:r>
      <w:r>
        <w:rPr>
          <w:spacing w:val="-1"/>
        </w:rPr>
        <w:t xml:space="preserve"> </w:t>
      </w:r>
      <w:r>
        <w:t>in</w:t>
      </w:r>
      <w:r>
        <w:rPr>
          <w:spacing w:val="-4"/>
        </w:rPr>
        <w:t xml:space="preserve"> </w:t>
      </w:r>
      <w:r>
        <w:t>the</w:t>
      </w:r>
      <w:r>
        <w:rPr>
          <w:spacing w:val="-4"/>
        </w:rPr>
        <w:t xml:space="preserve"> </w:t>
      </w:r>
      <w:r>
        <w:t>district</w:t>
      </w:r>
      <w:r>
        <w:rPr>
          <w:spacing w:val="-1"/>
        </w:rPr>
        <w:t xml:space="preserve"> </w:t>
      </w:r>
      <w:r>
        <w:t>or</w:t>
      </w:r>
      <w:r>
        <w:rPr>
          <w:spacing w:val="-2"/>
        </w:rPr>
        <w:t xml:space="preserve"> </w:t>
      </w:r>
      <w:r>
        <w:t>by</w:t>
      </w:r>
      <w:r>
        <w:rPr>
          <w:spacing w:val="-5"/>
        </w:rPr>
        <w:t xml:space="preserve"> </w:t>
      </w:r>
      <w:r>
        <w:t>other</w:t>
      </w:r>
      <w:r>
        <w:rPr>
          <w:spacing w:val="-4"/>
        </w:rPr>
        <w:t xml:space="preserve"> </w:t>
      </w:r>
      <w:r>
        <w:t>organizations. The Texas State Library and Archives Commission’s Talking Book Program provides audiobooks free of charge to qualifying Texans, including students with visual, physical, or reading disabilities such as dyslexia.</w:t>
      </w:r>
    </w:p>
    <w:p w:rsidR="00B77B88" w:rsidRDefault="00A6324C">
      <w:pPr>
        <w:pStyle w:val="BodyText"/>
        <w:spacing w:before="121"/>
        <w:ind w:right="1229"/>
      </w:pPr>
      <w:r>
        <w:t>A</w:t>
      </w:r>
      <w:r>
        <w:rPr>
          <w:spacing w:val="-2"/>
        </w:rPr>
        <w:t xml:space="preserve"> </w:t>
      </w:r>
      <w:r>
        <w:t>student</w:t>
      </w:r>
      <w:r>
        <w:rPr>
          <w:spacing w:val="-4"/>
        </w:rPr>
        <w:t xml:space="preserve"> </w:t>
      </w:r>
      <w:r>
        <w:t>or</w:t>
      </w:r>
      <w:r>
        <w:rPr>
          <w:spacing w:val="-5"/>
        </w:rPr>
        <w:t xml:space="preserve"> </w:t>
      </w:r>
      <w:r>
        <w:t>parent</w:t>
      </w:r>
      <w:r>
        <w:rPr>
          <w:spacing w:val="-4"/>
        </w:rPr>
        <w:t xml:space="preserve"> </w:t>
      </w:r>
      <w:r>
        <w:t>with</w:t>
      </w:r>
      <w:r>
        <w:rPr>
          <w:spacing w:val="-4"/>
        </w:rPr>
        <w:t xml:space="preserve"> </w:t>
      </w:r>
      <w:r>
        <w:t>questions</w:t>
      </w:r>
      <w:r>
        <w:rPr>
          <w:spacing w:val="-3"/>
        </w:rPr>
        <w:t xml:space="preserve"> </w:t>
      </w:r>
      <w:r>
        <w:t>about</w:t>
      </w:r>
      <w:r>
        <w:rPr>
          <w:spacing w:val="-4"/>
        </w:rPr>
        <w:t xml:space="preserve"> </w:t>
      </w:r>
      <w:r>
        <w:t>these</w:t>
      </w:r>
      <w:r>
        <w:rPr>
          <w:spacing w:val="-4"/>
        </w:rPr>
        <w:t xml:space="preserve"> </w:t>
      </w:r>
      <w:r>
        <w:t>programs</w:t>
      </w:r>
      <w:r>
        <w:rPr>
          <w:spacing w:val="-3"/>
        </w:rPr>
        <w:t xml:space="preserve"> </w:t>
      </w:r>
      <w:r>
        <w:t>should</w:t>
      </w:r>
      <w:r>
        <w:rPr>
          <w:spacing w:val="-1"/>
        </w:rPr>
        <w:t xml:space="preserve"> </w:t>
      </w:r>
      <w:r>
        <w:t>contact</w:t>
      </w:r>
      <w:r>
        <w:rPr>
          <w:spacing w:val="-4"/>
        </w:rPr>
        <w:t xml:space="preserve"> </w:t>
      </w:r>
      <w:r>
        <w:t>the</w:t>
      </w:r>
      <w:r>
        <w:rPr>
          <w:spacing w:val="-2"/>
        </w:rPr>
        <w:t xml:space="preserve"> </w:t>
      </w:r>
      <w:r>
        <w:t xml:space="preserve">campus </w:t>
      </w:r>
      <w:r>
        <w:rPr>
          <w:spacing w:val="-2"/>
        </w:rPr>
        <w:t>counselor.</w:t>
      </w:r>
    </w:p>
    <w:p w:rsidR="00B77B88" w:rsidRDefault="00A6324C">
      <w:pPr>
        <w:pStyle w:val="Heading1"/>
        <w:spacing w:before="121"/>
      </w:pPr>
      <w:bookmarkStart w:id="451" w:name="Standardized_Testing"/>
      <w:bookmarkStart w:id="452" w:name="_bookmark226"/>
      <w:bookmarkEnd w:id="451"/>
      <w:bookmarkEnd w:id="452"/>
      <w:r>
        <w:t>Standardized</w:t>
      </w:r>
      <w:r>
        <w:rPr>
          <w:spacing w:val="-12"/>
        </w:rPr>
        <w:t xml:space="preserve"> </w:t>
      </w:r>
      <w:r>
        <w:rPr>
          <w:spacing w:val="-2"/>
        </w:rPr>
        <w:t>Testing</w:t>
      </w:r>
    </w:p>
    <w:p w:rsidR="00B77B88" w:rsidRDefault="00B77B88">
      <w:pPr>
        <w:pStyle w:val="BodyText"/>
        <w:spacing w:before="5"/>
        <w:ind w:left="0"/>
        <w:rPr>
          <w:rFonts w:ascii="Cambria"/>
          <w:b/>
          <w:sz w:val="20"/>
        </w:rPr>
      </w:pPr>
    </w:p>
    <w:tbl>
      <w:tblPr>
        <w:tblW w:w="0" w:type="auto"/>
        <w:tblInd w:w="232" w:type="dxa"/>
        <w:tblLayout w:type="fixed"/>
        <w:tblCellMar>
          <w:left w:w="0" w:type="dxa"/>
          <w:right w:w="0" w:type="dxa"/>
        </w:tblCellMar>
        <w:tblLook w:val="01E0" w:firstRow="1" w:lastRow="1" w:firstColumn="1" w:lastColumn="1" w:noHBand="0" w:noVBand="0"/>
      </w:tblPr>
      <w:tblGrid>
        <w:gridCol w:w="8867"/>
      </w:tblGrid>
      <w:tr w:rsidR="00B77B88">
        <w:trPr>
          <w:trHeight w:val="365"/>
        </w:trPr>
        <w:tc>
          <w:tcPr>
            <w:tcW w:w="8867" w:type="dxa"/>
          </w:tcPr>
          <w:p w:rsidR="00B77B88" w:rsidRDefault="00A6324C">
            <w:pPr>
              <w:pStyle w:val="TableParagraph"/>
              <w:spacing w:line="240" w:lineRule="auto"/>
              <w:ind w:left="50"/>
              <w:rPr>
                <w:rFonts w:ascii="Cambria"/>
                <w:b/>
                <w:sz w:val="24"/>
              </w:rPr>
            </w:pPr>
            <w:bookmarkStart w:id="453" w:name="SAT/ACT_(Scholastic_Aptitude_Test_and_Am"/>
            <w:bookmarkStart w:id="454" w:name="_bookmark227"/>
            <w:bookmarkEnd w:id="453"/>
            <w:bookmarkEnd w:id="454"/>
            <w:r>
              <w:rPr>
                <w:rFonts w:ascii="Cambria"/>
                <w:b/>
                <w:sz w:val="24"/>
              </w:rPr>
              <w:t>SAT/ACT</w:t>
            </w:r>
            <w:r>
              <w:rPr>
                <w:rFonts w:ascii="Cambria"/>
                <w:b/>
                <w:spacing w:val="-5"/>
                <w:sz w:val="24"/>
              </w:rPr>
              <w:t xml:space="preserve"> </w:t>
            </w:r>
            <w:r>
              <w:rPr>
                <w:rFonts w:ascii="Cambria"/>
                <w:b/>
                <w:sz w:val="24"/>
              </w:rPr>
              <w:t>(Scholastic</w:t>
            </w:r>
            <w:r>
              <w:rPr>
                <w:rFonts w:ascii="Cambria"/>
                <w:b/>
                <w:spacing w:val="-6"/>
                <w:sz w:val="24"/>
              </w:rPr>
              <w:t xml:space="preserve"> </w:t>
            </w:r>
            <w:r>
              <w:rPr>
                <w:rFonts w:ascii="Cambria"/>
                <w:b/>
                <w:sz w:val="24"/>
              </w:rPr>
              <w:t>Aptitude</w:t>
            </w:r>
            <w:r>
              <w:rPr>
                <w:rFonts w:ascii="Cambria"/>
                <w:b/>
                <w:spacing w:val="-3"/>
                <w:sz w:val="24"/>
              </w:rPr>
              <w:t xml:space="preserve"> </w:t>
            </w:r>
            <w:r>
              <w:rPr>
                <w:rFonts w:ascii="Cambria"/>
                <w:b/>
                <w:sz w:val="24"/>
              </w:rPr>
              <w:t>Test</w:t>
            </w:r>
            <w:r>
              <w:rPr>
                <w:rFonts w:ascii="Cambria"/>
                <w:b/>
                <w:spacing w:val="-2"/>
                <w:sz w:val="24"/>
              </w:rPr>
              <w:t xml:space="preserve"> </w:t>
            </w:r>
            <w:r>
              <w:rPr>
                <w:rFonts w:ascii="Cambria"/>
                <w:b/>
                <w:sz w:val="24"/>
              </w:rPr>
              <w:t>and</w:t>
            </w:r>
            <w:r>
              <w:rPr>
                <w:rFonts w:ascii="Cambria"/>
                <w:b/>
                <w:spacing w:val="-2"/>
                <w:sz w:val="24"/>
              </w:rPr>
              <w:t xml:space="preserve"> </w:t>
            </w:r>
            <w:r>
              <w:rPr>
                <w:rFonts w:ascii="Cambria"/>
                <w:b/>
                <w:sz w:val="24"/>
              </w:rPr>
              <w:t>American</w:t>
            </w:r>
            <w:r>
              <w:rPr>
                <w:rFonts w:ascii="Cambria"/>
                <w:b/>
                <w:spacing w:val="-4"/>
                <w:sz w:val="24"/>
              </w:rPr>
              <w:t xml:space="preserve"> </w:t>
            </w:r>
            <w:r>
              <w:rPr>
                <w:rFonts w:ascii="Cambria"/>
                <w:b/>
                <w:sz w:val="24"/>
              </w:rPr>
              <w:t>College</w:t>
            </w:r>
            <w:r>
              <w:rPr>
                <w:rFonts w:ascii="Cambria"/>
                <w:b/>
                <w:spacing w:val="-3"/>
                <w:sz w:val="24"/>
              </w:rPr>
              <w:t xml:space="preserve"> </w:t>
            </w:r>
            <w:r>
              <w:rPr>
                <w:rFonts w:ascii="Cambria"/>
                <w:b/>
                <w:spacing w:val="-2"/>
                <w:sz w:val="24"/>
              </w:rPr>
              <w:t>Test)</w:t>
            </w:r>
          </w:p>
        </w:tc>
      </w:tr>
      <w:tr w:rsidR="00B77B88">
        <w:trPr>
          <w:trHeight w:val="1787"/>
        </w:trPr>
        <w:tc>
          <w:tcPr>
            <w:tcW w:w="8867" w:type="dxa"/>
          </w:tcPr>
          <w:p w:rsidR="00B77B88" w:rsidRDefault="00A6324C">
            <w:pPr>
              <w:pStyle w:val="TableParagraph"/>
              <w:spacing w:before="15" w:line="290" w:lineRule="atLeast"/>
              <w:ind w:left="50"/>
              <w:rPr>
                <w:sz w:val="24"/>
              </w:rPr>
            </w:pPr>
            <w:r>
              <w:rPr>
                <w:sz w:val="24"/>
              </w:rPr>
              <w:t>Many colleges require either the American College Test (ACT) or the Scholastic Aptitude Test (SAT) for admission. Students are encouraged to talk with the counselor early during their junior year to determine the appropriate examination to take; these examinations are</w:t>
            </w:r>
            <w:r>
              <w:rPr>
                <w:spacing w:val="-2"/>
                <w:sz w:val="24"/>
              </w:rPr>
              <w:t xml:space="preserve"> </w:t>
            </w:r>
            <w:r>
              <w:rPr>
                <w:sz w:val="24"/>
              </w:rPr>
              <w:t>usually</w:t>
            </w:r>
            <w:r>
              <w:rPr>
                <w:spacing w:val="-3"/>
                <w:sz w:val="24"/>
              </w:rPr>
              <w:t xml:space="preserve"> </w:t>
            </w:r>
            <w:r>
              <w:rPr>
                <w:sz w:val="24"/>
              </w:rPr>
              <w:t>taken</w:t>
            </w:r>
            <w:r>
              <w:rPr>
                <w:spacing w:val="-1"/>
                <w:sz w:val="24"/>
              </w:rPr>
              <w:t xml:space="preserve"> </w:t>
            </w:r>
            <w:r>
              <w:rPr>
                <w:sz w:val="24"/>
              </w:rPr>
              <w:t>at</w:t>
            </w:r>
            <w:r>
              <w:rPr>
                <w:spacing w:val="-4"/>
                <w:sz w:val="24"/>
              </w:rPr>
              <w:t xml:space="preserve"> </w:t>
            </w:r>
            <w:r>
              <w:rPr>
                <w:sz w:val="24"/>
              </w:rPr>
              <w:t>the</w:t>
            </w:r>
            <w:r>
              <w:rPr>
                <w:spacing w:val="-6"/>
                <w:sz w:val="24"/>
              </w:rPr>
              <w:t xml:space="preserve"> </w:t>
            </w:r>
            <w:r>
              <w:rPr>
                <w:sz w:val="24"/>
              </w:rPr>
              <w:t>end</w:t>
            </w:r>
            <w:r>
              <w:rPr>
                <w:spacing w:val="-4"/>
                <w:sz w:val="24"/>
              </w:rPr>
              <w:t xml:space="preserve"> </w:t>
            </w:r>
            <w:r>
              <w:rPr>
                <w:sz w:val="24"/>
              </w:rPr>
              <w:t>of</w:t>
            </w:r>
            <w:r>
              <w:rPr>
                <w:spacing w:val="-4"/>
                <w:sz w:val="24"/>
              </w:rPr>
              <w:t xml:space="preserve"> </w:t>
            </w:r>
            <w:r>
              <w:rPr>
                <w:sz w:val="24"/>
              </w:rPr>
              <w:t>the</w:t>
            </w:r>
            <w:r>
              <w:rPr>
                <w:spacing w:val="-2"/>
                <w:sz w:val="24"/>
              </w:rPr>
              <w:t xml:space="preserve"> </w:t>
            </w:r>
            <w:r>
              <w:rPr>
                <w:sz w:val="24"/>
              </w:rPr>
              <w:t>junior</w:t>
            </w:r>
            <w:r>
              <w:rPr>
                <w:spacing w:val="-2"/>
                <w:sz w:val="24"/>
              </w:rPr>
              <w:t xml:space="preserve"> </w:t>
            </w:r>
            <w:r>
              <w:rPr>
                <w:sz w:val="24"/>
              </w:rPr>
              <w:t>year.</w:t>
            </w:r>
            <w:r>
              <w:rPr>
                <w:spacing w:val="-5"/>
                <w:sz w:val="24"/>
              </w:rPr>
              <w:t xml:space="preserve"> </w:t>
            </w:r>
            <w:r>
              <w:rPr>
                <w:sz w:val="24"/>
              </w:rPr>
              <w:t>The</w:t>
            </w:r>
            <w:r>
              <w:rPr>
                <w:spacing w:val="-2"/>
                <w:sz w:val="24"/>
              </w:rPr>
              <w:t xml:space="preserve"> </w:t>
            </w:r>
            <w:r>
              <w:rPr>
                <w:sz w:val="24"/>
              </w:rPr>
              <w:t>Preliminary</w:t>
            </w:r>
            <w:r>
              <w:rPr>
                <w:spacing w:val="-3"/>
                <w:sz w:val="24"/>
              </w:rPr>
              <w:t xml:space="preserve"> </w:t>
            </w:r>
            <w:r>
              <w:rPr>
                <w:sz w:val="24"/>
              </w:rPr>
              <w:t>SAT</w:t>
            </w:r>
            <w:r>
              <w:rPr>
                <w:spacing w:val="-4"/>
                <w:sz w:val="24"/>
              </w:rPr>
              <w:t xml:space="preserve"> </w:t>
            </w:r>
            <w:r>
              <w:rPr>
                <w:sz w:val="24"/>
              </w:rPr>
              <w:t>(PSAT)</w:t>
            </w:r>
            <w:r>
              <w:rPr>
                <w:spacing w:val="-3"/>
                <w:sz w:val="24"/>
              </w:rPr>
              <w:t xml:space="preserve"> </w:t>
            </w:r>
            <w:r>
              <w:rPr>
                <w:sz w:val="24"/>
              </w:rPr>
              <w:t>and</w:t>
            </w:r>
            <w:r>
              <w:rPr>
                <w:spacing w:val="-4"/>
                <w:sz w:val="24"/>
              </w:rPr>
              <w:t xml:space="preserve"> </w:t>
            </w:r>
            <w:r>
              <w:rPr>
                <w:sz w:val="24"/>
              </w:rPr>
              <w:t>ACT-Aspire are the corresponding preparatory and readiness assessments for the SAT and ACT, and more information can be obtained on these assessments from the school counselor.</w:t>
            </w:r>
          </w:p>
        </w:tc>
      </w:tr>
    </w:tbl>
    <w:p w:rsidR="00B77B88" w:rsidRDefault="00B77B88">
      <w:pPr>
        <w:spacing w:line="290" w:lineRule="atLeast"/>
        <w:rPr>
          <w:sz w:val="24"/>
        </w:rPr>
        <w:sectPr w:rsidR="00B77B88">
          <w:pgSz w:w="12240" w:h="15840"/>
          <w:pgMar w:top="1400" w:right="1100" w:bottom="1300" w:left="1280" w:header="0" w:footer="1101" w:gutter="0"/>
          <w:cols w:space="720"/>
        </w:sectPr>
      </w:pPr>
    </w:p>
    <w:p w:rsidR="00B77B88" w:rsidRDefault="00A6324C">
      <w:pPr>
        <w:pStyle w:val="BodyText"/>
        <w:spacing w:before="39"/>
        <w:ind w:left="275" w:right="846"/>
      </w:pPr>
      <w:r>
        <w:lastRenderedPageBreak/>
        <w:t>Note:</w:t>
      </w:r>
      <w:r>
        <w:rPr>
          <w:spacing w:val="-2"/>
        </w:rPr>
        <w:t xml:space="preserve"> </w:t>
      </w:r>
      <w:r>
        <w:t>Participation</w:t>
      </w:r>
      <w:r>
        <w:rPr>
          <w:spacing w:val="-2"/>
        </w:rPr>
        <w:t xml:space="preserve"> </w:t>
      </w:r>
      <w:r>
        <w:t>in</w:t>
      </w:r>
      <w:r>
        <w:rPr>
          <w:spacing w:val="-4"/>
        </w:rPr>
        <w:t xml:space="preserve"> </w:t>
      </w:r>
      <w:r>
        <w:t>these</w:t>
      </w:r>
      <w:r>
        <w:rPr>
          <w:spacing w:val="-2"/>
        </w:rPr>
        <w:t xml:space="preserve"> </w:t>
      </w:r>
      <w:r>
        <w:t>assessments</w:t>
      </w:r>
      <w:r>
        <w:rPr>
          <w:spacing w:val="-3"/>
        </w:rPr>
        <w:t xml:space="preserve"> </w:t>
      </w:r>
      <w:r>
        <w:t>may</w:t>
      </w:r>
      <w:r>
        <w:rPr>
          <w:spacing w:val="-6"/>
        </w:rPr>
        <w:t xml:space="preserve"> </w:t>
      </w:r>
      <w:r>
        <w:t>qualify</w:t>
      </w:r>
      <w:r>
        <w:rPr>
          <w:spacing w:val="-3"/>
        </w:rPr>
        <w:t xml:space="preserve"> </w:t>
      </w:r>
      <w:r>
        <w:t>a</w:t>
      </w:r>
      <w:r>
        <w:rPr>
          <w:spacing w:val="-2"/>
        </w:rPr>
        <w:t xml:space="preserve"> </w:t>
      </w:r>
      <w:r>
        <w:t>student</w:t>
      </w:r>
      <w:r>
        <w:rPr>
          <w:spacing w:val="-4"/>
        </w:rPr>
        <w:t xml:space="preserve"> </w:t>
      </w:r>
      <w:r>
        <w:t>to</w:t>
      </w:r>
      <w:r>
        <w:rPr>
          <w:spacing w:val="-2"/>
        </w:rPr>
        <w:t xml:space="preserve"> </w:t>
      </w:r>
      <w:r>
        <w:t>receive</w:t>
      </w:r>
      <w:r>
        <w:rPr>
          <w:spacing w:val="-4"/>
        </w:rPr>
        <w:t xml:space="preserve"> </w:t>
      </w:r>
      <w:r>
        <w:t>a</w:t>
      </w:r>
      <w:r>
        <w:rPr>
          <w:spacing w:val="-2"/>
        </w:rPr>
        <w:t xml:space="preserve"> </w:t>
      </w:r>
      <w:r>
        <w:t xml:space="preserve">performance acknowledgment on his or her transcript under the foundation graduation program and may qualify as a substitute for an end-of-course testing requirement in certain circumstances. A student’s performance at a certain level on the SAT or ACT also makes the student eligible for automatic admission to a Texas public institution of higher </w:t>
      </w:r>
      <w:r>
        <w:rPr>
          <w:spacing w:val="-2"/>
        </w:rPr>
        <w:t>education.</w:t>
      </w:r>
    </w:p>
    <w:p w:rsidR="00B77B88" w:rsidRDefault="00A6324C">
      <w:pPr>
        <w:pStyle w:val="Heading2"/>
        <w:ind w:left="275"/>
      </w:pPr>
      <w:bookmarkStart w:id="455" w:name="TSI_(Texas_Success_Initiative)_Assessmen"/>
      <w:bookmarkStart w:id="456" w:name="_bookmark228"/>
      <w:bookmarkEnd w:id="455"/>
      <w:bookmarkEnd w:id="456"/>
      <w:r>
        <w:t>TSI</w:t>
      </w:r>
      <w:r>
        <w:rPr>
          <w:spacing w:val="-2"/>
        </w:rPr>
        <w:t xml:space="preserve"> </w:t>
      </w:r>
      <w:r>
        <w:t>(Texas</w:t>
      </w:r>
      <w:r>
        <w:rPr>
          <w:spacing w:val="-2"/>
        </w:rPr>
        <w:t xml:space="preserve"> </w:t>
      </w:r>
      <w:r>
        <w:t>Success</w:t>
      </w:r>
      <w:r>
        <w:rPr>
          <w:spacing w:val="-2"/>
        </w:rPr>
        <w:t xml:space="preserve"> </w:t>
      </w:r>
      <w:r>
        <w:t>Initiative)</w:t>
      </w:r>
      <w:r>
        <w:rPr>
          <w:spacing w:val="-2"/>
        </w:rPr>
        <w:t xml:space="preserve"> Assessment</w:t>
      </w:r>
    </w:p>
    <w:p w:rsidR="00B77B88" w:rsidRDefault="00A6324C">
      <w:pPr>
        <w:pStyle w:val="BodyText"/>
        <w:spacing w:before="121"/>
        <w:ind w:left="275" w:right="846"/>
      </w:pPr>
      <w:r>
        <w:t>Prior to enrollment in a Texas public college or university, most students must take a standardized</w:t>
      </w:r>
      <w:r>
        <w:rPr>
          <w:spacing w:val="-1"/>
        </w:rPr>
        <w:t xml:space="preserve"> </w:t>
      </w:r>
      <w:r>
        <w:t>test called</w:t>
      </w:r>
      <w:r>
        <w:rPr>
          <w:spacing w:val="-1"/>
        </w:rPr>
        <w:t xml:space="preserve"> </w:t>
      </w:r>
      <w:r>
        <w:t>the Texas Success Initiative (TSI) assessment. The</w:t>
      </w:r>
      <w:r>
        <w:rPr>
          <w:spacing w:val="-1"/>
        </w:rPr>
        <w:t xml:space="preserve"> </w:t>
      </w:r>
      <w:r>
        <w:t>purpose</w:t>
      </w:r>
      <w:r>
        <w:rPr>
          <w:spacing w:val="-1"/>
        </w:rPr>
        <w:t xml:space="preserve"> </w:t>
      </w:r>
      <w:r>
        <w:t>of the TSI</w:t>
      </w:r>
      <w:r>
        <w:rPr>
          <w:spacing w:val="-1"/>
        </w:rPr>
        <w:t xml:space="preserve"> </w:t>
      </w:r>
      <w:r>
        <w:t>assessment is</w:t>
      </w:r>
      <w:r>
        <w:rPr>
          <w:spacing w:val="-3"/>
        </w:rPr>
        <w:t xml:space="preserve"> </w:t>
      </w:r>
      <w:r>
        <w:t>to</w:t>
      </w:r>
      <w:r>
        <w:rPr>
          <w:spacing w:val="-2"/>
        </w:rPr>
        <w:t xml:space="preserve"> </w:t>
      </w:r>
      <w:r>
        <w:t>assess</w:t>
      </w:r>
      <w:r>
        <w:rPr>
          <w:spacing w:val="-1"/>
        </w:rPr>
        <w:t xml:space="preserve"> </w:t>
      </w:r>
      <w:r>
        <w:t>the</w:t>
      </w:r>
      <w:r>
        <w:rPr>
          <w:spacing w:val="-2"/>
        </w:rPr>
        <w:t xml:space="preserve"> </w:t>
      </w:r>
      <w:r>
        <w:t>reading,</w:t>
      </w:r>
      <w:r>
        <w:rPr>
          <w:spacing w:val="-3"/>
        </w:rPr>
        <w:t xml:space="preserve"> </w:t>
      </w:r>
      <w:r>
        <w:t>mathematics, and writing</w:t>
      </w:r>
      <w:r>
        <w:rPr>
          <w:spacing w:val="-1"/>
        </w:rPr>
        <w:t xml:space="preserve"> </w:t>
      </w:r>
      <w:r>
        <w:t>skills</w:t>
      </w:r>
      <w:r>
        <w:rPr>
          <w:spacing w:val="-1"/>
        </w:rPr>
        <w:t xml:space="preserve"> </w:t>
      </w:r>
      <w:r>
        <w:t>that entering</w:t>
      </w:r>
      <w:r>
        <w:rPr>
          <w:spacing w:val="-4"/>
        </w:rPr>
        <w:t xml:space="preserve"> </w:t>
      </w:r>
      <w:r>
        <w:t>first year</w:t>
      </w:r>
      <w:r>
        <w:rPr>
          <w:spacing w:val="-2"/>
        </w:rPr>
        <w:t xml:space="preserve"> </w:t>
      </w:r>
      <w:r>
        <w:t>l</w:t>
      </w:r>
      <w:r>
        <w:rPr>
          <w:spacing w:val="-2"/>
        </w:rPr>
        <w:t xml:space="preserve"> </w:t>
      </w:r>
      <w:r>
        <w:t>students</w:t>
      </w:r>
      <w:r>
        <w:rPr>
          <w:spacing w:val="-3"/>
        </w:rPr>
        <w:t xml:space="preserve"> </w:t>
      </w:r>
      <w:r>
        <w:t>should</w:t>
      </w:r>
      <w:r>
        <w:rPr>
          <w:spacing w:val="-4"/>
        </w:rPr>
        <w:t xml:space="preserve"> </w:t>
      </w:r>
      <w:r>
        <w:t>have</w:t>
      </w:r>
      <w:r>
        <w:rPr>
          <w:spacing w:val="-2"/>
        </w:rPr>
        <w:t xml:space="preserve"> </w:t>
      </w:r>
      <w:r>
        <w:t>if</w:t>
      </w:r>
      <w:r>
        <w:rPr>
          <w:spacing w:val="-4"/>
        </w:rPr>
        <w:t xml:space="preserve"> </w:t>
      </w:r>
      <w:r>
        <w:t>they</w:t>
      </w:r>
      <w:r>
        <w:rPr>
          <w:spacing w:val="-3"/>
        </w:rPr>
        <w:t xml:space="preserve"> </w:t>
      </w:r>
      <w:r>
        <w:t>are</w:t>
      </w:r>
      <w:r>
        <w:rPr>
          <w:spacing w:val="-4"/>
        </w:rPr>
        <w:t xml:space="preserve"> </w:t>
      </w:r>
      <w:r>
        <w:t>to</w:t>
      </w:r>
      <w:r>
        <w:rPr>
          <w:spacing w:val="-4"/>
        </w:rPr>
        <w:t xml:space="preserve"> </w:t>
      </w:r>
      <w:r>
        <w:t>perform</w:t>
      </w:r>
      <w:r>
        <w:rPr>
          <w:spacing w:val="-5"/>
        </w:rPr>
        <w:t xml:space="preserve"> </w:t>
      </w:r>
      <w:r>
        <w:t>effectively</w:t>
      </w:r>
      <w:r>
        <w:rPr>
          <w:spacing w:val="-3"/>
        </w:rPr>
        <w:t xml:space="preserve"> </w:t>
      </w:r>
      <w:r>
        <w:t>in</w:t>
      </w:r>
      <w:r>
        <w:rPr>
          <w:spacing w:val="-4"/>
        </w:rPr>
        <w:t xml:space="preserve"> </w:t>
      </w:r>
      <w:r>
        <w:t>undergraduate</w:t>
      </w:r>
      <w:r>
        <w:rPr>
          <w:spacing w:val="-2"/>
        </w:rPr>
        <w:t xml:space="preserve"> </w:t>
      </w:r>
      <w:r>
        <w:t xml:space="preserve">certificate or degree programs in Texas public colleges and universities. This assessment may be required before a student enrolls in a dual-credit course offered through the district as </w:t>
      </w:r>
      <w:bookmarkStart w:id="457" w:name="_bookmark229"/>
      <w:bookmarkEnd w:id="457"/>
      <w:r>
        <w:rPr>
          <w:spacing w:val="-2"/>
        </w:rPr>
        <w:t>well.</w:t>
      </w:r>
    </w:p>
    <w:p w:rsidR="00B77B88" w:rsidRDefault="00A6324C">
      <w:pPr>
        <w:pStyle w:val="Heading2"/>
        <w:spacing w:before="119"/>
        <w:ind w:left="275"/>
      </w:pPr>
      <w:bookmarkStart w:id="458" w:name="STAAR_(State_of_Texas_Assessments_of_Aca"/>
      <w:bookmarkEnd w:id="458"/>
      <w:r>
        <w:t>STAAR</w:t>
      </w:r>
      <w:r>
        <w:rPr>
          <w:spacing w:val="-5"/>
        </w:rPr>
        <w:t xml:space="preserve"> </w:t>
      </w:r>
      <w:r>
        <w:t>(State</w:t>
      </w:r>
      <w:r>
        <w:rPr>
          <w:spacing w:val="-3"/>
        </w:rPr>
        <w:t xml:space="preserve"> </w:t>
      </w:r>
      <w:r>
        <w:t>of</w:t>
      </w:r>
      <w:r>
        <w:rPr>
          <w:spacing w:val="-2"/>
        </w:rPr>
        <w:t xml:space="preserve"> </w:t>
      </w:r>
      <w:r>
        <w:t>Texas</w:t>
      </w:r>
      <w:r>
        <w:rPr>
          <w:spacing w:val="-5"/>
        </w:rPr>
        <w:t xml:space="preserve"> </w:t>
      </w:r>
      <w:r>
        <w:t>Assessments</w:t>
      </w:r>
      <w:r>
        <w:rPr>
          <w:spacing w:val="-2"/>
        </w:rPr>
        <w:t xml:space="preserve"> </w:t>
      </w:r>
      <w:r>
        <w:t>of</w:t>
      </w:r>
      <w:r>
        <w:rPr>
          <w:spacing w:val="-2"/>
        </w:rPr>
        <w:t xml:space="preserve"> </w:t>
      </w:r>
      <w:r>
        <w:t>Academic</w:t>
      </w:r>
      <w:r>
        <w:rPr>
          <w:spacing w:val="-1"/>
        </w:rPr>
        <w:t xml:space="preserve"> </w:t>
      </w:r>
      <w:r>
        <w:rPr>
          <w:spacing w:val="-2"/>
        </w:rPr>
        <w:t>Readiness)</w:t>
      </w:r>
    </w:p>
    <w:p w:rsidR="00B77B88" w:rsidRDefault="00A6324C">
      <w:pPr>
        <w:spacing w:before="119"/>
        <w:ind w:left="275"/>
        <w:rPr>
          <w:b/>
          <w:sz w:val="24"/>
        </w:rPr>
      </w:pPr>
      <w:r>
        <w:rPr>
          <w:b/>
          <w:sz w:val="24"/>
        </w:rPr>
        <w:t xml:space="preserve">Grades </w:t>
      </w:r>
      <w:r>
        <w:rPr>
          <w:b/>
          <w:spacing w:val="-5"/>
          <w:sz w:val="24"/>
        </w:rPr>
        <w:t>3–8</w:t>
      </w:r>
    </w:p>
    <w:p w:rsidR="00B77B88" w:rsidRDefault="00A6324C">
      <w:pPr>
        <w:pStyle w:val="BodyText"/>
        <w:spacing w:line="242" w:lineRule="auto"/>
        <w:ind w:left="275" w:right="453"/>
      </w:pPr>
      <w:r>
        <w:t>In</w:t>
      </w:r>
      <w:r>
        <w:rPr>
          <w:spacing w:val="-1"/>
        </w:rPr>
        <w:t xml:space="preserve"> </w:t>
      </w:r>
      <w:r>
        <w:t>addition</w:t>
      </w:r>
      <w:r>
        <w:rPr>
          <w:spacing w:val="-4"/>
        </w:rPr>
        <w:t xml:space="preserve"> </w:t>
      </w:r>
      <w:r>
        <w:t>to</w:t>
      </w:r>
      <w:r>
        <w:rPr>
          <w:spacing w:val="-4"/>
        </w:rPr>
        <w:t xml:space="preserve"> </w:t>
      </w:r>
      <w:r>
        <w:t>routine</w:t>
      </w:r>
      <w:r>
        <w:rPr>
          <w:spacing w:val="-4"/>
        </w:rPr>
        <w:t xml:space="preserve"> </w:t>
      </w:r>
      <w:r>
        <w:t>tests</w:t>
      </w:r>
      <w:r>
        <w:rPr>
          <w:spacing w:val="-3"/>
        </w:rPr>
        <w:t xml:space="preserve"> </w:t>
      </w:r>
      <w:r>
        <w:t>and</w:t>
      </w:r>
      <w:r>
        <w:rPr>
          <w:spacing w:val="-1"/>
        </w:rPr>
        <w:t xml:space="preserve"> </w:t>
      </w:r>
      <w:r>
        <w:t>other</w:t>
      </w:r>
      <w:r>
        <w:rPr>
          <w:spacing w:val="-2"/>
        </w:rPr>
        <w:t xml:space="preserve"> </w:t>
      </w:r>
      <w:r>
        <w:t>measures</w:t>
      </w:r>
      <w:r>
        <w:rPr>
          <w:spacing w:val="-5"/>
        </w:rPr>
        <w:t xml:space="preserve"> </w:t>
      </w:r>
      <w:r>
        <w:t>of</w:t>
      </w:r>
      <w:r>
        <w:rPr>
          <w:spacing w:val="-4"/>
        </w:rPr>
        <w:t xml:space="preserve"> </w:t>
      </w:r>
      <w:r>
        <w:t>achievement,</w:t>
      </w:r>
      <w:r>
        <w:rPr>
          <w:spacing w:val="-5"/>
        </w:rPr>
        <w:t xml:space="preserve"> </w:t>
      </w:r>
      <w:r>
        <w:t>students</w:t>
      </w:r>
      <w:r>
        <w:rPr>
          <w:spacing w:val="-5"/>
        </w:rPr>
        <w:t xml:space="preserve"> </w:t>
      </w:r>
      <w:r>
        <w:t>at</w:t>
      </w:r>
      <w:r>
        <w:rPr>
          <w:spacing w:val="-1"/>
        </w:rPr>
        <w:t xml:space="preserve"> </w:t>
      </w:r>
      <w:r>
        <w:t>certain</w:t>
      </w:r>
      <w:r>
        <w:rPr>
          <w:spacing w:val="-1"/>
        </w:rPr>
        <w:t xml:space="preserve"> </w:t>
      </w:r>
      <w:r>
        <w:t>grade levels are required to take the state assessment, called STARR,</w:t>
      </w:r>
      <w:r>
        <w:rPr>
          <w:spacing w:val="40"/>
        </w:rPr>
        <w:t xml:space="preserve"> </w:t>
      </w:r>
      <w:r>
        <w:t>in the following subjects:</w:t>
      </w:r>
    </w:p>
    <w:p w:rsidR="00B77B88" w:rsidRDefault="00A6324C">
      <w:pPr>
        <w:pStyle w:val="ListParagraph"/>
        <w:numPr>
          <w:ilvl w:val="0"/>
          <w:numId w:val="6"/>
        </w:numPr>
        <w:tabs>
          <w:tab w:val="left" w:pos="635"/>
        </w:tabs>
        <w:spacing w:before="116"/>
        <w:rPr>
          <w:sz w:val="24"/>
        </w:rPr>
      </w:pPr>
      <w:r>
        <w:rPr>
          <w:sz w:val="24"/>
        </w:rPr>
        <w:t>Mathematics,</w:t>
      </w:r>
      <w:r>
        <w:rPr>
          <w:spacing w:val="-4"/>
          <w:sz w:val="24"/>
        </w:rPr>
        <w:t xml:space="preserve"> </w:t>
      </w:r>
      <w:r>
        <w:rPr>
          <w:sz w:val="24"/>
        </w:rPr>
        <w:t>annually</w:t>
      </w:r>
      <w:r>
        <w:rPr>
          <w:spacing w:val="-2"/>
          <w:sz w:val="24"/>
        </w:rPr>
        <w:t xml:space="preserve"> </w:t>
      </w:r>
      <w:r>
        <w:rPr>
          <w:sz w:val="24"/>
        </w:rPr>
        <w:t>in</w:t>
      </w:r>
      <w:r>
        <w:rPr>
          <w:spacing w:val="-1"/>
          <w:sz w:val="24"/>
        </w:rPr>
        <w:t xml:space="preserve"> </w:t>
      </w:r>
      <w:r>
        <w:rPr>
          <w:sz w:val="24"/>
        </w:rPr>
        <w:t>grades</w:t>
      </w:r>
      <w:r>
        <w:rPr>
          <w:spacing w:val="-2"/>
          <w:sz w:val="24"/>
        </w:rPr>
        <w:t xml:space="preserve"> </w:t>
      </w:r>
      <w:r>
        <w:rPr>
          <w:spacing w:val="-5"/>
          <w:sz w:val="24"/>
        </w:rPr>
        <w:t>3–8</w:t>
      </w:r>
    </w:p>
    <w:p w:rsidR="00B77B88" w:rsidRDefault="00A6324C">
      <w:pPr>
        <w:pStyle w:val="ListParagraph"/>
        <w:numPr>
          <w:ilvl w:val="0"/>
          <w:numId w:val="6"/>
        </w:numPr>
        <w:tabs>
          <w:tab w:val="left" w:pos="635"/>
        </w:tabs>
        <w:spacing w:before="120"/>
        <w:rPr>
          <w:sz w:val="24"/>
        </w:rPr>
      </w:pPr>
      <w:r>
        <w:rPr>
          <w:sz w:val="24"/>
        </w:rPr>
        <w:t>Reading,</w:t>
      </w:r>
      <w:r>
        <w:rPr>
          <w:spacing w:val="-5"/>
          <w:sz w:val="24"/>
        </w:rPr>
        <w:t xml:space="preserve"> </w:t>
      </w:r>
      <w:r>
        <w:rPr>
          <w:sz w:val="24"/>
        </w:rPr>
        <w:t>annually</w:t>
      </w:r>
      <w:r>
        <w:rPr>
          <w:spacing w:val="-2"/>
          <w:sz w:val="24"/>
        </w:rPr>
        <w:t xml:space="preserve"> </w:t>
      </w:r>
      <w:r>
        <w:rPr>
          <w:sz w:val="24"/>
        </w:rPr>
        <w:t>in</w:t>
      </w:r>
      <w:r>
        <w:rPr>
          <w:spacing w:val="-2"/>
          <w:sz w:val="24"/>
        </w:rPr>
        <w:t xml:space="preserve"> </w:t>
      </w:r>
      <w:r>
        <w:rPr>
          <w:sz w:val="24"/>
        </w:rPr>
        <w:t>grades</w:t>
      </w:r>
      <w:r>
        <w:rPr>
          <w:spacing w:val="-2"/>
          <w:sz w:val="24"/>
        </w:rPr>
        <w:t xml:space="preserve"> </w:t>
      </w:r>
      <w:r>
        <w:rPr>
          <w:spacing w:val="-5"/>
          <w:sz w:val="24"/>
        </w:rPr>
        <w:t>3–8</w:t>
      </w:r>
    </w:p>
    <w:p w:rsidR="00B77B88" w:rsidRDefault="00A6324C">
      <w:pPr>
        <w:pStyle w:val="ListParagraph"/>
        <w:numPr>
          <w:ilvl w:val="0"/>
          <w:numId w:val="6"/>
        </w:numPr>
        <w:tabs>
          <w:tab w:val="left" w:pos="635"/>
        </w:tabs>
        <w:spacing w:before="120"/>
        <w:rPr>
          <w:sz w:val="24"/>
        </w:rPr>
      </w:pPr>
      <w:r>
        <w:rPr>
          <w:sz w:val="24"/>
        </w:rPr>
        <w:t>Writing,</w:t>
      </w:r>
      <w:r>
        <w:rPr>
          <w:spacing w:val="-4"/>
          <w:sz w:val="24"/>
        </w:rPr>
        <w:t xml:space="preserve"> </w:t>
      </w:r>
      <w:r>
        <w:rPr>
          <w:sz w:val="24"/>
        </w:rPr>
        <w:t>including</w:t>
      </w:r>
      <w:r>
        <w:rPr>
          <w:spacing w:val="-3"/>
          <w:sz w:val="24"/>
        </w:rPr>
        <w:t xml:space="preserve"> </w:t>
      </w:r>
      <w:r>
        <w:rPr>
          <w:sz w:val="24"/>
        </w:rPr>
        <w:t>spelling</w:t>
      </w:r>
      <w:r>
        <w:rPr>
          <w:spacing w:val="-1"/>
          <w:sz w:val="24"/>
        </w:rPr>
        <w:t xml:space="preserve"> </w:t>
      </w:r>
      <w:r>
        <w:rPr>
          <w:sz w:val="24"/>
        </w:rPr>
        <w:t>and</w:t>
      </w:r>
      <w:r>
        <w:rPr>
          <w:spacing w:val="-2"/>
          <w:sz w:val="24"/>
        </w:rPr>
        <w:t xml:space="preserve"> </w:t>
      </w:r>
      <w:r>
        <w:rPr>
          <w:sz w:val="24"/>
        </w:rPr>
        <w:t>grammar,</w:t>
      </w:r>
      <w:r>
        <w:rPr>
          <w:spacing w:val="-4"/>
          <w:sz w:val="24"/>
        </w:rPr>
        <w:t xml:space="preserve"> </w:t>
      </w:r>
      <w:r>
        <w:rPr>
          <w:sz w:val="24"/>
        </w:rPr>
        <w:t>in</w:t>
      </w:r>
      <w:r>
        <w:rPr>
          <w:spacing w:val="-2"/>
          <w:sz w:val="24"/>
        </w:rPr>
        <w:t xml:space="preserve"> </w:t>
      </w:r>
      <w:r>
        <w:rPr>
          <w:sz w:val="24"/>
        </w:rPr>
        <w:t>grades</w:t>
      </w:r>
      <w:r>
        <w:rPr>
          <w:spacing w:val="-1"/>
          <w:sz w:val="24"/>
        </w:rPr>
        <w:t xml:space="preserve"> </w:t>
      </w:r>
      <w:r>
        <w:rPr>
          <w:sz w:val="24"/>
        </w:rPr>
        <w:t>4 and</w:t>
      </w:r>
      <w:r>
        <w:rPr>
          <w:spacing w:val="-2"/>
          <w:sz w:val="24"/>
        </w:rPr>
        <w:t xml:space="preserve"> </w:t>
      </w:r>
      <w:r>
        <w:rPr>
          <w:spacing w:val="-10"/>
          <w:sz w:val="24"/>
        </w:rPr>
        <w:t>7</w:t>
      </w:r>
    </w:p>
    <w:p w:rsidR="00B77B88" w:rsidRDefault="00A6324C">
      <w:pPr>
        <w:pStyle w:val="ListParagraph"/>
        <w:numPr>
          <w:ilvl w:val="0"/>
          <w:numId w:val="6"/>
        </w:numPr>
        <w:tabs>
          <w:tab w:val="left" w:pos="635"/>
        </w:tabs>
        <w:spacing w:before="120"/>
        <w:rPr>
          <w:sz w:val="24"/>
        </w:rPr>
      </w:pPr>
      <w:r>
        <w:rPr>
          <w:sz w:val="24"/>
        </w:rPr>
        <w:t>Science</w:t>
      </w:r>
      <w:r>
        <w:rPr>
          <w:spacing w:val="-1"/>
          <w:sz w:val="24"/>
        </w:rPr>
        <w:t xml:space="preserve"> </w:t>
      </w:r>
      <w:r>
        <w:rPr>
          <w:sz w:val="24"/>
        </w:rPr>
        <w:t>in</w:t>
      </w:r>
      <w:r>
        <w:rPr>
          <w:spacing w:val="-2"/>
          <w:sz w:val="24"/>
        </w:rPr>
        <w:t xml:space="preserve"> </w:t>
      </w:r>
      <w:r>
        <w:rPr>
          <w:sz w:val="24"/>
        </w:rPr>
        <w:t>grades</w:t>
      </w:r>
      <w:r>
        <w:rPr>
          <w:spacing w:val="-1"/>
          <w:sz w:val="24"/>
        </w:rPr>
        <w:t xml:space="preserve"> </w:t>
      </w:r>
      <w:r>
        <w:rPr>
          <w:sz w:val="24"/>
        </w:rPr>
        <w:t>5</w:t>
      </w:r>
      <w:r>
        <w:rPr>
          <w:spacing w:val="-2"/>
          <w:sz w:val="24"/>
        </w:rPr>
        <w:t xml:space="preserve"> </w:t>
      </w:r>
      <w:r>
        <w:rPr>
          <w:sz w:val="24"/>
        </w:rPr>
        <w:t>and</w:t>
      </w:r>
      <w:r>
        <w:rPr>
          <w:spacing w:val="1"/>
          <w:sz w:val="24"/>
        </w:rPr>
        <w:t xml:space="preserve"> </w:t>
      </w:r>
      <w:r>
        <w:rPr>
          <w:spacing w:val="-10"/>
          <w:sz w:val="24"/>
        </w:rPr>
        <w:t>8</w:t>
      </w:r>
    </w:p>
    <w:p w:rsidR="00B77B88" w:rsidRDefault="00A6324C">
      <w:pPr>
        <w:pStyle w:val="ListParagraph"/>
        <w:numPr>
          <w:ilvl w:val="0"/>
          <w:numId w:val="6"/>
        </w:numPr>
        <w:tabs>
          <w:tab w:val="left" w:pos="635"/>
        </w:tabs>
        <w:spacing w:before="120"/>
        <w:rPr>
          <w:sz w:val="24"/>
        </w:rPr>
      </w:pPr>
      <w:r>
        <w:rPr>
          <w:sz w:val="24"/>
        </w:rPr>
        <w:t>Social Studies</w:t>
      </w:r>
      <w:r>
        <w:rPr>
          <w:spacing w:val="-2"/>
          <w:sz w:val="24"/>
        </w:rPr>
        <w:t xml:space="preserve"> </w:t>
      </w:r>
      <w:r>
        <w:rPr>
          <w:sz w:val="24"/>
        </w:rPr>
        <w:t>in</w:t>
      </w:r>
      <w:r>
        <w:rPr>
          <w:spacing w:val="-1"/>
          <w:sz w:val="24"/>
        </w:rPr>
        <w:t xml:space="preserve"> </w:t>
      </w:r>
      <w:r>
        <w:rPr>
          <w:sz w:val="24"/>
        </w:rPr>
        <w:t>grade</w:t>
      </w:r>
      <w:r>
        <w:rPr>
          <w:spacing w:val="-1"/>
          <w:sz w:val="24"/>
        </w:rPr>
        <w:t xml:space="preserve"> </w:t>
      </w:r>
      <w:r>
        <w:rPr>
          <w:spacing w:val="-12"/>
          <w:sz w:val="24"/>
        </w:rPr>
        <w:t>8</w:t>
      </w:r>
    </w:p>
    <w:p w:rsidR="00B77B88" w:rsidRDefault="00A6324C">
      <w:pPr>
        <w:pStyle w:val="BodyText"/>
        <w:spacing w:before="119"/>
        <w:ind w:left="275" w:right="1544"/>
      </w:pPr>
      <w:r>
        <w:t>Successful</w:t>
      </w:r>
      <w:r>
        <w:rPr>
          <w:spacing w:val="-3"/>
        </w:rPr>
        <w:t xml:space="preserve"> </w:t>
      </w:r>
      <w:r>
        <w:t>performance</w:t>
      </w:r>
      <w:r>
        <w:rPr>
          <w:spacing w:val="-2"/>
        </w:rPr>
        <w:t xml:space="preserve"> </w:t>
      </w:r>
      <w:r>
        <w:t>on</w:t>
      </w:r>
      <w:r>
        <w:rPr>
          <w:spacing w:val="-2"/>
        </w:rPr>
        <w:t xml:space="preserve"> </w:t>
      </w:r>
      <w:r>
        <w:t>the</w:t>
      </w:r>
      <w:r>
        <w:rPr>
          <w:spacing w:val="-2"/>
        </w:rPr>
        <w:t xml:space="preserve"> </w:t>
      </w:r>
      <w:r>
        <w:t>reading</w:t>
      </w:r>
      <w:r>
        <w:rPr>
          <w:spacing w:val="-3"/>
        </w:rPr>
        <w:t xml:space="preserve"> </w:t>
      </w:r>
      <w:r>
        <w:t>and</w:t>
      </w:r>
      <w:r>
        <w:rPr>
          <w:spacing w:val="-2"/>
        </w:rPr>
        <w:t xml:space="preserve"> </w:t>
      </w:r>
      <w:r>
        <w:t>math</w:t>
      </w:r>
      <w:r>
        <w:rPr>
          <w:spacing w:val="-2"/>
        </w:rPr>
        <w:t xml:space="preserve"> </w:t>
      </w:r>
      <w:r>
        <w:t>assessments</w:t>
      </w:r>
      <w:r>
        <w:rPr>
          <w:spacing w:val="-1"/>
        </w:rPr>
        <w:t xml:space="preserve"> </w:t>
      </w:r>
      <w:r>
        <w:t>in</w:t>
      </w:r>
      <w:r>
        <w:rPr>
          <w:spacing w:val="-2"/>
        </w:rPr>
        <w:t xml:space="preserve"> </w:t>
      </w:r>
      <w:r>
        <w:t>grades</w:t>
      </w:r>
      <w:r>
        <w:rPr>
          <w:spacing w:val="-1"/>
        </w:rPr>
        <w:t xml:space="preserve"> </w:t>
      </w:r>
      <w:r>
        <w:t>5</w:t>
      </w:r>
      <w:r>
        <w:rPr>
          <w:spacing w:val="-5"/>
        </w:rPr>
        <w:t xml:space="preserve"> </w:t>
      </w:r>
      <w:r>
        <w:t>and</w:t>
      </w:r>
      <w:r>
        <w:rPr>
          <w:spacing w:val="-2"/>
        </w:rPr>
        <w:t xml:space="preserve"> </w:t>
      </w:r>
      <w:r>
        <w:t>8 is required</w:t>
      </w:r>
      <w:r>
        <w:rPr>
          <w:spacing w:val="-3"/>
        </w:rPr>
        <w:t xml:space="preserve"> </w:t>
      </w:r>
      <w:r>
        <w:t>by</w:t>
      </w:r>
      <w:r>
        <w:rPr>
          <w:spacing w:val="-2"/>
        </w:rPr>
        <w:t xml:space="preserve"> </w:t>
      </w:r>
      <w:r>
        <w:t>law</w:t>
      </w:r>
      <w:r>
        <w:rPr>
          <w:spacing w:val="-3"/>
        </w:rPr>
        <w:t xml:space="preserve"> </w:t>
      </w:r>
      <w:r>
        <w:t>for</w:t>
      </w:r>
      <w:r>
        <w:rPr>
          <w:spacing w:val="-4"/>
        </w:rPr>
        <w:t xml:space="preserve"> </w:t>
      </w:r>
      <w:r>
        <w:t>the</w:t>
      </w:r>
      <w:r>
        <w:rPr>
          <w:spacing w:val="-1"/>
        </w:rPr>
        <w:t xml:space="preserve"> </w:t>
      </w:r>
      <w:r>
        <w:t>student</w:t>
      </w:r>
      <w:r>
        <w:rPr>
          <w:spacing w:val="-3"/>
        </w:rPr>
        <w:t xml:space="preserve"> </w:t>
      </w:r>
      <w:r>
        <w:t>to</w:t>
      </w:r>
      <w:r>
        <w:rPr>
          <w:spacing w:val="-3"/>
        </w:rPr>
        <w:t xml:space="preserve"> </w:t>
      </w:r>
      <w:r>
        <w:t>be</w:t>
      </w:r>
      <w:r>
        <w:rPr>
          <w:spacing w:val="-3"/>
        </w:rPr>
        <w:t xml:space="preserve"> </w:t>
      </w:r>
      <w:r>
        <w:t>promoted</w:t>
      </w:r>
      <w:r>
        <w:rPr>
          <w:spacing w:val="-3"/>
        </w:rPr>
        <w:t xml:space="preserve"> </w:t>
      </w:r>
      <w:r>
        <w:t>to</w:t>
      </w:r>
      <w:r>
        <w:rPr>
          <w:spacing w:val="-1"/>
        </w:rPr>
        <w:t xml:space="preserve"> </w:t>
      </w:r>
      <w:r>
        <w:t>the</w:t>
      </w:r>
      <w:r>
        <w:rPr>
          <w:spacing w:val="-3"/>
        </w:rPr>
        <w:t xml:space="preserve"> </w:t>
      </w:r>
      <w:r>
        <w:t>next</w:t>
      </w:r>
      <w:r>
        <w:rPr>
          <w:spacing w:val="-3"/>
        </w:rPr>
        <w:t xml:space="preserve"> </w:t>
      </w:r>
      <w:r>
        <w:t>grade</w:t>
      </w:r>
      <w:r>
        <w:rPr>
          <w:spacing w:val="-3"/>
        </w:rPr>
        <w:t xml:space="preserve"> </w:t>
      </w:r>
      <w:r>
        <w:t>level,</w:t>
      </w:r>
      <w:r>
        <w:rPr>
          <w:spacing w:val="-4"/>
        </w:rPr>
        <w:t xml:space="preserve"> </w:t>
      </w:r>
      <w:r>
        <w:t>unless</w:t>
      </w:r>
      <w:r>
        <w:rPr>
          <w:spacing w:val="-2"/>
        </w:rPr>
        <w:t xml:space="preserve"> </w:t>
      </w:r>
      <w:r>
        <w:t>the student is enrolled in a reading or math course intended for students above the student’s current grade level. Exceptions may apply for students enrolled in a special education program if the admission, review, and dismissal (ARD) committee concludes the student has made sufficient progress in the student’s individualized education plan (IEP).</w:t>
      </w:r>
    </w:p>
    <w:p w:rsidR="00B77B88" w:rsidRDefault="00A6324C">
      <w:pPr>
        <w:spacing w:before="119"/>
        <w:ind w:left="275"/>
        <w:rPr>
          <w:sz w:val="24"/>
        </w:rPr>
      </w:pPr>
      <w:r>
        <w:rPr>
          <w:sz w:val="24"/>
        </w:rPr>
        <w:t>[Also</w:t>
      </w:r>
      <w:r>
        <w:rPr>
          <w:spacing w:val="-1"/>
          <w:sz w:val="24"/>
        </w:rPr>
        <w:t xml:space="preserve"> </w:t>
      </w:r>
      <w:r>
        <w:rPr>
          <w:sz w:val="24"/>
        </w:rPr>
        <w:t>see</w:t>
      </w:r>
      <w:r>
        <w:rPr>
          <w:spacing w:val="-2"/>
          <w:sz w:val="24"/>
        </w:rPr>
        <w:t xml:space="preserve"> </w:t>
      </w:r>
      <w:r>
        <w:rPr>
          <w:b/>
          <w:sz w:val="24"/>
        </w:rPr>
        <w:t>Promotion</w:t>
      </w:r>
      <w:r>
        <w:rPr>
          <w:b/>
          <w:spacing w:val="-3"/>
          <w:sz w:val="24"/>
        </w:rPr>
        <w:t xml:space="preserve"> </w:t>
      </w:r>
      <w:r>
        <w:rPr>
          <w:b/>
          <w:sz w:val="24"/>
        </w:rPr>
        <w:t>and</w:t>
      </w:r>
      <w:r>
        <w:rPr>
          <w:b/>
          <w:spacing w:val="-2"/>
          <w:sz w:val="24"/>
        </w:rPr>
        <w:t xml:space="preserve"> </w:t>
      </w:r>
      <w:r w:rsidR="00617D28">
        <w:rPr>
          <w:b/>
          <w:sz w:val="24"/>
        </w:rPr>
        <w:t>Retention</w:t>
      </w:r>
      <w:r w:rsidR="00617D28">
        <w:rPr>
          <w:b/>
          <w:spacing w:val="-2"/>
          <w:sz w:val="24"/>
        </w:rPr>
        <w:t>,</w:t>
      </w:r>
      <w:r>
        <w:rPr>
          <w:b/>
          <w:spacing w:val="-3"/>
          <w:sz w:val="24"/>
        </w:rPr>
        <w:t xml:space="preserve"> </w:t>
      </w:r>
      <w:r>
        <w:rPr>
          <w:sz w:val="24"/>
        </w:rPr>
        <w:t>for</w:t>
      </w:r>
      <w:r>
        <w:rPr>
          <w:spacing w:val="-3"/>
          <w:sz w:val="24"/>
        </w:rPr>
        <w:t xml:space="preserve"> </w:t>
      </w:r>
      <w:r>
        <w:rPr>
          <w:sz w:val="24"/>
        </w:rPr>
        <w:t xml:space="preserve">additional </w:t>
      </w:r>
      <w:r>
        <w:rPr>
          <w:spacing w:val="-2"/>
          <w:sz w:val="24"/>
        </w:rPr>
        <w:t>information].</w:t>
      </w:r>
    </w:p>
    <w:p w:rsidR="00B77B88" w:rsidRDefault="00A6324C">
      <w:pPr>
        <w:pStyle w:val="BodyText"/>
        <w:spacing w:before="122"/>
        <w:ind w:left="275" w:right="862"/>
      </w:pPr>
      <w:r>
        <w:t>STAAR Alternate 2 is available for eligible students receiving special education services who meet certain criteria established by the state as determined by the student’s ARD committee. An</w:t>
      </w:r>
      <w:r>
        <w:rPr>
          <w:spacing w:val="-1"/>
        </w:rPr>
        <w:t xml:space="preserve"> </w:t>
      </w:r>
      <w:r>
        <w:t>admission, review, and</w:t>
      </w:r>
      <w:r>
        <w:rPr>
          <w:spacing w:val="-1"/>
        </w:rPr>
        <w:t xml:space="preserve"> </w:t>
      </w:r>
      <w:r>
        <w:t>dismissal</w:t>
      </w:r>
      <w:r>
        <w:rPr>
          <w:spacing w:val="-2"/>
        </w:rPr>
        <w:t xml:space="preserve"> </w:t>
      </w:r>
      <w:r>
        <w:t>(ARD) committee</w:t>
      </w:r>
      <w:r>
        <w:rPr>
          <w:spacing w:val="-1"/>
        </w:rPr>
        <w:t xml:space="preserve"> </w:t>
      </w:r>
      <w:r>
        <w:t>for</w:t>
      </w:r>
      <w:r>
        <w:rPr>
          <w:spacing w:val="-2"/>
        </w:rPr>
        <w:t xml:space="preserve"> </w:t>
      </w:r>
      <w:r>
        <w:t>a student</w:t>
      </w:r>
      <w:r>
        <w:rPr>
          <w:spacing w:val="-1"/>
        </w:rPr>
        <w:t xml:space="preserve"> </w:t>
      </w:r>
      <w:r>
        <w:t>receiving special education services will determine whether successful performance on the EOC assessments will be required for graduation within the parameters identified in state rules</w:t>
      </w:r>
      <w:r>
        <w:rPr>
          <w:spacing w:val="-3"/>
        </w:rPr>
        <w:t xml:space="preserve"> </w:t>
      </w:r>
      <w:r>
        <w:t>and</w:t>
      </w:r>
      <w:r>
        <w:rPr>
          <w:spacing w:val="-4"/>
        </w:rPr>
        <w:t xml:space="preserve"> </w:t>
      </w:r>
      <w:r>
        <w:t>the</w:t>
      </w:r>
      <w:r>
        <w:rPr>
          <w:spacing w:val="-2"/>
        </w:rPr>
        <w:t xml:space="preserve"> </w:t>
      </w:r>
      <w:r>
        <w:t>student’s</w:t>
      </w:r>
      <w:r>
        <w:rPr>
          <w:spacing w:val="-3"/>
        </w:rPr>
        <w:t xml:space="preserve"> </w:t>
      </w:r>
      <w:r>
        <w:t>personal</w:t>
      </w:r>
      <w:r>
        <w:rPr>
          <w:spacing w:val="-5"/>
        </w:rPr>
        <w:t xml:space="preserve"> </w:t>
      </w:r>
      <w:r>
        <w:t>graduation</w:t>
      </w:r>
      <w:r>
        <w:rPr>
          <w:spacing w:val="-4"/>
        </w:rPr>
        <w:t xml:space="preserve"> </w:t>
      </w:r>
      <w:r>
        <w:t>plan</w:t>
      </w:r>
      <w:r>
        <w:rPr>
          <w:spacing w:val="-4"/>
        </w:rPr>
        <w:t xml:space="preserve"> </w:t>
      </w:r>
      <w:r>
        <w:t>(PGP).</w:t>
      </w:r>
      <w:r>
        <w:rPr>
          <w:spacing w:val="-3"/>
        </w:rPr>
        <w:t xml:space="preserve"> </w:t>
      </w:r>
      <w:r>
        <w:t>[See</w:t>
      </w:r>
      <w:r>
        <w:rPr>
          <w:spacing w:val="-4"/>
        </w:rPr>
        <w:t xml:space="preserve"> </w:t>
      </w:r>
      <w:r>
        <w:rPr>
          <w:b/>
        </w:rPr>
        <w:t>Graduation</w:t>
      </w:r>
      <w:r>
        <w:t>.]</w:t>
      </w:r>
      <w:r>
        <w:rPr>
          <w:spacing w:val="-4"/>
        </w:rPr>
        <w:t xml:space="preserve"> </w:t>
      </w:r>
      <w:r>
        <w:t>STAAR</w:t>
      </w:r>
      <w:r>
        <w:rPr>
          <w:spacing w:val="-3"/>
        </w:rPr>
        <w:t xml:space="preserve"> </w:t>
      </w:r>
      <w:r>
        <w:t>Spanish</w:t>
      </w:r>
    </w:p>
    <w:p w:rsidR="00B77B88" w:rsidRDefault="00B77B88">
      <w:pPr>
        <w:sectPr w:rsidR="00B77B88">
          <w:pgSz w:w="12240" w:h="15840"/>
          <w:pgMar w:top="1400" w:right="1100" w:bottom="1300" w:left="1280" w:header="0" w:footer="1101" w:gutter="0"/>
          <w:cols w:space="720"/>
        </w:sectPr>
      </w:pPr>
    </w:p>
    <w:p w:rsidR="00B77B88" w:rsidRDefault="00A6324C">
      <w:pPr>
        <w:pStyle w:val="BodyText"/>
        <w:spacing w:before="39"/>
        <w:ind w:left="275" w:right="1229"/>
      </w:pPr>
      <w:r>
        <w:lastRenderedPageBreak/>
        <w:t>is</w:t>
      </w:r>
      <w:r>
        <w:rPr>
          <w:spacing w:val="-3"/>
        </w:rPr>
        <w:t xml:space="preserve"> </w:t>
      </w:r>
      <w:r>
        <w:t>available</w:t>
      </w:r>
      <w:r>
        <w:rPr>
          <w:spacing w:val="-4"/>
        </w:rPr>
        <w:t xml:space="preserve"> </w:t>
      </w:r>
      <w:r>
        <w:t>for</w:t>
      </w:r>
      <w:r>
        <w:rPr>
          <w:spacing w:val="-2"/>
        </w:rPr>
        <w:t xml:space="preserve"> </w:t>
      </w:r>
      <w:r>
        <w:t>eligible</w:t>
      </w:r>
      <w:r>
        <w:rPr>
          <w:spacing w:val="-2"/>
        </w:rPr>
        <w:t xml:space="preserve"> </w:t>
      </w:r>
      <w:r>
        <w:t>students</w:t>
      </w:r>
      <w:r>
        <w:rPr>
          <w:spacing w:val="-5"/>
        </w:rPr>
        <w:t xml:space="preserve"> </w:t>
      </w:r>
      <w:r>
        <w:t>for</w:t>
      </w:r>
      <w:r>
        <w:rPr>
          <w:spacing w:val="-5"/>
        </w:rPr>
        <w:t xml:space="preserve"> </w:t>
      </w:r>
      <w:r>
        <w:t>whom</w:t>
      </w:r>
      <w:r>
        <w:rPr>
          <w:spacing w:val="-2"/>
        </w:rPr>
        <w:t xml:space="preserve"> </w:t>
      </w:r>
      <w:r>
        <w:t>a</w:t>
      </w:r>
      <w:r>
        <w:rPr>
          <w:spacing w:val="-5"/>
        </w:rPr>
        <w:t xml:space="preserve"> </w:t>
      </w:r>
      <w:r>
        <w:t>Spanish</w:t>
      </w:r>
      <w:r>
        <w:rPr>
          <w:spacing w:val="-1"/>
        </w:rPr>
        <w:t xml:space="preserve"> </w:t>
      </w:r>
      <w:r>
        <w:t>version</w:t>
      </w:r>
      <w:r>
        <w:rPr>
          <w:spacing w:val="-1"/>
        </w:rPr>
        <w:t xml:space="preserve"> </w:t>
      </w:r>
      <w:r>
        <w:t>of</w:t>
      </w:r>
      <w:r>
        <w:rPr>
          <w:spacing w:val="-1"/>
        </w:rPr>
        <w:t xml:space="preserve"> </w:t>
      </w:r>
      <w:r>
        <w:t>STAAR</w:t>
      </w:r>
      <w:r>
        <w:rPr>
          <w:spacing w:val="-3"/>
        </w:rPr>
        <w:t xml:space="preserve"> </w:t>
      </w:r>
      <w:r>
        <w:t>is</w:t>
      </w:r>
      <w:r>
        <w:rPr>
          <w:spacing w:val="-5"/>
        </w:rPr>
        <w:t xml:space="preserve"> </w:t>
      </w:r>
      <w:r>
        <w:t>the</w:t>
      </w:r>
      <w:r>
        <w:rPr>
          <w:spacing w:val="-2"/>
        </w:rPr>
        <w:t xml:space="preserve"> </w:t>
      </w:r>
      <w:r>
        <w:t xml:space="preserve">most </w:t>
      </w:r>
      <w:bookmarkStart w:id="459" w:name="_bookmark230"/>
      <w:bookmarkEnd w:id="459"/>
      <w:r>
        <w:t>appropriate measure of their academic progress.</w:t>
      </w:r>
    </w:p>
    <w:p w:rsidR="00B77B88" w:rsidRDefault="00A6324C">
      <w:pPr>
        <w:pStyle w:val="Heading2"/>
        <w:ind w:left="275"/>
      </w:pPr>
      <w:bookmarkStart w:id="460" w:name="End-of-Course_(EOC)_Assessments_"/>
      <w:bookmarkEnd w:id="460"/>
      <w:r>
        <w:t>End-of-Course</w:t>
      </w:r>
      <w:r>
        <w:rPr>
          <w:spacing w:val="-4"/>
        </w:rPr>
        <w:t xml:space="preserve"> </w:t>
      </w:r>
      <w:r>
        <w:t>(EOC)</w:t>
      </w:r>
      <w:r>
        <w:rPr>
          <w:spacing w:val="-5"/>
        </w:rPr>
        <w:t xml:space="preserve"> </w:t>
      </w:r>
      <w:r>
        <w:rPr>
          <w:spacing w:val="-2"/>
        </w:rPr>
        <w:t>Assessments</w:t>
      </w:r>
    </w:p>
    <w:p w:rsidR="00B77B88" w:rsidRDefault="00A6324C">
      <w:pPr>
        <w:pStyle w:val="BodyText"/>
        <w:spacing w:before="119"/>
        <w:ind w:left="275"/>
      </w:pPr>
      <w:r>
        <w:t>STAAR</w:t>
      </w:r>
      <w:r>
        <w:rPr>
          <w:spacing w:val="-5"/>
        </w:rPr>
        <w:t xml:space="preserve"> </w:t>
      </w:r>
      <w:r>
        <w:t>end-of-course</w:t>
      </w:r>
      <w:r>
        <w:rPr>
          <w:spacing w:val="-1"/>
        </w:rPr>
        <w:t xml:space="preserve"> </w:t>
      </w:r>
      <w:r>
        <w:t>(EOC)</w:t>
      </w:r>
      <w:r>
        <w:rPr>
          <w:spacing w:val="-2"/>
        </w:rPr>
        <w:t xml:space="preserve"> </w:t>
      </w:r>
      <w:r>
        <w:t>assessments</w:t>
      </w:r>
      <w:r>
        <w:rPr>
          <w:spacing w:val="-2"/>
        </w:rPr>
        <w:t xml:space="preserve"> </w:t>
      </w:r>
      <w:r>
        <w:t>are</w:t>
      </w:r>
      <w:r>
        <w:rPr>
          <w:spacing w:val="-3"/>
        </w:rPr>
        <w:t xml:space="preserve"> </w:t>
      </w:r>
      <w:r>
        <w:t>administered</w:t>
      </w:r>
      <w:r>
        <w:rPr>
          <w:spacing w:val="-3"/>
        </w:rPr>
        <w:t xml:space="preserve"> </w:t>
      </w:r>
      <w:r>
        <w:t>for</w:t>
      </w:r>
      <w:r>
        <w:rPr>
          <w:spacing w:val="-3"/>
        </w:rPr>
        <w:t xml:space="preserve"> </w:t>
      </w:r>
      <w:r>
        <w:t>the</w:t>
      </w:r>
      <w:r>
        <w:rPr>
          <w:spacing w:val="-3"/>
        </w:rPr>
        <w:t xml:space="preserve"> </w:t>
      </w:r>
      <w:r>
        <w:t>following</w:t>
      </w:r>
      <w:r>
        <w:rPr>
          <w:spacing w:val="-2"/>
        </w:rPr>
        <w:t xml:space="preserve"> courses:</w:t>
      </w:r>
    </w:p>
    <w:p w:rsidR="00B77B88" w:rsidRDefault="00A6324C">
      <w:pPr>
        <w:pStyle w:val="ListParagraph"/>
        <w:numPr>
          <w:ilvl w:val="0"/>
          <w:numId w:val="6"/>
        </w:numPr>
        <w:tabs>
          <w:tab w:val="left" w:pos="635"/>
        </w:tabs>
        <w:spacing w:before="120"/>
        <w:rPr>
          <w:sz w:val="24"/>
        </w:rPr>
      </w:pPr>
      <w:r>
        <w:rPr>
          <w:sz w:val="24"/>
        </w:rPr>
        <w:t>Algebra</w:t>
      </w:r>
      <w:r>
        <w:rPr>
          <w:spacing w:val="1"/>
          <w:sz w:val="24"/>
        </w:rPr>
        <w:t xml:space="preserve"> </w:t>
      </w:r>
      <w:r>
        <w:rPr>
          <w:spacing w:val="-10"/>
          <w:sz w:val="24"/>
        </w:rPr>
        <w:t>I</w:t>
      </w:r>
    </w:p>
    <w:p w:rsidR="00B77B88" w:rsidRDefault="00A6324C">
      <w:pPr>
        <w:pStyle w:val="ListParagraph"/>
        <w:numPr>
          <w:ilvl w:val="0"/>
          <w:numId w:val="6"/>
        </w:numPr>
        <w:tabs>
          <w:tab w:val="left" w:pos="635"/>
        </w:tabs>
        <w:spacing w:before="122"/>
        <w:rPr>
          <w:sz w:val="24"/>
        </w:rPr>
      </w:pPr>
      <w:r>
        <w:rPr>
          <w:sz w:val="24"/>
        </w:rPr>
        <w:t>English I,</w:t>
      </w:r>
      <w:r>
        <w:rPr>
          <w:spacing w:val="-4"/>
          <w:sz w:val="24"/>
        </w:rPr>
        <w:t xml:space="preserve"> </w:t>
      </w:r>
      <w:r>
        <w:rPr>
          <w:sz w:val="24"/>
        </w:rPr>
        <w:t>English</w:t>
      </w:r>
      <w:r>
        <w:rPr>
          <w:spacing w:val="1"/>
          <w:sz w:val="24"/>
        </w:rPr>
        <w:t xml:space="preserve"> </w:t>
      </w:r>
      <w:r>
        <w:rPr>
          <w:spacing w:val="-5"/>
          <w:sz w:val="24"/>
        </w:rPr>
        <w:t>II</w:t>
      </w:r>
    </w:p>
    <w:p w:rsidR="00B77B88" w:rsidRDefault="00A6324C">
      <w:pPr>
        <w:pStyle w:val="ListParagraph"/>
        <w:numPr>
          <w:ilvl w:val="0"/>
          <w:numId w:val="6"/>
        </w:numPr>
        <w:tabs>
          <w:tab w:val="left" w:pos="635"/>
        </w:tabs>
        <w:spacing w:before="120"/>
        <w:rPr>
          <w:sz w:val="24"/>
        </w:rPr>
      </w:pPr>
      <w:r>
        <w:rPr>
          <w:spacing w:val="-2"/>
          <w:sz w:val="24"/>
        </w:rPr>
        <w:t>Biology</w:t>
      </w:r>
    </w:p>
    <w:p w:rsidR="00B77B88" w:rsidRDefault="00A6324C">
      <w:pPr>
        <w:pStyle w:val="ListParagraph"/>
        <w:numPr>
          <w:ilvl w:val="0"/>
          <w:numId w:val="6"/>
        </w:numPr>
        <w:tabs>
          <w:tab w:val="left" w:pos="635"/>
        </w:tabs>
        <w:spacing w:before="120"/>
        <w:rPr>
          <w:sz w:val="24"/>
        </w:rPr>
      </w:pPr>
      <w:r>
        <w:rPr>
          <w:sz w:val="24"/>
        </w:rPr>
        <w:t>United States</w:t>
      </w:r>
      <w:r>
        <w:rPr>
          <w:spacing w:val="-2"/>
          <w:sz w:val="24"/>
        </w:rPr>
        <w:t xml:space="preserve"> History</w:t>
      </w:r>
    </w:p>
    <w:p w:rsidR="00B77B88" w:rsidRDefault="00A6324C">
      <w:pPr>
        <w:pStyle w:val="BodyText"/>
        <w:ind w:left="275" w:right="453"/>
      </w:pPr>
      <w:r>
        <w:t>Satisfactory</w:t>
      </w:r>
      <w:r>
        <w:rPr>
          <w:spacing w:val="-4"/>
        </w:rPr>
        <w:t xml:space="preserve"> </w:t>
      </w:r>
      <w:r>
        <w:t>performance</w:t>
      </w:r>
      <w:r>
        <w:rPr>
          <w:spacing w:val="-3"/>
        </w:rPr>
        <w:t xml:space="preserve"> </w:t>
      </w:r>
      <w:r>
        <w:t>on</w:t>
      </w:r>
      <w:r>
        <w:rPr>
          <w:spacing w:val="-5"/>
        </w:rPr>
        <w:t xml:space="preserve"> </w:t>
      </w:r>
      <w:r>
        <w:t>the</w:t>
      </w:r>
      <w:r>
        <w:rPr>
          <w:spacing w:val="-3"/>
        </w:rPr>
        <w:t xml:space="preserve"> </w:t>
      </w:r>
      <w:r>
        <w:t>applicable</w:t>
      </w:r>
      <w:r>
        <w:rPr>
          <w:spacing w:val="-3"/>
        </w:rPr>
        <w:t xml:space="preserve"> </w:t>
      </w:r>
      <w:r>
        <w:t>assessments</w:t>
      </w:r>
      <w:r>
        <w:rPr>
          <w:spacing w:val="-5"/>
        </w:rPr>
        <w:t xml:space="preserve"> </w:t>
      </w:r>
      <w:r>
        <w:t>will</w:t>
      </w:r>
      <w:r>
        <w:rPr>
          <w:spacing w:val="-5"/>
        </w:rPr>
        <w:t xml:space="preserve"> </w:t>
      </w:r>
      <w:r>
        <w:t>be</w:t>
      </w:r>
      <w:r>
        <w:rPr>
          <w:spacing w:val="-5"/>
        </w:rPr>
        <w:t xml:space="preserve"> </w:t>
      </w:r>
      <w:r>
        <w:t>required</w:t>
      </w:r>
      <w:r>
        <w:rPr>
          <w:spacing w:val="-5"/>
        </w:rPr>
        <w:t xml:space="preserve"> </w:t>
      </w:r>
      <w:r>
        <w:t>for</w:t>
      </w:r>
      <w:r>
        <w:rPr>
          <w:spacing w:val="-3"/>
        </w:rPr>
        <w:t xml:space="preserve"> </w:t>
      </w:r>
      <w:r>
        <w:t>graduation, unless otherwise waived as allowed by state law.</w:t>
      </w:r>
    </w:p>
    <w:p w:rsidR="00B77B88" w:rsidRDefault="00A6324C">
      <w:pPr>
        <w:pStyle w:val="BodyText"/>
        <w:spacing w:before="119"/>
        <w:ind w:left="275" w:right="453"/>
      </w:pPr>
      <w:r>
        <w:t>There</w:t>
      </w:r>
      <w:r>
        <w:rPr>
          <w:spacing w:val="-3"/>
        </w:rPr>
        <w:t xml:space="preserve"> </w:t>
      </w:r>
      <w:r>
        <w:t>are</w:t>
      </w:r>
      <w:r>
        <w:rPr>
          <w:spacing w:val="-3"/>
        </w:rPr>
        <w:t xml:space="preserve"> </w:t>
      </w:r>
      <w:r>
        <w:t>three</w:t>
      </w:r>
      <w:r>
        <w:rPr>
          <w:spacing w:val="-3"/>
        </w:rPr>
        <w:t xml:space="preserve"> </w:t>
      </w:r>
      <w:r>
        <w:t>testing</w:t>
      </w:r>
      <w:r>
        <w:rPr>
          <w:spacing w:val="-7"/>
        </w:rPr>
        <w:t xml:space="preserve"> </w:t>
      </w:r>
      <w:r>
        <w:t>windows</w:t>
      </w:r>
      <w:r>
        <w:rPr>
          <w:spacing w:val="-4"/>
        </w:rPr>
        <w:t xml:space="preserve"> </w:t>
      </w:r>
      <w:r>
        <w:t>during</w:t>
      </w:r>
      <w:r>
        <w:rPr>
          <w:spacing w:val="-4"/>
        </w:rPr>
        <w:t xml:space="preserve"> </w:t>
      </w:r>
      <w:r>
        <w:t>the</w:t>
      </w:r>
      <w:r>
        <w:rPr>
          <w:spacing w:val="-1"/>
        </w:rPr>
        <w:t xml:space="preserve"> </w:t>
      </w:r>
      <w:r>
        <w:t>year</w:t>
      </w:r>
      <w:r>
        <w:rPr>
          <w:spacing w:val="-4"/>
        </w:rPr>
        <w:t xml:space="preserve"> </w:t>
      </w:r>
      <w:r>
        <w:t>in</w:t>
      </w:r>
      <w:r>
        <w:rPr>
          <w:spacing w:val="-3"/>
        </w:rPr>
        <w:t xml:space="preserve"> </w:t>
      </w:r>
      <w:r>
        <w:t>which</w:t>
      </w:r>
      <w:r>
        <w:rPr>
          <w:spacing w:val="-3"/>
        </w:rPr>
        <w:t xml:space="preserve"> </w:t>
      </w:r>
      <w:r>
        <w:t>a</w:t>
      </w:r>
      <w:r>
        <w:rPr>
          <w:spacing w:val="-1"/>
        </w:rPr>
        <w:t xml:space="preserve"> </w:t>
      </w:r>
      <w:r>
        <w:t>student may</w:t>
      </w:r>
      <w:r>
        <w:rPr>
          <w:spacing w:val="-5"/>
        </w:rPr>
        <w:t xml:space="preserve"> </w:t>
      </w:r>
      <w:r>
        <w:t>take</w:t>
      </w:r>
      <w:r>
        <w:rPr>
          <w:spacing w:val="-1"/>
        </w:rPr>
        <w:t xml:space="preserve"> </w:t>
      </w:r>
      <w:r>
        <w:t>an EOC assessment, which will occur during the fall, spring, and summer months.</w:t>
      </w:r>
    </w:p>
    <w:p w:rsidR="00B77B88" w:rsidRDefault="00A6324C">
      <w:pPr>
        <w:pStyle w:val="BodyText"/>
        <w:ind w:left="275" w:right="1229"/>
      </w:pPr>
      <w:r>
        <w:t>A Student’s ARD committee will determine whether successful performance on the assessments</w:t>
      </w:r>
      <w:r>
        <w:rPr>
          <w:spacing w:val="-5"/>
        </w:rPr>
        <w:t xml:space="preserve"> </w:t>
      </w:r>
      <w:r>
        <w:t>will</w:t>
      </w:r>
      <w:r>
        <w:rPr>
          <w:spacing w:val="-5"/>
        </w:rPr>
        <w:t xml:space="preserve"> </w:t>
      </w:r>
      <w:r>
        <w:t>be</w:t>
      </w:r>
      <w:r>
        <w:rPr>
          <w:spacing w:val="-4"/>
        </w:rPr>
        <w:t xml:space="preserve"> </w:t>
      </w:r>
      <w:r>
        <w:t>required</w:t>
      </w:r>
      <w:r>
        <w:rPr>
          <w:spacing w:val="-4"/>
        </w:rPr>
        <w:t xml:space="preserve"> </w:t>
      </w:r>
      <w:r>
        <w:t>for</w:t>
      </w:r>
      <w:r>
        <w:rPr>
          <w:spacing w:val="-5"/>
        </w:rPr>
        <w:t xml:space="preserve"> </w:t>
      </w:r>
      <w:r>
        <w:t>graduation</w:t>
      </w:r>
      <w:r>
        <w:rPr>
          <w:spacing w:val="-4"/>
        </w:rPr>
        <w:t xml:space="preserve"> </w:t>
      </w:r>
      <w:r>
        <w:t>within</w:t>
      </w:r>
      <w:r>
        <w:rPr>
          <w:spacing w:val="-1"/>
        </w:rPr>
        <w:t xml:space="preserve"> </w:t>
      </w:r>
      <w:r>
        <w:t>the</w:t>
      </w:r>
      <w:r>
        <w:rPr>
          <w:spacing w:val="-4"/>
        </w:rPr>
        <w:t xml:space="preserve"> </w:t>
      </w:r>
      <w:r>
        <w:t>parameters</w:t>
      </w:r>
      <w:r>
        <w:rPr>
          <w:spacing w:val="-5"/>
        </w:rPr>
        <w:t xml:space="preserve"> </w:t>
      </w:r>
      <w:r>
        <w:t>identified</w:t>
      </w:r>
      <w:r>
        <w:rPr>
          <w:spacing w:val="-1"/>
        </w:rPr>
        <w:t xml:space="preserve"> </w:t>
      </w:r>
      <w:r>
        <w:t>in</w:t>
      </w:r>
      <w:r>
        <w:rPr>
          <w:spacing w:val="-1"/>
        </w:rPr>
        <w:t xml:space="preserve"> </w:t>
      </w:r>
      <w:r>
        <w:t xml:space="preserve">state rules and the student’s personal graduation plan. [See </w:t>
      </w:r>
      <w:r>
        <w:rPr>
          <w:b/>
        </w:rPr>
        <w:t>Grading Guidelines</w:t>
      </w:r>
      <w:r>
        <w:t xml:space="preserve">, and </w:t>
      </w:r>
      <w:r>
        <w:rPr>
          <w:b/>
        </w:rPr>
        <w:t xml:space="preserve">Graduation </w:t>
      </w:r>
      <w:r>
        <w:t>for additional information.]</w:t>
      </w:r>
    </w:p>
    <w:p w:rsidR="00B77B88" w:rsidRDefault="00A6324C">
      <w:pPr>
        <w:pStyle w:val="Heading1"/>
        <w:spacing w:before="0"/>
      </w:pPr>
      <w:bookmarkStart w:id="461" w:name="Steroids"/>
      <w:bookmarkStart w:id="462" w:name="_bookmark231"/>
      <w:bookmarkEnd w:id="461"/>
      <w:bookmarkEnd w:id="462"/>
      <w:r>
        <w:rPr>
          <w:spacing w:val="-2"/>
        </w:rPr>
        <w:t>Steroids</w:t>
      </w:r>
    </w:p>
    <w:p w:rsidR="00B77B88" w:rsidRDefault="00A6324C">
      <w:pPr>
        <w:pStyle w:val="BodyText"/>
        <w:ind w:right="453"/>
      </w:pPr>
      <w:r>
        <w:t>State law prohibits students from possessing, dispensing, delivering, or administering an anabolic</w:t>
      </w:r>
      <w:r>
        <w:rPr>
          <w:spacing w:val="-5"/>
        </w:rPr>
        <w:t xml:space="preserve"> </w:t>
      </w:r>
      <w:r>
        <w:t>steroid.</w:t>
      </w:r>
      <w:r>
        <w:rPr>
          <w:spacing w:val="40"/>
        </w:rPr>
        <w:t xml:space="preserve"> </w:t>
      </w:r>
      <w:r>
        <w:t>Anabolic</w:t>
      </w:r>
      <w:r>
        <w:rPr>
          <w:spacing w:val="-2"/>
        </w:rPr>
        <w:t xml:space="preserve"> </w:t>
      </w:r>
      <w:r>
        <w:t>steroids</w:t>
      </w:r>
      <w:r>
        <w:rPr>
          <w:spacing w:val="-2"/>
        </w:rPr>
        <w:t xml:space="preserve"> </w:t>
      </w:r>
      <w:r>
        <w:t>are</w:t>
      </w:r>
      <w:r>
        <w:rPr>
          <w:spacing w:val="-3"/>
        </w:rPr>
        <w:t xml:space="preserve"> </w:t>
      </w:r>
      <w:r>
        <w:t>for</w:t>
      </w:r>
      <w:r>
        <w:rPr>
          <w:spacing w:val="-1"/>
        </w:rPr>
        <w:t xml:space="preserve"> </w:t>
      </w:r>
      <w:r>
        <w:t>medical</w:t>
      </w:r>
      <w:r>
        <w:rPr>
          <w:spacing w:val="-1"/>
        </w:rPr>
        <w:t xml:space="preserve"> </w:t>
      </w:r>
      <w:r>
        <w:t>use</w:t>
      </w:r>
      <w:r>
        <w:rPr>
          <w:spacing w:val="-3"/>
        </w:rPr>
        <w:t xml:space="preserve"> </w:t>
      </w:r>
      <w:r>
        <w:t>only,</w:t>
      </w:r>
      <w:r>
        <w:rPr>
          <w:spacing w:val="-4"/>
        </w:rPr>
        <w:t xml:space="preserve"> </w:t>
      </w:r>
      <w:r>
        <w:t>and</w:t>
      </w:r>
      <w:r>
        <w:rPr>
          <w:spacing w:val="-3"/>
        </w:rPr>
        <w:t xml:space="preserve"> </w:t>
      </w:r>
      <w:r>
        <w:t>only</w:t>
      </w:r>
      <w:r>
        <w:rPr>
          <w:spacing w:val="-2"/>
        </w:rPr>
        <w:t xml:space="preserve"> </w:t>
      </w:r>
      <w:r>
        <w:t>a</w:t>
      </w:r>
      <w:r>
        <w:rPr>
          <w:spacing w:val="-4"/>
        </w:rPr>
        <w:t xml:space="preserve"> </w:t>
      </w:r>
      <w:r>
        <w:t>physician can</w:t>
      </w:r>
      <w:r>
        <w:rPr>
          <w:spacing w:val="-3"/>
        </w:rPr>
        <w:t xml:space="preserve"> </w:t>
      </w:r>
      <w:r>
        <w:t xml:space="preserve">prescribe </w:t>
      </w:r>
      <w:r>
        <w:rPr>
          <w:spacing w:val="-4"/>
        </w:rPr>
        <w:t>use.</w:t>
      </w:r>
    </w:p>
    <w:p w:rsidR="00B77B88" w:rsidRDefault="00A6324C">
      <w:pPr>
        <w:pStyle w:val="BodyText"/>
        <w:ind w:right="334"/>
        <w:jc w:val="both"/>
      </w:pPr>
      <w:r>
        <w:t>Body building,</w:t>
      </w:r>
      <w:r>
        <w:rPr>
          <w:spacing w:val="-2"/>
        </w:rPr>
        <w:t xml:space="preserve"> </w:t>
      </w:r>
      <w:r>
        <w:t>muscle</w:t>
      </w:r>
      <w:r>
        <w:rPr>
          <w:spacing w:val="-1"/>
        </w:rPr>
        <w:t xml:space="preserve"> </w:t>
      </w:r>
      <w:r>
        <w:t>enhancement,</w:t>
      </w:r>
      <w:r>
        <w:rPr>
          <w:spacing w:val="-2"/>
        </w:rPr>
        <w:t xml:space="preserve"> </w:t>
      </w:r>
      <w:r>
        <w:t>or</w:t>
      </w:r>
      <w:r>
        <w:rPr>
          <w:spacing w:val="-2"/>
        </w:rPr>
        <w:t xml:space="preserve"> </w:t>
      </w:r>
      <w:r>
        <w:t>the increase of</w:t>
      </w:r>
      <w:r>
        <w:rPr>
          <w:spacing w:val="-1"/>
        </w:rPr>
        <w:t xml:space="preserve"> </w:t>
      </w:r>
      <w:r>
        <w:t>muscle</w:t>
      </w:r>
      <w:r>
        <w:rPr>
          <w:spacing w:val="-1"/>
        </w:rPr>
        <w:t xml:space="preserve"> </w:t>
      </w:r>
      <w:r>
        <w:t>bulk</w:t>
      </w:r>
      <w:r>
        <w:rPr>
          <w:spacing w:val="-1"/>
        </w:rPr>
        <w:t xml:space="preserve"> </w:t>
      </w:r>
      <w:r>
        <w:t>or strength through</w:t>
      </w:r>
      <w:r>
        <w:rPr>
          <w:spacing w:val="-1"/>
        </w:rPr>
        <w:t xml:space="preserve"> </w:t>
      </w:r>
      <w:r>
        <w:t>the</w:t>
      </w:r>
      <w:r>
        <w:rPr>
          <w:spacing w:val="-1"/>
        </w:rPr>
        <w:t xml:space="preserve"> </w:t>
      </w:r>
      <w:r>
        <w:t>use of an anabolic</w:t>
      </w:r>
      <w:r>
        <w:rPr>
          <w:spacing w:val="-2"/>
        </w:rPr>
        <w:t xml:space="preserve"> </w:t>
      </w:r>
      <w:r>
        <w:t>steroid</w:t>
      </w:r>
      <w:r>
        <w:rPr>
          <w:spacing w:val="-3"/>
        </w:rPr>
        <w:t xml:space="preserve"> </w:t>
      </w:r>
      <w:r>
        <w:t>or</w:t>
      </w:r>
      <w:r>
        <w:rPr>
          <w:spacing w:val="-4"/>
        </w:rPr>
        <w:t xml:space="preserve"> </w:t>
      </w:r>
      <w:r>
        <w:t>human growth</w:t>
      </w:r>
      <w:r>
        <w:rPr>
          <w:spacing w:val="-3"/>
        </w:rPr>
        <w:t xml:space="preserve"> </w:t>
      </w:r>
      <w:r>
        <w:t>hormone</w:t>
      </w:r>
      <w:r>
        <w:rPr>
          <w:spacing w:val="-3"/>
        </w:rPr>
        <w:t xml:space="preserve"> </w:t>
      </w:r>
      <w:r>
        <w:t>by</w:t>
      </w:r>
      <w:r>
        <w:rPr>
          <w:spacing w:val="-2"/>
        </w:rPr>
        <w:t xml:space="preserve"> </w:t>
      </w:r>
      <w:r>
        <w:t>a</w:t>
      </w:r>
      <w:r>
        <w:rPr>
          <w:spacing w:val="-4"/>
        </w:rPr>
        <w:t xml:space="preserve"> </w:t>
      </w:r>
      <w:r>
        <w:t>healthy</w:t>
      </w:r>
      <w:r>
        <w:rPr>
          <w:spacing w:val="-2"/>
        </w:rPr>
        <w:t xml:space="preserve"> </w:t>
      </w:r>
      <w:r>
        <w:t>student</w:t>
      </w:r>
      <w:r>
        <w:rPr>
          <w:spacing w:val="-3"/>
        </w:rPr>
        <w:t xml:space="preserve"> </w:t>
      </w:r>
      <w:r>
        <w:t>is</w:t>
      </w:r>
      <w:r>
        <w:rPr>
          <w:spacing w:val="-4"/>
        </w:rPr>
        <w:t xml:space="preserve"> </w:t>
      </w:r>
      <w:r>
        <w:t>not a</w:t>
      </w:r>
      <w:r>
        <w:rPr>
          <w:spacing w:val="-4"/>
        </w:rPr>
        <w:t xml:space="preserve"> </w:t>
      </w:r>
      <w:r>
        <w:t>valid</w:t>
      </w:r>
      <w:r>
        <w:rPr>
          <w:spacing w:val="-3"/>
        </w:rPr>
        <w:t xml:space="preserve"> </w:t>
      </w:r>
      <w:r>
        <w:t>medical</w:t>
      </w:r>
      <w:r>
        <w:rPr>
          <w:spacing w:val="-4"/>
        </w:rPr>
        <w:t xml:space="preserve"> </w:t>
      </w:r>
      <w:r>
        <w:t>use and is a criminal offense.</w:t>
      </w:r>
    </w:p>
    <w:p w:rsidR="00B77B88" w:rsidRDefault="00A6324C">
      <w:pPr>
        <w:pStyle w:val="BodyText"/>
        <w:spacing w:before="119"/>
        <w:ind w:right="453"/>
      </w:pPr>
      <w:r>
        <w:t>Students</w:t>
      </w:r>
      <w:r>
        <w:rPr>
          <w:spacing w:val="-3"/>
        </w:rPr>
        <w:t xml:space="preserve"> </w:t>
      </w:r>
      <w:r>
        <w:t>participating</w:t>
      </w:r>
      <w:r>
        <w:rPr>
          <w:spacing w:val="-5"/>
        </w:rPr>
        <w:t xml:space="preserve"> </w:t>
      </w:r>
      <w:r>
        <w:t>in</w:t>
      </w:r>
      <w:r>
        <w:rPr>
          <w:spacing w:val="-6"/>
        </w:rPr>
        <w:t xml:space="preserve"> </w:t>
      </w:r>
      <w:r>
        <w:t>UIL</w:t>
      </w:r>
      <w:r>
        <w:rPr>
          <w:spacing w:val="-3"/>
        </w:rPr>
        <w:t xml:space="preserve"> </w:t>
      </w:r>
      <w:r>
        <w:t>athletic</w:t>
      </w:r>
      <w:r>
        <w:rPr>
          <w:spacing w:val="-3"/>
        </w:rPr>
        <w:t xml:space="preserve"> </w:t>
      </w:r>
      <w:r>
        <w:t>competition</w:t>
      </w:r>
      <w:r>
        <w:rPr>
          <w:spacing w:val="-4"/>
        </w:rPr>
        <w:t xml:space="preserve"> </w:t>
      </w:r>
      <w:r>
        <w:t>may</w:t>
      </w:r>
      <w:r>
        <w:rPr>
          <w:spacing w:val="-3"/>
        </w:rPr>
        <w:t xml:space="preserve"> </w:t>
      </w:r>
      <w:r>
        <w:t>be</w:t>
      </w:r>
      <w:r>
        <w:rPr>
          <w:spacing w:val="-2"/>
        </w:rPr>
        <w:t xml:space="preserve"> </w:t>
      </w:r>
      <w:r>
        <w:t>subject</w:t>
      </w:r>
      <w:r>
        <w:rPr>
          <w:spacing w:val="-4"/>
        </w:rPr>
        <w:t xml:space="preserve"> </w:t>
      </w:r>
      <w:r>
        <w:t>to</w:t>
      </w:r>
      <w:r>
        <w:rPr>
          <w:spacing w:val="-2"/>
        </w:rPr>
        <w:t xml:space="preserve"> </w:t>
      </w:r>
      <w:r>
        <w:t>random</w:t>
      </w:r>
      <w:r>
        <w:rPr>
          <w:spacing w:val="-2"/>
        </w:rPr>
        <w:t xml:space="preserve"> </w:t>
      </w:r>
      <w:r>
        <w:t>steroid</w:t>
      </w:r>
      <w:r>
        <w:rPr>
          <w:spacing w:val="-4"/>
        </w:rPr>
        <w:t xml:space="preserve"> </w:t>
      </w:r>
      <w:r>
        <w:t xml:space="preserve">testing. More information on the UIL testing program may be found on the UIL Web site at </w:t>
      </w:r>
      <w:hyperlink r:id="rId37">
        <w:r>
          <w:rPr>
            <w:color w:val="0000FF"/>
            <w:spacing w:val="-2"/>
            <w:u w:val="single" w:color="0000FF"/>
          </w:rPr>
          <w:t>http://www.uil.utexas.edu/athletics/health/steroid_information.html</w:t>
        </w:r>
      </w:hyperlink>
      <w:r>
        <w:rPr>
          <w:spacing w:val="-2"/>
        </w:rPr>
        <w:t>.</w:t>
      </w:r>
    </w:p>
    <w:p w:rsidR="00B77B88" w:rsidRDefault="00A6324C">
      <w:pPr>
        <w:pStyle w:val="Heading1"/>
        <w:spacing w:before="123"/>
      </w:pPr>
      <w:bookmarkStart w:id="463" w:name="Students_in_the_Conservatorship_of_the_S"/>
      <w:bookmarkStart w:id="464" w:name="_bookmark232"/>
      <w:bookmarkEnd w:id="463"/>
      <w:bookmarkEnd w:id="464"/>
      <w:r>
        <w:t>Students</w:t>
      </w:r>
      <w:r>
        <w:rPr>
          <w:spacing w:val="-5"/>
        </w:rPr>
        <w:t xml:space="preserve"> </w:t>
      </w:r>
      <w:r>
        <w:t>in</w:t>
      </w:r>
      <w:r>
        <w:rPr>
          <w:spacing w:val="-5"/>
        </w:rPr>
        <w:t xml:space="preserve"> </w:t>
      </w:r>
      <w:r>
        <w:t>the</w:t>
      </w:r>
      <w:r>
        <w:rPr>
          <w:spacing w:val="-4"/>
        </w:rPr>
        <w:t xml:space="preserve"> </w:t>
      </w:r>
      <w:r>
        <w:t>Conservatorship</w:t>
      </w:r>
      <w:r>
        <w:rPr>
          <w:spacing w:val="-6"/>
        </w:rPr>
        <w:t xml:space="preserve"> </w:t>
      </w:r>
      <w:r>
        <w:t>of</w:t>
      </w:r>
      <w:r>
        <w:rPr>
          <w:spacing w:val="-6"/>
        </w:rPr>
        <w:t xml:space="preserve"> </w:t>
      </w:r>
      <w:r>
        <w:t>the</w:t>
      </w:r>
      <w:r>
        <w:rPr>
          <w:spacing w:val="-4"/>
        </w:rPr>
        <w:t xml:space="preserve"> </w:t>
      </w:r>
      <w:r>
        <w:t>State</w:t>
      </w:r>
      <w:r>
        <w:rPr>
          <w:spacing w:val="-6"/>
        </w:rPr>
        <w:t xml:space="preserve"> </w:t>
      </w:r>
      <w:r>
        <w:t>(Foster</w:t>
      </w:r>
      <w:r>
        <w:rPr>
          <w:spacing w:val="-5"/>
        </w:rPr>
        <w:t xml:space="preserve"> </w:t>
      </w:r>
      <w:r>
        <w:rPr>
          <w:spacing w:val="-2"/>
        </w:rPr>
        <w:t>Care)</w:t>
      </w:r>
    </w:p>
    <w:p w:rsidR="00B77B88" w:rsidRDefault="00A6324C">
      <w:pPr>
        <w:pStyle w:val="BodyText"/>
        <w:spacing w:before="117" w:line="242" w:lineRule="auto"/>
        <w:ind w:right="1229"/>
      </w:pPr>
      <w:r>
        <w:t>A student who is currently in the conservatorship (custody) of the state and who enrolls</w:t>
      </w:r>
      <w:r>
        <w:rPr>
          <w:spacing w:val="-4"/>
        </w:rPr>
        <w:t xml:space="preserve"> </w:t>
      </w:r>
      <w:r>
        <w:t>in</w:t>
      </w:r>
      <w:r>
        <w:rPr>
          <w:spacing w:val="-3"/>
        </w:rPr>
        <w:t xml:space="preserve"> </w:t>
      </w:r>
      <w:r>
        <w:t>the</w:t>
      </w:r>
      <w:r>
        <w:rPr>
          <w:spacing w:val="-1"/>
        </w:rPr>
        <w:t xml:space="preserve"> </w:t>
      </w:r>
      <w:r>
        <w:t>district</w:t>
      </w:r>
      <w:r>
        <w:rPr>
          <w:spacing w:val="-3"/>
        </w:rPr>
        <w:t xml:space="preserve"> </w:t>
      </w:r>
      <w:r>
        <w:t>after</w:t>
      </w:r>
      <w:r>
        <w:rPr>
          <w:spacing w:val="-1"/>
        </w:rPr>
        <w:t xml:space="preserve"> </w:t>
      </w:r>
      <w:r>
        <w:t>the</w:t>
      </w:r>
      <w:r>
        <w:rPr>
          <w:spacing w:val="-3"/>
        </w:rPr>
        <w:t xml:space="preserve"> </w:t>
      </w:r>
      <w:r>
        <w:t>beginning</w:t>
      </w:r>
      <w:r>
        <w:rPr>
          <w:spacing w:val="-4"/>
        </w:rPr>
        <w:t xml:space="preserve"> </w:t>
      </w:r>
      <w:r>
        <w:t>of</w:t>
      </w:r>
      <w:r>
        <w:rPr>
          <w:spacing w:val="-3"/>
        </w:rPr>
        <w:t xml:space="preserve"> </w:t>
      </w:r>
      <w:r>
        <w:t>the</w:t>
      </w:r>
      <w:r>
        <w:rPr>
          <w:spacing w:val="-1"/>
        </w:rPr>
        <w:t xml:space="preserve"> </w:t>
      </w:r>
      <w:r>
        <w:t>school</w:t>
      </w:r>
      <w:r>
        <w:rPr>
          <w:spacing w:val="-1"/>
        </w:rPr>
        <w:t xml:space="preserve"> </w:t>
      </w:r>
      <w:r>
        <w:t>year</w:t>
      </w:r>
      <w:r>
        <w:rPr>
          <w:spacing w:val="-4"/>
        </w:rPr>
        <w:t xml:space="preserve"> </w:t>
      </w:r>
      <w:r>
        <w:t>will</w:t>
      </w:r>
      <w:r>
        <w:rPr>
          <w:spacing w:val="-4"/>
        </w:rPr>
        <w:t xml:space="preserve"> </w:t>
      </w:r>
      <w:r>
        <w:t>be</w:t>
      </w:r>
      <w:r>
        <w:rPr>
          <w:spacing w:val="-1"/>
        </w:rPr>
        <w:t xml:space="preserve"> </w:t>
      </w:r>
      <w:r>
        <w:t>allowed</w:t>
      </w:r>
      <w:r>
        <w:rPr>
          <w:spacing w:val="-3"/>
        </w:rPr>
        <w:t xml:space="preserve"> </w:t>
      </w:r>
      <w:r>
        <w:t>credit</w:t>
      </w:r>
      <w:r>
        <w:rPr>
          <w:spacing w:val="-3"/>
        </w:rPr>
        <w:t xml:space="preserve"> </w:t>
      </w:r>
      <w:r>
        <w:t>by</w:t>
      </w:r>
    </w:p>
    <w:p w:rsidR="00B77B88" w:rsidRDefault="00A6324C">
      <w:pPr>
        <w:pStyle w:val="BodyText"/>
        <w:spacing w:before="0"/>
        <w:ind w:right="453"/>
      </w:pPr>
      <w:r>
        <w:t>examination</w:t>
      </w:r>
      <w:r>
        <w:rPr>
          <w:spacing w:val="-4"/>
        </w:rPr>
        <w:t xml:space="preserve"> </w:t>
      </w:r>
      <w:r>
        <w:t>opportunities</w:t>
      </w:r>
      <w:r>
        <w:rPr>
          <w:spacing w:val="-3"/>
        </w:rPr>
        <w:t xml:space="preserve"> </w:t>
      </w:r>
      <w:r>
        <w:t>outside</w:t>
      </w:r>
      <w:r>
        <w:rPr>
          <w:spacing w:val="-4"/>
        </w:rPr>
        <w:t xml:space="preserve"> </w:t>
      </w:r>
      <w:r>
        <w:t>the</w:t>
      </w:r>
      <w:r>
        <w:rPr>
          <w:spacing w:val="-4"/>
        </w:rPr>
        <w:t xml:space="preserve"> </w:t>
      </w:r>
      <w:r>
        <w:t>district’s</w:t>
      </w:r>
      <w:r>
        <w:rPr>
          <w:spacing w:val="-3"/>
        </w:rPr>
        <w:t xml:space="preserve"> </w:t>
      </w:r>
      <w:r>
        <w:t>established</w:t>
      </w:r>
      <w:r>
        <w:rPr>
          <w:spacing w:val="-4"/>
        </w:rPr>
        <w:t xml:space="preserve"> </w:t>
      </w:r>
      <w:r>
        <w:t>testing</w:t>
      </w:r>
      <w:r>
        <w:rPr>
          <w:spacing w:val="-5"/>
        </w:rPr>
        <w:t xml:space="preserve"> </w:t>
      </w:r>
      <w:r>
        <w:t>windows,</w:t>
      </w:r>
      <w:r>
        <w:rPr>
          <w:spacing w:val="-2"/>
        </w:rPr>
        <w:t xml:space="preserve"> </w:t>
      </w:r>
      <w:r>
        <w:t>and</w:t>
      </w:r>
      <w:r>
        <w:rPr>
          <w:spacing w:val="-4"/>
        </w:rPr>
        <w:t xml:space="preserve"> </w:t>
      </w:r>
      <w:r>
        <w:t>the</w:t>
      </w:r>
      <w:r>
        <w:rPr>
          <w:spacing w:val="-4"/>
        </w:rPr>
        <w:t xml:space="preserve"> </w:t>
      </w:r>
      <w:r>
        <w:t>district will grant proportionate course credit by semester (partial credit) when a student does only passes one semester of a two-semester course.</w:t>
      </w:r>
    </w:p>
    <w:p w:rsidR="00B77B88" w:rsidRDefault="00A6324C">
      <w:pPr>
        <w:pStyle w:val="BodyText"/>
        <w:spacing w:before="116"/>
        <w:ind w:right="453"/>
      </w:pPr>
      <w:r>
        <w:t>The district will assist any student who is currently placed or newly placed in foster care (temporary</w:t>
      </w:r>
      <w:r>
        <w:rPr>
          <w:spacing w:val="-3"/>
        </w:rPr>
        <w:t xml:space="preserve"> </w:t>
      </w:r>
      <w:r>
        <w:t>or</w:t>
      </w:r>
      <w:r>
        <w:rPr>
          <w:spacing w:val="-5"/>
        </w:rPr>
        <w:t xml:space="preserve"> </w:t>
      </w:r>
      <w:r>
        <w:t>permanent</w:t>
      </w:r>
      <w:r>
        <w:rPr>
          <w:spacing w:val="-1"/>
        </w:rPr>
        <w:t xml:space="preserve"> </w:t>
      </w:r>
      <w:r>
        <w:t>custody</w:t>
      </w:r>
      <w:r>
        <w:rPr>
          <w:spacing w:val="-6"/>
        </w:rPr>
        <w:t xml:space="preserve"> </w:t>
      </w:r>
      <w:r>
        <w:t>of</w:t>
      </w:r>
      <w:r>
        <w:rPr>
          <w:spacing w:val="-4"/>
        </w:rPr>
        <w:t xml:space="preserve"> </w:t>
      </w:r>
      <w:r>
        <w:t>the</w:t>
      </w:r>
      <w:r>
        <w:rPr>
          <w:spacing w:val="-2"/>
        </w:rPr>
        <w:t xml:space="preserve"> </w:t>
      </w:r>
      <w:r>
        <w:t>state,</w:t>
      </w:r>
      <w:r>
        <w:rPr>
          <w:spacing w:val="-5"/>
        </w:rPr>
        <w:t xml:space="preserve"> </w:t>
      </w:r>
      <w:r>
        <w:t>sometimes</w:t>
      </w:r>
      <w:r>
        <w:rPr>
          <w:spacing w:val="-5"/>
        </w:rPr>
        <w:t xml:space="preserve"> </w:t>
      </w:r>
      <w:r>
        <w:t>referred</w:t>
      </w:r>
      <w:r>
        <w:rPr>
          <w:spacing w:val="-1"/>
        </w:rPr>
        <w:t xml:space="preserve"> </w:t>
      </w:r>
      <w:r>
        <w:t>to</w:t>
      </w:r>
      <w:r>
        <w:rPr>
          <w:spacing w:val="-2"/>
        </w:rPr>
        <w:t xml:space="preserve"> </w:t>
      </w:r>
      <w:r>
        <w:t>as</w:t>
      </w:r>
      <w:r>
        <w:rPr>
          <w:spacing w:val="-5"/>
        </w:rPr>
        <w:t xml:space="preserve"> </w:t>
      </w:r>
      <w:r>
        <w:t>substitute</w:t>
      </w:r>
      <w:r>
        <w:rPr>
          <w:spacing w:val="-2"/>
        </w:rPr>
        <w:t xml:space="preserve"> </w:t>
      </w:r>
      <w:r>
        <w:t>care)</w:t>
      </w:r>
      <w:r>
        <w:rPr>
          <w:spacing w:val="-3"/>
        </w:rPr>
        <w:t xml:space="preserve"> </w:t>
      </w:r>
      <w:r>
        <w:t>with the enrollment and registration process, as well as other educational services throughout the student’s enrollment in the district.</w:t>
      </w:r>
    </w:p>
    <w:p w:rsidR="00B77B88" w:rsidRDefault="00B77B88">
      <w:pPr>
        <w:sectPr w:rsidR="00B77B88">
          <w:pgSz w:w="12240" w:h="15840"/>
          <w:pgMar w:top="1400" w:right="1100" w:bottom="1300" w:left="1280" w:header="0" w:footer="1101" w:gutter="0"/>
          <w:cols w:space="720"/>
        </w:sectPr>
      </w:pPr>
    </w:p>
    <w:p w:rsidR="00B77B88" w:rsidRDefault="00A6324C">
      <w:pPr>
        <w:pStyle w:val="BodyText"/>
        <w:spacing w:before="39"/>
        <w:ind w:right="453"/>
      </w:pPr>
      <w:r>
        <w:lastRenderedPageBreak/>
        <w:t>Please</w:t>
      </w:r>
      <w:r>
        <w:rPr>
          <w:spacing w:val="-1"/>
        </w:rPr>
        <w:t xml:space="preserve"> </w:t>
      </w:r>
      <w:r>
        <w:t>contact</w:t>
      </w:r>
      <w:r>
        <w:rPr>
          <w:spacing w:val="-3"/>
        </w:rPr>
        <w:t xml:space="preserve"> </w:t>
      </w:r>
      <w:r>
        <w:t>Christina</w:t>
      </w:r>
      <w:r>
        <w:rPr>
          <w:spacing w:val="-6"/>
        </w:rPr>
        <w:t xml:space="preserve"> </w:t>
      </w:r>
      <w:r>
        <w:t>Tyerman,</w:t>
      </w:r>
      <w:r>
        <w:rPr>
          <w:spacing w:val="-4"/>
        </w:rPr>
        <w:t xml:space="preserve"> </w:t>
      </w:r>
      <w:r>
        <w:t>who</w:t>
      </w:r>
      <w:r>
        <w:rPr>
          <w:spacing w:val="-3"/>
        </w:rPr>
        <w:t xml:space="preserve"> </w:t>
      </w:r>
      <w:r>
        <w:t>has</w:t>
      </w:r>
      <w:r>
        <w:rPr>
          <w:spacing w:val="-2"/>
        </w:rPr>
        <w:t xml:space="preserve"> </w:t>
      </w:r>
      <w:r>
        <w:t>been</w:t>
      </w:r>
      <w:r>
        <w:rPr>
          <w:spacing w:val="-5"/>
        </w:rPr>
        <w:t xml:space="preserve"> </w:t>
      </w:r>
      <w:r>
        <w:t>designated</w:t>
      </w:r>
      <w:r>
        <w:rPr>
          <w:spacing w:val="-3"/>
        </w:rPr>
        <w:t xml:space="preserve"> </w:t>
      </w:r>
      <w:r>
        <w:t>as</w:t>
      </w:r>
      <w:r>
        <w:rPr>
          <w:spacing w:val="-4"/>
        </w:rPr>
        <w:t xml:space="preserve"> </w:t>
      </w:r>
      <w:r>
        <w:t>the</w:t>
      </w:r>
      <w:r>
        <w:rPr>
          <w:spacing w:val="-3"/>
        </w:rPr>
        <w:t xml:space="preserve"> </w:t>
      </w:r>
      <w:r>
        <w:t>district’s</w:t>
      </w:r>
      <w:r>
        <w:rPr>
          <w:spacing w:val="-2"/>
        </w:rPr>
        <w:t xml:space="preserve"> </w:t>
      </w:r>
      <w:r>
        <w:t>foster</w:t>
      </w:r>
      <w:r>
        <w:rPr>
          <w:spacing w:val="-1"/>
        </w:rPr>
        <w:t xml:space="preserve"> </w:t>
      </w:r>
      <w:r>
        <w:t>care</w:t>
      </w:r>
      <w:r>
        <w:rPr>
          <w:spacing w:val="-3"/>
        </w:rPr>
        <w:t xml:space="preserve"> </w:t>
      </w:r>
      <w:r>
        <w:t>liaison at 936-646-1020 with any questions.</w:t>
      </w:r>
    </w:p>
    <w:p w:rsidR="00B77B88" w:rsidRDefault="00A6324C">
      <w:pPr>
        <w:pStyle w:val="Heading1"/>
        <w:spacing w:before="121"/>
      </w:pPr>
      <w:bookmarkStart w:id="465" w:name="Students_Who_are_Homeless"/>
      <w:bookmarkStart w:id="466" w:name="_bookmark233"/>
      <w:bookmarkEnd w:id="465"/>
      <w:bookmarkEnd w:id="466"/>
      <w:r>
        <w:t>Students</w:t>
      </w:r>
      <w:r>
        <w:rPr>
          <w:spacing w:val="-4"/>
        </w:rPr>
        <w:t xml:space="preserve"> </w:t>
      </w:r>
      <w:r>
        <w:t>Who</w:t>
      </w:r>
      <w:r>
        <w:rPr>
          <w:spacing w:val="-3"/>
        </w:rPr>
        <w:t xml:space="preserve"> </w:t>
      </w:r>
      <w:r>
        <w:t>are</w:t>
      </w:r>
      <w:r>
        <w:rPr>
          <w:spacing w:val="-4"/>
        </w:rPr>
        <w:t xml:space="preserve"> </w:t>
      </w:r>
      <w:r>
        <w:rPr>
          <w:spacing w:val="-2"/>
        </w:rPr>
        <w:t>Homeless</w:t>
      </w:r>
    </w:p>
    <w:p w:rsidR="00B77B88" w:rsidRDefault="00A6324C">
      <w:pPr>
        <w:pStyle w:val="BodyText"/>
        <w:spacing w:before="119"/>
        <w:ind w:right="356"/>
      </w:pPr>
      <w:r>
        <w:t>A</w:t>
      </w:r>
      <w:r>
        <w:rPr>
          <w:spacing w:val="-1"/>
        </w:rPr>
        <w:t xml:space="preserve"> </w:t>
      </w:r>
      <w:r>
        <w:t>parent</w:t>
      </w:r>
      <w:r>
        <w:rPr>
          <w:spacing w:val="-3"/>
        </w:rPr>
        <w:t xml:space="preserve"> </w:t>
      </w:r>
      <w:r>
        <w:t>is</w:t>
      </w:r>
      <w:r>
        <w:rPr>
          <w:spacing w:val="-2"/>
        </w:rPr>
        <w:t xml:space="preserve"> </w:t>
      </w:r>
      <w:r>
        <w:t>encouraged</w:t>
      </w:r>
      <w:r>
        <w:rPr>
          <w:spacing w:val="-3"/>
        </w:rPr>
        <w:t xml:space="preserve"> </w:t>
      </w:r>
      <w:r>
        <w:t>to</w:t>
      </w:r>
      <w:r>
        <w:rPr>
          <w:spacing w:val="-1"/>
        </w:rPr>
        <w:t xml:space="preserve"> </w:t>
      </w:r>
      <w:r>
        <w:t>inform</w:t>
      </w:r>
      <w:r>
        <w:rPr>
          <w:spacing w:val="-4"/>
        </w:rPr>
        <w:t xml:space="preserve"> </w:t>
      </w:r>
      <w:r>
        <w:t>the</w:t>
      </w:r>
      <w:r>
        <w:rPr>
          <w:spacing w:val="-3"/>
        </w:rPr>
        <w:t xml:space="preserve"> </w:t>
      </w:r>
      <w:r>
        <w:t>district</w:t>
      </w:r>
      <w:r>
        <w:rPr>
          <w:spacing w:val="-3"/>
        </w:rPr>
        <w:t xml:space="preserve"> </w:t>
      </w:r>
      <w:r>
        <w:t>if</w:t>
      </w:r>
      <w:r>
        <w:rPr>
          <w:spacing w:val="-3"/>
        </w:rPr>
        <w:t xml:space="preserve"> </w:t>
      </w:r>
      <w:r>
        <w:t>his</w:t>
      </w:r>
      <w:r>
        <w:rPr>
          <w:spacing w:val="-2"/>
        </w:rPr>
        <w:t xml:space="preserve"> </w:t>
      </w:r>
      <w:r>
        <w:t>or</w:t>
      </w:r>
      <w:r>
        <w:rPr>
          <w:spacing w:val="-4"/>
        </w:rPr>
        <w:t xml:space="preserve"> </w:t>
      </w:r>
      <w:r>
        <w:t>her</w:t>
      </w:r>
      <w:r>
        <w:rPr>
          <w:spacing w:val="-1"/>
        </w:rPr>
        <w:t xml:space="preserve"> </w:t>
      </w:r>
      <w:r>
        <w:t>child is</w:t>
      </w:r>
      <w:r>
        <w:rPr>
          <w:spacing w:val="-4"/>
        </w:rPr>
        <w:t xml:space="preserve"> </w:t>
      </w:r>
      <w:r>
        <w:t>experiencing</w:t>
      </w:r>
      <w:r>
        <w:rPr>
          <w:spacing w:val="-2"/>
        </w:rPr>
        <w:t xml:space="preserve"> </w:t>
      </w:r>
      <w:r>
        <w:t>homelessness. District staff can share resources that may be able to assist families.</w:t>
      </w:r>
    </w:p>
    <w:p w:rsidR="00B77B88" w:rsidRDefault="00A6324C">
      <w:pPr>
        <w:pStyle w:val="BodyText"/>
        <w:ind w:right="453"/>
        <w:rPr>
          <w:i/>
        </w:rPr>
      </w:pPr>
      <w:r>
        <w:t>For</w:t>
      </w:r>
      <w:r>
        <w:rPr>
          <w:spacing w:val="-3"/>
        </w:rPr>
        <w:t xml:space="preserve"> </w:t>
      </w:r>
      <w:r>
        <w:t>more</w:t>
      </w:r>
      <w:r>
        <w:rPr>
          <w:spacing w:val="-3"/>
        </w:rPr>
        <w:t xml:space="preserve"> </w:t>
      </w:r>
      <w:r>
        <w:t>information</w:t>
      </w:r>
      <w:r>
        <w:rPr>
          <w:spacing w:val="-2"/>
        </w:rPr>
        <w:t xml:space="preserve"> </w:t>
      </w:r>
      <w:r>
        <w:t>on</w:t>
      </w:r>
      <w:r>
        <w:rPr>
          <w:spacing w:val="-4"/>
        </w:rPr>
        <w:t xml:space="preserve"> </w:t>
      </w:r>
      <w:r>
        <w:t>services</w:t>
      </w:r>
      <w:r>
        <w:rPr>
          <w:spacing w:val="-4"/>
        </w:rPr>
        <w:t xml:space="preserve"> </w:t>
      </w:r>
      <w:r>
        <w:t>for</w:t>
      </w:r>
      <w:r>
        <w:rPr>
          <w:spacing w:val="-3"/>
        </w:rPr>
        <w:t xml:space="preserve"> </w:t>
      </w:r>
      <w:r>
        <w:t>students</w:t>
      </w:r>
      <w:r>
        <w:rPr>
          <w:spacing w:val="-4"/>
        </w:rPr>
        <w:t xml:space="preserve"> </w:t>
      </w:r>
      <w:r>
        <w:t>who</w:t>
      </w:r>
      <w:r>
        <w:rPr>
          <w:spacing w:val="-3"/>
        </w:rPr>
        <w:t xml:space="preserve"> </w:t>
      </w:r>
      <w:r>
        <w:t>are</w:t>
      </w:r>
      <w:r>
        <w:rPr>
          <w:spacing w:val="-4"/>
        </w:rPr>
        <w:t xml:space="preserve"> </w:t>
      </w:r>
      <w:r>
        <w:t>homeless,</w:t>
      </w:r>
      <w:r>
        <w:rPr>
          <w:spacing w:val="-3"/>
        </w:rPr>
        <w:t xml:space="preserve"> </w:t>
      </w:r>
      <w:r>
        <w:t>contact</w:t>
      </w:r>
      <w:r>
        <w:rPr>
          <w:spacing w:val="-6"/>
        </w:rPr>
        <w:t xml:space="preserve"> </w:t>
      </w:r>
      <w:r>
        <w:t>the</w:t>
      </w:r>
      <w:r>
        <w:rPr>
          <w:spacing w:val="-4"/>
        </w:rPr>
        <w:t xml:space="preserve"> </w:t>
      </w:r>
      <w:r>
        <w:t>district’s homeless education liaison, Christina Tyerman at 936-646-1020</w:t>
      </w:r>
      <w:r>
        <w:rPr>
          <w:i/>
        </w:rPr>
        <w:t>.</w:t>
      </w:r>
    </w:p>
    <w:p w:rsidR="00B77B88" w:rsidRDefault="00A6324C">
      <w:pPr>
        <w:spacing w:before="120"/>
        <w:ind w:left="160"/>
        <w:rPr>
          <w:sz w:val="24"/>
        </w:rPr>
      </w:pPr>
      <w:r>
        <w:rPr>
          <w:sz w:val="24"/>
        </w:rPr>
        <w:t>[See</w:t>
      </w:r>
      <w:r>
        <w:rPr>
          <w:spacing w:val="-1"/>
          <w:sz w:val="24"/>
        </w:rPr>
        <w:t xml:space="preserve"> </w:t>
      </w:r>
      <w:r>
        <w:rPr>
          <w:b/>
          <w:sz w:val="24"/>
        </w:rPr>
        <w:t>Students</w:t>
      </w:r>
      <w:r>
        <w:rPr>
          <w:b/>
          <w:spacing w:val="-3"/>
          <w:sz w:val="24"/>
        </w:rPr>
        <w:t xml:space="preserve"> </w:t>
      </w:r>
      <w:r>
        <w:rPr>
          <w:b/>
          <w:sz w:val="24"/>
        </w:rPr>
        <w:t>Who</w:t>
      </w:r>
      <w:r>
        <w:rPr>
          <w:b/>
          <w:spacing w:val="-2"/>
          <w:sz w:val="24"/>
        </w:rPr>
        <w:t xml:space="preserve"> </w:t>
      </w:r>
      <w:r>
        <w:rPr>
          <w:b/>
          <w:sz w:val="24"/>
        </w:rPr>
        <w:t>Are</w:t>
      </w:r>
      <w:r>
        <w:rPr>
          <w:b/>
          <w:spacing w:val="-4"/>
          <w:sz w:val="24"/>
        </w:rPr>
        <w:t xml:space="preserve"> </w:t>
      </w:r>
      <w:r>
        <w:rPr>
          <w:b/>
          <w:spacing w:val="-2"/>
          <w:sz w:val="24"/>
        </w:rPr>
        <w:t>Homeless</w:t>
      </w:r>
      <w:r>
        <w:rPr>
          <w:spacing w:val="-2"/>
          <w:sz w:val="24"/>
        </w:rPr>
        <w:t>.]</w:t>
      </w:r>
    </w:p>
    <w:p w:rsidR="00B77B88" w:rsidRDefault="00A6324C">
      <w:pPr>
        <w:pStyle w:val="Heading1"/>
      </w:pPr>
      <w:bookmarkStart w:id="467" w:name="Substance_Abuse_Prevention_and_Intervent"/>
      <w:bookmarkStart w:id="468" w:name="_bookmark234"/>
      <w:bookmarkEnd w:id="467"/>
      <w:bookmarkEnd w:id="468"/>
      <w:r>
        <w:t>Substance</w:t>
      </w:r>
      <w:r>
        <w:rPr>
          <w:spacing w:val="-8"/>
        </w:rPr>
        <w:t xml:space="preserve"> </w:t>
      </w:r>
      <w:r>
        <w:t>Abuse</w:t>
      </w:r>
      <w:r>
        <w:rPr>
          <w:spacing w:val="-7"/>
        </w:rPr>
        <w:t xml:space="preserve"> </w:t>
      </w:r>
      <w:r>
        <w:t>Prevention</w:t>
      </w:r>
      <w:r>
        <w:rPr>
          <w:spacing w:val="-7"/>
        </w:rPr>
        <w:t xml:space="preserve"> </w:t>
      </w:r>
      <w:r>
        <w:t>and</w:t>
      </w:r>
      <w:r>
        <w:rPr>
          <w:spacing w:val="-4"/>
        </w:rPr>
        <w:t xml:space="preserve"> </w:t>
      </w:r>
      <w:r>
        <w:rPr>
          <w:spacing w:val="-2"/>
        </w:rPr>
        <w:t>Intervention</w:t>
      </w:r>
    </w:p>
    <w:p w:rsidR="00B77B88" w:rsidRDefault="00A6324C">
      <w:pPr>
        <w:pStyle w:val="BodyText"/>
        <w:ind w:right="356"/>
      </w:pPr>
      <w:r>
        <w:t>If you are worried that your child may be using or is in danger of experimenting, using, or abusing illegal drugs or other prohibited substances, please contact the school counselor. The school counselor</w:t>
      </w:r>
      <w:r>
        <w:rPr>
          <w:spacing w:val="-2"/>
        </w:rPr>
        <w:t xml:space="preserve"> </w:t>
      </w:r>
      <w:r>
        <w:t>can</w:t>
      </w:r>
      <w:r>
        <w:rPr>
          <w:spacing w:val="-1"/>
        </w:rPr>
        <w:t xml:space="preserve"> </w:t>
      </w:r>
      <w:r>
        <w:t>provide you</w:t>
      </w:r>
      <w:r>
        <w:rPr>
          <w:spacing w:val="-1"/>
        </w:rPr>
        <w:t xml:space="preserve"> </w:t>
      </w:r>
      <w:r>
        <w:t>with</w:t>
      </w:r>
      <w:r>
        <w:rPr>
          <w:spacing w:val="-1"/>
        </w:rPr>
        <w:t xml:space="preserve"> </w:t>
      </w:r>
      <w:r>
        <w:t>a list of community resources</w:t>
      </w:r>
      <w:r>
        <w:rPr>
          <w:spacing w:val="-2"/>
        </w:rPr>
        <w:t xml:space="preserve"> </w:t>
      </w:r>
      <w:r>
        <w:t>that</w:t>
      </w:r>
      <w:r>
        <w:rPr>
          <w:spacing w:val="-1"/>
        </w:rPr>
        <w:t xml:space="preserve"> </w:t>
      </w:r>
      <w:r>
        <w:t>may be</w:t>
      </w:r>
      <w:r>
        <w:rPr>
          <w:spacing w:val="-1"/>
        </w:rPr>
        <w:t xml:space="preserve"> </w:t>
      </w:r>
      <w:r>
        <w:t>of</w:t>
      </w:r>
      <w:r>
        <w:rPr>
          <w:spacing w:val="-1"/>
        </w:rPr>
        <w:t xml:space="preserve"> </w:t>
      </w:r>
      <w:r>
        <w:t>assistance to</w:t>
      </w:r>
      <w:r>
        <w:rPr>
          <w:spacing w:val="-2"/>
        </w:rPr>
        <w:t xml:space="preserve"> </w:t>
      </w:r>
      <w:r>
        <w:t>you.</w:t>
      </w:r>
      <w:r>
        <w:rPr>
          <w:spacing w:val="-3"/>
        </w:rPr>
        <w:t xml:space="preserve"> </w:t>
      </w:r>
      <w:r>
        <w:t>The</w:t>
      </w:r>
      <w:r>
        <w:rPr>
          <w:spacing w:val="-2"/>
        </w:rPr>
        <w:t xml:space="preserve"> </w:t>
      </w:r>
      <w:r>
        <w:t>Texas</w:t>
      </w:r>
      <w:r>
        <w:rPr>
          <w:spacing w:val="-3"/>
        </w:rPr>
        <w:t xml:space="preserve"> </w:t>
      </w:r>
      <w:r>
        <w:t>Department</w:t>
      </w:r>
      <w:r>
        <w:rPr>
          <w:spacing w:val="-4"/>
        </w:rPr>
        <w:t xml:space="preserve"> </w:t>
      </w:r>
      <w:r>
        <w:t>of</w:t>
      </w:r>
      <w:r>
        <w:rPr>
          <w:spacing w:val="-4"/>
        </w:rPr>
        <w:t xml:space="preserve"> </w:t>
      </w:r>
      <w:r>
        <w:t>State</w:t>
      </w:r>
      <w:r>
        <w:rPr>
          <w:spacing w:val="-4"/>
        </w:rPr>
        <w:t xml:space="preserve"> </w:t>
      </w:r>
      <w:r>
        <w:t>Health</w:t>
      </w:r>
      <w:r>
        <w:rPr>
          <w:spacing w:val="-1"/>
        </w:rPr>
        <w:t xml:space="preserve"> </w:t>
      </w:r>
      <w:r>
        <w:t>Services</w:t>
      </w:r>
      <w:r>
        <w:rPr>
          <w:spacing w:val="-3"/>
        </w:rPr>
        <w:t xml:space="preserve"> </w:t>
      </w:r>
      <w:r>
        <w:t>(DSHS)</w:t>
      </w:r>
      <w:r>
        <w:rPr>
          <w:spacing w:val="-3"/>
        </w:rPr>
        <w:t xml:space="preserve"> </w:t>
      </w:r>
      <w:r>
        <w:t>maintains</w:t>
      </w:r>
      <w:r>
        <w:rPr>
          <w:spacing w:val="-3"/>
        </w:rPr>
        <w:t xml:space="preserve"> </w:t>
      </w:r>
      <w:r>
        <w:t>information</w:t>
      </w:r>
      <w:r>
        <w:rPr>
          <w:spacing w:val="-4"/>
        </w:rPr>
        <w:t xml:space="preserve"> </w:t>
      </w:r>
      <w:r>
        <w:t>regarding children’s mental health and substance abuse intervention services on its website:</w:t>
      </w:r>
    </w:p>
    <w:p w:rsidR="00B77B88" w:rsidRDefault="00A6324C">
      <w:pPr>
        <w:spacing w:line="292" w:lineRule="exact"/>
        <w:ind w:left="160"/>
        <w:rPr>
          <w:sz w:val="24"/>
        </w:rPr>
      </w:pPr>
      <w:r>
        <w:rPr>
          <w:b/>
          <w:sz w:val="24"/>
        </w:rPr>
        <w:t>Services</w:t>
      </w:r>
      <w:r>
        <w:rPr>
          <w:b/>
          <w:spacing w:val="-1"/>
          <w:sz w:val="24"/>
        </w:rPr>
        <w:t xml:space="preserve"> </w:t>
      </w:r>
      <w:r>
        <w:rPr>
          <w:b/>
          <w:sz w:val="24"/>
        </w:rPr>
        <w:t>for</w:t>
      </w:r>
      <w:r>
        <w:rPr>
          <w:b/>
          <w:spacing w:val="-3"/>
          <w:sz w:val="24"/>
        </w:rPr>
        <w:t xml:space="preserve"> </w:t>
      </w:r>
      <w:r>
        <w:rPr>
          <w:b/>
          <w:sz w:val="24"/>
        </w:rPr>
        <w:t>Children</w:t>
      </w:r>
      <w:r>
        <w:rPr>
          <w:b/>
          <w:spacing w:val="-1"/>
          <w:sz w:val="24"/>
        </w:rPr>
        <w:t xml:space="preserve"> </w:t>
      </w:r>
      <w:r>
        <w:rPr>
          <w:b/>
          <w:sz w:val="24"/>
        </w:rPr>
        <w:t xml:space="preserve">and </w:t>
      </w:r>
      <w:r>
        <w:rPr>
          <w:b/>
          <w:spacing w:val="-2"/>
          <w:sz w:val="24"/>
        </w:rPr>
        <w:t>Adolescents</w:t>
      </w:r>
      <w:r>
        <w:rPr>
          <w:spacing w:val="-2"/>
          <w:sz w:val="24"/>
        </w:rPr>
        <w:t>.</w:t>
      </w:r>
    </w:p>
    <w:p w:rsidR="00B77B88" w:rsidRDefault="00B77B88">
      <w:pPr>
        <w:pStyle w:val="BodyText"/>
        <w:spacing w:before="3"/>
        <w:ind w:left="0"/>
      </w:pPr>
    </w:p>
    <w:p w:rsidR="00B77B88" w:rsidRDefault="00A6324C">
      <w:pPr>
        <w:pStyle w:val="Heading1"/>
        <w:spacing w:before="0"/>
      </w:pPr>
      <w:bookmarkStart w:id="469" w:name="Suicide_Awareness_and_Mental_Health_Supp"/>
      <w:bookmarkStart w:id="470" w:name="_bookmark235"/>
      <w:bookmarkEnd w:id="469"/>
      <w:bookmarkEnd w:id="470"/>
      <w:r>
        <w:t>Suicide</w:t>
      </w:r>
      <w:r>
        <w:rPr>
          <w:spacing w:val="-8"/>
        </w:rPr>
        <w:t xml:space="preserve"> </w:t>
      </w:r>
      <w:r>
        <w:t>Awareness</w:t>
      </w:r>
      <w:r>
        <w:rPr>
          <w:spacing w:val="-6"/>
        </w:rPr>
        <w:t xml:space="preserve"> </w:t>
      </w:r>
      <w:r>
        <w:t>and</w:t>
      </w:r>
      <w:r>
        <w:rPr>
          <w:spacing w:val="-5"/>
        </w:rPr>
        <w:t xml:space="preserve"> </w:t>
      </w:r>
      <w:r>
        <w:t>Mental</w:t>
      </w:r>
      <w:r>
        <w:rPr>
          <w:spacing w:val="-5"/>
        </w:rPr>
        <w:t xml:space="preserve"> </w:t>
      </w:r>
      <w:r>
        <w:t>Health</w:t>
      </w:r>
      <w:r>
        <w:rPr>
          <w:spacing w:val="-7"/>
        </w:rPr>
        <w:t xml:space="preserve"> </w:t>
      </w:r>
      <w:r>
        <w:rPr>
          <w:spacing w:val="-2"/>
        </w:rPr>
        <w:t>Support</w:t>
      </w:r>
    </w:p>
    <w:p w:rsidR="00B77B88" w:rsidRDefault="00A6324C">
      <w:pPr>
        <w:spacing w:before="117"/>
        <w:ind w:left="159" w:right="361"/>
        <w:rPr>
          <w:b/>
          <w:sz w:val="24"/>
        </w:rPr>
      </w:pPr>
      <w:r>
        <w:rPr>
          <w:sz w:val="24"/>
        </w:rPr>
        <w:t xml:space="preserve">The district is committed to partnering with parents to support the healthy mental, emotional, and behavioral development of its students. If you are concerned about your child, please access </w:t>
      </w:r>
      <w:r>
        <w:rPr>
          <w:b/>
          <w:sz w:val="24"/>
        </w:rPr>
        <w:t xml:space="preserve">Texas Suicide Prevention </w:t>
      </w:r>
      <w:r>
        <w:rPr>
          <w:sz w:val="24"/>
        </w:rPr>
        <w:t>or contact the school counselor for more information related to</w:t>
      </w:r>
      <w:r>
        <w:rPr>
          <w:spacing w:val="-2"/>
          <w:sz w:val="24"/>
        </w:rPr>
        <w:t xml:space="preserve"> </w:t>
      </w:r>
      <w:r>
        <w:rPr>
          <w:sz w:val="24"/>
        </w:rPr>
        <w:t>suicide</w:t>
      </w:r>
      <w:r>
        <w:rPr>
          <w:spacing w:val="-4"/>
          <w:sz w:val="24"/>
        </w:rPr>
        <w:t xml:space="preserve"> </w:t>
      </w:r>
      <w:r>
        <w:rPr>
          <w:sz w:val="24"/>
        </w:rPr>
        <w:t>prevention</w:t>
      </w:r>
      <w:r>
        <w:rPr>
          <w:spacing w:val="-1"/>
          <w:sz w:val="24"/>
        </w:rPr>
        <w:t xml:space="preserve"> </w:t>
      </w:r>
      <w:r>
        <w:rPr>
          <w:sz w:val="24"/>
        </w:rPr>
        <w:t>services</w:t>
      </w:r>
      <w:r>
        <w:rPr>
          <w:spacing w:val="-3"/>
          <w:sz w:val="24"/>
        </w:rPr>
        <w:t xml:space="preserve"> </w:t>
      </w:r>
      <w:r>
        <w:rPr>
          <w:sz w:val="24"/>
        </w:rPr>
        <w:t>available</w:t>
      </w:r>
      <w:r>
        <w:rPr>
          <w:spacing w:val="-4"/>
          <w:sz w:val="24"/>
        </w:rPr>
        <w:t xml:space="preserve"> </w:t>
      </w:r>
      <w:r>
        <w:rPr>
          <w:sz w:val="24"/>
        </w:rPr>
        <w:t>in</w:t>
      </w:r>
      <w:r>
        <w:rPr>
          <w:spacing w:val="-1"/>
          <w:sz w:val="24"/>
        </w:rPr>
        <w:t xml:space="preserve"> </w:t>
      </w:r>
      <w:r>
        <w:rPr>
          <w:sz w:val="24"/>
        </w:rPr>
        <w:t>your</w:t>
      </w:r>
      <w:r>
        <w:rPr>
          <w:spacing w:val="-2"/>
          <w:sz w:val="24"/>
        </w:rPr>
        <w:t xml:space="preserve"> </w:t>
      </w:r>
      <w:r>
        <w:rPr>
          <w:sz w:val="24"/>
        </w:rPr>
        <w:t>area.</w:t>
      </w:r>
      <w:r>
        <w:rPr>
          <w:spacing w:val="-4"/>
          <w:sz w:val="24"/>
        </w:rPr>
        <w:t xml:space="preserve"> </w:t>
      </w:r>
      <w:r>
        <w:rPr>
          <w:b/>
          <w:sz w:val="24"/>
        </w:rPr>
        <w:t>You</w:t>
      </w:r>
      <w:r>
        <w:rPr>
          <w:b/>
          <w:spacing w:val="-2"/>
          <w:sz w:val="24"/>
        </w:rPr>
        <w:t xml:space="preserve"> </w:t>
      </w:r>
      <w:r>
        <w:rPr>
          <w:b/>
          <w:sz w:val="24"/>
        </w:rPr>
        <w:t>may</w:t>
      </w:r>
      <w:r>
        <w:rPr>
          <w:b/>
          <w:spacing w:val="-3"/>
          <w:sz w:val="24"/>
        </w:rPr>
        <w:t xml:space="preserve"> </w:t>
      </w:r>
      <w:r>
        <w:rPr>
          <w:b/>
          <w:sz w:val="24"/>
        </w:rPr>
        <w:t>also</w:t>
      </w:r>
      <w:r>
        <w:rPr>
          <w:b/>
          <w:spacing w:val="-4"/>
          <w:sz w:val="24"/>
        </w:rPr>
        <w:t xml:space="preserve"> </w:t>
      </w:r>
      <w:r>
        <w:rPr>
          <w:b/>
          <w:sz w:val="24"/>
        </w:rPr>
        <w:t>contact</w:t>
      </w:r>
      <w:r>
        <w:rPr>
          <w:b/>
          <w:spacing w:val="-2"/>
          <w:sz w:val="24"/>
        </w:rPr>
        <w:t xml:space="preserve"> </w:t>
      </w:r>
      <w:r>
        <w:rPr>
          <w:b/>
          <w:sz w:val="24"/>
        </w:rPr>
        <w:t>the</w:t>
      </w:r>
      <w:r>
        <w:rPr>
          <w:b/>
          <w:spacing w:val="-6"/>
          <w:sz w:val="24"/>
        </w:rPr>
        <w:t xml:space="preserve"> </w:t>
      </w:r>
      <w:r>
        <w:rPr>
          <w:b/>
          <w:sz w:val="24"/>
        </w:rPr>
        <w:t>National</w:t>
      </w:r>
      <w:r>
        <w:rPr>
          <w:b/>
          <w:spacing w:val="-1"/>
          <w:sz w:val="24"/>
        </w:rPr>
        <w:t xml:space="preserve"> </w:t>
      </w:r>
      <w:r>
        <w:rPr>
          <w:b/>
          <w:sz w:val="24"/>
        </w:rPr>
        <w:t>Suicide Prevention Lifeline at 1-800-273-8255.</w:t>
      </w:r>
    </w:p>
    <w:p w:rsidR="00B77B88" w:rsidRDefault="00A6324C">
      <w:pPr>
        <w:pStyle w:val="Heading1"/>
        <w:spacing w:before="192"/>
      </w:pPr>
      <w:bookmarkStart w:id="471" w:name="Summer_School"/>
      <w:bookmarkStart w:id="472" w:name="_bookmark236"/>
      <w:bookmarkEnd w:id="471"/>
      <w:bookmarkEnd w:id="472"/>
      <w:r>
        <w:t>Summer</w:t>
      </w:r>
      <w:r>
        <w:rPr>
          <w:spacing w:val="-4"/>
        </w:rPr>
        <w:t xml:space="preserve"> </w:t>
      </w:r>
      <w:r>
        <w:rPr>
          <w:spacing w:val="-2"/>
        </w:rPr>
        <w:t>School</w:t>
      </w:r>
    </w:p>
    <w:p w:rsidR="00B77B88" w:rsidRDefault="00A6324C">
      <w:pPr>
        <w:pStyle w:val="BodyText"/>
      </w:pPr>
      <w:r>
        <w:t>Summer</w:t>
      </w:r>
      <w:r>
        <w:rPr>
          <w:spacing w:val="-6"/>
        </w:rPr>
        <w:t xml:space="preserve"> </w:t>
      </w:r>
      <w:r>
        <w:t>School</w:t>
      </w:r>
      <w:r>
        <w:rPr>
          <w:spacing w:val="-3"/>
        </w:rPr>
        <w:t xml:space="preserve"> </w:t>
      </w:r>
      <w:r>
        <w:t>will</w:t>
      </w:r>
      <w:r>
        <w:rPr>
          <w:spacing w:val="-3"/>
        </w:rPr>
        <w:t xml:space="preserve"> </w:t>
      </w:r>
      <w:r>
        <w:t>be</w:t>
      </w:r>
      <w:r>
        <w:rPr>
          <w:spacing w:val="-2"/>
        </w:rPr>
        <w:t xml:space="preserve"> </w:t>
      </w:r>
      <w:r>
        <w:t>provided</w:t>
      </w:r>
      <w:r>
        <w:rPr>
          <w:spacing w:val="-2"/>
        </w:rPr>
        <w:t xml:space="preserve"> </w:t>
      </w:r>
      <w:r>
        <w:t>for identified</w:t>
      </w:r>
      <w:r>
        <w:rPr>
          <w:spacing w:val="1"/>
        </w:rPr>
        <w:t xml:space="preserve"> </w:t>
      </w:r>
      <w:r>
        <w:t>students</w:t>
      </w:r>
      <w:r>
        <w:rPr>
          <w:spacing w:val="-1"/>
        </w:rPr>
        <w:t xml:space="preserve"> </w:t>
      </w:r>
      <w:r>
        <w:t>as</w:t>
      </w:r>
      <w:r>
        <w:rPr>
          <w:spacing w:val="-3"/>
        </w:rPr>
        <w:t xml:space="preserve"> </w:t>
      </w:r>
      <w:r>
        <w:rPr>
          <w:spacing w:val="-2"/>
        </w:rPr>
        <w:t>needed.</w:t>
      </w:r>
    </w:p>
    <w:p w:rsidR="00B77B88" w:rsidRDefault="00A6324C">
      <w:pPr>
        <w:pStyle w:val="Heading1"/>
        <w:spacing w:before="121"/>
      </w:pPr>
      <w:bookmarkStart w:id="473" w:name="Tardies_(Grades_7-12)"/>
      <w:bookmarkStart w:id="474" w:name="_bookmark237"/>
      <w:bookmarkEnd w:id="473"/>
      <w:bookmarkEnd w:id="474"/>
      <w:r>
        <w:t>Tardies</w:t>
      </w:r>
      <w:r>
        <w:rPr>
          <w:spacing w:val="-8"/>
        </w:rPr>
        <w:t xml:space="preserve"> </w:t>
      </w:r>
      <w:r>
        <w:t>(Grades</w:t>
      </w:r>
      <w:r>
        <w:rPr>
          <w:spacing w:val="-6"/>
        </w:rPr>
        <w:t xml:space="preserve"> </w:t>
      </w:r>
      <w:r>
        <w:t>7-</w:t>
      </w:r>
      <w:r>
        <w:rPr>
          <w:spacing w:val="-5"/>
        </w:rPr>
        <w:t>12)</w:t>
      </w:r>
    </w:p>
    <w:p w:rsidR="00B77B88" w:rsidRDefault="00A6324C">
      <w:pPr>
        <w:pStyle w:val="BodyText"/>
        <w:spacing w:before="119"/>
      </w:pPr>
      <w:r>
        <w:t>Students</w:t>
      </w:r>
      <w:r>
        <w:rPr>
          <w:spacing w:val="-2"/>
        </w:rPr>
        <w:t xml:space="preserve"> </w:t>
      </w:r>
      <w:r>
        <w:t>are</w:t>
      </w:r>
      <w:r>
        <w:rPr>
          <w:spacing w:val="-2"/>
        </w:rPr>
        <w:t xml:space="preserve"> </w:t>
      </w:r>
      <w:r>
        <w:t>considered</w:t>
      </w:r>
      <w:r>
        <w:rPr>
          <w:spacing w:val="-3"/>
        </w:rPr>
        <w:t xml:space="preserve"> </w:t>
      </w:r>
      <w:r>
        <w:t>absent after</w:t>
      </w:r>
      <w:r>
        <w:rPr>
          <w:spacing w:val="-3"/>
        </w:rPr>
        <w:t xml:space="preserve"> </w:t>
      </w:r>
      <w:r>
        <w:t>8</w:t>
      </w:r>
      <w:r>
        <w:rPr>
          <w:spacing w:val="-2"/>
        </w:rPr>
        <w:t xml:space="preserve"> </w:t>
      </w:r>
      <w:r>
        <w:rPr>
          <w:spacing w:val="-4"/>
        </w:rPr>
        <w:t>a.m.</w:t>
      </w:r>
    </w:p>
    <w:p w:rsidR="00B77B88" w:rsidRDefault="00A6324C">
      <w:pPr>
        <w:pStyle w:val="BodyText"/>
        <w:ind w:right="345"/>
      </w:pPr>
      <w:r>
        <w:t>Students</w:t>
      </w:r>
      <w:r>
        <w:rPr>
          <w:spacing w:val="-2"/>
        </w:rPr>
        <w:t xml:space="preserve"> </w:t>
      </w:r>
      <w:r>
        <w:t>have</w:t>
      </w:r>
      <w:r>
        <w:rPr>
          <w:spacing w:val="-1"/>
        </w:rPr>
        <w:t xml:space="preserve"> </w:t>
      </w:r>
      <w:r>
        <w:t>5</w:t>
      </w:r>
      <w:r>
        <w:rPr>
          <w:spacing w:val="-3"/>
        </w:rPr>
        <w:t xml:space="preserve"> </w:t>
      </w:r>
      <w:r>
        <w:t>minutes</w:t>
      </w:r>
      <w:r>
        <w:rPr>
          <w:spacing w:val="-4"/>
        </w:rPr>
        <w:t xml:space="preserve"> </w:t>
      </w:r>
      <w:r>
        <w:t>in</w:t>
      </w:r>
      <w:r>
        <w:rPr>
          <w:spacing w:val="-3"/>
        </w:rPr>
        <w:t xml:space="preserve"> </w:t>
      </w:r>
      <w:r>
        <w:t>which</w:t>
      </w:r>
      <w:r>
        <w:rPr>
          <w:spacing w:val="-3"/>
        </w:rPr>
        <w:t xml:space="preserve"> </w:t>
      </w:r>
      <w:r>
        <w:t>to</w:t>
      </w:r>
      <w:r>
        <w:rPr>
          <w:spacing w:val="-1"/>
        </w:rPr>
        <w:t xml:space="preserve"> </w:t>
      </w:r>
      <w:r>
        <w:t>change</w:t>
      </w:r>
      <w:r>
        <w:rPr>
          <w:spacing w:val="-1"/>
        </w:rPr>
        <w:t xml:space="preserve"> </w:t>
      </w:r>
      <w:r>
        <w:t>classes</w:t>
      </w:r>
      <w:r>
        <w:rPr>
          <w:spacing w:val="-2"/>
        </w:rPr>
        <w:t xml:space="preserve"> </w:t>
      </w:r>
      <w:r>
        <w:t>and attend</w:t>
      </w:r>
      <w:r>
        <w:rPr>
          <w:spacing w:val="-3"/>
        </w:rPr>
        <w:t xml:space="preserve"> </w:t>
      </w:r>
      <w:r>
        <w:t>restroom</w:t>
      </w:r>
      <w:r>
        <w:rPr>
          <w:spacing w:val="-4"/>
        </w:rPr>
        <w:t xml:space="preserve"> </w:t>
      </w:r>
      <w:r>
        <w:t>needs.</w:t>
      </w:r>
      <w:r>
        <w:rPr>
          <w:spacing w:val="-5"/>
        </w:rPr>
        <w:t xml:space="preserve"> </w:t>
      </w:r>
      <w:r>
        <w:t>Permission</w:t>
      </w:r>
      <w:r>
        <w:rPr>
          <w:spacing w:val="-3"/>
        </w:rPr>
        <w:t xml:space="preserve"> </w:t>
      </w:r>
      <w:r>
        <w:t xml:space="preserve">will not be given for the restroom during instructional time unless there are extenuating </w:t>
      </w:r>
      <w:r>
        <w:rPr>
          <w:spacing w:val="-2"/>
        </w:rPr>
        <w:t>circumstances.</w:t>
      </w:r>
    </w:p>
    <w:p w:rsidR="00B77B88" w:rsidRDefault="00A6324C">
      <w:pPr>
        <w:pStyle w:val="BodyText"/>
        <w:ind w:right="453"/>
      </w:pPr>
      <w:r>
        <w:t>One of our goals is to help prepare our students for their jobs and career.</w:t>
      </w:r>
      <w:r>
        <w:rPr>
          <w:spacing w:val="40"/>
        </w:rPr>
        <w:t xml:space="preserve"> </w:t>
      </w:r>
      <w:r>
        <w:t>Included in this preparation is</w:t>
      </w:r>
      <w:r>
        <w:rPr>
          <w:spacing w:val="-4"/>
        </w:rPr>
        <w:t xml:space="preserve"> </w:t>
      </w:r>
      <w:r>
        <w:t>assisting</w:t>
      </w:r>
      <w:r>
        <w:rPr>
          <w:spacing w:val="-4"/>
        </w:rPr>
        <w:t xml:space="preserve"> </w:t>
      </w:r>
      <w:r>
        <w:t>them</w:t>
      </w:r>
      <w:r>
        <w:rPr>
          <w:spacing w:val="-4"/>
        </w:rPr>
        <w:t xml:space="preserve"> </w:t>
      </w:r>
      <w:r>
        <w:t>to</w:t>
      </w:r>
      <w:r>
        <w:rPr>
          <w:spacing w:val="-3"/>
        </w:rPr>
        <w:t xml:space="preserve"> </w:t>
      </w:r>
      <w:r>
        <w:t>be</w:t>
      </w:r>
      <w:r>
        <w:rPr>
          <w:spacing w:val="-3"/>
        </w:rPr>
        <w:t xml:space="preserve"> </w:t>
      </w:r>
      <w:r>
        <w:t>better</w:t>
      </w:r>
      <w:r>
        <w:rPr>
          <w:spacing w:val="-1"/>
        </w:rPr>
        <w:t xml:space="preserve"> </w:t>
      </w:r>
      <w:r>
        <w:t>organized,</w:t>
      </w:r>
      <w:r>
        <w:rPr>
          <w:spacing w:val="-4"/>
        </w:rPr>
        <w:t xml:space="preserve"> </w:t>
      </w:r>
      <w:r>
        <w:t>punctual,</w:t>
      </w:r>
      <w:r>
        <w:rPr>
          <w:spacing w:val="-4"/>
        </w:rPr>
        <w:t xml:space="preserve"> </w:t>
      </w:r>
      <w:r>
        <w:t>and responsible.</w:t>
      </w:r>
      <w:r>
        <w:rPr>
          <w:spacing w:val="40"/>
        </w:rPr>
        <w:t xml:space="preserve"> </w:t>
      </w:r>
      <w:r>
        <w:t>Providing</w:t>
      </w:r>
      <w:r>
        <w:rPr>
          <w:spacing w:val="-2"/>
        </w:rPr>
        <w:t xml:space="preserve"> </w:t>
      </w:r>
      <w:r>
        <w:t>our students with the maximum allowable instructional time is the primary objective when expecting students to be punctual.</w:t>
      </w:r>
    </w:p>
    <w:p w:rsidR="00B77B88" w:rsidRDefault="00A6324C">
      <w:pPr>
        <w:pStyle w:val="BodyText"/>
        <w:spacing w:before="119"/>
        <w:ind w:right="345"/>
      </w:pPr>
      <w:r>
        <w:t>If</w:t>
      </w:r>
      <w:r>
        <w:rPr>
          <w:spacing w:val="-1"/>
        </w:rPr>
        <w:t xml:space="preserve"> </w:t>
      </w:r>
      <w:r>
        <w:t>students</w:t>
      </w:r>
      <w:r>
        <w:rPr>
          <w:spacing w:val="-4"/>
        </w:rPr>
        <w:t xml:space="preserve"> </w:t>
      </w:r>
      <w:r>
        <w:t>are</w:t>
      </w:r>
      <w:r>
        <w:rPr>
          <w:spacing w:val="-3"/>
        </w:rPr>
        <w:t xml:space="preserve"> </w:t>
      </w:r>
      <w:r>
        <w:t>not</w:t>
      </w:r>
      <w:r>
        <w:rPr>
          <w:spacing w:val="-1"/>
        </w:rPr>
        <w:t xml:space="preserve"> </w:t>
      </w:r>
      <w:r>
        <w:t>in</w:t>
      </w:r>
      <w:r>
        <w:rPr>
          <w:spacing w:val="-3"/>
        </w:rPr>
        <w:t xml:space="preserve"> </w:t>
      </w:r>
      <w:r>
        <w:t>class</w:t>
      </w:r>
      <w:r>
        <w:rPr>
          <w:spacing w:val="-2"/>
        </w:rPr>
        <w:t xml:space="preserve"> </w:t>
      </w:r>
      <w:r>
        <w:t>when</w:t>
      </w:r>
      <w:r>
        <w:rPr>
          <w:spacing w:val="-3"/>
        </w:rPr>
        <w:t xml:space="preserve"> </w:t>
      </w:r>
      <w:r>
        <w:t>the</w:t>
      </w:r>
      <w:r>
        <w:rPr>
          <w:spacing w:val="-1"/>
        </w:rPr>
        <w:t xml:space="preserve"> </w:t>
      </w:r>
      <w:r>
        <w:t>school</w:t>
      </w:r>
      <w:r>
        <w:rPr>
          <w:spacing w:val="-1"/>
        </w:rPr>
        <w:t xml:space="preserve"> </w:t>
      </w:r>
      <w:r>
        <w:t>bell</w:t>
      </w:r>
      <w:r>
        <w:rPr>
          <w:spacing w:val="-1"/>
        </w:rPr>
        <w:t xml:space="preserve"> </w:t>
      </w:r>
      <w:r>
        <w:t>rings,</w:t>
      </w:r>
      <w:r>
        <w:rPr>
          <w:spacing w:val="-1"/>
        </w:rPr>
        <w:t xml:space="preserve"> </w:t>
      </w:r>
      <w:r>
        <w:t>they</w:t>
      </w:r>
      <w:r>
        <w:rPr>
          <w:spacing w:val="-2"/>
        </w:rPr>
        <w:t xml:space="preserve"> </w:t>
      </w:r>
      <w:r>
        <w:t>are</w:t>
      </w:r>
      <w:r>
        <w:rPr>
          <w:spacing w:val="-3"/>
        </w:rPr>
        <w:t xml:space="preserve"> </w:t>
      </w:r>
      <w:r>
        <w:t>tardy.</w:t>
      </w:r>
      <w:r>
        <w:rPr>
          <w:spacing w:val="-2"/>
        </w:rPr>
        <w:t xml:space="preserve"> </w:t>
      </w:r>
      <w:r>
        <w:t>The</w:t>
      </w:r>
      <w:r>
        <w:rPr>
          <w:spacing w:val="-3"/>
        </w:rPr>
        <w:t xml:space="preserve"> </w:t>
      </w:r>
      <w:r>
        <w:t>office</w:t>
      </w:r>
      <w:r>
        <w:rPr>
          <w:spacing w:val="-3"/>
        </w:rPr>
        <w:t xml:space="preserve"> </w:t>
      </w:r>
      <w:r>
        <w:t>documents</w:t>
      </w:r>
      <w:r>
        <w:rPr>
          <w:spacing w:val="-2"/>
        </w:rPr>
        <w:t xml:space="preserve"> </w:t>
      </w:r>
      <w:r>
        <w:t>and tracks tardies. Tardies are accumulated each semester; and each new semester takes the students back to zero tardies.</w:t>
      </w:r>
    </w:p>
    <w:p w:rsidR="00B77B88" w:rsidRDefault="00A6324C">
      <w:pPr>
        <w:pStyle w:val="BodyText"/>
        <w:tabs>
          <w:tab w:val="left" w:pos="1599"/>
        </w:tabs>
        <w:spacing w:before="119"/>
      </w:pPr>
      <w:r>
        <w:t>Tardy</w:t>
      </w:r>
      <w:r>
        <w:rPr>
          <w:spacing w:val="1"/>
        </w:rPr>
        <w:t xml:space="preserve"> </w:t>
      </w:r>
      <w:r>
        <w:rPr>
          <w:spacing w:val="-10"/>
        </w:rPr>
        <w:t>1</w:t>
      </w:r>
      <w:r>
        <w:tab/>
        <w:t>Warning</w:t>
      </w:r>
      <w:r>
        <w:rPr>
          <w:spacing w:val="-4"/>
        </w:rPr>
        <w:t xml:space="preserve"> </w:t>
      </w:r>
      <w:r>
        <w:t>and</w:t>
      </w:r>
      <w:r>
        <w:rPr>
          <w:spacing w:val="1"/>
        </w:rPr>
        <w:t xml:space="preserve"> </w:t>
      </w:r>
      <w:r>
        <w:t>parent</w:t>
      </w:r>
      <w:r>
        <w:rPr>
          <w:spacing w:val="1"/>
        </w:rPr>
        <w:t xml:space="preserve"> </w:t>
      </w:r>
      <w:r>
        <w:rPr>
          <w:spacing w:val="-4"/>
        </w:rPr>
        <w:t>email</w:t>
      </w:r>
    </w:p>
    <w:p w:rsidR="00B77B88" w:rsidRDefault="00B77B88">
      <w:pPr>
        <w:sectPr w:rsidR="00B77B88">
          <w:pgSz w:w="12240" w:h="15840"/>
          <w:pgMar w:top="1400" w:right="1100" w:bottom="1300" w:left="1280" w:header="0" w:footer="1101" w:gutter="0"/>
          <w:cols w:space="720"/>
        </w:sectPr>
      </w:pPr>
    </w:p>
    <w:p w:rsidR="00B77B88" w:rsidRDefault="00A6324C">
      <w:pPr>
        <w:pStyle w:val="BodyText"/>
        <w:tabs>
          <w:tab w:val="left" w:pos="1594"/>
        </w:tabs>
        <w:spacing w:before="39"/>
        <w:ind w:right="5714"/>
        <w:jc w:val="both"/>
      </w:pPr>
      <w:r>
        <w:lastRenderedPageBreak/>
        <w:t>Tardy 2</w:t>
      </w:r>
      <w:r>
        <w:tab/>
        <w:t>Warning</w:t>
      </w:r>
      <w:r>
        <w:rPr>
          <w:spacing w:val="-12"/>
        </w:rPr>
        <w:t xml:space="preserve"> </w:t>
      </w:r>
      <w:r>
        <w:t>and</w:t>
      </w:r>
      <w:r>
        <w:rPr>
          <w:spacing w:val="-13"/>
        </w:rPr>
        <w:t xml:space="preserve"> </w:t>
      </w:r>
      <w:r>
        <w:t>parent</w:t>
      </w:r>
      <w:r>
        <w:rPr>
          <w:spacing w:val="-13"/>
        </w:rPr>
        <w:t xml:space="preserve"> </w:t>
      </w:r>
      <w:r>
        <w:t>email Tardy 3</w:t>
      </w:r>
      <w:r>
        <w:tab/>
        <w:t>Warning</w:t>
      </w:r>
      <w:r>
        <w:rPr>
          <w:spacing w:val="-12"/>
        </w:rPr>
        <w:t xml:space="preserve"> </w:t>
      </w:r>
      <w:r>
        <w:t>and</w:t>
      </w:r>
      <w:r>
        <w:rPr>
          <w:spacing w:val="-13"/>
        </w:rPr>
        <w:t xml:space="preserve"> </w:t>
      </w:r>
      <w:r>
        <w:t>parent</w:t>
      </w:r>
      <w:r>
        <w:rPr>
          <w:spacing w:val="-13"/>
        </w:rPr>
        <w:t xml:space="preserve"> </w:t>
      </w:r>
      <w:r>
        <w:t>email Tardy</w:t>
      </w:r>
      <w:r>
        <w:rPr>
          <w:spacing w:val="1"/>
        </w:rPr>
        <w:t xml:space="preserve"> </w:t>
      </w:r>
      <w:r>
        <w:rPr>
          <w:spacing w:val="-10"/>
        </w:rPr>
        <w:t>4</w:t>
      </w:r>
      <w:r>
        <w:tab/>
        <w:t>Warning</w:t>
      </w:r>
      <w:r>
        <w:rPr>
          <w:spacing w:val="-5"/>
        </w:rPr>
        <w:t xml:space="preserve"> </w:t>
      </w:r>
      <w:r>
        <w:t>and</w:t>
      </w:r>
      <w:r>
        <w:rPr>
          <w:spacing w:val="-3"/>
        </w:rPr>
        <w:t xml:space="preserve"> </w:t>
      </w:r>
      <w:r>
        <w:t>parent</w:t>
      </w:r>
      <w:r>
        <w:rPr>
          <w:spacing w:val="-2"/>
        </w:rPr>
        <w:t xml:space="preserve"> email</w:t>
      </w:r>
    </w:p>
    <w:p w:rsidR="00B77B88" w:rsidRDefault="00A6324C">
      <w:pPr>
        <w:pStyle w:val="BodyText"/>
        <w:tabs>
          <w:tab w:val="left" w:pos="1592"/>
        </w:tabs>
        <w:spacing w:before="0"/>
        <w:ind w:right="4662"/>
      </w:pPr>
      <w:r>
        <w:t>Tardy 5</w:t>
      </w:r>
      <w:r>
        <w:tab/>
        <w:t>1 Lunch Detention and parent email Tardy 6</w:t>
      </w:r>
      <w:r>
        <w:tab/>
        <w:t>2</w:t>
      </w:r>
      <w:r>
        <w:rPr>
          <w:spacing w:val="-7"/>
        </w:rPr>
        <w:t xml:space="preserve"> </w:t>
      </w:r>
      <w:r>
        <w:t>Lunch</w:t>
      </w:r>
      <w:r>
        <w:rPr>
          <w:spacing w:val="-8"/>
        </w:rPr>
        <w:t xml:space="preserve"> </w:t>
      </w:r>
      <w:r>
        <w:t>Detentions</w:t>
      </w:r>
      <w:r>
        <w:rPr>
          <w:spacing w:val="-7"/>
        </w:rPr>
        <w:t xml:space="preserve"> </w:t>
      </w:r>
      <w:r>
        <w:t>and</w:t>
      </w:r>
      <w:r>
        <w:rPr>
          <w:spacing w:val="-8"/>
        </w:rPr>
        <w:t xml:space="preserve"> </w:t>
      </w:r>
      <w:r>
        <w:t>parent</w:t>
      </w:r>
      <w:r>
        <w:rPr>
          <w:spacing w:val="-8"/>
        </w:rPr>
        <w:t xml:space="preserve"> </w:t>
      </w:r>
      <w:r>
        <w:t>email Tardy</w:t>
      </w:r>
      <w:r>
        <w:rPr>
          <w:spacing w:val="1"/>
        </w:rPr>
        <w:t xml:space="preserve"> </w:t>
      </w:r>
      <w:r>
        <w:rPr>
          <w:spacing w:val="-10"/>
        </w:rPr>
        <w:t>7</w:t>
      </w:r>
      <w:r>
        <w:tab/>
        <w:t>3</w:t>
      </w:r>
      <w:r>
        <w:rPr>
          <w:spacing w:val="-2"/>
        </w:rPr>
        <w:t xml:space="preserve"> </w:t>
      </w:r>
      <w:r>
        <w:t>Lunch</w:t>
      </w:r>
      <w:r>
        <w:rPr>
          <w:spacing w:val="-3"/>
        </w:rPr>
        <w:t xml:space="preserve"> </w:t>
      </w:r>
      <w:r>
        <w:t>Detections</w:t>
      </w:r>
      <w:r>
        <w:rPr>
          <w:spacing w:val="-2"/>
        </w:rPr>
        <w:t xml:space="preserve"> </w:t>
      </w:r>
      <w:r>
        <w:t>and</w:t>
      </w:r>
      <w:r>
        <w:rPr>
          <w:spacing w:val="-3"/>
        </w:rPr>
        <w:t xml:space="preserve"> </w:t>
      </w:r>
      <w:r>
        <w:t xml:space="preserve">parent </w:t>
      </w:r>
      <w:r>
        <w:rPr>
          <w:spacing w:val="-2"/>
        </w:rPr>
        <w:t>email</w:t>
      </w:r>
    </w:p>
    <w:p w:rsidR="00B77B88" w:rsidRDefault="00A6324C">
      <w:pPr>
        <w:pStyle w:val="BodyText"/>
        <w:tabs>
          <w:tab w:val="left" w:pos="1599"/>
        </w:tabs>
        <w:spacing w:before="0" w:line="292" w:lineRule="exact"/>
      </w:pPr>
      <w:r>
        <w:t>Tardy</w:t>
      </w:r>
      <w:r>
        <w:rPr>
          <w:spacing w:val="1"/>
        </w:rPr>
        <w:t xml:space="preserve"> </w:t>
      </w:r>
      <w:r>
        <w:rPr>
          <w:spacing w:val="-5"/>
        </w:rPr>
        <w:t>8+</w:t>
      </w:r>
      <w:r>
        <w:tab/>
        <w:t>After</w:t>
      </w:r>
      <w:r>
        <w:rPr>
          <w:spacing w:val="-5"/>
        </w:rPr>
        <w:t xml:space="preserve"> </w:t>
      </w:r>
      <w:r>
        <w:t>school detention (3</w:t>
      </w:r>
      <w:r>
        <w:rPr>
          <w:spacing w:val="-2"/>
        </w:rPr>
        <w:t xml:space="preserve"> </w:t>
      </w:r>
      <w:r>
        <w:t>days), or ISS(1</w:t>
      </w:r>
      <w:r>
        <w:rPr>
          <w:spacing w:val="-2"/>
        </w:rPr>
        <w:t xml:space="preserve"> </w:t>
      </w:r>
      <w:r>
        <w:t>day)</w:t>
      </w:r>
      <w:r>
        <w:rPr>
          <w:spacing w:val="-1"/>
        </w:rPr>
        <w:t xml:space="preserve"> </w:t>
      </w:r>
      <w:r>
        <w:t>,</w:t>
      </w:r>
      <w:r>
        <w:rPr>
          <w:spacing w:val="-3"/>
        </w:rPr>
        <w:t xml:space="preserve"> </w:t>
      </w:r>
      <w:r>
        <w:t>or</w:t>
      </w:r>
      <w:r>
        <w:rPr>
          <w:spacing w:val="-2"/>
        </w:rPr>
        <w:t xml:space="preserve"> </w:t>
      </w:r>
      <w:r>
        <w:t xml:space="preserve">CP </w:t>
      </w:r>
      <w:r>
        <w:rPr>
          <w:spacing w:val="-5"/>
        </w:rPr>
        <w:t>(3)</w:t>
      </w:r>
    </w:p>
    <w:p w:rsidR="00B77B88" w:rsidRDefault="00B77B88">
      <w:pPr>
        <w:pStyle w:val="BodyText"/>
        <w:spacing w:before="2"/>
        <w:ind w:left="0"/>
      </w:pPr>
    </w:p>
    <w:p w:rsidR="00B77B88" w:rsidRDefault="00A6324C">
      <w:pPr>
        <w:pStyle w:val="BodyText"/>
        <w:spacing w:before="0"/>
      </w:pPr>
      <w:r>
        <w:t>Students</w:t>
      </w:r>
      <w:r>
        <w:rPr>
          <w:spacing w:val="-2"/>
        </w:rPr>
        <w:t xml:space="preserve"> </w:t>
      </w:r>
      <w:r>
        <w:t>not</w:t>
      </w:r>
      <w:r>
        <w:rPr>
          <w:spacing w:val="-2"/>
        </w:rPr>
        <w:t xml:space="preserve"> </w:t>
      </w:r>
      <w:r>
        <w:t>attending</w:t>
      </w:r>
      <w:r>
        <w:rPr>
          <w:spacing w:val="-4"/>
        </w:rPr>
        <w:t xml:space="preserve"> </w:t>
      </w:r>
      <w:r>
        <w:t>detention</w:t>
      </w:r>
      <w:r>
        <w:rPr>
          <w:spacing w:val="-2"/>
        </w:rPr>
        <w:t xml:space="preserve"> </w:t>
      </w:r>
      <w:r>
        <w:t>will</w:t>
      </w:r>
      <w:r>
        <w:rPr>
          <w:spacing w:val="-4"/>
        </w:rPr>
        <w:t xml:space="preserve"> </w:t>
      </w:r>
      <w:r>
        <w:t>be assigned</w:t>
      </w:r>
      <w:r>
        <w:rPr>
          <w:spacing w:val="-2"/>
        </w:rPr>
        <w:t xml:space="preserve"> </w:t>
      </w:r>
      <w:r>
        <w:rPr>
          <w:spacing w:val="-4"/>
        </w:rPr>
        <w:t>ISS.</w:t>
      </w:r>
    </w:p>
    <w:p w:rsidR="00B77B88" w:rsidRDefault="00A6324C">
      <w:pPr>
        <w:pStyle w:val="Heading1"/>
      </w:pPr>
      <w:bookmarkStart w:id="475" w:name="Telephone"/>
      <w:bookmarkStart w:id="476" w:name="_bookmark238"/>
      <w:bookmarkEnd w:id="475"/>
      <w:bookmarkEnd w:id="476"/>
      <w:r>
        <w:rPr>
          <w:spacing w:val="-2"/>
        </w:rPr>
        <w:t>Telephone</w:t>
      </w:r>
    </w:p>
    <w:p w:rsidR="00B77B88" w:rsidRDefault="00A6324C">
      <w:pPr>
        <w:spacing w:before="118"/>
        <w:ind w:left="159" w:right="453"/>
        <w:rPr>
          <w:sz w:val="24"/>
        </w:rPr>
      </w:pPr>
      <w:r>
        <w:rPr>
          <w:sz w:val="24"/>
        </w:rPr>
        <w:t xml:space="preserve">School Telephones may be used with permission from adult office staff for emergencies only. The office will take calls for students during the school day and messages will be delivered at the earliest convenience. </w:t>
      </w:r>
      <w:r>
        <w:rPr>
          <w:b/>
          <w:sz w:val="24"/>
        </w:rPr>
        <w:t>PARENTS, EMPLOYERS, AND FRIENDS ARE ASKED NOT TO CALL A STUDENT</w:t>
      </w:r>
      <w:r>
        <w:rPr>
          <w:b/>
          <w:spacing w:val="-3"/>
          <w:sz w:val="24"/>
        </w:rPr>
        <w:t xml:space="preserve"> </w:t>
      </w:r>
      <w:r>
        <w:rPr>
          <w:b/>
          <w:sz w:val="24"/>
        </w:rPr>
        <w:t>TO</w:t>
      </w:r>
      <w:r>
        <w:rPr>
          <w:b/>
          <w:spacing w:val="-3"/>
          <w:sz w:val="24"/>
        </w:rPr>
        <w:t xml:space="preserve"> </w:t>
      </w:r>
      <w:r>
        <w:rPr>
          <w:b/>
          <w:sz w:val="24"/>
        </w:rPr>
        <w:t>THE</w:t>
      </w:r>
      <w:r>
        <w:rPr>
          <w:b/>
          <w:spacing w:val="-1"/>
          <w:sz w:val="24"/>
        </w:rPr>
        <w:t xml:space="preserve"> </w:t>
      </w:r>
      <w:r>
        <w:rPr>
          <w:b/>
          <w:sz w:val="24"/>
        </w:rPr>
        <w:t>PHONE</w:t>
      </w:r>
      <w:r>
        <w:rPr>
          <w:b/>
          <w:spacing w:val="-1"/>
          <w:sz w:val="24"/>
        </w:rPr>
        <w:t xml:space="preserve"> </w:t>
      </w:r>
      <w:r>
        <w:rPr>
          <w:b/>
          <w:sz w:val="24"/>
        </w:rPr>
        <w:t>EXCEPT</w:t>
      </w:r>
      <w:r>
        <w:rPr>
          <w:b/>
          <w:spacing w:val="-3"/>
          <w:sz w:val="24"/>
        </w:rPr>
        <w:t xml:space="preserve"> </w:t>
      </w:r>
      <w:r>
        <w:rPr>
          <w:b/>
          <w:sz w:val="24"/>
        </w:rPr>
        <w:t>IN</w:t>
      </w:r>
      <w:r>
        <w:rPr>
          <w:b/>
          <w:spacing w:val="-4"/>
          <w:sz w:val="24"/>
        </w:rPr>
        <w:t xml:space="preserve"> </w:t>
      </w:r>
      <w:r>
        <w:rPr>
          <w:b/>
          <w:sz w:val="24"/>
        </w:rPr>
        <w:t>CASE</w:t>
      </w:r>
      <w:r>
        <w:rPr>
          <w:b/>
          <w:spacing w:val="-3"/>
          <w:sz w:val="24"/>
        </w:rPr>
        <w:t xml:space="preserve"> </w:t>
      </w:r>
      <w:r>
        <w:rPr>
          <w:b/>
          <w:sz w:val="24"/>
        </w:rPr>
        <w:t>OF</w:t>
      </w:r>
      <w:r>
        <w:rPr>
          <w:b/>
          <w:spacing w:val="-4"/>
          <w:sz w:val="24"/>
        </w:rPr>
        <w:t xml:space="preserve"> </w:t>
      </w:r>
      <w:r>
        <w:rPr>
          <w:b/>
          <w:sz w:val="24"/>
        </w:rPr>
        <w:t>AN</w:t>
      </w:r>
      <w:r>
        <w:rPr>
          <w:b/>
          <w:spacing w:val="-4"/>
          <w:sz w:val="24"/>
        </w:rPr>
        <w:t xml:space="preserve"> </w:t>
      </w:r>
      <w:r>
        <w:rPr>
          <w:b/>
          <w:sz w:val="24"/>
        </w:rPr>
        <w:t>EMERGENCY.</w:t>
      </w:r>
      <w:r>
        <w:rPr>
          <w:b/>
          <w:spacing w:val="-3"/>
          <w:sz w:val="24"/>
        </w:rPr>
        <w:t xml:space="preserve"> </w:t>
      </w:r>
      <w:r>
        <w:rPr>
          <w:sz w:val="24"/>
        </w:rPr>
        <w:t>You will</w:t>
      </w:r>
      <w:r>
        <w:rPr>
          <w:spacing w:val="-1"/>
          <w:sz w:val="24"/>
        </w:rPr>
        <w:t xml:space="preserve"> </w:t>
      </w:r>
      <w:r>
        <w:rPr>
          <w:sz w:val="24"/>
        </w:rPr>
        <w:t>be</w:t>
      </w:r>
      <w:r>
        <w:rPr>
          <w:spacing w:val="-1"/>
          <w:sz w:val="24"/>
        </w:rPr>
        <w:t xml:space="preserve"> </w:t>
      </w:r>
      <w:r>
        <w:rPr>
          <w:sz w:val="24"/>
        </w:rPr>
        <w:t>asked</w:t>
      </w:r>
      <w:r>
        <w:rPr>
          <w:spacing w:val="-3"/>
          <w:sz w:val="24"/>
        </w:rPr>
        <w:t xml:space="preserve"> </w:t>
      </w:r>
      <w:r>
        <w:rPr>
          <w:sz w:val="24"/>
        </w:rPr>
        <w:t>the</w:t>
      </w:r>
      <w:r>
        <w:rPr>
          <w:spacing w:val="-3"/>
          <w:sz w:val="24"/>
        </w:rPr>
        <w:t xml:space="preserve"> </w:t>
      </w:r>
      <w:r>
        <w:rPr>
          <w:sz w:val="24"/>
        </w:rPr>
        <w:t>nature</w:t>
      </w:r>
      <w:r>
        <w:rPr>
          <w:spacing w:val="-1"/>
          <w:sz w:val="24"/>
        </w:rPr>
        <w:t xml:space="preserve"> </w:t>
      </w:r>
      <w:r>
        <w:rPr>
          <w:sz w:val="24"/>
        </w:rPr>
        <w:t>of the</w:t>
      </w:r>
      <w:r>
        <w:rPr>
          <w:spacing w:val="-2"/>
          <w:sz w:val="24"/>
        </w:rPr>
        <w:t xml:space="preserve"> </w:t>
      </w:r>
      <w:r>
        <w:rPr>
          <w:sz w:val="24"/>
        </w:rPr>
        <w:t>emergency</w:t>
      </w:r>
      <w:r>
        <w:rPr>
          <w:spacing w:val="-1"/>
          <w:sz w:val="24"/>
        </w:rPr>
        <w:t xml:space="preserve"> </w:t>
      </w:r>
      <w:r>
        <w:rPr>
          <w:sz w:val="24"/>
        </w:rPr>
        <w:t>and it</w:t>
      </w:r>
      <w:r>
        <w:rPr>
          <w:spacing w:val="-2"/>
          <w:sz w:val="24"/>
        </w:rPr>
        <w:t xml:space="preserve"> </w:t>
      </w:r>
      <w:r>
        <w:rPr>
          <w:sz w:val="24"/>
        </w:rPr>
        <w:t>will be</w:t>
      </w:r>
      <w:r>
        <w:rPr>
          <w:spacing w:val="-2"/>
          <w:sz w:val="24"/>
        </w:rPr>
        <w:t xml:space="preserve"> </w:t>
      </w:r>
      <w:r>
        <w:rPr>
          <w:sz w:val="24"/>
        </w:rPr>
        <w:t>at</w:t>
      </w:r>
      <w:r>
        <w:rPr>
          <w:spacing w:val="-2"/>
          <w:sz w:val="24"/>
        </w:rPr>
        <w:t xml:space="preserve"> </w:t>
      </w:r>
      <w:r>
        <w:rPr>
          <w:sz w:val="24"/>
        </w:rPr>
        <w:t>the</w:t>
      </w:r>
      <w:r>
        <w:rPr>
          <w:spacing w:val="-2"/>
          <w:sz w:val="24"/>
        </w:rPr>
        <w:t xml:space="preserve"> </w:t>
      </w:r>
      <w:r>
        <w:rPr>
          <w:sz w:val="24"/>
        </w:rPr>
        <w:t>discretion</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principal or</w:t>
      </w:r>
      <w:r>
        <w:rPr>
          <w:spacing w:val="-3"/>
          <w:sz w:val="24"/>
        </w:rPr>
        <w:t xml:space="preserve"> </w:t>
      </w:r>
      <w:r>
        <w:rPr>
          <w:sz w:val="24"/>
        </w:rPr>
        <w:t>designee</w:t>
      </w:r>
      <w:r>
        <w:rPr>
          <w:spacing w:val="-5"/>
          <w:sz w:val="24"/>
        </w:rPr>
        <w:t xml:space="preserve"> </w:t>
      </w:r>
      <w:r>
        <w:rPr>
          <w:sz w:val="24"/>
        </w:rPr>
        <w:t>as</w:t>
      </w:r>
      <w:r>
        <w:rPr>
          <w:spacing w:val="-1"/>
          <w:sz w:val="24"/>
        </w:rPr>
        <w:t xml:space="preserve"> </w:t>
      </w:r>
      <w:r>
        <w:rPr>
          <w:sz w:val="24"/>
        </w:rPr>
        <w:t>to</w:t>
      </w:r>
      <w:r>
        <w:rPr>
          <w:spacing w:val="-2"/>
          <w:sz w:val="24"/>
        </w:rPr>
        <w:t xml:space="preserve"> </w:t>
      </w:r>
      <w:r>
        <w:rPr>
          <w:sz w:val="24"/>
        </w:rPr>
        <w:t>whether</w:t>
      </w:r>
      <w:r>
        <w:rPr>
          <w:spacing w:val="-3"/>
          <w:sz w:val="24"/>
        </w:rPr>
        <w:t xml:space="preserve"> </w:t>
      </w:r>
      <w:r>
        <w:rPr>
          <w:sz w:val="24"/>
        </w:rPr>
        <w:t>it is</w:t>
      </w:r>
      <w:r>
        <w:rPr>
          <w:spacing w:val="-3"/>
          <w:sz w:val="24"/>
        </w:rPr>
        <w:t xml:space="preserve"> </w:t>
      </w:r>
      <w:r>
        <w:rPr>
          <w:sz w:val="24"/>
        </w:rPr>
        <w:t>an emergency that merits a student’s removal from class.</w:t>
      </w:r>
    </w:p>
    <w:p w:rsidR="00B77B88" w:rsidRDefault="00A6324C">
      <w:pPr>
        <w:pStyle w:val="Heading1"/>
        <w:spacing w:before="122"/>
        <w:ind w:right="453"/>
      </w:pPr>
      <w:bookmarkStart w:id="477" w:name="Textbooks,_Electronic_Textbooks,_Technol"/>
      <w:bookmarkStart w:id="478" w:name="_bookmark239"/>
      <w:bookmarkEnd w:id="477"/>
      <w:bookmarkEnd w:id="478"/>
      <w:r>
        <w:t>Textbooks,</w:t>
      </w:r>
      <w:r>
        <w:rPr>
          <w:spacing w:val="-9"/>
        </w:rPr>
        <w:t xml:space="preserve"> </w:t>
      </w:r>
      <w:r>
        <w:t>Electronic</w:t>
      </w:r>
      <w:r>
        <w:rPr>
          <w:spacing w:val="-9"/>
        </w:rPr>
        <w:t xml:space="preserve"> </w:t>
      </w:r>
      <w:r>
        <w:t>Textbooks,</w:t>
      </w:r>
      <w:r>
        <w:rPr>
          <w:spacing w:val="-7"/>
        </w:rPr>
        <w:t xml:space="preserve"> </w:t>
      </w:r>
      <w:r>
        <w:t>Technological</w:t>
      </w:r>
      <w:r>
        <w:rPr>
          <w:spacing w:val="-9"/>
        </w:rPr>
        <w:t xml:space="preserve"> </w:t>
      </w:r>
      <w:r>
        <w:t>Equipment</w:t>
      </w:r>
      <w:r>
        <w:rPr>
          <w:spacing w:val="-6"/>
        </w:rPr>
        <w:t xml:space="preserve"> </w:t>
      </w:r>
      <w:r>
        <w:t>And Acceptable Use</w:t>
      </w:r>
    </w:p>
    <w:p w:rsidR="00B77B88" w:rsidRDefault="00A6324C">
      <w:pPr>
        <w:pStyle w:val="BodyText"/>
        <w:spacing w:before="118"/>
        <w:ind w:right="568"/>
        <w:jc w:val="both"/>
      </w:pPr>
      <w:r>
        <w:t>Instructional</w:t>
      </w:r>
      <w:r>
        <w:rPr>
          <w:spacing w:val="-5"/>
        </w:rPr>
        <w:t xml:space="preserve"> </w:t>
      </w:r>
      <w:r>
        <w:t>materials</w:t>
      </w:r>
      <w:r>
        <w:rPr>
          <w:spacing w:val="-3"/>
        </w:rPr>
        <w:t xml:space="preserve"> </w:t>
      </w:r>
      <w:r>
        <w:t>are</w:t>
      </w:r>
      <w:r>
        <w:rPr>
          <w:spacing w:val="-3"/>
        </w:rPr>
        <w:t xml:space="preserve"> </w:t>
      </w:r>
      <w:r>
        <w:t>any</w:t>
      </w:r>
      <w:r>
        <w:rPr>
          <w:spacing w:val="-3"/>
        </w:rPr>
        <w:t xml:space="preserve"> </w:t>
      </w:r>
      <w:r>
        <w:t>resources</w:t>
      </w:r>
      <w:r>
        <w:rPr>
          <w:spacing w:val="-5"/>
        </w:rPr>
        <w:t xml:space="preserve"> </w:t>
      </w:r>
      <w:r>
        <w:t>used</w:t>
      </w:r>
      <w:r>
        <w:rPr>
          <w:spacing w:val="-2"/>
        </w:rPr>
        <w:t xml:space="preserve"> </w:t>
      </w:r>
      <w:r>
        <w:t>in</w:t>
      </w:r>
      <w:r>
        <w:rPr>
          <w:spacing w:val="-2"/>
        </w:rPr>
        <w:t xml:space="preserve"> </w:t>
      </w:r>
      <w:r>
        <w:t>classroom</w:t>
      </w:r>
      <w:r>
        <w:rPr>
          <w:spacing w:val="-3"/>
        </w:rPr>
        <w:t xml:space="preserve"> </w:t>
      </w:r>
      <w:r>
        <w:t>instruction</w:t>
      </w:r>
      <w:r>
        <w:rPr>
          <w:spacing w:val="-2"/>
        </w:rPr>
        <w:t xml:space="preserve"> </w:t>
      </w:r>
      <w:r>
        <w:t>as</w:t>
      </w:r>
      <w:r>
        <w:rPr>
          <w:spacing w:val="-5"/>
        </w:rPr>
        <w:t xml:space="preserve"> </w:t>
      </w:r>
      <w:r>
        <w:t>part</w:t>
      </w:r>
      <w:r>
        <w:rPr>
          <w:spacing w:val="-2"/>
        </w:rPr>
        <w:t xml:space="preserve"> </w:t>
      </w:r>
      <w:r>
        <w:t>of</w:t>
      </w:r>
      <w:r>
        <w:rPr>
          <w:spacing w:val="-4"/>
        </w:rPr>
        <w:t xml:space="preserve"> </w:t>
      </w:r>
      <w:r>
        <w:t>the</w:t>
      </w:r>
      <w:r>
        <w:rPr>
          <w:spacing w:val="-4"/>
        </w:rPr>
        <w:t xml:space="preserve"> </w:t>
      </w:r>
      <w:r>
        <w:t>required curriculum,</w:t>
      </w:r>
      <w:r>
        <w:rPr>
          <w:spacing w:val="-2"/>
        </w:rPr>
        <w:t xml:space="preserve"> </w:t>
      </w:r>
      <w:r>
        <w:t>such</w:t>
      </w:r>
      <w:r>
        <w:rPr>
          <w:spacing w:val="-1"/>
        </w:rPr>
        <w:t xml:space="preserve"> </w:t>
      </w:r>
      <w:r>
        <w:t>as textbooks, workbooks, computer software,</w:t>
      </w:r>
      <w:r>
        <w:rPr>
          <w:spacing w:val="-2"/>
        </w:rPr>
        <w:t xml:space="preserve"> </w:t>
      </w:r>
      <w:r>
        <w:t>or</w:t>
      </w:r>
      <w:r>
        <w:rPr>
          <w:spacing w:val="-2"/>
        </w:rPr>
        <w:t xml:space="preserve"> </w:t>
      </w:r>
      <w:r>
        <w:t>online</w:t>
      </w:r>
      <w:r>
        <w:rPr>
          <w:spacing w:val="-1"/>
        </w:rPr>
        <w:t xml:space="preserve"> </w:t>
      </w:r>
      <w:r>
        <w:t>services. The</w:t>
      </w:r>
      <w:r>
        <w:rPr>
          <w:spacing w:val="-1"/>
        </w:rPr>
        <w:t xml:space="preserve"> </w:t>
      </w:r>
      <w:r>
        <w:t>district selects instructional materials in accordance with state law and policy EFA.</w:t>
      </w:r>
    </w:p>
    <w:p w:rsidR="00B77B88" w:rsidRDefault="00A6324C">
      <w:pPr>
        <w:pStyle w:val="BodyText"/>
        <w:spacing w:before="122"/>
        <w:ind w:right="434"/>
      </w:pPr>
      <w:r>
        <w:t>The district provides approved instructional materials to students free of charge for each subject or class.</w:t>
      </w:r>
      <w:r>
        <w:rPr>
          <w:spacing w:val="40"/>
        </w:rPr>
        <w:t xml:space="preserve"> </w:t>
      </w:r>
      <w:r>
        <w:t>Students must treat instructional materials with care, as directed by the teacher.</w:t>
      </w:r>
      <w:r>
        <w:rPr>
          <w:spacing w:val="40"/>
        </w:rPr>
        <w:t xml:space="preserve"> </w:t>
      </w:r>
      <w:r>
        <w:t>Electronic</w:t>
      </w:r>
      <w:r>
        <w:rPr>
          <w:spacing w:val="-5"/>
        </w:rPr>
        <w:t xml:space="preserve"> </w:t>
      </w:r>
      <w:r>
        <w:t>textbooks</w:t>
      </w:r>
      <w:r>
        <w:rPr>
          <w:spacing w:val="-2"/>
        </w:rPr>
        <w:t xml:space="preserve"> </w:t>
      </w:r>
      <w:r>
        <w:t>and</w:t>
      </w:r>
      <w:r>
        <w:rPr>
          <w:spacing w:val="-3"/>
        </w:rPr>
        <w:t xml:space="preserve"> </w:t>
      </w:r>
      <w:r>
        <w:t>technological</w:t>
      </w:r>
      <w:r>
        <w:rPr>
          <w:spacing w:val="-2"/>
        </w:rPr>
        <w:t xml:space="preserve"> </w:t>
      </w:r>
      <w:r>
        <w:t>equipment</w:t>
      </w:r>
      <w:r>
        <w:rPr>
          <w:spacing w:val="-1"/>
        </w:rPr>
        <w:t xml:space="preserve"> </w:t>
      </w:r>
      <w:r>
        <w:t>may</w:t>
      </w:r>
      <w:r>
        <w:rPr>
          <w:spacing w:val="-5"/>
        </w:rPr>
        <w:t xml:space="preserve"> </w:t>
      </w:r>
      <w:r>
        <w:t>also</w:t>
      </w:r>
      <w:r>
        <w:rPr>
          <w:spacing w:val="-3"/>
        </w:rPr>
        <w:t xml:space="preserve"> </w:t>
      </w:r>
      <w:r>
        <w:t>be</w:t>
      </w:r>
      <w:r>
        <w:rPr>
          <w:spacing w:val="-3"/>
        </w:rPr>
        <w:t xml:space="preserve"> </w:t>
      </w:r>
      <w:r>
        <w:t>provided</w:t>
      </w:r>
      <w:r>
        <w:rPr>
          <w:spacing w:val="-3"/>
        </w:rPr>
        <w:t xml:space="preserve"> </w:t>
      </w:r>
      <w:r>
        <w:t>to</w:t>
      </w:r>
      <w:r>
        <w:rPr>
          <w:spacing w:val="-3"/>
        </w:rPr>
        <w:t xml:space="preserve"> </w:t>
      </w:r>
      <w:r>
        <w:t>students, depending on the course and course objectives.</w:t>
      </w:r>
      <w:r>
        <w:rPr>
          <w:spacing w:val="40"/>
        </w:rPr>
        <w:t xml:space="preserve"> </w:t>
      </w:r>
      <w:r>
        <w:t>A student who is issued a damaged item should report the damage to the teacher.</w:t>
      </w:r>
      <w:r>
        <w:rPr>
          <w:spacing w:val="40"/>
        </w:rPr>
        <w:t xml:space="preserve"> </w:t>
      </w:r>
      <w:r>
        <w:t>Any student failing to return an item in acceptable condition loses the right to free textbooks and technological equipment until the item is returned or the damage is paid for by the parent; however, the student will be provided the necessary textbooks and equipment for use at school during the school day.</w:t>
      </w:r>
    </w:p>
    <w:p w:rsidR="00B77B88" w:rsidRDefault="00A6324C">
      <w:pPr>
        <w:pStyle w:val="BodyText"/>
        <w:spacing w:before="118"/>
        <w:ind w:right="534"/>
        <w:jc w:val="both"/>
      </w:pPr>
      <w:r>
        <w:t>If</w:t>
      </w:r>
      <w:r>
        <w:rPr>
          <w:spacing w:val="-1"/>
        </w:rPr>
        <w:t xml:space="preserve"> </w:t>
      </w:r>
      <w:r>
        <w:t>a</w:t>
      </w:r>
      <w:r>
        <w:rPr>
          <w:spacing w:val="-2"/>
        </w:rPr>
        <w:t xml:space="preserve"> </w:t>
      </w:r>
      <w:r>
        <w:t>student</w:t>
      </w:r>
      <w:r>
        <w:rPr>
          <w:spacing w:val="-3"/>
        </w:rPr>
        <w:t xml:space="preserve"> </w:t>
      </w:r>
      <w:r>
        <w:t>needs</w:t>
      </w:r>
      <w:r>
        <w:rPr>
          <w:spacing w:val="-4"/>
        </w:rPr>
        <w:t xml:space="preserve"> </w:t>
      </w:r>
      <w:r>
        <w:t>a</w:t>
      </w:r>
      <w:r>
        <w:rPr>
          <w:spacing w:val="-2"/>
        </w:rPr>
        <w:t xml:space="preserve"> </w:t>
      </w:r>
      <w:r>
        <w:t>graphing</w:t>
      </w:r>
      <w:r>
        <w:rPr>
          <w:spacing w:val="-2"/>
        </w:rPr>
        <w:t xml:space="preserve"> </w:t>
      </w:r>
      <w:r>
        <w:t>calculator</w:t>
      </w:r>
      <w:r>
        <w:rPr>
          <w:spacing w:val="-4"/>
        </w:rPr>
        <w:t xml:space="preserve"> </w:t>
      </w:r>
      <w:r>
        <w:t>for</w:t>
      </w:r>
      <w:r>
        <w:rPr>
          <w:spacing w:val="-2"/>
        </w:rPr>
        <w:t xml:space="preserve"> </w:t>
      </w:r>
      <w:r>
        <w:t>a</w:t>
      </w:r>
      <w:r>
        <w:rPr>
          <w:spacing w:val="-2"/>
        </w:rPr>
        <w:t xml:space="preserve"> </w:t>
      </w:r>
      <w:r>
        <w:t>course</w:t>
      </w:r>
      <w:r>
        <w:rPr>
          <w:spacing w:val="-2"/>
        </w:rPr>
        <w:t xml:space="preserve"> </w:t>
      </w:r>
      <w:r>
        <w:t>and</w:t>
      </w:r>
      <w:r>
        <w:rPr>
          <w:spacing w:val="-1"/>
        </w:rPr>
        <w:t xml:space="preserve"> </w:t>
      </w:r>
      <w:r>
        <w:t>the</w:t>
      </w:r>
      <w:r>
        <w:rPr>
          <w:spacing w:val="-3"/>
        </w:rPr>
        <w:t xml:space="preserve"> </w:t>
      </w:r>
      <w:r>
        <w:t>district</w:t>
      </w:r>
      <w:r>
        <w:rPr>
          <w:spacing w:val="-3"/>
        </w:rPr>
        <w:t xml:space="preserve"> </w:t>
      </w:r>
      <w:r>
        <w:t>does</w:t>
      </w:r>
      <w:r>
        <w:rPr>
          <w:spacing w:val="-4"/>
        </w:rPr>
        <w:t xml:space="preserve"> </w:t>
      </w:r>
      <w:r>
        <w:t>not</w:t>
      </w:r>
      <w:r>
        <w:rPr>
          <w:spacing w:val="-3"/>
        </w:rPr>
        <w:t xml:space="preserve"> </w:t>
      </w:r>
      <w:r>
        <w:t>provide</w:t>
      </w:r>
      <w:r>
        <w:rPr>
          <w:spacing w:val="-2"/>
        </w:rPr>
        <w:t xml:space="preserve"> </w:t>
      </w:r>
      <w:r>
        <w:t>one,</w:t>
      </w:r>
      <w:r>
        <w:rPr>
          <w:spacing w:val="-4"/>
        </w:rPr>
        <w:t xml:space="preserve"> </w:t>
      </w:r>
      <w:r>
        <w:t>the student</w:t>
      </w:r>
      <w:r>
        <w:rPr>
          <w:spacing w:val="-1"/>
        </w:rPr>
        <w:t xml:space="preserve"> </w:t>
      </w:r>
      <w:r>
        <w:t>may</w:t>
      </w:r>
      <w:r>
        <w:rPr>
          <w:spacing w:val="-3"/>
        </w:rPr>
        <w:t xml:space="preserve"> </w:t>
      </w:r>
      <w:r>
        <w:t>use a</w:t>
      </w:r>
      <w:r>
        <w:rPr>
          <w:spacing w:val="-2"/>
        </w:rPr>
        <w:t xml:space="preserve"> </w:t>
      </w:r>
      <w:r>
        <w:t>calculator application with</w:t>
      </w:r>
      <w:r>
        <w:rPr>
          <w:spacing w:val="-1"/>
        </w:rPr>
        <w:t xml:space="preserve"> </w:t>
      </w:r>
      <w:r>
        <w:t>graphing</w:t>
      </w:r>
      <w:r>
        <w:rPr>
          <w:spacing w:val="-2"/>
        </w:rPr>
        <w:t xml:space="preserve"> </w:t>
      </w:r>
      <w:r>
        <w:t>capabilities</w:t>
      </w:r>
      <w:r>
        <w:rPr>
          <w:spacing w:val="-2"/>
        </w:rPr>
        <w:t xml:space="preserve"> </w:t>
      </w:r>
      <w:r>
        <w:t>on</w:t>
      </w:r>
      <w:r>
        <w:rPr>
          <w:spacing w:val="-1"/>
        </w:rPr>
        <w:t xml:space="preserve"> </w:t>
      </w:r>
      <w:r>
        <w:t>a</w:t>
      </w:r>
      <w:r>
        <w:rPr>
          <w:spacing w:val="-2"/>
        </w:rPr>
        <w:t xml:space="preserve"> </w:t>
      </w:r>
      <w:r>
        <w:t>phone,</w:t>
      </w:r>
      <w:r>
        <w:rPr>
          <w:spacing w:val="-2"/>
        </w:rPr>
        <w:t xml:space="preserve"> </w:t>
      </w:r>
      <w:r>
        <w:t>laptop,</w:t>
      </w:r>
      <w:r>
        <w:rPr>
          <w:spacing w:val="-2"/>
        </w:rPr>
        <w:t xml:space="preserve"> </w:t>
      </w:r>
      <w:r>
        <w:t>tablet, or other computing device.</w:t>
      </w:r>
    </w:p>
    <w:p w:rsidR="00B77B88" w:rsidRDefault="00A6324C">
      <w:pPr>
        <w:pStyle w:val="BodyText"/>
        <w:ind w:right="356"/>
      </w:pPr>
      <w:r>
        <w:t>To prepare students for an increasingly technological society, the District has made an investment in computer technology for instructional purposes. We are steadily acquiring computers for school use and access to other instructional and research resources through connections</w:t>
      </w:r>
      <w:r>
        <w:rPr>
          <w:spacing w:val="-5"/>
        </w:rPr>
        <w:t xml:space="preserve"> </w:t>
      </w:r>
      <w:r>
        <w:t>to</w:t>
      </w:r>
      <w:r>
        <w:rPr>
          <w:spacing w:val="-4"/>
        </w:rPr>
        <w:t xml:space="preserve"> </w:t>
      </w:r>
      <w:r>
        <w:t>the</w:t>
      </w:r>
      <w:r>
        <w:rPr>
          <w:spacing w:val="-2"/>
        </w:rPr>
        <w:t xml:space="preserve"> </w:t>
      </w:r>
      <w:r>
        <w:t>Internet</w:t>
      </w:r>
      <w:r>
        <w:rPr>
          <w:spacing w:val="-4"/>
        </w:rPr>
        <w:t xml:space="preserve"> </w:t>
      </w:r>
      <w:r>
        <w:t>and</w:t>
      </w:r>
      <w:r>
        <w:rPr>
          <w:spacing w:val="-1"/>
        </w:rPr>
        <w:t xml:space="preserve"> </w:t>
      </w:r>
      <w:r>
        <w:t>the</w:t>
      </w:r>
      <w:r>
        <w:rPr>
          <w:spacing w:val="-4"/>
        </w:rPr>
        <w:t xml:space="preserve"> </w:t>
      </w:r>
      <w:r>
        <w:t>World</w:t>
      </w:r>
      <w:r>
        <w:rPr>
          <w:spacing w:val="-1"/>
        </w:rPr>
        <w:t xml:space="preserve"> </w:t>
      </w:r>
      <w:r>
        <w:t>Wide</w:t>
      </w:r>
      <w:r>
        <w:rPr>
          <w:spacing w:val="-4"/>
        </w:rPr>
        <w:t xml:space="preserve"> </w:t>
      </w:r>
      <w:r>
        <w:t>Web.</w:t>
      </w:r>
      <w:r>
        <w:rPr>
          <w:spacing w:val="40"/>
        </w:rPr>
        <w:t xml:space="preserve"> </w:t>
      </w:r>
      <w:r>
        <w:t>These</w:t>
      </w:r>
      <w:r>
        <w:rPr>
          <w:spacing w:val="-4"/>
        </w:rPr>
        <w:t xml:space="preserve"> </w:t>
      </w:r>
      <w:r>
        <w:t>electronic</w:t>
      </w:r>
      <w:r>
        <w:rPr>
          <w:spacing w:val="-6"/>
        </w:rPr>
        <w:t xml:space="preserve"> </w:t>
      </w:r>
      <w:r>
        <w:t>instructional</w:t>
      </w:r>
      <w:r>
        <w:rPr>
          <w:spacing w:val="-2"/>
        </w:rPr>
        <w:t xml:space="preserve"> </w:t>
      </w:r>
      <w:r>
        <w:t>resources are for use at school and for school-related purposes. Use of these computer resources is restricted to students working under a teacher’s supervision and for approved purposes only. Before your child is permitted to receive a User Identification and password to use school computers, you and your child must sign a User Agreement that explains acceptable and</w:t>
      </w:r>
    </w:p>
    <w:p w:rsidR="00B77B88" w:rsidRDefault="00B77B88">
      <w:pPr>
        <w:sectPr w:rsidR="00B77B88">
          <w:pgSz w:w="12240" w:h="15840"/>
          <w:pgMar w:top="1400" w:right="1100" w:bottom="1300" w:left="1280" w:header="0" w:footer="1101" w:gutter="0"/>
          <w:cols w:space="720"/>
        </w:sectPr>
      </w:pPr>
    </w:p>
    <w:p w:rsidR="00B77B88" w:rsidRDefault="00A6324C">
      <w:pPr>
        <w:pStyle w:val="BodyText"/>
        <w:spacing w:before="39"/>
        <w:ind w:right="453"/>
      </w:pPr>
      <w:r>
        <w:lastRenderedPageBreak/>
        <w:t>unacceptable</w:t>
      </w:r>
      <w:r>
        <w:rPr>
          <w:spacing w:val="-4"/>
        </w:rPr>
        <w:t xml:space="preserve"> </w:t>
      </w:r>
      <w:r>
        <w:t>use</w:t>
      </w:r>
      <w:r>
        <w:rPr>
          <w:spacing w:val="-4"/>
        </w:rPr>
        <w:t xml:space="preserve"> </w:t>
      </w:r>
      <w:r>
        <w:t>of</w:t>
      </w:r>
      <w:r>
        <w:rPr>
          <w:spacing w:val="-1"/>
        </w:rPr>
        <w:t xml:space="preserve"> </w:t>
      </w:r>
      <w:r>
        <w:t>school</w:t>
      </w:r>
      <w:r>
        <w:rPr>
          <w:spacing w:val="-2"/>
        </w:rPr>
        <w:t xml:space="preserve"> </w:t>
      </w:r>
      <w:r>
        <w:t>educational</w:t>
      </w:r>
      <w:r>
        <w:rPr>
          <w:spacing w:val="-5"/>
        </w:rPr>
        <w:t xml:space="preserve"> </w:t>
      </w:r>
      <w:r>
        <w:t>technology.</w:t>
      </w:r>
      <w:r>
        <w:rPr>
          <w:spacing w:val="40"/>
        </w:rPr>
        <w:t xml:space="preserve"> </w:t>
      </w:r>
      <w:r>
        <w:t>You</w:t>
      </w:r>
      <w:r>
        <w:rPr>
          <w:spacing w:val="-4"/>
        </w:rPr>
        <w:t xml:space="preserve"> </w:t>
      </w:r>
      <w:r>
        <w:t>will</w:t>
      </w:r>
      <w:r>
        <w:rPr>
          <w:spacing w:val="-5"/>
        </w:rPr>
        <w:t xml:space="preserve"> </w:t>
      </w:r>
      <w:r>
        <w:t>have</w:t>
      </w:r>
      <w:r>
        <w:rPr>
          <w:spacing w:val="-4"/>
        </w:rPr>
        <w:t xml:space="preserve"> </w:t>
      </w:r>
      <w:r>
        <w:t>the</w:t>
      </w:r>
      <w:r>
        <w:rPr>
          <w:spacing w:val="-2"/>
        </w:rPr>
        <w:t xml:space="preserve"> </w:t>
      </w:r>
      <w:r>
        <w:t>choice</w:t>
      </w:r>
      <w:r>
        <w:rPr>
          <w:spacing w:val="-2"/>
        </w:rPr>
        <w:t xml:space="preserve"> </w:t>
      </w:r>
      <w:r>
        <w:t>to</w:t>
      </w:r>
      <w:r>
        <w:rPr>
          <w:spacing w:val="-4"/>
        </w:rPr>
        <w:t xml:space="preserve"> </w:t>
      </w:r>
      <w:r>
        <w:t>prevent</w:t>
      </w:r>
      <w:r>
        <w:rPr>
          <w:spacing w:val="-1"/>
        </w:rPr>
        <w:t xml:space="preserve"> </w:t>
      </w:r>
      <w:r>
        <w:t>your child from having access to the Internet on school computers.</w:t>
      </w:r>
    </w:p>
    <w:p w:rsidR="00B77B88" w:rsidRDefault="00A6324C">
      <w:pPr>
        <w:pStyle w:val="BodyText"/>
        <w:ind w:left="159" w:right="453"/>
      </w:pPr>
      <w:r>
        <w:t>Students</w:t>
      </w:r>
      <w:r>
        <w:rPr>
          <w:spacing w:val="-3"/>
        </w:rPr>
        <w:t xml:space="preserve"> </w:t>
      </w:r>
      <w:r>
        <w:t>and</w:t>
      </w:r>
      <w:r>
        <w:rPr>
          <w:spacing w:val="-4"/>
        </w:rPr>
        <w:t xml:space="preserve"> </w:t>
      </w:r>
      <w:r>
        <w:t>parents</w:t>
      </w:r>
      <w:r>
        <w:rPr>
          <w:spacing w:val="-5"/>
        </w:rPr>
        <w:t xml:space="preserve"> </w:t>
      </w:r>
      <w:r>
        <w:t>will</w:t>
      </w:r>
      <w:r>
        <w:rPr>
          <w:spacing w:val="-2"/>
        </w:rPr>
        <w:t xml:space="preserve"> </w:t>
      </w:r>
      <w:r>
        <w:t>be</w:t>
      </w:r>
      <w:r>
        <w:rPr>
          <w:spacing w:val="-4"/>
        </w:rPr>
        <w:t xml:space="preserve"> </w:t>
      </w:r>
      <w:r>
        <w:t>asked</w:t>
      </w:r>
      <w:r>
        <w:rPr>
          <w:spacing w:val="-4"/>
        </w:rPr>
        <w:t xml:space="preserve"> </w:t>
      </w:r>
      <w:r>
        <w:t>to</w:t>
      </w:r>
      <w:r>
        <w:rPr>
          <w:spacing w:val="-2"/>
        </w:rPr>
        <w:t xml:space="preserve"> </w:t>
      </w:r>
      <w:r>
        <w:t>sign</w:t>
      </w:r>
      <w:r>
        <w:rPr>
          <w:spacing w:val="-1"/>
        </w:rPr>
        <w:t xml:space="preserve"> </w:t>
      </w:r>
      <w:r>
        <w:t>a</w:t>
      </w:r>
      <w:r>
        <w:rPr>
          <w:spacing w:val="-5"/>
        </w:rPr>
        <w:t xml:space="preserve"> </w:t>
      </w:r>
      <w:r>
        <w:t>user</w:t>
      </w:r>
      <w:r>
        <w:rPr>
          <w:spacing w:val="-7"/>
        </w:rPr>
        <w:t xml:space="preserve"> </w:t>
      </w:r>
      <w:r>
        <w:t>agreement</w:t>
      </w:r>
      <w:r>
        <w:rPr>
          <w:spacing w:val="-1"/>
        </w:rPr>
        <w:t xml:space="preserve"> </w:t>
      </w:r>
      <w:r>
        <w:t>(separate</w:t>
      </w:r>
      <w:r>
        <w:rPr>
          <w:spacing w:val="-4"/>
        </w:rPr>
        <w:t xml:space="preserve"> </w:t>
      </w:r>
      <w:r>
        <w:t>from</w:t>
      </w:r>
      <w:r>
        <w:rPr>
          <w:spacing w:val="-2"/>
        </w:rPr>
        <w:t xml:space="preserve"> </w:t>
      </w:r>
      <w:r>
        <w:t>this</w:t>
      </w:r>
      <w:r>
        <w:rPr>
          <w:spacing w:val="-3"/>
        </w:rPr>
        <w:t xml:space="preserve"> </w:t>
      </w:r>
      <w:r>
        <w:t>handbook) regarding use of these resources; violations of this agreement may result in withdrawal of privileges and other disciplinary action.</w:t>
      </w:r>
    </w:p>
    <w:p w:rsidR="00B77B88" w:rsidRDefault="00A6324C">
      <w:pPr>
        <w:pStyle w:val="BodyText"/>
        <w:spacing w:before="119"/>
        <w:ind w:left="159"/>
      </w:pPr>
      <w:r>
        <w:t>The</w:t>
      </w:r>
      <w:r>
        <w:rPr>
          <w:spacing w:val="-3"/>
        </w:rPr>
        <w:t xml:space="preserve"> </w:t>
      </w:r>
      <w:r>
        <w:t>following</w:t>
      </w:r>
      <w:r>
        <w:rPr>
          <w:spacing w:val="-4"/>
        </w:rPr>
        <w:t xml:space="preserve"> </w:t>
      </w:r>
      <w:r>
        <w:t>kinds</w:t>
      </w:r>
      <w:r>
        <w:rPr>
          <w:spacing w:val="-4"/>
        </w:rPr>
        <w:t xml:space="preserve"> </w:t>
      </w:r>
      <w:r>
        <w:t>of</w:t>
      </w:r>
      <w:r>
        <w:rPr>
          <w:spacing w:val="-3"/>
        </w:rPr>
        <w:t xml:space="preserve"> </w:t>
      </w:r>
      <w:r>
        <w:t>use</w:t>
      </w:r>
      <w:r>
        <w:rPr>
          <w:spacing w:val="-1"/>
        </w:rPr>
        <w:t xml:space="preserve"> </w:t>
      </w:r>
      <w:r>
        <w:t>of</w:t>
      </w:r>
      <w:r>
        <w:rPr>
          <w:spacing w:val="-3"/>
        </w:rPr>
        <w:t xml:space="preserve"> </w:t>
      </w:r>
      <w:r>
        <w:t>the</w:t>
      </w:r>
      <w:r>
        <w:rPr>
          <w:spacing w:val="-1"/>
        </w:rPr>
        <w:t xml:space="preserve"> </w:t>
      </w:r>
      <w:r>
        <w:t>school’s</w:t>
      </w:r>
      <w:r>
        <w:rPr>
          <w:spacing w:val="-4"/>
        </w:rPr>
        <w:t xml:space="preserve"> </w:t>
      </w:r>
      <w:r>
        <w:t>equipment</w:t>
      </w:r>
      <w:r>
        <w:rPr>
          <w:spacing w:val="-3"/>
        </w:rPr>
        <w:t xml:space="preserve"> </w:t>
      </w:r>
      <w:r>
        <w:t>or</w:t>
      </w:r>
      <w:r>
        <w:rPr>
          <w:spacing w:val="-4"/>
        </w:rPr>
        <w:t xml:space="preserve"> </w:t>
      </w:r>
      <w:r>
        <w:t>network</w:t>
      </w:r>
      <w:r>
        <w:rPr>
          <w:spacing w:val="-5"/>
        </w:rPr>
        <w:t xml:space="preserve"> </w:t>
      </w:r>
      <w:r>
        <w:t>are</w:t>
      </w:r>
      <w:r>
        <w:rPr>
          <w:spacing w:val="-1"/>
        </w:rPr>
        <w:t xml:space="preserve"> </w:t>
      </w:r>
      <w:r>
        <w:t>classified</w:t>
      </w:r>
      <w:r>
        <w:rPr>
          <w:spacing w:val="-3"/>
        </w:rPr>
        <w:t xml:space="preserve"> </w:t>
      </w:r>
      <w:r>
        <w:t>as</w:t>
      </w:r>
      <w:r>
        <w:rPr>
          <w:spacing w:val="-2"/>
        </w:rPr>
        <w:t xml:space="preserve"> </w:t>
      </w:r>
      <w:r>
        <w:t>unacceptable under our policy and the User Agreement:</w:t>
      </w:r>
    </w:p>
    <w:p w:rsidR="00B77B88" w:rsidRDefault="00A6324C">
      <w:pPr>
        <w:pStyle w:val="ListParagraph"/>
        <w:numPr>
          <w:ilvl w:val="0"/>
          <w:numId w:val="5"/>
        </w:numPr>
        <w:tabs>
          <w:tab w:val="left" w:pos="519"/>
        </w:tabs>
        <w:spacing w:before="120" w:line="242" w:lineRule="auto"/>
        <w:ind w:left="519" w:right="335"/>
        <w:rPr>
          <w:sz w:val="24"/>
        </w:rPr>
      </w:pPr>
      <w:r>
        <w:rPr>
          <w:sz w:val="24"/>
        </w:rPr>
        <w:t>Unauthorized</w:t>
      </w:r>
      <w:r>
        <w:rPr>
          <w:spacing w:val="40"/>
          <w:sz w:val="24"/>
        </w:rPr>
        <w:t xml:space="preserve"> </w:t>
      </w:r>
      <w:r>
        <w:rPr>
          <w:sz w:val="24"/>
        </w:rPr>
        <w:t>use</w:t>
      </w:r>
      <w:r>
        <w:rPr>
          <w:spacing w:val="40"/>
          <w:sz w:val="24"/>
        </w:rPr>
        <w:t xml:space="preserve"> </w:t>
      </w:r>
      <w:r>
        <w:rPr>
          <w:sz w:val="24"/>
        </w:rPr>
        <w:t>of</w:t>
      </w:r>
      <w:r>
        <w:rPr>
          <w:spacing w:val="40"/>
          <w:sz w:val="24"/>
        </w:rPr>
        <w:t xml:space="preserve"> </w:t>
      </w:r>
      <w:r>
        <w:rPr>
          <w:sz w:val="24"/>
        </w:rPr>
        <w:t>copyrighted</w:t>
      </w:r>
      <w:r>
        <w:rPr>
          <w:spacing w:val="40"/>
          <w:sz w:val="24"/>
        </w:rPr>
        <w:t xml:space="preserve"> </w:t>
      </w:r>
      <w:r>
        <w:rPr>
          <w:sz w:val="24"/>
        </w:rPr>
        <w:t>material,</w:t>
      </w:r>
      <w:r>
        <w:rPr>
          <w:spacing w:val="40"/>
          <w:sz w:val="24"/>
        </w:rPr>
        <w:t xml:space="preserve"> </w:t>
      </w:r>
      <w:r>
        <w:rPr>
          <w:sz w:val="24"/>
        </w:rPr>
        <w:t>including</w:t>
      </w:r>
      <w:r>
        <w:rPr>
          <w:spacing w:val="40"/>
          <w:sz w:val="24"/>
        </w:rPr>
        <w:t xml:space="preserve"> </w:t>
      </w:r>
      <w:r>
        <w:rPr>
          <w:sz w:val="24"/>
        </w:rPr>
        <w:t>installing</w:t>
      </w:r>
      <w:r>
        <w:rPr>
          <w:spacing w:val="40"/>
          <w:sz w:val="24"/>
        </w:rPr>
        <w:t xml:space="preserve"> </w:t>
      </w:r>
      <w:r>
        <w:rPr>
          <w:sz w:val="24"/>
        </w:rPr>
        <w:t>any</w:t>
      </w:r>
      <w:r>
        <w:rPr>
          <w:spacing w:val="40"/>
          <w:sz w:val="24"/>
        </w:rPr>
        <w:t xml:space="preserve"> </w:t>
      </w:r>
      <w:r>
        <w:rPr>
          <w:sz w:val="24"/>
        </w:rPr>
        <w:t>personal</w:t>
      </w:r>
      <w:r>
        <w:rPr>
          <w:spacing w:val="40"/>
          <w:sz w:val="24"/>
        </w:rPr>
        <w:t xml:space="preserve"> </w:t>
      </w:r>
      <w:r>
        <w:rPr>
          <w:sz w:val="24"/>
        </w:rPr>
        <w:t>software</w:t>
      </w:r>
      <w:r>
        <w:rPr>
          <w:spacing w:val="40"/>
          <w:sz w:val="24"/>
        </w:rPr>
        <w:t xml:space="preserve"> </w:t>
      </w:r>
      <w:r>
        <w:rPr>
          <w:sz w:val="24"/>
        </w:rPr>
        <w:t>on District equipment without approval of the Technology Coordinator.</w:t>
      </w:r>
    </w:p>
    <w:p w:rsidR="00B77B88" w:rsidRDefault="00A6324C">
      <w:pPr>
        <w:pStyle w:val="ListParagraph"/>
        <w:numPr>
          <w:ilvl w:val="0"/>
          <w:numId w:val="5"/>
        </w:numPr>
        <w:tabs>
          <w:tab w:val="left" w:pos="520"/>
        </w:tabs>
        <w:spacing w:before="116"/>
        <w:ind w:right="335"/>
        <w:rPr>
          <w:sz w:val="24"/>
        </w:rPr>
      </w:pPr>
      <w:r>
        <w:rPr>
          <w:sz w:val="24"/>
        </w:rPr>
        <w:t>Posting,</w:t>
      </w:r>
      <w:r>
        <w:rPr>
          <w:spacing w:val="-12"/>
          <w:sz w:val="24"/>
        </w:rPr>
        <w:t xml:space="preserve"> </w:t>
      </w:r>
      <w:r>
        <w:rPr>
          <w:sz w:val="24"/>
        </w:rPr>
        <w:t>distributing,</w:t>
      </w:r>
      <w:r>
        <w:rPr>
          <w:spacing w:val="-10"/>
          <w:sz w:val="24"/>
        </w:rPr>
        <w:t xml:space="preserve"> </w:t>
      </w:r>
      <w:r>
        <w:rPr>
          <w:sz w:val="24"/>
        </w:rPr>
        <w:t>or</w:t>
      </w:r>
      <w:r>
        <w:rPr>
          <w:spacing w:val="-12"/>
          <w:sz w:val="24"/>
        </w:rPr>
        <w:t xml:space="preserve"> </w:t>
      </w:r>
      <w:r>
        <w:rPr>
          <w:sz w:val="24"/>
        </w:rPr>
        <w:t>viewing</w:t>
      </w:r>
      <w:r>
        <w:rPr>
          <w:spacing w:val="-12"/>
          <w:sz w:val="24"/>
        </w:rPr>
        <w:t xml:space="preserve"> </w:t>
      </w:r>
      <w:r>
        <w:rPr>
          <w:sz w:val="24"/>
        </w:rPr>
        <w:t>threatening,</w:t>
      </w:r>
      <w:r>
        <w:rPr>
          <w:spacing w:val="-10"/>
          <w:sz w:val="24"/>
        </w:rPr>
        <w:t xml:space="preserve"> </w:t>
      </w:r>
      <w:r>
        <w:rPr>
          <w:sz w:val="24"/>
        </w:rPr>
        <w:t>racist,</w:t>
      </w:r>
      <w:r>
        <w:rPr>
          <w:spacing w:val="-10"/>
          <w:sz w:val="24"/>
        </w:rPr>
        <w:t xml:space="preserve"> </w:t>
      </w:r>
      <w:r>
        <w:rPr>
          <w:sz w:val="24"/>
        </w:rPr>
        <w:t>harassing,</w:t>
      </w:r>
      <w:r>
        <w:rPr>
          <w:spacing w:val="-10"/>
          <w:sz w:val="24"/>
        </w:rPr>
        <w:t xml:space="preserve"> </w:t>
      </w:r>
      <w:r>
        <w:rPr>
          <w:sz w:val="24"/>
        </w:rPr>
        <w:t>excessively</w:t>
      </w:r>
      <w:r>
        <w:rPr>
          <w:spacing w:val="-10"/>
          <w:sz w:val="24"/>
        </w:rPr>
        <w:t xml:space="preserve"> </w:t>
      </w:r>
      <w:r>
        <w:rPr>
          <w:sz w:val="24"/>
        </w:rPr>
        <w:t>violent,</w:t>
      </w:r>
      <w:r>
        <w:rPr>
          <w:spacing w:val="-10"/>
          <w:sz w:val="24"/>
        </w:rPr>
        <w:t xml:space="preserve"> </w:t>
      </w:r>
      <w:r>
        <w:rPr>
          <w:sz w:val="24"/>
        </w:rPr>
        <w:t>or</w:t>
      </w:r>
      <w:r>
        <w:rPr>
          <w:spacing w:val="-12"/>
          <w:sz w:val="24"/>
        </w:rPr>
        <w:t xml:space="preserve"> </w:t>
      </w:r>
      <w:r>
        <w:rPr>
          <w:sz w:val="24"/>
        </w:rPr>
        <w:t xml:space="preserve">obscene </w:t>
      </w:r>
      <w:r>
        <w:rPr>
          <w:spacing w:val="-2"/>
          <w:sz w:val="24"/>
        </w:rPr>
        <w:t>material.</w:t>
      </w:r>
    </w:p>
    <w:p w:rsidR="00B77B88" w:rsidRDefault="00A6324C">
      <w:pPr>
        <w:pStyle w:val="ListParagraph"/>
        <w:numPr>
          <w:ilvl w:val="0"/>
          <w:numId w:val="5"/>
        </w:numPr>
        <w:tabs>
          <w:tab w:val="left" w:pos="520"/>
        </w:tabs>
        <w:spacing w:before="120"/>
        <w:ind w:right="333"/>
        <w:rPr>
          <w:sz w:val="24"/>
        </w:rPr>
      </w:pPr>
      <w:r>
        <w:rPr>
          <w:sz w:val="24"/>
        </w:rPr>
        <w:t>Personal political use to advocate for or against a position or a candidate, except when the activity is to fulfill as assignment for class credit.</w:t>
      </w:r>
    </w:p>
    <w:p w:rsidR="00B77B88" w:rsidRDefault="00A6324C">
      <w:pPr>
        <w:pStyle w:val="ListParagraph"/>
        <w:numPr>
          <w:ilvl w:val="0"/>
          <w:numId w:val="5"/>
        </w:numPr>
        <w:tabs>
          <w:tab w:val="left" w:pos="519"/>
        </w:tabs>
        <w:spacing w:before="120"/>
        <w:ind w:left="519" w:hanging="359"/>
        <w:rPr>
          <w:sz w:val="24"/>
        </w:rPr>
      </w:pPr>
      <w:r>
        <w:rPr>
          <w:sz w:val="24"/>
        </w:rPr>
        <w:t>Tampering</w:t>
      </w:r>
      <w:r>
        <w:rPr>
          <w:spacing w:val="-4"/>
          <w:sz w:val="24"/>
        </w:rPr>
        <w:t xml:space="preserve"> </w:t>
      </w:r>
      <w:r>
        <w:rPr>
          <w:sz w:val="24"/>
        </w:rPr>
        <w:t>with</w:t>
      </w:r>
      <w:r>
        <w:rPr>
          <w:spacing w:val="1"/>
          <w:sz w:val="24"/>
        </w:rPr>
        <w:t xml:space="preserve"> </w:t>
      </w:r>
      <w:r>
        <w:rPr>
          <w:sz w:val="24"/>
        </w:rPr>
        <w:t>anyone</w:t>
      </w:r>
      <w:r>
        <w:rPr>
          <w:spacing w:val="-6"/>
          <w:sz w:val="24"/>
        </w:rPr>
        <w:t xml:space="preserve"> </w:t>
      </w:r>
      <w:r>
        <w:rPr>
          <w:sz w:val="24"/>
        </w:rPr>
        <w:t>else’s</w:t>
      </w:r>
      <w:r>
        <w:rPr>
          <w:spacing w:val="-1"/>
          <w:sz w:val="24"/>
        </w:rPr>
        <w:t xml:space="preserve"> </w:t>
      </w:r>
      <w:r>
        <w:rPr>
          <w:sz w:val="24"/>
        </w:rPr>
        <w:t>computer,</w:t>
      </w:r>
      <w:r>
        <w:rPr>
          <w:spacing w:val="-4"/>
          <w:sz w:val="24"/>
        </w:rPr>
        <w:t xml:space="preserve"> </w:t>
      </w:r>
      <w:r>
        <w:rPr>
          <w:sz w:val="24"/>
        </w:rPr>
        <w:t>files, or</w:t>
      </w:r>
      <w:r>
        <w:rPr>
          <w:spacing w:val="-3"/>
          <w:sz w:val="24"/>
        </w:rPr>
        <w:t xml:space="preserve"> </w:t>
      </w:r>
      <w:r>
        <w:rPr>
          <w:sz w:val="24"/>
        </w:rPr>
        <w:t>e-</w:t>
      </w:r>
      <w:r>
        <w:rPr>
          <w:spacing w:val="-2"/>
          <w:sz w:val="24"/>
        </w:rPr>
        <w:t>mail.</w:t>
      </w:r>
    </w:p>
    <w:p w:rsidR="00B77B88" w:rsidRDefault="00A6324C">
      <w:pPr>
        <w:pStyle w:val="ListParagraph"/>
        <w:numPr>
          <w:ilvl w:val="0"/>
          <w:numId w:val="5"/>
        </w:numPr>
        <w:tabs>
          <w:tab w:val="left" w:pos="519"/>
        </w:tabs>
        <w:spacing w:before="119"/>
        <w:ind w:left="519" w:hanging="359"/>
        <w:rPr>
          <w:sz w:val="24"/>
        </w:rPr>
      </w:pPr>
      <w:r>
        <w:rPr>
          <w:sz w:val="24"/>
        </w:rPr>
        <w:t>Forgery</w:t>
      </w:r>
      <w:r>
        <w:rPr>
          <w:spacing w:val="-3"/>
          <w:sz w:val="24"/>
        </w:rPr>
        <w:t xml:space="preserve"> </w:t>
      </w:r>
      <w:r>
        <w:rPr>
          <w:sz w:val="24"/>
        </w:rPr>
        <w:t>of messages</w:t>
      </w:r>
      <w:r>
        <w:rPr>
          <w:spacing w:val="-4"/>
          <w:sz w:val="24"/>
        </w:rPr>
        <w:t xml:space="preserve"> </w:t>
      </w:r>
      <w:r>
        <w:rPr>
          <w:sz w:val="24"/>
        </w:rPr>
        <w:t>or</w:t>
      </w:r>
      <w:r>
        <w:rPr>
          <w:spacing w:val="-1"/>
          <w:sz w:val="24"/>
        </w:rPr>
        <w:t xml:space="preserve"> </w:t>
      </w:r>
      <w:r>
        <w:rPr>
          <w:sz w:val="24"/>
        </w:rPr>
        <w:t>sending</w:t>
      </w:r>
      <w:r>
        <w:rPr>
          <w:spacing w:val="-2"/>
          <w:sz w:val="24"/>
        </w:rPr>
        <w:t xml:space="preserve"> </w:t>
      </w:r>
      <w:r>
        <w:rPr>
          <w:sz w:val="24"/>
        </w:rPr>
        <w:t>unsolicited</w:t>
      </w:r>
      <w:r>
        <w:rPr>
          <w:spacing w:val="-3"/>
          <w:sz w:val="24"/>
        </w:rPr>
        <w:t xml:space="preserve"> </w:t>
      </w:r>
      <w:r>
        <w:rPr>
          <w:sz w:val="24"/>
        </w:rPr>
        <w:t>junk</w:t>
      </w:r>
      <w:r>
        <w:rPr>
          <w:spacing w:val="-5"/>
          <w:sz w:val="24"/>
        </w:rPr>
        <w:t xml:space="preserve"> </w:t>
      </w:r>
      <w:r>
        <w:rPr>
          <w:sz w:val="24"/>
        </w:rPr>
        <w:t>e-</w:t>
      </w:r>
      <w:r>
        <w:rPr>
          <w:spacing w:val="-2"/>
          <w:sz w:val="24"/>
        </w:rPr>
        <w:t>mail.</w:t>
      </w:r>
    </w:p>
    <w:p w:rsidR="00B77B88" w:rsidRDefault="00A6324C">
      <w:pPr>
        <w:pStyle w:val="ListParagraph"/>
        <w:numPr>
          <w:ilvl w:val="0"/>
          <w:numId w:val="5"/>
        </w:numPr>
        <w:tabs>
          <w:tab w:val="left" w:pos="519"/>
        </w:tabs>
        <w:spacing w:before="120"/>
        <w:ind w:left="519" w:hanging="359"/>
        <w:rPr>
          <w:sz w:val="24"/>
        </w:rPr>
      </w:pPr>
      <w:r>
        <w:rPr>
          <w:sz w:val="24"/>
        </w:rPr>
        <w:t>Using</w:t>
      </w:r>
      <w:r>
        <w:rPr>
          <w:spacing w:val="-2"/>
          <w:sz w:val="24"/>
        </w:rPr>
        <w:t xml:space="preserve"> </w:t>
      </w:r>
      <w:r>
        <w:rPr>
          <w:sz w:val="24"/>
        </w:rPr>
        <w:t>the</w:t>
      </w:r>
      <w:r>
        <w:rPr>
          <w:spacing w:val="-1"/>
          <w:sz w:val="24"/>
        </w:rPr>
        <w:t xml:space="preserve"> </w:t>
      </w:r>
      <w:r>
        <w:rPr>
          <w:sz w:val="24"/>
        </w:rPr>
        <w:t>computer</w:t>
      </w:r>
      <w:r>
        <w:rPr>
          <w:spacing w:val="-4"/>
          <w:sz w:val="24"/>
        </w:rPr>
        <w:t xml:space="preserve"> </w:t>
      </w:r>
      <w:r>
        <w:rPr>
          <w:sz w:val="24"/>
        </w:rPr>
        <w:t>to</w:t>
      </w:r>
      <w:r>
        <w:rPr>
          <w:spacing w:val="-2"/>
          <w:sz w:val="24"/>
        </w:rPr>
        <w:t xml:space="preserve"> </w:t>
      </w:r>
      <w:r>
        <w:rPr>
          <w:sz w:val="24"/>
        </w:rPr>
        <w:t>violate</w:t>
      </w:r>
      <w:r>
        <w:rPr>
          <w:spacing w:val="-3"/>
          <w:sz w:val="24"/>
        </w:rPr>
        <w:t xml:space="preserve"> </w:t>
      </w:r>
      <w:r>
        <w:rPr>
          <w:sz w:val="24"/>
        </w:rPr>
        <w:t>the</w:t>
      </w:r>
      <w:r>
        <w:rPr>
          <w:spacing w:val="-1"/>
          <w:sz w:val="24"/>
        </w:rPr>
        <w:t xml:space="preserve"> </w:t>
      </w:r>
      <w:r>
        <w:rPr>
          <w:sz w:val="24"/>
        </w:rPr>
        <w:t>student code</w:t>
      </w:r>
      <w:r>
        <w:rPr>
          <w:spacing w:val="-1"/>
          <w:sz w:val="24"/>
        </w:rPr>
        <w:t xml:space="preserve"> </w:t>
      </w:r>
      <w:r>
        <w:rPr>
          <w:sz w:val="24"/>
        </w:rPr>
        <w:t>of</w:t>
      </w:r>
      <w:r>
        <w:rPr>
          <w:spacing w:val="1"/>
          <w:sz w:val="24"/>
        </w:rPr>
        <w:t xml:space="preserve"> </w:t>
      </w:r>
      <w:r>
        <w:rPr>
          <w:spacing w:val="-2"/>
          <w:sz w:val="24"/>
        </w:rPr>
        <w:t>conduct.</w:t>
      </w:r>
    </w:p>
    <w:p w:rsidR="00B77B88" w:rsidRDefault="00A6324C">
      <w:pPr>
        <w:pStyle w:val="ListParagraph"/>
        <w:numPr>
          <w:ilvl w:val="0"/>
          <w:numId w:val="5"/>
        </w:numPr>
        <w:tabs>
          <w:tab w:val="left" w:pos="519"/>
        </w:tabs>
        <w:spacing w:before="120"/>
        <w:ind w:left="519" w:hanging="359"/>
        <w:rPr>
          <w:sz w:val="24"/>
        </w:rPr>
      </w:pPr>
      <w:r>
        <w:rPr>
          <w:sz w:val="24"/>
        </w:rPr>
        <w:t>Using</w:t>
      </w:r>
      <w:r>
        <w:rPr>
          <w:spacing w:val="-4"/>
          <w:sz w:val="24"/>
        </w:rPr>
        <w:t xml:space="preserve"> </w:t>
      </w:r>
      <w:r>
        <w:rPr>
          <w:sz w:val="24"/>
        </w:rPr>
        <w:t>the</w:t>
      </w:r>
      <w:r>
        <w:rPr>
          <w:spacing w:val="-1"/>
          <w:sz w:val="24"/>
        </w:rPr>
        <w:t xml:space="preserve"> </w:t>
      </w:r>
      <w:r>
        <w:rPr>
          <w:sz w:val="24"/>
        </w:rPr>
        <w:t>computer</w:t>
      </w:r>
      <w:r>
        <w:rPr>
          <w:spacing w:val="-4"/>
          <w:sz w:val="24"/>
        </w:rPr>
        <w:t xml:space="preserve"> </w:t>
      </w:r>
      <w:r>
        <w:rPr>
          <w:sz w:val="24"/>
        </w:rPr>
        <w:t>for</w:t>
      </w:r>
      <w:r>
        <w:rPr>
          <w:spacing w:val="-4"/>
          <w:sz w:val="24"/>
        </w:rPr>
        <w:t xml:space="preserve"> </w:t>
      </w:r>
      <w:r>
        <w:rPr>
          <w:sz w:val="24"/>
        </w:rPr>
        <w:t>commercial</w:t>
      </w:r>
      <w:r>
        <w:rPr>
          <w:spacing w:val="-1"/>
          <w:sz w:val="24"/>
        </w:rPr>
        <w:t xml:space="preserve"> </w:t>
      </w:r>
      <w:r>
        <w:rPr>
          <w:sz w:val="24"/>
        </w:rPr>
        <w:t>activities</w:t>
      </w:r>
      <w:r>
        <w:rPr>
          <w:spacing w:val="-4"/>
          <w:sz w:val="24"/>
        </w:rPr>
        <w:t xml:space="preserve"> </w:t>
      </w:r>
      <w:r>
        <w:rPr>
          <w:sz w:val="24"/>
        </w:rPr>
        <w:t>or</w:t>
      </w:r>
      <w:r>
        <w:rPr>
          <w:spacing w:val="-1"/>
          <w:sz w:val="24"/>
        </w:rPr>
        <w:t xml:space="preserve"> </w:t>
      </w:r>
      <w:r>
        <w:rPr>
          <w:sz w:val="24"/>
        </w:rPr>
        <w:t xml:space="preserve">commercial </w:t>
      </w:r>
      <w:r>
        <w:rPr>
          <w:spacing w:val="-2"/>
          <w:sz w:val="24"/>
        </w:rPr>
        <w:t>gain.</w:t>
      </w:r>
    </w:p>
    <w:p w:rsidR="00B77B88" w:rsidRDefault="00A6324C">
      <w:pPr>
        <w:pStyle w:val="ListParagraph"/>
        <w:numPr>
          <w:ilvl w:val="0"/>
          <w:numId w:val="5"/>
        </w:numPr>
        <w:tabs>
          <w:tab w:val="left" w:pos="519"/>
        </w:tabs>
        <w:spacing w:before="120"/>
        <w:ind w:left="519" w:hanging="359"/>
        <w:rPr>
          <w:sz w:val="24"/>
        </w:rPr>
      </w:pPr>
      <w:r>
        <w:rPr>
          <w:sz w:val="24"/>
        </w:rPr>
        <w:t>Advertising</w:t>
      </w:r>
      <w:r>
        <w:rPr>
          <w:spacing w:val="-4"/>
          <w:sz w:val="24"/>
        </w:rPr>
        <w:t xml:space="preserve"> </w:t>
      </w:r>
      <w:r>
        <w:rPr>
          <w:sz w:val="24"/>
        </w:rPr>
        <w:t>for</w:t>
      </w:r>
      <w:r>
        <w:rPr>
          <w:spacing w:val="-4"/>
          <w:sz w:val="24"/>
        </w:rPr>
        <w:t xml:space="preserve"> </w:t>
      </w:r>
      <w:r>
        <w:rPr>
          <w:sz w:val="24"/>
        </w:rPr>
        <w:t>the</w:t>
      </w:r>
      <w:r>
        <w:rPr>
          <w:spacing w:val="-1"/>
          <w:sz w:val="24"/>
        </w:rPr>
        <w:t xml:space="preserve"> </w:t>
      </w:r>
      <w:r>
        <w:rPr>
          <w:sz w:val="24"/>
        </w:rPr>
        <w:t>purchase</w:t>
      </w:r>
      <w:r>
        <w:rPr>
          <w:spacing w:val="-1"/>
          <w:sz w:val="24"/>
        </w:rPr>
        <w:t xml:space="preserve"> </w:t>
      </w:r>
      <w:r>
        <w:rPr>
          <w:sz w:val="24"/>
        </w:rPr>
        <w:t>or</w:t>
      </w:r>
      <w:r>
        <w:rPr>
          <w:spacing w:val="-1"/>
          <w:sz w:val="24"/>
        </w:rPr>
        <w:t xml:space="preserve"> </w:t>
      </w:r>
      <w:r>
        <w:rPr>
          <w:sz w:val="24"/>
        </w:rPr>
        <w:t>sale</w:t>
      </w:r>
      <w:r>
        <w:rPr>
          <w:spacing w:val="-1"/>
          <w:sz w:val="24"/>
        </w:rPr>
        <w:t xml:space="preserve"> </w:t>
      </w:r>
      <w:r>
        <w:rPr>
          <w:sz w:val="24"/>
        </w:rPr>
        <w:t>of any</w:t>
      </w:r>
      <w:r>
        <w:rPr>
          <w:spacing w:val="-1"/>
          <w:sz w:val="24"/>
        </w:rPr>
        <w:t xml:space="preserve"> </w:t>
      </w:r>
      <w:r>
        <w:rPr>
          <w:spacing w:val="-2"/>
          <w:sz w:val="24"/>
        </w:rPr>
        <w:t>product.</w:t>
      </w:r>
    </w:p>
    <w:p w:rsidR="00B77B88" w:rsidRDefault="00A6324C">
      <w:pPr>
        <w:pStyle w:val="ListParagraph"/>
        <w:numPr>
          <w:ilvl w:val="0"/>
          <w:numId w:val="5"/>
        </w:numPr>
        <w:tabs>
          <w:tab w:val="left" w:pos="520"/>
        </w:tabs>
        <w:spacing w:before="120"/>
        <w:ind w:right="336"/>
        <w:rPr>
          <w:sz w:val="24"/>
        </w:rPr>
      </w:pPr>
      <w:r>
        <w:rPr>
          <w:sz w:val="24"/>
        </w:rPr>
        <w:t>Posting of personally identifiable information of a student is prohibited. (i.e. first and</w:t>
      </w:r>
      <w:r>
        <w:rPr>
          <w:spacing w:val="25"/>
          <w:sz w:val="24"/>
        </w:rPr>
        <w:t xml:space="preserve"> </w:t>
      </w:r>
      <w:r>
        <w:rPr>
          <w:sz w:val="24"/>
        </w:rPr>
        <w:t>last</w:t>
      </w:r>
      <w:r>
        <w:rPr>
          <w:spacing w:val="80"/>
          <w:sz w:val="24"/>
        </w:rPr>
        <w:t xml:space="preserve"> </w:t>
      </w:r>
      <w:r>
        <w:rPr>
          <w:sz w:val="24"/>
        </w:rPr>
        <w:t>name, address, phone number, etc.)</w:t>
      </w:r>
    </w:p>
    <w:p w:rsidR="00B77B88" w:rsidRDefault="00A6324C">
      <w:pPr>
        <w:pStyle w:val="ListParagraph"/>
        <w:numPr>
          <w:ilvl w:val="0"/>
          <w:numId w:val="5"/>
        </w:numPr>
        <w:tabs>
          <w:tab w:val="left" w:pos="518"/>
          <w:tab w:val="left" w:pos="520"/>
        </w:tabs>
        <w:spacing w:before="119"/>
        <w:ind w:right="335"/>
        <w:rPr>
          <w:sz w:val="24"/>
        </w:rPr>
      </w:pPr>
      <w:r>
        <w:rPr>
          <w:sz w:val="24"/>
        </w:rPr>
        <w:t>Participation</w:t>
      </w:r>
      <w:r>
        <w:rPr>
          <w:spacing w:val="40"/>
          <w:sz w:val="24"/>
        </w:rPr>
        <w:t xml:space="preserve"> </w:t>
      </w:r>
      <w:r>
        <w:rPr>
          <w:sz w:val="24"/>
        </w:rPr>
        <w:t>in</w:t>
      </w:r>
      <w:r>
        <w:rPr>
          <w:spacing w:val="40"/>
          <w:sz w:val="24"/>
        </w:rPr>
        <w:t xml:space="preserve"> </w:t>
      </w:r>
      <w:r>
        <w:rPr>
          <w:sz w:val="24"/>
        </w:rPr>
        <w:t>chat</w:t>
      </w:r>
      <w:r>
        <w:rPr>
          <w:spacing w:val="40"/>
          <w:sz w:val="24"/>
        </w:rPr>
        <w:t xml:space="preserve"> </w:t>
      </w:r>
      <w:r>
        <w:rPr>
          <w:sz w:val="24"/>
        </w:rPr>
        <w:t>rooms</w:t>
      </w:r>
      <w:r>
        <w:rPr>
          <w:spacing w:val="40"/>
          <w:sz w:val="24"/>
        </w:rPr>
        <w:t xml:space="preserve"> </w:t>
      </w:r>
      <w:r>
        <w:rPr>
          <w:sz w:val="24"/>
        </w:rPr>
        <w:t>and</w:t>
      </w:r>
      <w:r>
        <w:rPr>
          <w:spacing w:val="40"/>
          <w:sz w:val="24"/>
        </w:rPr>
        <w:t xml:space="preserve"> </w:t>
      </w:r>
      <w:r>
        <w:rPr>
          <w:sz w:val="24"/>
        </w:rPr>
        <w:t>newsgroups</w:t>
      </w:r>
      <w:r>
        <w:rPr>
          <w:spacing w:val="40"/>
          <w:sz w:val="24"/>
        </w:rPr>
        <w:t xml:space="preserve"> </w:t>
      </w:r>
      <w:r>
        <w:rPr>
          <w:sz w:val="24"/>
        </w:rPr>
        <w:t>is</w:t>
      </w:r>
      <w:r>
        <w:rPr>
          <w:spacing w:val="40"/>
          <w:sz w:val="24"/>
        </w:rPr>
        <w:t xml:space="preserve"> </w:t>
      </w:r>
      <w:r>
        <w:rPr>
          <w:sz w:val="24"/>
        </w:rPr>
        <w:t>prohibited</w:t>
      </w:r>
      <w:r>
        <w:rPr>
          <w:spacing w:val="40"/>
          <w:sz w:val="24"/>
        </w:rPr>
        <w:t xml:space="preserve"> </w:t>
      </w:r>
      <w:r>
        <w:rPr>
          <w:sz w:val="24"/>
        </w:rPr>
        <w:t>(unless</w:t>
      </w:r>
      <w:r>
        <w:rPr>
          <w:spacing w:val="40"/>
          <w:sz w:val="24"/>
        </w:rPr>
        <w:t xml:space="preserve"> </w:t>
      </w:r>
      <w:r>
        <w:rPr>
          <w:sz w:val="24"/>
        </w:rPr>
        <w:t>through</w:t>
      </w:r>
      <w:r>
        <w:rPr>
          <w:spacing w:val="40"/>
          <w:sz w:val="24"/>
        </w:rPr>
        <w:t xml:space="preserve"> </w:t>
      </w:r>
      <w:r>
        <w:rPr>
          <w:sz w:val="24"/>
        </w:rPr>
        <w:t>the</w:t>
      </w:r>
      <w:r>
        <w:rPr>
          <w:spacing w:val="40"/>
          <w:sz w:val="24"/>
        </w:rPr>
        <w:t xml:space="preserve"> </w:t>
      </w:r>
      <w:r>
        <w:rPr>
          <w:sz w:val="24"/>
        </w:rPr>
        <w:t>District</w:t>
      </w:r>
      <w:r>
        <w:rPr>
          <w:spacing w:val="40"/>
          <w:sz w:val="24"/>
        </w:rPr>
        <w:t xml:space="preserve"> </w:t>
      </w:r>
      <w:r>
        <w:rPr>
          <w:sz w:val="24"/>
        </w:rPr>
        <w:t>provided website).</w:t>
      </w:r>
    </w:p>
    <w:p w:rsidR="00B77B88" w:rsidRDefault="00A6324C">
      <w:pPr>
        <w:pStyle w:val="BodyText"/>
        <w:spacing w:before="122"/>
        <w:ind w:right="609"/>
        <w:jc w:val="both"/>
      </w:pPr>
      <w:r>
        <w:t>Students who violate the terms of the User Agreement may lose their computer privileges at school,</w:t>
      </w:r>
      <w:r>
        <w:rPr>
          <w:spacing w:val="-1"/>
        </w:rPr>
        <w:t xml:space="preserve"> </w:t>
      </w:r>
      <w:r>
        <w:t>as</w:t>
      </w:r>
      <w:r>
        <w:rPr>
          <w:spacing w:val="-4"/>
        </w:rPr>
        <w:t xml:space="preserve"> </w:t>
      </w:r>
      <w:r>
        <w:t>well</w:t>
      </w:r>
      <w:r>
        <w:rPr>
          <w:spacing w:val="-4"/>
        </w:rPr>
        <w:t xml:space="preserve"> </w:t>
      </w:r>
      <w:r>
        <w:t>as</w:t>
      </w:r>
      <w:r>
        <w:rPr>
          <w:spacing w:val="-2"/>
        </w:rPr>
        <w:t xml:space="preserve"> </w:t>
      </w:r>
      <w:r>
        <w:t>incur</w:t>
      </w:r>
      <w:r>
        <w:rPr>
          <w:spacing w:val="-1"/>
        </w:rPr>
        <w:t xml:space="preserve"> </w:t>
      </w:r>
      <w:r>
        <w:t>consequences</w:t>
      </w:r>
      <w:r>
        <w:rPr>
          <w:spacing w:val="-4"/>
        </w:rPr>
        <w:t xml:space="preserve"> </w:t>
      </w:r>
      <w:r>
        <w:t>under</w:t>
      </w:r>
      <w:r>
        <w:rPr>
          <w:spacing w:val="-4"/>
        </w:rPr>
        <w:t xml:space="preserve"> </w:t>
      </w:r>
      <w:r>
        <w:t>the</w:t>
      </w:r>
      <w:r>
        <w:rPr>
          <w:spacing w:val="-1"/>
        </w:rPr>
        <w:t xml:space="preserve"> </w:t>
      </w:r>
      <w:r>
        <w:t>school’s</w:t>
      </w:r>
      <w:r>
        <w:rPr>
          <w:spacing w:val="-6"/>
        </w:rPr>
        <w:t xml:space="preserve"> </w:t>
      </w:r>
      <w:r>
        <w:rPr>
          <w:b/>
          <w:i/>
        </w:rPr>
        <w:t>Student</w:t>
      </w:r>
      <w:r>
        <w:rPr>
          <w:b/>
          <w:i/>
          <w:spacing w:val="-1"/>
        </w:rPr>
        <w:t xml:space="preserve"> </w:t>
      </w:r>
      <w:r>
        <w:rPr>
          <w:b/>
          <w:i/>
        </w:rPr>
        <w:t>Code</w:t>
      </w:r>
      <w:r>
        <w:rPr>
          <w:b/>
          <w:i/>
          <w:spacing w:val="-2"/>
        </w:rPr>
        <w:t xml:space="preserve"> </w:t>
      </w:r>
      <w:r>
        <w:rPr>
          <w:b/>
          <w:i/>
        </w:rPr>
        <w:t>of</w:t>
      </w:r>
      <w:r>
        <w:rPr>
          <w:b/>
          <w:i/>
          <w:spacing w:val="-3"/>
        </w:rPr>
        <w:t xml:space="preserve"> </w:t>
      </w:r>
      <w:r>
        <w:rPr>
          <w:b/>
          <w:i/>
        </w:rPr>
        <w:t>Conduct</w:t>
      </w:r>
      <w:r>
        <w:t>.</w:t>
      </w:r>
      <w:r>
        <w:rPr>
          <w:spacing w:val="40"/>
        </w:rPr>
        <w:t xml:space="preserve"> </w:t>
      </w:r>
      <w:r>
        <w:t>A</w:t>
      </w:r>
      <w:r>
        <w:rPr>
          <w:spacing w:val="-1"/>
        </w:rPr>
        <w:t xml:space="preserve"> </w:t>
      </w:r>
      <w:r>
        <w:t>copy</w:t>
      </w:r>
      <w:r>
        <w:rPr>
          <w:spacing w:val="-2"/>
        </w:rPr>
        <w:t xml:space="preserve"> </w:t>
      </w:r>
      <w:r>
        <w:t>of the</w:t>
      </w:r>
      <w:r>
        <w:rPr>
          <w:spacing w:val="-3"/>
        </w:rPr>
        <w:t xml:space="preserve"> </w:t>
      </w:r>
      <w:r>
        <w:t>Onalaska</w:t>
      </w:r>
      <w:r>
        <w:rPr>
          <w:spacing w:val="-1"/>
        </w:rPr>
        <w:t xml:space="preserve"> </w:t>
      </w:r>
      <w:r>
        <w:t>I.S.D.</w:t>
      </w:r>
      <w:r>
        <w:rPr>
          <w:spacing w:val="-2"/>
        </w:rPr>
        <w:t xml:space="preserve"> </w:t>
      </w:r>
      <w:r>
        <w:t>in-depth</w:t>
      </w:r>
      <w:r>
        <w:rPr>
          <w:spacing w:val="-3"/>
        </w:rPr>
        <w:t xml:space="preserve"> </w:t>
      </w:r>
      <w:r>
        <w:t>User</w:t>
      </w:r>
      <w:r>
        <w:rPr>
          <w:spacing w:val="-1"/>
        </w:rPr>
        <w:t xml:space="preserve"> </w:t>
      </w:r>
      <w:r>
        <w:t>Agreement</w:t>
      </w:r>
      <w:r>
        <w:rPr>
          <w:spacing w:val="-3"/>
        </w:rPr>
        <w:t xml:space="preserve"> </w:t>
      </w:r>
      <w:r>
        <w:t>policy</w:t>
      </w:r>
      <w:r>
        <w:rPr>
          <w:spacing w:val="-2"/>
        </w:rPr>
        <w:t xml:space="preserve"> </w:t>
      </w:r>
      <w:r>
        <w:t>and</w:t>
      </w:r>
      <w:r>
        <w:rPr>
          <w:spacing w:val="-3"/>
        </w:rPr>
        <w:t xml:space="preserve"> </w:t>
      </w:r>
      <w:r>
        <w:t>procedures</w:t>
      </w:r>
      <w:r>
        <w:rPr>
          <w:spacing w:val="-4"/>
        </w:rPr>
        <w:t xml:space="preserve"> </w:t>
      </w:r>
      <w:r>
        <w:t>is</w:t>
      </w:r>
      <w:r>
        <w:rPr>
          <w:spacing w:val="-2"/>
        </w:rPr>
        <w:t xml:space="preserve"> </w:t>
      </w:r>
      <w:r>
        <w:t>available</w:t>
      </w:r>
      <w:r>
        <w:rPr>
          <w:spacing w:val="-1"/>
        </w:rPr>
        <w:t xml:space="preserve"> </w:t>
      </w:r>
      <w:r>
        <w:t>in each of</w:t>
      </w:r>
      <w:r>
        <w:rPr>
          <w:spacing w:val="-3"/>
        </w:rPr>
        <w:t xml:space="preserve"> </w:t>
      </w:r>
      <w:r>
        <w:t>the Campus Principal’s office for your review.</w:t>
      </w:r>
    </w:p>
    <w:p w:rsidR="00B77B88" w:rsidRDefault="00A6324C">
      <w:pPr>
        <w:pStyle w:val="BodyText"/>
        <w:ind w:right="356"/>
      </w:pPr>
      <w:r>
        <w:t>A Student Agreement for Participation in an Electronic Communications System form can be found</w:t>
      </w:r>
      <w:r>
        <w:rPr>
          <w:spacing w:val="-3"/>
        </w:rPr>
        <w:t xml:space="preserve"> </w:t>
      </w:r>
      <w:r>
        <w:t>in</w:t>
      </w:r>
      <w:r>
        <w:rPr>
          <w:spacing w:val="-3"/>
        </w:rPr>
        <w:t xml:space="preserve"> </w:t>
      </w:r>
      <w:r>
        <w:t>the</w:t>
      </w:r>
      <w:r>
        <w:rPr>
          <w:spacing w:val="-1"/>
        </w:rPr>
        <w:t xml:space="preserve"> </w:t>
      </w:r>
      <w:r>
        <w:t>online</w:t>
      </w:r>
      <w:r>
        <w:rPr>
          <w:spacing w:val="-1"/>
        </w:rPr>
        <w:t xml:space="preserve"> </w:t>
      </w:r>
      <w:r>
        <w:t>registration</w:t>
      </w:r>
      <w:r>
        <w:rPr>
          <w:spacing w:val="-3"/>
        </w:rPr>
        <w:t xml:space="preserve"> </w:t>
      </w:r>
      <w:r>
        <w:t>packet.</w:t>
      </w:r>
      <w:r>
        <w:rPr>
          <w:spacing w:val="40"/>
        </w:rPr>
        <w:t xml:space="preserve"> </w:t>
      </w:r>
      <w:r>
        <w:t>This</w:t>
      </w:r>
      <w:r>
        <w:rPr>
          <w:spacing w:val="-2"/>
        </w:rPr>
        <w:t xml:space="preserve"> </w:t>
      </w:r>
      <w:r>
        <w:t>form</w:t>
      </w:r>
      <w:r>
        <w:rPr>
          <w:spacing w:val="-4"/>
        </w:rPr>
        <w:t xml:space="preserve"> </w:t>
      </w:r>
      <w:r>
        <w:t>must</w:t>
      </w:r>
      <w:r>
        <w:rPr>
          <w:spacing w:val="-3"/>
        </w:rPr>
        <w:t xml:space="preserve"> </w:t>
      </w:r>
      <w:r>
        <w:t>be</w:t>
      </w:r>
      <w:r>
        <w:rPr>
          <w:spacing w:val="-1"/>
        </w:rPr>
        <w:t xml:space="preserve"> </w:t>
      </w:r>
      <w:r>
        <w:t>completed</w:t>
      </w:r>
      <w:r>
        <w:rPr>
          <w:spacing w:val="-3"/>
        </w:rPr>
        <w:t xml:space="preserve"> </w:t>
      </w:r>
      <w:r>
        <w:t>for</w:t>
      </w:r>
      <w:r>
        <w:rPr>
          <w:spacing w:val="-1"/>
        </w:rPr>
        <w:t xml:space="preserve"> </w:t>
      </w:r>
      <w:r>
        <w:t>each student</w:t>
      </w:r>
      <w:r>
        <w:rPr>
          <w:spacing w:val="-3"/>
        </w:rPr>
        <w:t xml:space="preserve"> </w:t>
      </w:r>
      <w:r>
        <w:t>by</w:t>
      </w:r>
      <w:r>
        <w:rPr>
          <w:spacing w:val="-5"/>
        </w:rPr>
        <w:t xml:space="preserve"> </w:t>
      </w:r>
      <w:r>
        <w:t>his</w:t>
      </w:r>
      <w:r>
        <w:rPr>
          <w:spacing w:val="-2"/>
        </w:rPr>
        <w:t xml:space="preserve"> </w:t>
      </w:r>
      <w:r>
        <w:t>or her parents or guardian.</w:t>
      </w:r>
    </w:p>
    <w:p w:rsidR="00B77B88" w:rsidRDefault="00A6324C">
      <w:pPr>
        <w:pStyle w:val="BodyText"/>
        <w:spacing w:before="119"/>
        <w:ind w:right="356"/>
      </w:pPr>
      <w:r>
        <w:t>Students</w:t>
      </w:r>
      <w:r>
        <w:rPr>
          <w:spacing w:val="-2"/>
        </w:rPr>
        <w:t xml:space="preserve"> </w:t>
      </w:r>
      <w:r>
        <w:t>and</w:t>
      </w:r>
      <w:r>
        <w:rPr>
          <w:spacing w:val="-3"/>
        </w:rPr>
        <w:t xml:space="preserve"> </w:t>
      </w:r>
      <w:r>
        <w:t>their</w:t>
      </w:r>
      <w:r>
        <w:rPr>
          <w:spacing w:val="-4"/>
        </w:rPr>
        <w:t xml:space="preserve"> </w:t>
      </w:r>
      <w:r>
        <w:t>parents</w:t>
      </w:r>
      <w:r>
        <w:rPr>
          <w:spacing w:val="-2"/>
        </w:rPr>
        <w:t xml:space="preserve"> </w:t>
      </w:r>
      <w:r>
        <w:t>should</w:t>
      </w:r>
      <w:r>
        <w:rPr>
          <w:spacing w:val="-3"/>
        </w:rPr>
        <w:t xml:space="preserve"> </w:t>
      </w:r>
      <w:r>
        <w:t>be</w:t>
      </w:r>
      <w:r>
        <w:rPr>
          <w:spacing w:val="-3"/>
        </w:rPr>
        <w:t xml:space="preserve"> </w:t>
      </w:r>
      <w:r>
        <w:t>aware</w:t>
      </w:r>
      <w:r>
        <w:rPr>
          <w:spacing w:val="-3"/>
        </w:rPr>
        <w:t xml:space="preserve"> </w:t>
      </w:r>
      <w:r>
        <w:t>that</w:t>
      </w:r>
      <w:r>
        <w:rPr>
          <w:spacing w:val="-3"/>
        </w:rPr>
        <w:t xml:space="preserve"> </w:t>
      </w:r>
      <w:r>
        <w:t>e-mail</w:t>
      </w:r>
      <w:r>
        <w:rPr>
          <w:spacing w:val="-4"/>
        </w:rPr>
        <w:t xml:space="preserve"> </w:t>
      </w:r>
      <w:r>
        <w:t>using</w:t>
      </w:r>
      <w:r>
        <w:rPr>
          <w:spacing w:val="-4"/>
        </w:rPr>
        <w:t xml:space="preserve"> </w:t>
      </w:r>
      <w:r>
        <w:t>District computers</w:t>
      </w:r>
      <w:r>
        <w:rPr>
          <w:spacing w:val="-2"/>
        </w:rPr>
        <w:t xml:space="preserve"> </w:t>
      </w:r>
      <w:r>
        <w:t>are</w:t>
      </w:r>
      <w:r>
        <w:rPr>
          <w:spacing w:val="-1"/>
        </w:rPr>
        <w:t xml:space="preserve"> </w:t>
      </w:r>
      <w:r>
        <w:t>not</w:t>
      </w:r>
      <w:r>
        <w:rPr>
          <w:spacing w:val="-3"/>
        </w:rPr>
        <w:t xml:space="preserve"> </w:t>
      </w:r>
      <w:r>
        <w:t>private and will be monitored by District staff.</w:t>
      </w:r>
      <w:r>
        <w:rPr>
          <w:spacing w:val="40"/>
        </w:rPr>
        <w:t xml:space="preserve"> </w:t>
      </w:r>
      <w:r>
        <w:t>[For additional information, see policies at CQ.]</w:t>
      </w:r>
    </w:p>
    <w:p w:rsidR="00B77B88" w:rsidRDefault="00A6324C">
      <w:pPr>
        <w:pStyle w:val="Heading1"/>
        <w:spacing w:before="121"/>
        <w:jc w:val="both"/>
      </w:pPr>
      <w:bookmarkStart w:id="479" w:name="Tobacco_and_E-Cigarettes_Prohibited"/>
      <w:bookmarkStart w:id="480" w:name="_bookmark240"/>
      <w:bookmarkEnd w:id="479"/>
      <w:bookmarkEnd w:id="480"/>
      <w:r>
        <w:t>Tobacco</w:t>
      </w:r>
      <w:r>
        <w:rPr>
          <w:spacing w:val="-8"/>
        </w:rPr>
        <w:t xml:space="preserve"> </w:t>
      </w:r>
      <w:r>
        <w:t>and</w:t>
      </w:r>
      <w:r>
        <w:rPr>
          <w:spacing w:val="-5"/>
        </w:rPr>
        <w:t xml:space="preserve"> </w:t>
      </w:r>
      <w:r>
        <w:t>E-Cigarettes</w:t>
      </w:r>
      <w:r>
        <w:rPr>
          <w:spacing w:val="-7"/>
        </w:rPr>
        <w:t xml:space="preserve"> </w:t>
      </w:r>
      <w:r>
        <w:rPr>
          <w:spacing w:val="-2"/>
        </w:rPr>
        <w:t>Prohibited</w:t>
      </w:r>
    </w:p>
    <w:p w:rsidR="00B77B88" w:rsidRDefault="00A6324C">
      <w:pPr>
        <w:pStyle w:val="BodyText"/>
        <w:spacing w:before="119"/>
        <w:ind w:right="453"/>
      </w:pPr>
      <w:r>
        <w:t>Students are prohibited from possessing or using any type of tobacco product, including electronic</w:t>
      </w:r>
      <w:r>
        <w:rPr>
          <w:spacing w:val="-3"/>
        </w:rPr>
        <w:t xml:space="preserve"> </w:t>
      </w:r>
      <w:r>
        <w:t>cigarettes</w:t>
      </w:r>
      <w:r>
        <w:rPr>
          <w:spacing w:val="-4"/>
        </w:rPr>
        <w:t xml:space="preserve"> </w:t>
      </w:r>
      <w:r>
        <w:t>or</w:t>
      </w:r>
      <w:r>
        <w:rPr>
          <w:spacing w:val="-2"/>
        </w:rPr>
        <w:t xml:space="preserve"> </w:t>
      </w:r>
      <w:r>
        <w:t>any</w:t>
      </w:r>
      <w:r>
        <w:rPr>
          <w:spacing w:val="-3"/>
        </w:rPr>
        <w:t xml:space="preserve"> </w:t>
      </w:r>
      <w:r>
        <w:t>other</w:t>
      </w:r>
      <w:r>
        <w:rPr>
          <w:spacing w:val="-4"/>
        </w:rPr>
        <w:t xml:space="preserve"> </w:t>
      </w:r>
      <w:r>
        <w:t>electronic</w:t>
      </w:r>
      <w:r>
        <w:rPr>
          <w:spacing w:val="-3"/>
        </w:rPr>
        <w:t xml:space="preserve"> </w:t>
      </w:r>
      <w:r>
        <w:t>vaporizing</w:t>
      </w:r>
      <w:r>
        <w:rPr>
          <w:spacing w:val="-4"/>
        </w:rPr>
        <w:t xml:space="preserve"> </w:t>
      </w:r>
      <w:r>
        <w:t>device,</w:t>
      </w:r>
      <w:r>
        <w:rPr>
          <w:spacing w:val="-4"/>
        </w:rPr>
        <w:t xml:space="preserve"> </w:t>
      </w:r>
      <w:r>
        <w:t>while</w:t>
      </w:r>
      <w:r>
        <w:rPr>
          <w:spacing w:val="-2"/>
        </w:rPr>
        <w:t xml:space="preserve"> </w:t>
      </w:r>
      <w:r>
        <w:t>on</w:t>
      </w:r>
      <w:r>
        <w:rPr>
          <w:spacing w:val="-1"/>
        </w:rPr>
        <w:t xml:space="preserve"> </w:t>
      </w:r>
      <w:r>
        <w:t>school</w:t>
      </w:r>
      <w:r>
        <w:rPr>
          <w:spacing w:val="-4"/>
        </w:rPr>
        <w:t xml:space="preserve"> </w:t>
      </w:r>
      <w:r>
        <w:t>property</w:t>
      </w:r>
      <w:r>
        <w:rPr>
          <w:spacing w:val="-3"/>
        </w:rPr>
        <w:t xml:space="preserve"> </w:t>
      </w:r>
      <w:r>
        <w:t>at</w:t>
      </w:r>
      <w:r>
        <w:rPr>
          <w:spacing w:val="-3"/>
        </w:rPr>
        <w:t xml:space="preserve"> </w:t>
      </w:r>
      <w:r>
        <w:t>any time or while attending an off-campus school-related activity.</w:t>
      </w:r>
    </w:p>
    <w:p w:rsidR="00B77B88" w:rsidRDefault="00B77B88">
      <w:pPr>
        <w:sectPr w:rsidR="00B77B88">
          <w:pgSz w:w="12240" w:h="15840"/>
          <w:pgMar w:top="1400" w:right="1100" w:bottom="1300" w:left="1280" w:header="0" w:footer="1101" w:gutter="0"/>
          <w:cols w:space="720"/>
        </w:sectPr>
      </w:pPr>
    </w:p>
    <w:p w:rsidR="00B77B88" w:rsidRDefault="00A6324C">
      <w:pPr>
        <w:pStyle w:val="BodyText"/>
        <w:spacing w:before="39"/>
        <w:ind w:right="453"/>
      </w:pPr>
      <w:r>
        <w:lastRenderedPageBreak/>
        <w:t>The district and its staff strictly enforce prohibitions against the use of tobacco product, including</w:t>
      </w:r>
      <w:r>
        <w:rPr>
          <w:spacing w:val="-3"/>
        </w:rPr>
        <w:t xml:space="preserve"> </w:t>
      </w:r>
      <w:r>
        <w:t>electronic</w:t>
      </w:r>
      <w:r>
        <w:rPr>
          <w:spacing w:val="-3"/>
        </w:rPr>
        <w:t xml:space="preserve"> </w:t>
      </w:r>
      <w:r>
        <w:t>cigarettes</w:t>
      </w:r>
      <w:r>
        <w:rPr>
          <w:spacing w:val="-5"/>
        </w:rPr>
        <w:t xml:space="preserve"> </w:t>
      </w:r>
      <w:r>
        <w:t>or</w:t>
      </w:r>
      <w:r>
        <w:rPr>
          <w:spacing w:val="-5"/>
        </w:rPr>
        <w:t xml:space="preserve"> </w:t>
      </w:r>
      <w:r>
        <w:t>any</w:t>
      </w:r>
      <w:r>
        <w:rPr>
          <w:spacing w:val="-3"/>
        </w:rPr>
        <w:t xml:space="preserve"> </w:t>
      </w:r>
      <w:r>
        <w:t>other</w:t>
      </w:r>
      <w:r>
        <w:rPr>
          <w:spacing w:val="-2"/>
        </w:rPr>
        <w:t xml:space="preserve"> </w:t>
      </w:r>
      <w:r>
        <w:t>electronic</w:t>
      </w:r>
      <w:r>
        <w:rPr>
          <w:spacing w:val="-3"/>
        </w:rPr>
        <w:t xml:space="preserve"> </w:t>
      </w:r>
      <w:r>
        <w:t>vaporizing</w:t>
      </w:r>
      <w:r>
        <w:rPr>
          <w:spacing w:val="-3"/>
        </w:rPr>
        <w:t xml:space="preserve"> </w:t>
      </w:r>
      <w:r>
        <w:t>device</w:t>
      </w:r>
      <w:r>
        <w:rPr>
          <w:spacing w:val="-2"/>
        </w:rPr>
        <w:t xml:space="preserve"> </w:t>
      </w:r>
      <w:r>
        <w:t>by</w:t>
      </w:r>
      <w:r>
        <w:rPr>
          <w:spacing w:val="-6"/>
        </w:rPr>
        <w:t xml:space="preserve"> </w:t>
      </w:r>
      <w:r>
        <w:t>students</w:t>
      </w:r>
      <w:r>
        <w:rPr>
          <w:spacing w:val="-3"/>
        </w:rPr>
        <w:t xml:space="preserve"> </w:t>
      </w:r>
      <w:r>
        <w:t>and</w:t>
      </w:r>
      <w:r>
        <w:rPr>
          <w:spacing w:val="-4"/>
        </w:rPr>
        <w:t xml:space="preserve"> </w:t>
      </w:r>
      <w:r>
        <w:t>others on school property and at school-sponsored and school-related activities.</w:t>
      </w:r>
      <w:r>
        <w:rPr>
          <w:spacing w:val="40"/>
        </w:rPr>
        <w:t xml:space="preserve"> </w:t>
      </w:r>
      <w:r>
        <w:t xml:space="preserve">[See the </w:t>
      </w:r>
      <w:r>
        <w:rPr>
          <w:b/>
        </w:rPr>
        <w:t xml:space="preserve">Student Code of Conduct </w:t>
      </w:r>
      <w:r>
        <w:t>and policies at FNCD and GKA.]</w:t>
      </w:r>
    </w:p>
    <w:p w:rsidR="00B77B88" w:rsidRDefault="00A6324C">
      <w:pPr>
        <w:pStyle w:val="Heading1"/>
      </w:pPr>
      <w:bookmarkStart w:id="481" w:name="Transfers"/>
      <w:bookmarkStart w:id="482" w:name="_bookmark241"/>
      <w:bookmarkEnd w:id="481"/>
      <w:bookmarkEnd w:id="482"/>
      <w:r>
        <w:rPr>
          <w:spacing w:val="-2"/>
        </w:rPr>
        <w:t>Transfers</w:t>
      </w:r>
    </w:p>
    <w:p w:rsidR="00B77B88" w:rsidRDefault="00A6324C">
      <w:pPr>
        <w:pStyle w:val="BodyText"/>
      </w:pPr>
      <w:r>
        <w:t>The</w:t>
      </w:r>
      <w:r>
        <w:rPr>
          <w:spacing w:val="-3"/>
        </w:rPr>
        <w:t xml:space="preserve"> </w:t>
      </w:r>
      <w:r>
        <w:t>principal</w:t>
      </w:r>
      <w:r>
        <w:rPr>
          <w:spacing w:val="-1"/>
        </w:rPr>
        <w:t xml:space="preserve"> </w:t>
      </w:r>
      <w:r>
        <w:t>is</w:t>
      </w:r>
      <w:r>
        <w:rPr>
          <w:spacing w:val="-3"/>
        </w:rPr>
        <w:t xml:space="preserve"> </w:t>
      </w:r>
      <w:r>
        <w:t>authorized to</w:t>
      </w:r>
      <w:r>
        <w:rPr>
          <w:spacing w:val="-2"/>
        </w:rPr>
        <w:t xml:space="preserve"> </w:t>
      </w:r>
      <w:r>
        <w:t>transfer</w:t>
      </w:r>
      <w:r>
        <w:rPr>
          <w:spacing w:val="-1"/>
        </w:rPr>
        <w:t xml:space="preserve"> </w:t>
      </w:r>
      <w:r>
        <w:t>a</w:t>
      </w:r>
      <w:r>
        <w:rPr>
          <w:spacing w:val="-3"/>
        </w:rPr>
        <w:t xml:space="preserve"> </w:t>
      </w:r>
      <w:r>
        <w:t>student</w:t>
      </w:r>
      <w:r>
        <w:rPr>
          <w:spacing w:val="-3"/>
        </w:rPr>
        <w:t xml:space="preserve"> </w:t>
      </w:r>
      <w:r>
        <w:t>from</w:t>
      </w:r>
      <w:r>
        <w:rPr>
          <w:spacing w:val="-1"/>
        </w:rPr>
        <w:t xml:space="preserve"> </w:t>
      </w:r>
      <w:r>
        <w:t>one classroom</w:t>
      </w:r>
      <w:r>
        <w:rPr>
          <w:spacing w:val="-1"/>
        </w:rPr>
        <w:t xml:space="preserve"> </w:t>
      </w:r>
      <w:r>
        <w:t xml:space="preserve">to </w:t>
      </w:r>
      <w:r>
        <w:rPr>
          <w:spacing w:val="-2"/>
        </w:rPr>
        <w:t>another.</w:t>
      </w:r>
    </w:p>
    <w:p w:rsidR="00B77B88" w:rsidRDefault="00A6324C">
      <w:pPr>
        <w:pStyle w:val="BodyText"/>
        <w:spacing w:before="0"/>
      </w:pPr>
      <w:bookmarkStart w:id="483" w:name="Inter-District_Transfers"/>
      <w:bookmarkStart w:id="484" w:name="_bookmark242"/>
      <w:bookmarkEnd w:id="483"/>
      <w:bookmarkEnd w:id="484"/>
      <w:r>
        <w:t>The</w:t>
      </w:r>
      <w:r>
        <w:rPr>
          <w:spacing w:val="-2"/>
        </w:rPr>
        <w:t xml:space="preserve"> </w:t>
      </w:r>
      <w:r>
        <w:t>superintendent</w:t>
      </w:r>
      <w:r>
        <w:rPr>
          <w:spacing w:val="-1"/>
        </w:rPr>
        <w:t xml:space="preserve"> </w:t>
      </w:r>
      <w:r>
        <w:t>is</w:t>
      </w:r>
      <w:r>
        <w:rPr>
          <w:spacing w:val="-5"/>
        </w:rPr>
        <w:t xml:space="preserve"> </w:t>
      </w:r>
      <w:r>
        <w:t>authorized to</w:t>
      </w:r>
      <w:r>
        <w:rPr>
          <w:spacing w:val="-2"/>
        </w:rPr>
        <w:t xml:space="preserve"> </w:t>
      </w:r>
      <w:r>
        <w:t>investigate</w:t>
      </w:r>
      <w:r>
        <w:rPr>
          <w:spacing w:val="-2"/>
        </w:rPr>
        <w:t xml:space="preserve"> </w:t>
      </w:r>
      <w:r>
        <w:t>and</w:t>
      </w:r>
      <w:r>
        <w:rPr>
          <w:spacing w:val="-1"/>
        </w:rPr>
        <w:t xml:space="preserve"> </w:t>
      </w:r>
      <w:r>
        <w:t>approve</w:t>
      </w:r>
      <w:r>
        <w:rPr>
          <w:spacing w:val="-3"/>
        </w:rPr>
        <w:t xml:space="preserve"> </w:t>
      </w:r>
      <w:r>
        <w:t>transfers</w:t>
      </w:r>
      <w:r>
        <w:rPr>
          <w:spacing w:val="-5"/>
        </w:rPr>
        <w:t xml:space="preserve"> </w:t>
      </w:r>
      <w:r>
        <w:t>between</w:t>
      </w:r>
      <w:r>
        <w:rPr>
          <w:spacing w:val="-3"/>
        </w:rPr>
        <w:t xml:space="preserve"> </w:t>
      </w:r>
      <w:r>
        <w:rPr>
          <w:spacing w:val="-2"/>
        </w:rPr>
        <w:t>schools.</w:t>
      </w:r>
    </w:p>
    <w:p w:rsidR="00B77B88" w:rsidRDefault="00A6324C">
      <w:pPr>
        <w:pStyle w:val="Heading2"/>
      </w:pPr>
      <w:r>
        <w:t>Inter-District</w:t>
      </w:r>
      <w:r>
        <w:rPr>
          <w:spacing w:val="-7"/>
        </w:rPr>
        <w:t xml:space="preserve"> </w:t>
      </w:r>
      <w:r>
        <w:rPr>
          <w:spacing w:val="-2"/>
        </w:rPr>
        <w:t>Transfers</w:t>
      </w:r>
    </w:p>
    <w:p w:rsidR="00B77B88" w:rsidRDefault="00A6324C">
      <w:pPr>
        <w:pStyle w:val="BodyText"/>
        <w:spacing w:before="119"/>
        <w:ind w:right="356"/>
      </w:pPr>
      <w:r>
        <w:t>The Board delegates to the Superintendent the authority to accept or reject any transfer requests,</w:t>
      </w:r>
      <w:r>
        <w:rPr>
          <w:spacing w:val="-5"/>
        </w:rPr>
        <w:t xml:space="preserve"> </w:t>
      </w:r>
      <w:r>
        <w:t>provided</w:t>
      </w:r>
      <w:r>
        <w:rPr>
          <w:spacing w:val="-4"/>
        </w:rPr>
        <w:t xml:space="preserve"> </w:t>
      </w:r>
      <w:r>
        <w:t>that</w:t>
      </w:r>
      <w:r>
        <w:rPr>
          <w:spacing w:val="-1"/>
        </w:rPr>
        <w:t xml:space="preserve"> </w:t>
      </w:r>
      <w:r>
        <w:t>such</w:t>
      </w:r>
      <w:r>
        <w:rPr>
          <w:spacing w:val="-1"/>
        </w:rPr>
        <w:t xml:space="preserve"> </w:t>
      </w:r>
      <w:r>
        <w:t>action</w:t>
      </w:r>
      <w:r>
        <w:rPr>
          <w:spacing w:val="-4"/>
        </w:rPr>
        <w:t xml:space="preserve"> </w:t>
      </w:r>
      <w:r>
        <w:t>is</w:t>
      </w:r>
      <w:r>
        <w:rPr>
          <w:spacing w:val="-3"/>
        </w:rPr>
        <w:t xml:space="preserve"> </w:t>
      </w:r>
      <w:r>
        <w:t>without</w:t>
      </w:r>
      <w:r>
        <w:rPr>
          <w:spacing w:val="-1"/>
        </w:rPr>
        <w:t xml:space="preserve"> </w:t>
      </w:r>
      <w:r>
        <w:t>regard</w:t>
      </w:r>
      <w:r>
        <w:rPr>
          <w:spacing w:val="-4"/>
        </w:rPr>
        <w:t xml:space="preserve"> </w:t>
      </w:r>
      <w:r>
        <w:t>to</w:t>
      </w:r>
      <w:r>
        <w:rPr>
          <w:spacing w:val="-2"/>
        </w:rPr>
        <w:t xml:space="preserve"> </w:t>
      </w:r>
      <w:r>
        <w:t>race,</w:t>
      </w:r>
      <w:r>
        <w:rPr>
          <w:spacing w:val="-5"/>
        </w:rPr>
        <w:t xml:space="preserve"> </w:t>
      </w:r>
      <w:r>
        <w:t>religion,</w:t>
      </w:r>
      <w:r>
        <w:rPr>
          <w:spacing w:val="-2"/>
        </w:rPr>
        <w:t xml:space="preserve"> </w:t>
      </w:r>
      <w:r>
        <w:t>color,</w:t>
      </w:r>
      <w:r>
        <w:rPr>
          <w:spacing w:val="-2"/>
        </w:rPr>
        <w:t xml:space="preserve"> </w:t>
      </w:r>
      <w:r>
        <w:t>sex,</w:t>
      </w:r>
      <w:r>
        <w:rPr>
          <w:spacing w:val="-2"/>
        </w:rPr>
        <w:t xml:space="preserve"> </w:t>
      </w:r>
      <w:r>
        <w:t>disability,</w:t>
      </w:r>
      <w:r>
        <w:rPr>
          <w:spacing w:val="-5"/>
        </w:rPr>
        <w:t xml:space="preserve"> </w:t>
      </w:r>
      <w:r>
        <w:t>or national origin.</w:t>
      </w:r>
    </w:p>
    <w:p w:rsidR="00B77B88" w:rsidRDefault="00B77B88">
      <w:pPr>
        <w:pStyle w:val="BodyText"/>
        <w:spacing w:before="2"/>
        <w:ind w:left="0"/>
      </w:pPr>
    </w:p>
    <w:p w:rsidR="00B77B88" w:rsidRDefault="00A6324C">
      <w:pPr>
        <w:pStyle w:val="BodyText"/>
        <w:spacing w:before="0"/>
        <w:ind w:right="345"/>
      </w:pPr>
      <w:r>
        <w:t>A non-resident student wishing to transfer into the District shall file a Transfer Request Application with the Superintendent at Central Office by June 1 prior to the school year for which the transfer is requested.</w:t>
      </w:r>
      <w:r>
        <w:rPr>
          <w:spacing w:val="40"/>
        </w:rPr>
        <w:t xml:space="preserve"> </w:t>
      </w:r>
      <w:r>
        <w:t>Any other requests shall be considered by the Superintendent on a</w:t>
      </w:r>
      <w:r>
        <w:rPr>
          <w:spacing w:val="-4"/>
        </w:rPr>
        <w:t xml:space="preserve"> </w:t>
      </w:r>
      <w:r>
        <w:t>case-by-case</w:t>
      </w:r>
      <w:r>
        <w:rPr>
          <w:spacing w:val="-3"/>
        </w:rPr>
        <w:t xml:space="preserve"> </w:t>
      </w:r>
      <w:r>
        <w:t>basis.</w:t>
      </w:r>
      <w:r>
        <w:rPr>
          <w:spacing w:val="-5"/>
        </w:rPr>
        <w:t xml:space="preserve"> </w:t>
      </w:r>
      <w:r>
        <w:t>Upon completion</w:t>
      </w:r>
      <w:r>
        <w:rPr>
          <w:spacing w:val="-3"/>
        </w:rPr>
        <w:t xml:space="preserve"> </w:t>
      </w:r>
      <w:r>
        <w:t>of</w:t>
      </w:r>
      <w:r>
        <w:rPr>
          <w:spacing w:val="-3"/>
        </w:rPr>
        <w:t xml:space="preserve"> </w:t>
      </w:r>
      <w:r>
        <w:t>the</w:t>
      </w:r>
      <w:r>
        <w:rPr>
          <w:spacing w:val="-6"/>
        </w:rPr>
        <w:t xml:space="preserve"> </w:t>
      </w:r>
      <w:r>
        <w:t>application,</w:t>
      </w:r>
      <w:r>
        <w:rPr>
          <w:spacing w:val="-4"/>
        </w:rPr>
        <w:t xml:space="preserve"> </w:t>
      </w:r>
      <w:r>
        <w:t>the</w:t>
      </w:r>
      <w:r>
        <w:rPr>
          <w:spacing w:val="-1"/>
        </w:rPr>
        <w:t xml:space="preserve"> </w:t>
      </w:r>
      <w:r>
        <w:t>Superintendent</w:t>
      </w:r>
      <w:r>
        <w:rPr>
          <w:spacing w:val="-3"/>
        </w:rPr>
        <w:t xml:space="preserve"> </w:t>
      </w:r>
      <w:r>
        <w:t>will</w:t>
      </w:r>
      <w:r>
        <w:rPr>
          <w:spacing w:val="-4"/>
        </w:rPr>
        <w:t xml:space="preserve"> </w:t>
      </w:r>
      <w:r>
        <w:t>review</w:t>
      </w:r>
      <w:r>
        <w:rPr>
          <w:spacing w:val="-3"/>
        </w:rPr>
        <w:t xml:space="preserve"> </w:t>
      </w:r>
      <w:r>
        <w:t>the submitted materials and approve or disapprove the request. If approved, the Superintendent will contact the parents and campus so the enrollment procedures may begin.</w:t>
      </w:r>
    </w:p>
    <w:p w:rsidR="00B77B88" w:rsidRDefault="00B77B88">
      <w:pPr>
        <w:pStyle w:val="BodyText"/>
        <w:spacing w:before="11"/>
        <w:ind w:left="0"/>
        <w:rPr>
          <w:sz w:val="23"/>
        </w:rPr>
      </w:pPr>
    </w:p>
    <w:p w:rsidR="00B77B88" w:rsidRDefault="00A6324C">
      <w:pPr>
        <w:pStyle w:val="BodyText"/>
        <w:spacing w:before="0"/>
        <w:ind w:right="361"/>
      </w:pPr>
      <w:r>
        <w:t>Resident students who become non-residents during the course of a semester may be permitted to continue in attendance for the remainder of the semester.</w:t>
      </w:r>
      <w:r>
        <w:rPr>
          <w:spacing w:val="40"/>
        </w:rPr>
        <w:t xml:space="preserve"> </w:t>
      </w:r>
      <w:r>
        <w:t>After a review by the building</w:t>
      </w:r>
      <w:r>
        <w:rPr>
          <w:spacing w:val="-5"/>
        </w:rPr>
        <w:t xml:space="preserve"> </w:t>
      </w:r>
      <w:r>
        <w:t>Principal,</w:t>
      </w:r>
      <w:r>
        <w:rPr>
          <w:spacing w:val="-2"/>
        </w:rPr>
        <w:t xml:space="preserve"> </w:t>
      </w:r>
      <w:r>
        <w:t>a</w:t>
      </w:r>
      <w:r>
        <w:rPr>
          <w:spacing w:val="-5"/>
        </w:rPr>
        <w:t xml:space="preserve"> </w:t>
      </w:r>
      <w:r>
        <w:t>non-resident</w:t>
      </w:r>
      <w:r>
        <w:rPr>
          <w:spacing w:val="-1"/>
        </w:rPr>
        <w:t xml:space="preserve"> </w:t>
      </w:r>
      <w:r>
        <w:t>student</w:t>
      </w:r>
      <w:r>
        <w:rPr>
          <w:spacing w:val="-1"/>
        </w:rPr>
        <w:t xml:space="preserve"> </w:t>
      </w:r>
      <w:r>
        <w:t>may</w:t>
      </w:r>
      <w:r>
        <w:rPr>
          <w:spacing w:val="-6"/>
        </w:rPr>
        <w:t xml:space="preserve"> </w:t>
      </w:r>
      <w:r>
        <w:t>not</w:t>
      </w:r>
      <w:r>
        <w:rPr>
          <w:spacing w:val="-1"/>
        </w:rPr>
        <w:t xml:space="preserve"> </w:t>
      </w:r>
      <w:r>
        <w:t>be</w:t>
      </w:r>
      <w:r>
        <w:rPr>
          <w:spacing w:val="-2"/>
        </w:rPr>
        <w:t xml:space="preserve"> </w:t>
      </w:r>
      <w:r>
        <w:t>permitted</w:t>
      </w:r>
      <w:r>
        <w:rPr>
          <w:spacing w:val="-4"/>
        </w:rPr>
        <w:t xml:space="preserve"> </w:t>
      </w:r>
      <w:r>
        <w:t>to</w:t>
      </w:r>
      <w:r>
        <w:rPr>
          <w:spacing w:val="-2"/>
        </w:rPr>
        <w:t xml:space="preserve"> </w:t>
      </w:r>
      <w:r>
        <w:t>remain</w:t>
      </w:r>
      <w:r>
        <w:rPr>
          <w:spacing w:val="-4"/>
        </w:rPr>
        <w:t xml:space="preserve"> </w:t>
      </w:r>
      <w:r>
        <w:t>in</w:t>
      </w:r>
      <w:r>
        <w:rPr>
          <w:spacing w:val="-1"/>
        </w:rPr>
        <w:t xml:space="preserve"> </w:t>
      </w:r>
      <w:r>
        <w:t>attendance</w:t>
      </w:r>
      <w:r>
        <w:rPr>
          <w:spacing w:val="-4"/>
        </w:rPr>
        <w:t xml:space="preserve"> </w:t>
      </w:r>
      <w:r>
        <w:t>for</w:t>
      </w:r>
      <w:r>
        <w:rPr>
          <w:spacing w:val="-5"/>
        </w:rPr>
        <w:t xml:space="preserve"> </w:t>
      </w:r>
      <w:r>
        <w:t>the same reasons the District may deny a request for transfer. Children of non-resident District employees may be eligible to attend District schools in accordance with DEB(LOCAL).</w:t>
      </w:r>
    </w:p>
    <w:p w:rsidR="00B77B88" w:rsidRDefault="00A6324C">
      <w:pPr>
        <w:pStyle w:val="BodyText"/>
        <w:spacing w:before="1"/>
        <w:ind w:right="453"/>
      </w:pPr>
      <w:r>
        <w:t>Acceptance</w:t>
      </w:r>
      <w:r>
        <w:rPr>
          <w:spacing w:val="-1"/>
        </w:rPr>
        <w:t xml:space="preserve"> </w:t>
      </w:r>
      <w:r>
        <w:t>of</w:t>
      </w:r>
      <w:r>
        <w:rPr>
          <w:spacing w:val="-1"/>
        </w:rPr>
        <w:t xml:space="preserve"> </w:t>
      </w:r>
      <w:r>
        <w:t>a</w:t>
      </w:r>
      <w:r>
        <w:rPr>
          <w:spacing w:val="-2"/>
        </w:rPr>
        <w:t xml:space="preserve"> </w:t>
      </w:r>
      <w:r>
        <w:t>transfer</w:t>
      </w:r>
      <w:r>
        <w:rPr>
          <w:spacing w:val="-4"/>
        </w:rPr>
        <w:t xml:space="preserve"> </w:t>
      </w:r>
      <w:r>
        <w:t>request shall</w:t>
      </w:r>
      <w:r>
        <w:rPr>
          <w:spacing w:val="-2"/>
        </w:rPr>
        <w:t xml:space="preserve"> </w:t>
      </w:r>
      <w:r>
        <w:t>be conditioned</w:t>
      </w:r>
      <w:r>
        <w:rPr>
          <w:spacing w:val="-1"/>
        </w:rPr>
        <w:t xml:space="preserve"> </w:t>
      </w:r>
      <w:r>
        <w:t>on</w:t>
      </w:r>
      <w:r>
        <w:rPr>
          <w:spacing w:val="-1"/>
        </w:rPr>
        <w:t xml:space="preserve"> </w:t>
      </w:r>
      <w:r>
        <w:t>receipt</w:t>
      </w:r>
      <w:r>
        <w:rPr>
          <w:spacing w:val="-1"/>
        </w:rPr>
        <w:t xml:space="preserve"> </w:t>
      </w:r>
      <w:r>
        <w:t>of</w:t>
      </w:r>
      <w:r>
        <w:rPr>
          <w:spacing w:val="-1"/>
        </w:rPr>
        <w:t xml:space="preserve"> </w:t>
      </w:r>
      <w:r>
        <w:t>the</w:t>
      </w:r>
      <w:r>
        <w:rPr>
          <w:spacing w:val="-1"/>
        </w:rPr>
        <w:t xml:space="preserve"> </w:t>
      </w:r>
      <w:r>
        <w:t>discipline</w:t>
      </w:r>
      <w:r>
        <w:rPr>
          <w:spacing w:val="-1"/>
        </w:rPr>
        <w:t xml:space="preserve"> </w:t>
      </w:r>
      <w:r>
        <w:t>record</w:t>
      </w:r>
      <w:r>
        <w:rPr>
          <w:spacing w:val="-1"/>
        </w:rPr>
        <w:t xml:space="preserve"> </w:t>
      </w:r>
      <w:r>
        <w:t>of</w:t>
      </w:r>
      <w:r>
        <w:rPr>
          <w:spacing w:val="-1"/>
        </w:rPr>
        <w:t xml:space="preserve"> </w:t>
      </w:r>
      <w:r>
        <w:t>the student.</w:t>
      </w:r>
      <w:r>
        <w:rPr>
          <w:spacing w:val="40"/>
        </w:rPr>
        <w:t xml:space="preserve"> </w:t>
      </w:r>
      <w:r>
        <w:t>No student may be allowed to transfer into the District if he or she has incurred an alternative education program placement or has been suspended or expelled for one or more days</w:t>
      </w:r>
      <w:r>
        <w:rPr>
          <w:spacing w:val="-3"/>
        </w:rPr>
        <w:t xml:space="preserve"> </w:t>
      </w:r>
      <w:r>
        <w:t>during</w:t>
      </w:r>
      <w:r>
        <w:rPr>
          <w:spacing w:val="-5"/>
        </w:rPr>
        <w:t xml:space="preserve"> </w:t>
      </w:r>
      <w:r>
        <w:t>the</w:t>
      </w:r>
      <w:r>
        <w:rPr>
          <w:spacing w:val="-2"/>
        </w:rPr>
        <w:t xml:space="preserve"> </w:t>
      </w:r>
      <w:r>
        <w:t>most</w:t>
      </w:r>
      <w:r>
        <w:rPr>
          <w:spacing w:val="-1"/>
        </w:rPr>
        <w:t xml:space="preserve"> </w:t>
      </w:r>
      <w:r>
        <w:t>recent</w:t>
      </w:r>
      <w:r>
        <w:rPr>
          <w:spacing w:val="-4"/>
        </w:rPr>
        <w:t xml:space="preserve"> </w:t>
      </w:r>
      <w:r>
        <w:t>school</w:t>
      </w:r>
      <w:r>
        <w:rPr>
          <w:spacing w:val="-5"/>
        </w:rPr>
        <w:t xml:space="preserve"> </w:t>
      </w:r>
      <w:r>
        <w:t>year.</w:t>
      </w:r>
      <w:r>
        <w:rPr>
          <w:spacing w:val="40"/>
        </w:rPr>
        <w:t xml:space="preserve"> </w:t>
      </w:r>
      <w:r>
        <w:t>Recurring</w:t>
      </w:r>
      <w:r>
        <w:rPr>
          <w:spacing w:val="-3"/>
        </w:rPr>
        <w:t xml:space="preserve"> </w:t>
      </w:r>
      <w:r>
        <w:t>or</w:t>
      </w:r>
      <w:r>
        <w:rPr>
          <w:spacing w:val="-5"/>
        </w:rPr>
        <w:t xml:space="preserve"> </w:t>
      </w:r>
      <w:r>
        <w:t>persistent</w:t>
      </w:r>
      <w:r>
        <w:rPr>
          <w:spacing w:val="-4"/>
        </w:rPr>
        <w:t xml:space="preserve"> </w:t>
      </w:r>
      <w:r>
        <w:t>disciplinary</w:t>
      </w:r>
      <w:r>
        <w:rPr>
          <w:spacing w:val="-3"/>
        </w:rPr>
        <w:t xml:space="preserve"> </w:t>
      </w:r>
      <w:r>
        <w:t>problems</w:t>
      </w:r>
      <w:r>
        <w:rPr>
          <w:spacing w:val="-3"/>
        </w:rPr>
        <w:t xml:space="preserve"> </w:t>
      </w:r>
      <w:r>
        <w:t>may</w:t>
      </w:r>
      <w:r>
        <w:rPr>
          <w:spacing w:val="-3"/>
        </w:rPr>
        <w:t xml:space="preserve"> </w:t>
      </w:r>
      <w:r>
        <w:t>be sufficient reason for rejection of a transfer request.</w:t>
      </w:r>
    </w:p>
    <w:p w:rsidR="00B77B88" w:rsidRDefault="00A6324C">
      <w:pPr>
        <w:pStyle w:val="BodyText"/>
        <w:spacing w:before="0"/>
      </w:pPr>
      <w:r>
        <w:t>A</w:t>
      </w:r>
      <w:r>
        <w:rPr>
          <w:spacing w:val="-1"/>
        </w:rPr>
        <w:t xml:space="preserve"> </w:t>
      </w:r>
      <w:r>
        <w:t>student</w:t>
      </w:r>
      <w:r>
        <w:rPr>
          <w:spacing w:val="-3"/>
        </w:rPr>
        <w:t xml:space="preserve"> </w:t>
      </w:r>
      <w:r>
        <w:t>may</w:t>
      </w:r>
      <w:r>
        <w:rPr>
          <w:spacing w:val="-2"/>
        </w:rPr>
        <w:t xml:space="preserve"> </w:t>
      </w:r>
      <w:r>
        <w:t>not</w:t>
      </w:r>
      <w:r>
        <w:rPr>
          <w:spacing w:val="-3"/>
        </w:rPr>
        <w:t xml:space="preserve"> </w:t>
      </w:r>
      <w:r>
        <w:t>be</w:t>
      </w:r>
      <w:r>
        <w:rPr>
          <w:spacing w:val="-3"/>
        </w:rPr>
        <w:t xml:space="preserve"> </w:t>
      </w:r>
      <w:r>
        <w:t>allowed</w:t>
      </w:r>
      <w:r>
        <w:rPr>
          <w:spacing w:val="-3"/>
        </w:rPr>
        <w:t xml:space="preserve"> </w:t>
      </w:r>
      <w:r>
        <w:t>to</w:t>
      </w:r>
      <w:r>
        <w:rPr>
          <w:spacing w:val="-3"/>
        </w:rPr>
        <w:t xml:space="preserve"> </w:t>
      </w:r>
      <w:r>
        <w:t>transfer</w:t>
      </w:r>
      <w:r>
        <w:rPr>
          <w:spacing w:val="-1"/>
        </w:rPr>
        <w:t xml:space="preserve"> </w:t>
      </w:r>
      <w:r>
        <w:t>into</w:t>
      </w:r>
      <w:r>
        <w:rPr>
          <w:spacing w:val="-1"/>
        </w:rPr>
        <w:t xml:space="preserve"> </w:t>
      </w:r>
      <w:r>
        <w:t>the</w:t>
      </w:r>
      <w:r>
        <w:rPr>
          <w:spacing w:val="-1"/>
        </w:rPr>
        <w:t xml:space="preserve"> </w:t>
      </w:r>
      <w:r>
        <w:t>District if</w:t>
      </w:r>
      <w:r>
        <w:rPr>
          <w:spacing w:val="-3"/>
        </w:rPr>
        <w:t xml:space="preserve"> </w:t>
      </w:r>
      <w:r>
        <w:t>his</w:t>
      </w:r>
      <w:r>
        <w:rPr>
          <w:spacing w:val="-2"/>
        </w:rPr>
        <w:t xml:space="preserve"> </w:t>
      </w:r>
      <w:r>
        <w:t>or</w:t>
      </w:r>
      <w:r>
        <w:rPr>
          <w:spacing w:val="-4"/>
        </w:rPr>
        <w:t xml:space="preserve"> </w:t>
      </w:r>
      <w:r>
        <w:t>her</w:t>
      </w:r>
      <w:r>
        <w:rPr>
          <w:spacing w:val="-1"/>
        </w:rPr>
        <w:t xml:space="preserve"> </w:t>
      </w:r>
      <w:r>
        <w:t>attendance</w:t>
      </w:r>
      <w:r>
        <w:rPr>
          <w:spacing w:val="-1"/>
        </w:rPr>
        <w:t xml:space="preserve"> </w:t>
      </w:r>
      <w:r>
        <w:t>record</w:t>
      </w:r>
      <w:r>
        <w:rPr>
          <w:spacing w:val="-3"/>
        </w:rPr>
        <w:t xml:space="preserve"> </w:t>
      </w:r>
      <w:r>
        <w:t>for</w:t>
      </w:r>
      <w:r>
        <w:rPr>
          <w:spacing w:val="-4"/>
        </w:rPr>
        <w:t xml:space="preserve"> </w:t>
      </w:r>
      <w:r>
        <w:t>the most current school year indicates less than 90 percent attendance.</w:t>
      </w:r>
    </w:p>
    <w:p w:rsidR="00B77B88" w:rsidRDefault="00A6324C">
      <w:pPr>
        <w:pStyle w:val="BodyText"/>
        <w:spacing w:before="0"/>
      </w:pPr>
      <w:r>
        <w:t>Acceptance</w:t>
      </w:r>
      <w:r>
        <w:rPr>
          <w:spacing w:val="-3"/>
        </w:rPr>
        <w:t xml:space="preserve"> </w:t>
      </w:r>
      <w:r>
        <w:t>of</w:t>
      </w:r>
      <w:r>
        <w:rPr>
          <w:spacing w:val="-3"/>
        </w:rPr>
        <w:t xml:space="preserve"> </w:t>
      </w:r>
      <w:r>
        <w:t>a</w:t>
      </w:r>
      <w:r>
        <w:rPr>
          <w:spacing w:val="-4"/>
        </w:rPr>
        <w:t xml:space="preserve"> </w:t>
      </w:r>
      <w:r>
        <w:t>transfer</w:t>
      </w:r>
      <w:r>
        <w:rPr>
          <w:spacing w:val="-6"/>
        </w:rPr>
        <w:t xml:space="preserve"> </w:t>
      </w:r>
      <w:r>
        <w:t>may</w:t>
      </w:r>
      <w:r>
        <w:rPr>
          <w:spacing w:val="-2"/>
        </w:rPr>
        <w:t xml:space="preserve"> </w:t>
      </w:r>
      <w:r>
        <w:t>be</w:t>
      </w:r>
      <w:r>
        <w:rPr>
          <w:spacing w:val="-1"/>
        </w:rPr>
        <w:t xml:space="preserve"> </w:t>
      </w:r>
      <w:r>
        <w:t>conditioned</w:t>
      </w:r>
      <w:r>
        <w:rPr>
          <w:spacing w:val="-3"/>
        </w:rPr>
        <w:t xml:space="preserve"> </w:t>
      </w:r>
      <w:r>
        <w:t>on</w:t>
      </w:r>
      <w:r>
        <w:rPr>
          <w:spacing w:val="-3"/>
        </w:rPr>
        <w:t xml:space="preserve"> </w:t>
      </w:r>
      <w:r>
        <w:t>space</w:t>
      </w:r>
      <w:r>
        <w:rPr>
          <w:spacing w:val="-1"/>
        </w:rPr>
        <w:t xml:space="preserve"> </w:t>
      </w:r>
      <w:r>
        <w:t>availability.</w:t>
      </w:r>
      <w:r>
        <w:rPr>
          <w:spacing w:val="40"/>
        </w:rPr>
        <w:t xml:space="preserve"> </w:t>
      </w:r>
      <w:r>
        <w:t>Transfers</w:t>
      </w:r>
      <w:r>
        <w:rPr>
          <w:spacing w:val="-2"/>
        </w:rPr>
        <w:t xml:space="preserve"> </w:t>
      </w:r>
      <w:r>
        <w:t>may</w:t>
      </w:r>
      <w:r>
        <w:rPr>
          <w:spacing w:val="-2"/>
        </w:rPr>
        <w:t xml:space="preserve"> </w:t>
      </w:r>
      <w:r>
        <w:t>be</w:t>
      </w:r>
      <w:r>
        <w:rPr>
          <w:spacing w:val="-3"/>
        </w:rPr>
        <w:t xml:space="preserve"> </w:t>
      </w:r>
      <w:r>
        <w:t>denied</w:t>
      </w:r>
      <w:r>
        <w:rPr>
          <w:spacing w:val="-3"/>
        </w:rPr>
        <w:t xml:space="preserve"> </w:t>
      </w:r>
      <w:r>
        <w:t>for space availability reasons upon advisement from the building Principal.</w:t>
      </w:r>
      <w:r>
        <w:rPr>
          <w:spacing w:val="40"/>
        </w:rPr>
        <w:t xml:space="preserve"> </w:t>
      </w:r>
      <w:r>
        <w:t>Transfers may not be approved if:</w:t>
      </w:r>
    </w:p>
    <w:p w:rsidR="00B77B88" w:rsidRDefault="00B77B88">
      <w:pPr>
        <w:pStyle w:val="BodyText"/>
        <w:spacing w:before="11"/>
        <w:ind w:left="0"/>
        <w:rPr>
          <w:sz w:val="23"/>
        </w:rPr>
      </w:pPr>
    </w:p>
    <w:p w:rsidR="00B77B88" w:rsidRDefault="00A6324C">
      <w:pPr>
        <w:pStyle w:val="ListParagraph"/>
        <w:numPr>
          <w:ilvl w:val="0"/>
          <w:numId w:val="4"/>
        </w:numPr>
        <w:tabs>
          <w:tab w:val="left" w:pos="519"/>
        </w:tabs>
        <w:ind w:left="519" w:hanging="359"/>
        <w:rPr>
          <w:sz w:val="24"/>
        </w:rPr>
      </w:pPr>
      <w:r>
        <w:rPr>
          <w:sz w:val="24"/>
        </w:rPr>
        <w:t>Enrollment</w:t>
      </w:r>
      <w:r>
        <w:rPr>
          <w:spacing w:val="-3"/>
          <w:sz w:val="24"/>
        </w:rPr>
        <w:t xml:space="preserve"> </w:t>
      </w:r>
      <w:r>
        <w:rPr>
          <w:sz w:val="24"/>
        </w:rPr>
        <w:t>reaches</w:t>
      </w:r>
      <w:r>
        <w:rPr>
          <w:spacing w:val="-1"/>
          <w:sz w:val="24"/>
        </w:rPr>
        <w:t xml:space="preserve"> </w:t>
      </w:r>
      <w:r>
        <w:rPr>
          <w:sz w:val="24"/>
        </w:rPr>
        <w:t>23 in</w:t>
      </w:r>
      <w:r>
        <w:rPr>
          <w:spacing w:val="-2"/>
          <w:sz w:val="24"/>
        </w:rPr>
        <w:t xml:space="preserve"> </w:t>
      </w:r>
      <w:r>
        <w:rPr>
          <w:sz w:val="24"/>
        </w:rPr>
        <w:t>each</w:t>
      </w:r>
      <w:r>
        <w:rPr>
          <w:spacing w:val="1"/>
          <w:sz w:val="24"/>
        </w:rPr>
        <w:t xml:space="preserve"> </w:t>
      </w:r>
      <w:r>
        <w:rPr>
          <w:spacing w:val="-2"/>
          <w:sz w:val="24"/>
        </w:rPr>
        <w:t>classroom.</w:t>
      </w:r>
    </w:p>
    <w:p w:rsidR="00B77B88" w:rsidRDefault="00A6324C">
      <w:pPr>
        <w:pStyle w:val="ListParagraph"/>
        <w:numPr>
          <w:ilvl w:val="0"/>
          <w:numId w:val="4"/>
        </w:numPr>
        <w:tabs>
          <w:tab w:val="left" w:pos="519"/>
          <w:tab w:val="left" w:pos="8763"/>
        </w:tabs>
        <w:ind w:left="519" w:right="337"/>
        <w:rPr>
          <w:sz w:val="24"/>
        </w:rPr>
      </w:pPr>
      <w:r>
        <w:rPr>
          <w:sz w:val="24"/>
        </w:rPr>
        <w:t>Enrollment exceeds 85 per grade level, except as specifically approved by the</w:t>
      </w:r>
      <w:r>
        <w:rPr>
          <w:sz w:val="24"/>
        </w:rPr>
        <w:tab/>
      </w:r>
      <w:r w:rsidR="004A2A93">
        <w:rPr>
          <w:sz w:val="24"/>
        </w:rPr>
        <w:t xml:space="preserve"> </w:t>
      </w:r>
      <w:r>
        <w:rPr>
          <w:spacing w:val="-2"/>
          <w:sz w:val="24"/>
        </w:rPr>
        <w:t>campus Principal.</w:t>
      </w:r>
    </w:p>
    <w:p w:rsidR="00B77B88" w:rsidRDefault="00A6324C">
      <w:pPr>
        <w:pStyle w:val="ListParagraph"/>
        <w:numPr>
          <w:ilvl w:val="0"/>
          <w:numId w:val="4"/>
        </w:numPr>
        <w:tabs>
          <w:tab w:val="left" w:pos="519"/>
        </w:tabs>
        <w:spacing w:before="2"/>
        <w:ind w:left="519"/>
        <w:rPr>
          <w:sz w:val="24"/>
        </w:rPr>
      </w:pPr>
      <w:r>
        <w:rPr>
          <w:sz w:val="24"/>
        </w:rPr>
        <w:t>This</w:t>
      </w:r>
      <w:r>
        <w:rPr>
          <w:spacing w:val="-3"/>
          <w:sz w:val="24"/>
        </w:rPr>
        <w:t xml:space="preserve"> </w:t>
      </w:r>
      <w:r>
        <w:rPr>
          <w:sz w:val="24"/>
        </w:rPr>
        <w:t>Transfer</w:t>
      </w:r>
      <w:r>
        <w:rPr>
          <w:spacing w:val="-1"/>
          <w:sz w:val="24"/>
        </w:rPr>
        <w:t xml:space="preserve"> </w:t>
      </w:r>
      <w:r>
        <w:rPr>
          <w:sz w:val="24"/>
        </w:rPr>
        <w:t>Policy</w:t>
      </w:r>
      <w:r>
        <w:rPr>
          <w:spacing w:val="-2"/>
          <w:sz w:val="24"/>
        </w:rPr>
        <w:t xml:space="preserve"> </w:t>
      </w:r>
      <w:r>
        <w:rPr>
          <w:sz w:val="24"/>
        </w:rPr>
        <w:t>is</w:t>
      </w:r>
      <w:r>
        <w:rPr>
          <w:spacing w:val="-2"/>
          <w:sz w:val="24"/>
        </w:rPr>
        <w:t xml:space="preserve"> </w:t>
      </w:r>
      <w:r>
        <w:rPr>
          <w:sz w:val="24"/>
        </w:rPr>
        <w:t>only</w:t>
      </w:r>
      <w:r>
        <w:rPr>
          <w:spacing w:val="-3"/>
          <w:sz w:val="24"/>
        </w:rPr>
        <w:t xml:space="preserve"> </w:t>
      </w:r>
      <w:r>
        <w:rPr>
          <w:sz w:val="24"/>
        </w:rPr>
        <w:t>for</w:t>
      </w:r>
      <w:r>
        <w:rPr>
          <w:spacing w:val="-1"/>
          <w:sz w:val="24"/>
        </w:rPr>
        <w:t xml:space="preserve"> </w:t>
      </w:r>
      <w:r>
        <w:rPr>
          <w:sz w:val="24"/>
        </w:rPr>
        <w:t>students</w:t>
      </w:r>
      <w:r>
        <w:rPr>
          <w:spacing w:val="-2"/>
          <w:sz w:val="24"/>
        </w:rPr>
        <w:t xml:space="preserve"> </w:t>
      </w:r>
      <w:r>
        <w:rPr>
          <w:sz w:val="24"/>
        </w:rPr>
        <w:t>in grades</w:t>
      </w:r>
      <w:r>
        <w:rPr>
          <w:spacing w:val="-4"/>
          <w:sz w:val="24"/>
        </w:rPr>
        <w:t xml:space="preserve"> </w:t>
      </w:r>
      <w:r>
        <w:rPr>
          <w:sz w:val="24"/>
        </w:rPr>
        <w:t>7-</w:t>
      </w:r>
      <w:r>
        <w:rPr>
          <w:spacing w:val="-5"/>
          <w:sz w:val="24"/>
        </w:rPr>
        <w:t>12.</w:t>
      </w:r>
    </w:p>
    <w:p w:rsidR="00B77B88" w:rsidRDefault="00B77B88">
      <w:pPr>
        <w:pStyle w:val="BodyText"/>
        <w:spacing w:before="11"/>
        <w:ind w:left="0"/>
        <w:rPr>
          <w:sz w:val="23"/>
        </w:rPr>
      </w:pPr>
    </w:p>
    <w:p w:rsidR="00B77B88" w:rsidRDefault="00A6324C">
      <w:pPr>
        <w:pStyle w:val="BodyText"/>
        <w:spacing w:before="1"/>
        <w:ind w:left="159" w:right="345"/>
      </w:pPr>
      <w:r>
        <w:t>The Board shall</w:t>
      </w:r>
      <w:r>
        <w:rPr>
          <w:spacing w:val="-1"/>
        </w:rPr>
        <w:t xml:space="preserve"> </w:t>
      </w:r>
      <w:r>
        <w:t>determine annually</w:t>
      </w:r>
      <w:r>
        <w:rPr>
          <w:spacing w:val="-2"/>
        </w:rPr>
        <w:t xml:space="preserve"> </w:t>
      </w:r>
      <w:r>
        <w:t>and within statutory limits</w:t>
      </w:r>
      <w:r>
        <w:rPr>
          <w:spacing w:val="-1"/>
        </w:rPr>
        <w:t xml:space="preserve"> </w:t>
      </w:r>
      <w:r>
        <w:t>the amount</w:t>
      </w:r>
      <w:r>
        <w:rPr>
          <w:spacing w:val="-2"/>
        </w:rPr>
        <w:t xml:space="preserve"> </w:t>
      </w:r>
      <w:r>
        <w:t>of tuition,</w:t>
      </w:r>
      <w:r>
        <w:rPr>
          <w:spacing w:val="-1"/>
        </w:rPr>
        <w:t xml:space="preserve"> </w:t>
      </w:r>
      <w:r>
        <w:t>if any,</w:t>
      </w:r>
      <w:r>
        <w:rPr>
          <w:spacing w:val="-1"/>
        </w:rPr>
        <w:t xml:space="preserve"> </w:t>
      </w:r>
      <w:r>
        <w:t>to be</w:t>
      </w:r>
      <w:r>
        <w:rPr>
          <w:spacing w:val="-1"/>
        </w:rPr>
        <w:t xml:space="preserve"> </w:t>
      </w:r>
      <w:r>
        <w:t>charged.</w:t>
      </w:r>
      <w:r>
        <w:rPr>
          <w:spacing w:val="-5"/>
        </w:rPr>
        <w:t xml:space="preserve"> </w:t>
      </w:r>
      <w:r>
        <w:t>The</w:t>
      </w:r>
      <w:r>
        <w:rPr>
          <w:spacing w:val="-3"/>
        </w:rPr>
        <w:t xml:space="preserve"> </w:t>
      </w:r>
      <w:r>
        <w:t>Board</w:t>
      </w:r>
      <w:r>
        <w:rPr>
          <w:spacing w:val="-3"/>
        </w:rPr>
        <w:t xml:space="preserve"> </w:t>
      </w:r>
      <w:r>
        <w:t>may</w:t>
      </w:r>
      <w:r>
        <w:rPr>
          <w:spacing w:val="-2"/>
        </w:rPr>
        <w:t xml:space="preserve"> </w:t>
      </w:r>
      <w:r>
        <w:t>waive</w:t>
      </w:r>
      <w:r>
        <w:rPr>
          <w:spacing w:val="-3"/>
        </w:rPr>
        <w:t xml:space="preserve"> </w:t>
      </w:r>
      <w:r>
        <w:t>tuition for</w:t>
      </w:r>
      <w:r>
        <w:rPr>
          <w:spacing w:val="-1"/>
        </w:rPr>
        <w:t xml:space="preserve"> </w:t>
      </w:r>
      <w:r>
        <w:t>a</w:t>
      </w:r>
      <w:r>
        <w:rPr>
          <w:spacing w:val="-4"/>
        </w:rPr>
        <w:t xml:space="preserve"> </w:t>
      </w:r>
      <w:r>
        <w:t>student</w:t>
      </w:r>
      <w:r>
        <w:rPr>
          <w:spacing w:val="-3"/>
        </w:rPr>
        <w:t xml:space="preserve"> </w:t>
      </w:r>
      <w:r>
        <w:t>upon</w:t>
      </w:r>
      <w:r>
        <w:rPr>
          <w:spacing w:val="-3"/>
        </w:rPr>
        <w:t xml:space="preserve"> </w:t>
      </w:r>
      <w:r>
        <w:t>written</w:t>
      </w:r>
      <w:r>
        <w:rPr>
          <w:spacing w:val="-3"/>
        </w:rPr>
        <w:t xml:space="preserve"> </w:t>
      </w:r>
      <w:r>
        <w:t>application</w:t>
      </w:r>
      <w:r>
        <w:rPr>
          <w:spacing w:val="-3"/>
        </w:rPr>
        <w:t xml:space="preserve"> </w:t>
      </w:r>
      <w:r>
        <w:t>by</w:t>
      </w:r>
      <w:r>
        <w:rPr>
          <w:spacing w:val="-5"/>
        </w:rPr>
        <w:t xml:space="preserve"> </w:t>
      </w:r>
      <w:r>
        <w:t>the</w:t>
      </w:r>
      <w:r>
        <w:rPr>
          <w:spacing w:val="-1"/>
        </w:rPr>
        <w:t xml:space="preserve"> </w:t>
      </w:r>
      <w:r>
        <w:t>student</w:t>
      </w:r>
    </w:p>
    <w:p w:rsidR="00B77B88" w:rsidRDefault="00B77B88">
      <w:pPr>
        <w:sectPr w:rsidR="00B77B88">
          <w:pgSz w:w="12240" w:h="15840"/>
          <w:pgMar w:top="1400" w:right="1100" w:bottom="1300" w:left="1280" w:header="0" w:footer="1101" w:gutter="0"/>
          <w:cols w:space="720"/>
        </w:sectPr>
      </w:pPr>
    </w:p>
    <w:p w:rsidR="00B77B88" w:rsidRDefault="00A6324C">
      <w:pPr>
        <w:pStyle w:val="BodyText"/>
        <w:spacing w:before="39"/>
        <w:ind w:right="453"/>
      </w:pPr>
      <w:r>
        <w:lastRenderedPageBreak/>
        <w:t>or parent or guardian, upon the recommendation of the Superintendent. The District may initiate</w:t>
      </w:r>
      <w:r>
        <w:rPr>
          <w:spacing w:val="-3"/>
        </w:rPr>
        <w:t xml:space="preserve"> </w:t>
      </w:r>
      <w:r>
        <w:t>withdrawal</w:t>
      </w:r>
      <w:r>
        <w:rPr>
          <w:spacing w:val="-4"/>
        </w:rPr>
        <w:t xml:space="preserve"> </w:t>
      </w:r>
      <w:r>
        <w:t>of</w:t>
      </w:r>
      <w:r>
        <w:rPr>
          <w:spacing w:val="-3"/>
        </w:rPr>
        <w:t xml:space="preserve"> </w:t>
      </w:r>
      <w:r>
        <w:t>students</w:t>
      </w:r>
      <w:r>
        <w:rPr>
          <w:spacing w:val="-2"/>
        </w:rPr>
        <w:t xml:space="preserve"> </w:t>
      </w:r>
      <w:r>
        <w:t>whose</w:t>
      </w:r>
      <w:r>
        <w:rPr>
          <w:spacing w:val="-4"/>
        </w:rPr>
        <w:t xml:space="preserve"> </w:t>
      </w:r>
      <w:r>
        <w:t>tuition</w:t>
      </w:r>
      <w:r>
        <w:rPr>
          <w:spacing w:val="-3"/>
        </w:rPr>
        <w:t xml:space="preserve"> </w:t>
      </w:r>
      <w:r>
        <w:t>payments</w:t>
      </w:r>
      <w:r>
        <w:rPr>
          <w:spacing w:val="-4"/>
        </w:rPr>
        <w:t xml:space="preserve"> </w:t>
      </w:r>
      <w:r>
        <w:t>are</w:t>
      </w:r>
      <w:r>
        <w:rPr>
          <w:spacing w:val="-3"/>
        </w:rPr>
        <w:t xml:space="preserve"> </w:t>
      </w:r>
      <w:r>
        <w:t>delinquent.</w:t>
      </w:r>
      <w:r>
        <w:rPr>
          <w:spacing w:val="-2"/>
        </w:rPr>
        <w:t xml:space="preserve"> </w:t>
      </w:r>
      <w:r>
        <w:t>Any</w:t>
      </w:r>
      <w:r>
        <w:rPr>
          <w:spacing w:val="-2"/>
        </w:rPr>
        <w:t xml:space="preserve"> </w:t>
      </w:r>
      <w:r>
        <w:t>appeals</w:t>
      </w:r>
      <w:r>
        <w:rPr>
          <w:spacing w:val="-2"/>
        </w:rPr>
        <w:t xml:space="preserve"> </w:t>
      </w:r>
      <w:r>
        <w:t>shall</w:t>
      </w:r>
      <w:r>
        <w:rPr>
          <w:spacing w:val="-4"/>
        </w:rPr>
        <w:t xml:space="preserve"> </w:t>
      </w:r>
      <w:r>
        <w:t>be made in accordance with FNG(LOCAL) and GF(LOCAL), as appropriate.</w:t>
      </w:r>
    </w:p>
    <w:p w:rsidR="00B77B88" w:rsidRDefault="00A6324C">
      <w:pPr>
        <w:ind w:left="160" w:right="453"/>
        <w:rPr>
          <w:sz w:val="24"/>
        </w:rPr>
      </w:pPr>
      <w:r>
        <w:rPr>
          <w:sz w:val="24"/>
        </w:rPr>
        <w:t>[See</w:t>
      </w:r>
      <w:r>
        <w:rPr>
          <w:spacing w:val="-3"/>
          <w:sz w:val="24"/>
        </w:rPr>
        <w:t xml:space="preserve"> </w:t>
      </w:r>
      <w:r>
        <w:rPr>
          <w:b/>
          <w:sz w:val="24"/>
        </w:rPr>
        <w:t>Safety</w:t>
      </w:r>
      <w:r>
        <w:rPr>
          <w:b/>
          <w:spacing w:val="-4"/>
          <w:sz w:val="24"/>
        </w:rPr>
        <w:t xml:space="preserve"> </w:t>
      </w:r>
      <w:r>
        <w:rPr>
          <w:b/>
          <w:sz w:val="24"/>
        </w:rPr>
        <w:t>Transfers/Assignments</w:t>
      </w:r>
      <w:r>
        <w:rPr>
          <w:sz w:val="24"/>
        </w:rPr>
        <w:t>,</w:t>
      </w:r>
      <w:r>
        <w:rPr>
          <w:spacing w:val="-3"/>
          <w:sz w:val="24"/>
        </w:rPr>
        <w:t xml:space="preserve"> </w:t>
      </w:r>
      <w:r>
        <w:rPr>
          <w:sz w:val="24"/>
        </w:rPr>
        <w:t>and</w:t>
      </w:r>
      <w:r>
        <w:rPr>
          <w:spacing w:val="-2"/>
          <w:sz w:val="24"/>
        </w:rPr>
        <w:t xml:space="preserve"> </w:t>
      </w:r>
      <w:r>
        <w:rPr>
          <w:b/>
          <w:sz w:val="24"/>
        </w:rPr>
        <w:t>Students</w:t>
      </w:r>
      <w:r>
        <w:rPr>
          <w:b/>
          <w:spacing w:val="-6"/>
          <w:sz w:val="24"/>
        </w:rPr>
        <w:t xml:space="preserve"> </w:t>
      </w:r>
      <w:r>
        <w:rPr>
          <w:b/>
          <w:sz w:val="24"/>
        </w:rPr>
        <w:t>Who</w:t>
      </w:r>
      <w:r>
        <w:rPr>
          <w:b/>
          <w:spacing w:val="-5"/>
          <w:sz w:val="24"/>
        </w:rPr>
        <w:t xml:space="preserve"> </w:t>
      </w:r>
      <w:r>
        <w:rPr>
          <w:b/>
          <w:sz w:val="24"/>
        </w:rPr>
        <w:t>Have</w:t>
      </w:r>
      <w:r>
        <w:rPr>
          <w:b/>
          <w:spacing w:val="-4"/>
          <w:sz w:val="24"/>
        </w:rPr>
        <w:t xml:space="preserve"> </w:t>
      </w:r>
      <w:r>
        <w:rPr>
          <w:b/>
          <w:sz w:val="24"/>
        </w:rPr>
        <w:t>Learning</w:t>
      </w:r>
      <w:r>
        <w:rPr>
          <w:b/>
          <w:spacing w:val="-5"/>
          <w:sz w:val="24"/>
        </w:rPr>
        <w:t xml:space="preserve"> </w:t>
      </w:r>
      <w:r>
        <w:rPr>
          <w:b/>
          <w:sz w:val="24"/>
        </w:rPr>
        <w:t>Difficulties</w:t>
      </w:r>
      <w:r>
        <w:rPr>
          <w:b/>
          <w:spacing w:val="-6"/>
          <w:sz w:val="24"/>
        </w:rPr>
        <w:t xml:space="preserve"> </w:t>
      </w:r>
      <w:r>
        <w:rPr>
          <w:b/>
          <w:sz w:val="24"/>
        </w:rPr>
        <w:t>or</w:t>
      </w:r>
      <w:r>
        <w:rPr>
          <w:b/>
          <w:spacing w:val="-5"/>
          <w:sz w:val="24"/>
        </w:rPr>
        <w:t xml:space="preserve"> </w:t>
      </w:r>
      <w:r>
        <w:rPr>
          <w:b/>
          <w:sz w:val="24"/>
        </w:rPr>
        <w:t>Who Need or May Need Special Education</w:t>
      </w:r>
      <w:r>
        <w:rPr>
          <w:sz w:val="24"/>
        </w:rPr>
        <w:t>, for other transfer options.]</w:t>
      </w:r>
    </w:p>
    <w:p w:rsidR="00B77B88" w:rsidRDefault="00A6324C">
      <w:pPr>
        <w:pStyle w:val="Heading1"/>
        <w:spacing w:before="75"/>
      </w:pPr>
      <w:bookmarkStart w:id="485" w:name="Transportation"/>
      <w:bookmarkStart w:id="486" w:name="_bookmark243"/>
      <w:bookmarkEnd w:id="485"/>
      <w:bookmarkEnd w:id="486"/>
      <w:r>
        <w:rPr>
          <w:spacing w:val="-2"/>
        </w:rPr>
        <w:t>Transportation</w:t>
      </w:r>
    </w:p>
    <w:p w:rsidR="00B77B88" w:rsidRDefault="00A6324C">
      <w:pPr>
        <w:pStyle w:val="Heading2"/>
        <w:spacing w:before="119"/>
        <w:rPr>
          <w:rFonts w:ascii="Calibri"/>
        </w:rPr>
      </w:pPr>
      <w:bookmarkStart w:id="487" w:name="School-Sponsored_Trips"/>
      <w:bookmarkStart w:id="488" w:name="_bookmark244"/>
      <w:bookmarkEnd w:id="487"/>
      <w:bookmarkEnd w:id="488"/>
      <w:r>
        <w:rPr>
          <w:rFonts w:ascii="Calibri"/>
        </w:rPr>
        <w:t>School-Sponsored</w:t>
      </w:r>
      <w:r>
        <w:rPr>
          <w:rFonts w:ascii="Calibri"/>
          <w:spacing w:val="-7"/>
        </w:rPr>
        <w:t xml:space="preserve"> </w:t>
      </w:r>
      <w:r>
        <w:rPr>
          <w:rFonts w:ascii="Calibri"/>
          <w:spacing w:val="-4"/>
        </w:rPr>
        <w:t>Trips</w:t>
      </w:r>
    </w:p>
    <w:p w:rsidR="00B77B88" w:rsidRDefault="00A6324C">
      <w:pPr>
        <w:pStyle w:val="BodyText"/>
        <w:ind w:left="159" w:right="345"/>
      </w:pPr>
      <w:r>
        <w:t>Students</w:t>
      </w:r>
      <w:r>
        <w:rPr>
          <w:spacing w:val="-3"/>
        </w:rPr>
        <w:t xml:space="preserve"> </w:t>
      </w:r>
      <w:r>
        <w:t>who</w:t>
      </w:r>
      <w:r>
        <w:rPr>
          <w:spacing w:val="-4"/>
        </w:rPr>
        <w:t xml:space="preserve"> </w:t>
      </w:r>
      <w:r>
        <w:t>participate</w:t>
      </w:r>
      <w:r>
        <w:rPr>
          <w:spacing w:val="-4"/>
        </w:rPr>
        <w:t xml:space="preserve"> </w:t>
      </w:r>
      <w:r>
        <w:t>in</w:t>
      </w:r>
      <w:r>
        <w:rPr>
          <w:spacing w:val="-1"/>
        </w:rPr>
        <w:t xml:space="preserve"> </w:t>
      </w:r>
      <w:r>
        <w:t>school-sponsored</w:t>
      </w:r>
      <w:r>
        <w:rPr>
          <w:spacing w:val="-4"/>
        </w:rPr>
        <w:t xml:space="preserve"> </w:t>
      </w:r>
      <w:r>
        <w:t>trips</w:t>
      </w:r>
      <w:r>
        <w:rPr>
          <w:spacing w:val="-3"/>
        </w:rPr>
        <w:t xml:space="preserve"> </w:t>
      </w:r>
      <w:r>
        <w:t>are</w:t>
      </w:r>
      <w:r>
        <w:rPr>
          <w:spacing w:val="-2"/>
        </w:rPr>
        <w:t xml:space="preserve"> </w:t>
      </w:r>
      <w:r>
        <w:t>required</w:t>
      </w:r>
      <w:r>
        <w:rPr>
          <w:spacing w:val="-4"/>
        </w:rPr>
        <w:t xml:space="preserve"> </w:t>
      </w:r>
      <w:r>
        <w:t>to</w:t>
      </w:r>
      <w:r>
        <w:rPr>
          <w:spacing w:val="-4"/>
        </w:rPr>
        <w:t xml:space="preserve"> </w:t>
      </w:r>
      <w:r>
        <w:t>use</w:t>
      </w:r>
      <w:r>
        <w:rPr>
          <w:spacing w:val="-4"/>
        </w:rPr>
        <w:t xml:space="preserve"> </w:t>
      </w:r>
      <w:r>
        <w:t>transportation</w:t>
      </w:r>
      <w:r>
        <w:rPr>
          <w:spacing w:val="-4"/>
        </w:rPr>
        <w:t xml:space="preserve"> </w:t>
      </w:r>
      <w:r>
        <w:t>provided by the school to and from the event.</w:t>
      </w:r>
      <w:r>
        <w:rPr>
          <w:spacing w:val="40"/>
        </w:rPr>
        <w:t xml:space="preserve"> </w:t>
      </w:r>
      <w:r>
        <w:t>The principal, however, may make an exception if the parent makes a written request that the student be released to the parent or to another adult designated by the parent.</w:t>
      </w:r>
    </w:p>
    <w:p w:rsidR="00B77B88" w:rsidRDefault="00A6324C">
      <w:pPr>
        <w:pStyle w:val="Heading2"/>
        <w:spacing w:before="119"/>
        <w:ind w:left="159"/>
        <w:rPr>
          <w:rFonts w:ascii="Calibri"/>
        </w:rPr>
      </w:pPr>
      <w:bookmarkStart w:id="489" w:name="Buses_and_Other_School_Vehicles"/>
      <w:bookmarkStart w:id="490" w:name="_bookmark245"/>
      <w:bookmarkEnd w:id="489"/>
      <w:bookmarkEnd w:id="490"/>
      <w:r>
        <w:rPr>
          <w:rFonts w:ascii="Calibri"/>
        </w:rPr>
        <w:t>Buses</w:t>
      </w:r>
      <w:r>
        <w:rPr>
          <w:rFonts w:ascii="Calibri"/>
          <w:spacing w:val="-1"/>
        </w:rPr>
        <w:t xml:space="preserve"> </w:t>
      </w:r>
      <w:r>
        <w:rPr>
          <w:rFonts w:ascii="Calibri"/>
        </w:rPr>
        <w:t>and</w:t>
      </w:r>
      <w:r>
        <w:rPr>
          <w:rFonts w:ascii="Calibri"/>
          <w:spacing w:val="-3"/>
        </w:rPr>
        <w:t xml:space="preserve"> </w:t>
      </w:r>
      <w:r>
        <w:rPr>
          <w:rFonts w:ascii="Calibri"/>
        </w:rPr>
        <w:t>Other</w:t>
      </w:r>
      <w:r>
        <w:rPr>
          <w:rFonts w:ascii="Calibri"/>
          <w:spacing w:val="-3"/>
        </w:rPr>
        <w:t xml:space="preserve"> </w:t>
      </w:r>
      <w:r>
        <w:rPr>
          <w:rFonts w:ascii="Calibri"/>
        </w:rPr>
        <w:t>School</w:t>
      </w:r>
      <w:r>
        <w:rPr>
          <w:rFonts w:ascii="Calibri"/>
          <w:spacing w:val="-2"/>
        </w:rPr>
        <w:t xml:space="preserve"> Vehicles</w:t>
      </w:r>
    </w:p>
    <w:p w:rsidR="00B77B88" w:rsidRDefault="00A6324C">
      <w:pPr>
        <w:pStyle w:val="BodyText"/>
        <w:ind w:left="159" w:right="384"/>
      </w:pPr>
      <w:r>
        <w:t>The district makes school bus transportation available to all students.</w:t>
      </w:r>
      <w:r>
        <w:rPr>
          <w:spacing w:val="40"/>
        </w:rPr>
        <w:t xml:space="preserve"> </w:t>
      </w:r>
      <w:r>
        <w:t>This service is provided</w:t>
      </w:r>
      <w:r>
        <w:rPr>
          <w:spacing w:val="40"/>
        </w:rPr>
        <w:t xml:space="preserve"> </w:t>
      </w:r>
      <w:r>
        <w:t>at</w:t>
      </w:r>
      <w:r>
        <w:rPr>
          <w:spacing w:val="-1"/>
        </w:rPr>
        <w:t xml:space="preserve"> </w:t>
      </w:r>
      <w:r>
        <w:t>no</w:t>
      </w:r>
      <w:r>
        <w:rPr>
          <w:spacing w:val="-2"/>
        </w:rPr>
        <w:t xml:space="preserve"> </w:t>
      </w:r>
      <w:r>
        <w:t>cost</w:t>
      </w:r>
      <w:r>
        <w:rPr>
          <w:spacing w:val="-3"/>
        </w:rPr>
        <w:t xml:space="preserve"> </w:t>
      </w:r>
      <w:r>
        <w:t>to</w:t>
      </w:r>
      <w:r>
        <w:rPr>
          <w:spacing w:val="-2"/>
        </w:rPr>
        <w:t xml:space="preserve"> </w:t>
      </w:r>
      <w:r>
        <w:t>students.</w:t>
      </w:r>
      <w:r>
        <w:rPr>
          <w:spacing w:val="40"/>
        </w:rPr>
        <w:t xml:space="preserve"> </w:t>
      </w:r>
      <w:r>
        <w:t>Bus</w:t>
      </w:r>
      <w:r>
        <w:rPr>
          <w:spacing w:val="-2"/>
        </w:rPr>
        <w:t xml:space="preserve"> </w:t>
      </w:r>
      <w:r>
        <w:t>routes</w:t>
      </w:r>
      <w:r>
        <w:rPr>
          <w:spacing w:val="-4"/>
        </w:rPr>
        <w:t xml:space="preserve"> </w:t>
      </w:r>
      <w:r>
        <w:t>and</w:t>
      </w:r>
      <w:r>
        <w:rPr>
          <w:spacing w:val="-1"/>
        </w:rPr>
        <w:t xml:space="preserve"> </w:t>
      </w:r>
      <w:r>
        <w:t>any</w:t>
      </w:r>
      <w:r>
        <w:rPr>
          <w:spacing w:val="-2"/>
        </w:rPr>
        <w:t xml:space="preserve"> </w:t>
      </w:r>
      <w:r>
        <w:t>subsequent</w:t>
      </w:r>
      <w:r>
        <w:rPr>
          <w:spacing w:val="-3"/>
        </w:rPr>
        <w:t xml:space="preserve"> </w:t>
      </w:r>
      <w:r>
        <w:t>changes</w:t>
      </w:r>
      <w:r>
        <w:rPr>
          <w:spacing w:val="-4"/>
        </w:rPr>
        <w:t xml:space="preserve"> </w:t>
      </w:r>
      <w:r>
        <w:t>are</w:t>
      </w:r>
      <w:r>
        <w:rPr>
          <w:spacing w:val="-3"/>
        </w:rPr>
        <w:t xml:space="preserve"> </w:t>
      </w:r>
      <w:r>
        <w:t>posted</w:t>
      </w:r>
      <w:r>
        <w:rPr>
          <w:spacing w:val="-1"/>
        </w:rPr>
        <w:t xml:space="preserve"> </w:t>
      </w:r>
      <w:r>
        <w:t>at</w:t>
      </w:r>
      <w:r>
        <w:rPr>
          <w:spacing w:val="-4"/>
        </w:rPr>
        <w:t xml:space="preserve"> </w:t>
      </w:r>
      <w:r>
        <w:t>the</w:t>
      </w:r>
      <w:r>
        <w:rPr>
          <w:spacing w:val="-2"/>
        </w:rPr>
        <w:t xml:space="preserve"> </w:t>
      </w:r>
      <w:r>
        <w:t>school</w:t>
      </w:r>
      <w:r>
        <w:rPr>
          <w:spacing w:val="-4"/>
        </w:rPr>
        <w:t xml:space="preserve"> </w:t>
      </w:r>
      <w:r>
        <w:t>and</w:t>
      </w:r>
      <w:r>
        <w:rPr>
          <w:spacing w:val="-3"/>
        </w:rPr>
        <w:t xml:space="preserve"> </w:t>
      </w:r>
      <w:r>
        <w:t>on the District Website.</w:t>
      </w:r>
    </w:p>
    <w:p w:rsidR="00B77B88" w:rsidRDefault="00A6324C">
      <w:pPr>
        <w:pStyle w:val="BodyText"/>
        <w:ind w:left="159" w:right="574"/>
      </w:pPr>
      <w:r>
        <w:t>A parent may also designate a child-care facility or grandparent’s residence as the regular pickup and</w:t>
      </w:r>
      <w:r>
        <w:rPr>
          <w:spacing w:val="-3"/>
        </w:rPr>
        <w:t xml:space="preserve"> </w:t>
      </w:r>
      <w:r>
        <w:t>drop-off</w:t>
      </w:r>
      <w:r>
        <w:rPr>
          <w:spacing w:val="-3"/>
        </w:rPr>
        <w:t xml:space="preserve"> </w:t>
      </w:r>
      <w:r>
        <w:t>location</w:t>
      </w:r>
      <w:r>
        <w:rPr>
          <w:spacing w:val="-3"/>
        </w:rPr>
        <w:t xml:space="preserve"> </w:t>
      </w:r>
      <w:r>
        <w:t>for</w:t>
      </w:r>
      <w:r>
        <w:rPr>
          <w:spacing w:val="-1"/>
        </w:rPr>
        <w:t xml:space="preserve"> </w:t>
      </w:r>
      <w:r>
        <w:t>his</w:t>
      </w:r>
      <w:r>
        <w:rPr>
          <w:spacing w:val="-4"/>
        </w:rPr>
        <w:t xml:space="preserve"> </w:t>
      </w:r>
      <w:r>
        <w:t>or</w:t>
      </w:r>
      <w:r>
        <w:rPr>
          <w:spacing w:val="-4"/>
        </w:rPr>
        <w:t xml:space="preserve"> </w:t>
      </w:r>
      <w:r>
        <w:t>her</w:t>
      </w:r>
      <w:r>
        <w:rPr>
          <w:spacing w:val="-4"/>
        </w:rPr>
        <w:t xml:space="preserve"> </w:t>
      </w:r>
      <w:r>
        <w:t>child.</w:t>
      </w:r>
      <w:r>
        <w:rPr>
          <w:spacing w:val="40"/>
        </w:rPr>
        <w:t xml:space="preserve"> </w:t>
      </w:r>
      <w:r>
        <w:t>The</w:t>
      </w:r>
      <w:r>
        <w:rPr>
          <w:spacing w:val="-3"/>
        </w:rPr>
        <w:t xml:space="preserve"> </w:t>
      </w:r>
      <w:r>
        <w:t>designated</w:t>
      </w:r>
      <w:r>
        <w:rPr>
          <w:spacing w:val="-3"/>
        </w:rPr>
        <w:t xml:space="preserve"> </w:t>
      </w:r>
      <w:r>
        <w:t>facility</w:t>
      </w:r>
      <w:r>
        <w:rPr>
          <w:spacing w:val="-2"/>
        </w:rPr>
        <w:t xml:space="preserve"> </w:t>
      </w:r>
      <w:r>
        <w:t>or</w:t>
      </w:r>
      <w:r>
        <w:rPr>
          <w:spacing w:val="-4"/>
        </w:rPr>
        <w:t xml:space="preserve"> </w:t>
      </w:r>
      <w:r>
        <w:t>residence</w:t>
      </w:r>
      <w:r>
        <w:rPr>
          <w:spacing w:val="-1"/>
        </w:rPr>
        <w:t xml:space="preserve"> </w:t>
      </w:r>
      <w:r>
        <w:t>must</w:t>
      </w:r>
      <w:r>
        <w:rPr>
          <w:spacing w:val="-3"/>
        </w:rPr>
        <w:t xml:space="preserve"> </w:t>
      </w:r>
      <w:r>
        <w:t>be on an approved stop on an approved route.</w:t>
      </w:r>
      <w:r>
        <w:rPr>
          <w:spacing w:val="40"/>
        </w:rPr>
        <w:t xml:space="preserve"> </w:t>
      </w:r>
      <w:r>
        <w:t>For information on bus routes and stops or to designate an alternate pickup or drop-off location, you may contact the Transportation Department at 936-646-1005</w:t>
      </w:r>
    </w:p>
    <w:p w:rsidR="00B77B88" w:rsidRDefault="00A6324C">
      <w:pPr>
        <w:spacing w:before="121"/>
        <w:ind w:left="159"/>
        <w:rPr>
          <w:sz w:val="24"/>
        </w:rPr>
      </w:pPr>
      <w:r>
        <w:rPr>
          <w:sz w:val="24"/>
        </w:rPr>
        <w:t>See</w:t>
      </w:r>
      <w:r>
        <w:rPr>
          <w:spacing w:val="-1"/>
          <w:sz w:val="24"/>
        </w:rPr>
        <w:t xml:space="preserve"> </w:t>
      </w:r>
      <w:r>
        <w:rPr>
          <w:sz w:val="24"/>
        </w:rPr>
        <w:t>the</w:t>
      </w:r>
      <w:r>
        <w:rPr>
          <w:spacing w:val="-2"/>
          <w:sz w:val="24"/>
        </w:rPr>
        <w:t xml:space="preserve"> </w:t>
      </w:r>
      <w:r>
        <w:rPr>
          <w:b/>
          <w:sz w:val="24"/>
        </w:rPr>
        <w:t>Student Code</w:t>
      </w:r>
      <w:r>
        <w:rPr>
          <w:b/>
          <w:spacing w:val="-1"/>
          <w:sz w:val="24"/>
        </w:rPr>
        <w:t xml:space="preserve"> </w:t>
      </w:r>
      <w:r>
        <w:rPr>
          <w:b/>
          <w:sz w:val="24"/>
        </w:rPr>
        <w:t>of</w:t>
      </w:r>
      <w:r>
        <w:rPr>
          <w:b/>
          <w:spacing w:val="-4"/>
          <w:sz w:val="24"/>
        </w:rPr>
        <w:t xml:space="preserve"> </w:t>
      </w:r>
      <w:r>
        <w:rPr>
          <w:b/>
          <w:sz w:val="24"/>
        </w:rPr>
        <w:t>Conduct</w:t>
      </w:r>
      <w:r>
        <w:rPr>
          <w:b/>
          <w:spacing w:val="-2"/>
          <w:sz w:val="24"/>
        </w:rPr>
        <w:t xml:space="preserve"> </w:t>
      </w:r>
      <w:r>
        <w:rPr>
          <w:sz w:val="24"/>
        </w:rPr>
        <w:t>for</w:t>
      </w:r>
      <w:r>
        <w:rPr>
          <w:spacing w:val="-3"/>
          <w:sz w:val="24"/>
        </w:rPr>
        <w:t xml:space="preserve"> </w:t>
      </w:r>
      <w:r>
        <w:rPr>
          <w:sz w:val="24"/>
        </w:rPr>
        <w:t>provisions</w:t>
      </w:r>
      <w:r>
        <w:rPr>
          <w:spacing w:val="-1"/>
          <w:sz w:val="24"/>
        </w:rPr>
        <w:t xml:space="preserve"> </w:t>
      </w:r>
      <w:r>
        <w:rPr>
          <w:sz w:val="24"/>
        </w:rPr>
        <w:t>regarding</w:t>
      </w:r>
      <w:r>
        <w:rPr>
          <w:spacing w:val="-3"/>
          <w:sz w:val="24"/>
        </w:rPr>
        <w:t xml:space="preserve"> </w:t>
      </w:r>
      <w:r>
        <w:rPr>
          <w:sz w:val="24"/>
        </w:rPr>
        <w:t>transportation</w:t>
      </w:r>
      <w:r>
        <w:rPr>
          <w:spacing w:val="-4"/>
          <w:sz w:val="24"/>
        </w:rPr>
        <w:t xml:space="preserve"> </w:t>
      </w:r>
      <w:r>
        <w:rPr>
          <w:sz w:val="24"/>
        </w:rPr>
        <w:t>to</w:t>
      </w:r>
      <w:r>
        <w:rPr>
          <w:spacing w:val="-2"/>
          <w:sz w:val="24"/>
        </w:rPr>
        <w:t xml:space="preserve"> </w:t>
      </w:r>
      <w:r>
        <w:rPr>
          <w:sz w:val="24"/>
        </w:rPr>
        <w:t>the</w:t>
      </w:r>
      <w:r>
        <w:rPr>
          <w:spacing w:val="-3"/>
          <w:sz w:val="24"/>
        </w:rPr>
        <w:t xml:space="preserve"> </w:t>
      </w:r>
      <w:r>
        <w:rPr>
          <w:spacing w:val="-2"/>
          <w:sz w:val="24"/>
        </w:rPr>
        <w:t>DAEP.</w:t>
      </w:r>
    </w:p>
    <w:p w:rsidR="00B77B88" w:rsidRDefault="00A6324C">
      <w:pPr>
        <w:pStyle w:val="BodyText"/>
        <w:ind w:left="159" w:right="393"/>
      </w:pPr>
      <w:r>
        <w:t>Students are expected to assist district staff in ensuring that buses remain in good condition and</w:t>
      </w:r>
      <w:r>
        <w:rPr>
          <w:spacing w:val="-3"/>
        </w:rPr>
        <w:t xml:space="preserve"> </w:t>
      </w:r>
      <w:r>
        <w:t>that</w:t>
      </w:r>
      <w:r>
        <w:rPr>
          <w:spacing w:val="-3"/>
        </w:rPr>
        <w:t xml:space="preserve"> </w:t>
      </w:r>
      <w:r>
        <w:t>transportation</w:t>
      </w:r>
      <w:r>
        <w:rPr>
          <w:spacing w:val="-3"/>
        </w:rPr>
        <w:t xml:space="preserve"> </w:t>
      </w:r>
      <w:r>
        <w:t>is</w:t>
      </w:r>
      <w:r>
        <w:rPr>
          <w:spacing w:val="-2"/>
        </w:rPr>
        <w:t xml:space="preserve"> </w:t>
      </w:r>
      <w:r>
        <w:t>provided</w:t>
      </w:r>
      <w:r>
        <w:rPr>
          <w:spacing w:val="-3"/>
        </w:rPr>
        <w:t xml:space="preserve"> </w:t>
      </w:r>
      <w:r>
        <w:t>safely.</w:t>
      </w:r>
      <w:r>
        <w:rPr>
          <w:spacing w:val="40"/>
        </w:rPr>
        <w:t xml:space="preserve"> </w:t>
      </w:r>
      <w:r>
        <w:t>When</w:t>
      </w:r>
      <w:r>
        <w:rPr>
          <w:spacing w:val="-3"/>
        </w:rPr>
        <w:t xml:space="preserve"> </w:t>
      </w:r>
      <w:r>
        <w:t>riding</w:t>
      </w:r>
      <w:r>
        <w:rPr>
          <w:spacing w:val="-4"/>
        </w:rPr>
        <w:t xml:space="preserve"> </w:t>
      </w:r>
      <w:r>
        <w:t>in</w:t>
      </w:r>
      <w:r>
        <w:rPr>
          <w:spacing w:val="-3"/>
        </w:rPr>
        <w:t xml:space="preserve"> </w:t>
      </w:r>
      <w:r>
        <w:t>district vehicles,</w:t>
      </w:r>
      <w:r>
        <w:rPr>
          <w:spacing w:val="-4"/>
        </w:rPr>
        <w:t xml:space="preserve"> </w:t>
      </w:r>
      <w:r>
        <w:t>students</w:t>
      </w:r>
      <w:r>
        <w:rPr>
          <w:spacing w:val="-2"/>
        </w:rPr>
        <w:t xml:space="preserve"> </w:t>
      </w:r>
      <w:r>
        <w:t>are</w:t>
      </w:r>
      <w:r>
        <w:rPr>
          <w:spacing w:val="-1"/>
        </w:rPr>
        <w:t xml:space="preserve"> </w:t>
      </w:r>
      <w:r>
        <w:t>held</w:t>
      </w:r>
      <w:r>
        <w:rPr>
          <w:spacing w:val="-3"/>
        </w:rPr>
        <w:t xml:space="preserve"> </w:t>
      </w:r>
      <w:r>
        <w:t>to behavioral standards</w:t>
      </w:r>
      <w:r>
        <w:rPr>
          <w:spacing w:val="-1"/>
        </w:rPr>
        <w:t xml:space="preserve"> </w:t>
      </w:r>
      <w:r>
        <w:t>established in this</w:t>
      </w:r>
      <w:r>
        <w:rPr>
          <w:spacing w:val="-1"/>
        </w:rPr>
        <w:t xml:space="preserve"> </w:t>
      </w:r>
      <w:r>
        <w:t>handbook and the Student Code of Conduct.</w:t>
      </w:r>
      <w:r>
        <w:rPr>
          <w:spacing w:val="40"/>
        </w:rPr>
        <w:t xml:space="preserve"> </w:t>
      </w:r>
      <w:r>
        <w:t xml:space="preserve">Students </w:t>
      </w:r>
      <w:r>
        <w:rPr>
          <w:spacing w:val="-4"/>
        </w:rPr>
        <w:t>must:</w:t>
      </w:r>
    </w:p>
    <w:p w:rsidR="00B77B88" w:rsidRDefault="00A6324C">
      <w:pPr>
        <w:pStyle w:val="ListParagraph"/>
        <w:numPr>
          <w:ilvl w:val="0"/>
          <w:numId w:val="3"/>
        </w:numPr>
        <w:tabs>
          <w:tab w:val="left" w:pos="506"/>
        </w:tabs>
        <w:spacing w:before="119"/>
        <w:ind w:left="506" w:hanging="347"/>
        <w:rPr>
          <w:sz w:val="24"/>
        </w:rPr>
      </w:pPr>
      <w:r>
        <w:rPr>
          <w:sz w:val="24"/>
        </w:rPr>
        <w:t>Follow</w:t>
      </w:r>
      <w:r>
        <w:rPr>
          <w:spacing w:val="-2"/>
          <w:sz w:val="24"/>
        </w:rPr>
        <w:t xml:space="preserve"> </w:t>
      </w:r>
      <w:r>
        <w:rPr>
          <w:sz w:val="24"/>
        </w:rPr>
        <w:t>the</w:t>
      </w:r>
      <w:r>
        <w:rPr>
          <w:spacing w:val="-2"/>
          <w:sz w:val="24"/>
        </w:rPr>
        <w:t xml:space="preserve"> </w:t>
      </w:r>
      <w:r>
        <w:rPr>
          <w:sz w:val="24"/>
        </w:rPr>
        <w:t>driver’s</w:t>
      </w:r>
      <w:r>
        <w:rPr>
          <w:spacing w:val="-3"/>
          <w:sz w:val="24"/>
        </w:rPr>
        <w:t xml:space="preserve"> </w:t>
      </w:r>
      <w:r>
        <w:rPr>
          <w:sz w:val="24"/>
        </w:rPr>
        <w:t>directions</w:t>
      </w:r>
      <w:r>
        <w:rPr>
          <w:spacing w:val="-3"/>
          <w:sz w:val="24"/>
        </w:rPr>
        <w:t xml:space="preserve"> </w:t>
      </w:r>
      <w:r>
        <w:rPr>
          <w:sz w:val="24"/>
        </w:rPr>
        <w:t>at</w:t>
      </w:r>
      <w:r>
        <w:rPr>
          <w:spacing w:val="-2"/>
          <w:sz w:val="24"/>
        </w:rPr>
        <w:t xml:space="preserve"> </w:t>
      </w:r>
      <w:r>
        <w:rPr>
          <w:sz w:val="24"/>
        </w:rPr>
        <w:t>all</w:t>
      </w:r>
      <w:r>
        <w:rPr>
          <w:spacing w:val="-2"/>
          <w:sz w:val="24"/>
        </w:rPr>
        <w:t xml:space="preserve"> times.</w:t>
      </w:r>
    </w:p>
    <w:p w:rsidR="00B77B88" w:rsidRDefault="00A6324C">
      <w:pPr>
        <w:pStyle w:val="ListParagraph"/>
        <w:numPr>
          <w:ilvl w:val="0"/>
          <w:numId w:val="3"/>
        </w:numPr>
        <w:tabs>
          <w:tab w:val="left" w:pos="519"/>
        </w:tabs>
        <w:spacing w:before="120"/>
        <w:ind w:left="519" w:right="2022" w:hanging="360"/>
        <w:rPr>
          <w:sz w:val="24"/>
        </w:rPr>
      </w:pPr>
      <w:r>
        <w:rPr>
          <w:sz w:val="24"/>
        </w:rPr>
        <w:t>Enter</w:t>
      </w:r>
      <w:r>
        <w:rPr>
          <w:spacing w:val="-2"/>
          <w:sz w:val="24"/>
        </w:rPr>
        <w:t xml:space="preserve"> </w:t>
      </w:r>
      <w:r>
        <w:rPr>
          <w:sz w:val="24"/>
        </w:rPr>
        <w:t>and</w:t>
      </w:r>
      <w:r>
        <w:rPr>
          <w:spacing w:val="-1"/>
          <w:sz w:val="24"/>
        </w:rPr>
        <w:t xml:space="preserve"> </w:t>
      </w:r>
      <w:r>
        <w:rPr>
          <w:sz w:val="24"/>
        </w:rPr>
        <w:t>leave</w:t>
      </w:r>
      <w:r>
        <w:rPr>
          <w:spacing w:val="-4"/>
          <w:sz w:val="24"/>
        </w:rPr>
        <w:t xml:space="preserve"> </w:t>
      </w:r>
      <w:r>
        <w:rPr>
          <w:sz w:val="24"/>
        </w:rPr>
        <w:t>the</w:t>
      </w:r>
      <w:r>
        <w:rPr>
          <w:spacing w:val="-4"/>
          <w:sz w:val="24"/>
        </w:rPr>
        <w:t xml:space="preserve"> </w:t>
      </w:r>
      <w:r>
        <w:rPr>
          <w:sz w:val="24"/>
        </w:rPr>
        <w:t>bus</w:t>
      </w:r>
      <w:r>
        <w:rPr>
          <w:spacing w:val="-5"/>
          <w:sz w:val="24"/>
        </w:rPr>
        <w:t xml:space="preserve"> </w:t>
      </w:r>
      <w:r>
        <w:rPr>
          <w:sz w:val="24"/>
        </w:rPr>
        <w:t>or</w:t>
      </w:r>
      <w:r>
        <w:rPr>
          <w:spacing w:val="-2"/>
          <w:sz w:val="24"/>
        </w:rPr>
        <w:t xml:space="preserve"> </w:t>
      </w:r>
      <w:r>
        <w:rPr>
          <w:sz w:val="24"/>
        </w:rPr>
        <w:t>van</w:t>
      </w:r>
      <w:r>
        <w:rPr>
          <w:spacing w:val="-4"/>
          <w:sz w:val="24"/>
        </w:rPr>
        <w:t xml:space="preserve"> </w:t>
      </w:r>
      <w:r>
        <w:rPr>
          <w:sz w:val="24"/>
        </w:rPr>
        <w:t>in</w:t>
      </w:r>
      <w:r>
        <w:rPr>
          <w:spacing w:val="-4"/>
          <w:sz w:val="24"/>
        </w:rPr>
        <w:t xml:space="preserve"> </w:t>
      </w:r>
      <w:r>
        <w:rPr>
          <w:sz w:val="24"/>
        </w:rPr>
        <w:t>an</w:t>
      </w:r>
      <w:r>
        <w:rPr>
          <w:spacing w:val="-4"/>
          <w:sz w:val="24"/>
        </w:rPr>
        <w:t xml:space="preserve"> </w:t>
      </w:r>
      <w:r>
        <w:rPr>
          <w:sz w:val="24"/>
        </w:rPr>
        <w:t>orderly</w:t>
      </w:r>
      <w:r>
        <w:rPr>
          <w:spacing w:val="-3"/>
          <w:sz w:val="24"/>
        </w:rPr>
        <w:t xml:space="preserve"> </w:t>
      </w:r>
      <w:r>
        <w:rPr>
          <w:sz w:val="24"/>
        </w:rPr>
        <w:t>manner</w:t>
      </w:r>
      <w:r>
        <w:rPr>
          <w:spacing w:val="-2"/>
          <w:sz w:val="24"/>
        </w:rPr>
        <w:t xml:space="preserve"> </w:t>
      </w:r>
      <w:r>
        <w:rPr>
          <w:sz w:val="24"/>
        </w:rPr>
        <w:t>at</w:t>
      </w:r>
      <w:r>
        <w:rPr>
          <w:spacing w:val="-4"/>
          <w:sz w:val="24"/>
        </w:rPr>
        <w:t xml:space="preserve"> </w:t>
      </w:r>
      <w:r>
        <w:rPr>
          <w:sz w:val="24"/>
        </w:rPr>
        <w:t>the</w:t>
      </w:r>
      <w:r>
        <w:rPr>
          <w:spacing w:val="-4"/>
          <w:sz w:val="24"/>
        </w:rPr>
        <w:t xml:space="preserve"> </w:t>
      </w:r>
      <w:r>
        <w:rPr>
          <w:sz w:val="24"/>
        </w:rPr>
        <w:t>designated</w:t>
      </w:r>
      <w:r>
        <w:rPr>
          <w:spacing w:val="-1"/>
          <w:sz w:val="24"/>
        </w:rPr>
        <w:t xml:space="preserve"> </w:t>
      </w:r>
      <w:r>
        <w:rPr>
          <w:sz w:val="24"/>
        </w:rPr>
        <w:t>stop nearest home.</w:t>
      </w:r>
    </w:p>
    <w:p w:rsidR="00B77B88" w:rsidRDefault="00A6324C">
      <w:pPr>
        <w:pStyle w:val="ListParagraph"/>
        <w:numPr>
          <w:ilvl w:val="0"/>
          <w:numId w:val="3"/>
        </w:numPr>
        <w:tabs>
          <w:tab w:val="left" w:pos="518"/>
        </w:tabs>
        <w:spacing w:before="120"/>
        <w:ind w:left="518" w:hanging="359"/>
        <w:rPr>
          <w:sz w:val="24"/>
        </w:rPr>
      </w:pPr>
      <w:r>
        <w:rPr>
          <w:sz w:val="24"/>
        </w:rPr>
        <w:t>Keep</w:t>
      </w:r>
      <w:r>
        <w:rPr>
          <w:spacing w:val="-3"/>
          <w:sz w:val="24"/>
        </w:rPr>
        <w:t xml:space="preserve"> </w:t>
      </w:r>
      <w:r>
        <w:rPr>
          <w:sz w:val="24"/>
        </w:rPr>
        <w:t>feet,</w:t>
      </w:r>
      <w:r>
        <w:rPr>
          <w:spacing w:val="-3"/>
          <w:sz w:val="24"/>
        </w:rPr>
        <w:t xml:space="preserve"> </w:t>
      </w:r>
      <w:r>
        <w:rPr>
          <w:sz w:val="24"/>
        </w:rPr>
        <w:t>books, instrument</w:t>
      </w:r>
      <w:r>
        <w:rPr>
          <w:spacing w:val="-3"/>
          <w:sz w:val="24"/>
        </w:rPr>
        <w:t xml:space="preserve"> </w:t>
      </w:r>
      <w:r>
        <w:rPr>
          <w:sz w:val="24"/>
        </w:rPr>
        <w:t>cases, and</w:t>
      </w:r>
      <w:r>
        <w:rPr>
          <w:spacing w:val="-2"/>
          <w:sz w:val="24"/>
        </w:rPr>
        <w:t xml:space="preserve"> </w:t>
      </w:r>
      <w:r>
        <w:rPr>
          <w:sz w:val="24"/>
        </w:rPr>
        <w:t>other</w:t>
      </w:r>
      <w:r>
        <w:rPr>
          <w:spacing w:val="-3"/>
          <w:sz w:val="24"/>
        </w:rPr>
        <w:t xml:space="preserve"> </w:t>
      </w:r>
      <w:r>
        <w:rPr>
          <w:sz w:val="24"/>
        </w:rPr>
        <w:t>objects</w:t>
      </w:r>
      <w:r>
        <w:rPr>
          <w:spacing w:val="-4"/>
          <w:sz w:val="24"/>
        </w:rPr>
        <w:t xml:space="preserve"> </w:t>
      </w:r>
      <w:r>
        <w:rPr>
          <w:sz w:val="24"/>
        </w:rPr>
        <w:t>out</w:t>
      </w:r>
      <w:r>
        <w:rPr>
          <w:spacing w:val="-2"/>
          <w:sz w:val="24"/>
        </w:rPr>
        <w:t xml:space="preserve"> </w:t>
      </w:r>
      <w:r>
        <w:rPr>
          <w:sz w:val="24"/>
        </w:rPr>
        <w:t>of</w:t>
      </w:r>
      <w:r>
        <w:rPr>
          <w:spacing w:val="-2"/>
          <w:sz w:val="24"/>
        </w:rPr>
        <w:t xml:space="preserve"> </w:t>
      </w:r>
      <w:r>
        <w:rPr>
          <w:sz w:val="24"/>
        </w:rPr>
        <w:t>the</w:t>
      </w:r>
      <w:r>
        <w:rPr>
          <w:spacing w:val="-2"/>
          <w:sz w:val="24"/>
        </w:rPr>
        <w:t xml:space="preserve"> aisle.</w:t>
      </w:r>
    </w:p>
    <w:p w:rsidR="00B77B88" w:rsidRDefault="00A6324C">
      <w:pPr>
        <w:pStyle w:val="ListParagraph"/>
        <w:numPr>
          <w:ilvl w:val="0"/>
          <w:numId w:val="3"/>
        </w:numPr>
        <w:tabs>
          <w:tab w:val="left" w:pos="518"/>
        </w:tabs>
        <w:spacing w:before="120"/>
        <w:ind w:left="518" w:hanging="359"/>
        <w:rPr>
          <w:sz w:val="24"/>
        </w:rPr>
      </w:pPr>
      <w:r>
        <w:rPr>
          <w:sz w:val="24"/>
        </w:rPr>
        <w:t>Not</w:t>
      </w:r>
      <w:r>
        <w:rPr>
          <w:spacing w:val="-1"/>
          <w:sz w:val="24"/>
        </w:rPr>
        <w:t xml:space="preserve"> </w:t>
      </w:r>
      <w:r>
        <w:rPr>
          <w:sz w:val="24"/>
        </w:rPr>
        <w:t>deface</w:t>
      </w:r>
      <w:r>
        <w:rPr>
          <w:spacing w:val="-1"/>
          <w:sz w:val="24"/>
        </w:rPr>
        <w:t xml:space="preserve"> </w:t>
      </w:r>
      <w:r>
        <w:rPr>
          <w:sz w:val="24"/>
        </w:rPr>
        <w:t>the</w:t>
      </w:r>
      <w:r>
        <w:rPr>
          <w:spacing w:val="-1"/>
          <w:sz w:val="24"/>
        </w:rPr>
        <w:t xml:space="preserve"> </w:t>
      </w:r>
      <w:r>
        <w:rPr>
          <w:sz w:val="24"/>
        </w:rPr>
        <w:t>bus,</w:t>
      </w:r>
      <w:r>
        <w:rPr>
          <w:spacing w:val="1"/>
          <w:sz w:val="24"/>
        </w:rPr>
        <w:t xml:space="preserve"> </w:t>
      </w:r>
      <w:r>
        <w:rPr>
          <w:sz w:val="24"/>
        </w:rPr>
        <w:t>van,</w:t>
      </w:r>
      <w:r>
        <w:rPr>
          <w:spacing w:val="-4"/>
          <w:sz w:val="24"/>
        </w:rPr>
        <w:t xml:space="preserve"> </w:t>
      </w:r>
      <w:r>
        <w:rPr>
          <w:sz w:val="24"/>
        </w:rPr>
        <w:t>or</w:t>
      </w:r>
      <w:r>
        <w:rPr>
          <w:spacing w:val="1"/>
          <w:sz w:val="24"/>
        </w:rPr>
        <w:t xml:space="preserve"> </w:t>
      </w:r>
      <w:r>
        <w:rPr>
          <w:sz w:val="24"/>
        </w:rPr>
        <w:t>its</w:t>
      </w:r>
      <w:r>
        <w:rPr>
          <w:spacing w:val="-1"/>
          <w:sz w:val="24"/>
        </w:rPr>
        <w:t xml:space="preserve"> </w:t>
      </w:r>
      <w:r>
        <w:rPr>
          <w:spacing w:val="-2"/>
          <w:sz w:val="24"/>
        </w:rPr>
        <w:t>equipment.</w:t>
      </w:r>
    </w:p>
    <w:p w:rsidR="00B77B88" w:rsidRDefault="00A6324C">
      <w:pPr>
        <w:pStyle w:val="ListParagraph"/>
        <w:numPr>
          <w:ilvl w:val="0"/>
          <w:numId w:val="3"/>
        </w:numPr>
        <w:tabs>
          <w:tab w:val="left" w:pos="518"/>
        </w:tabs>
        <w:spacing w:before="120"/>
        <w:ind w:left="518" w:hanging="359"/>
        <w:rPr>
          <w:sz w:val="24"/>
        </w:rPr>
      </w:pPr>
      <w:r>
        <w:rPr>
          <w:sz w:val="24"/>
        </w:rPr>
        <w:t>Not</w:t>
      </w:r>
      <w:r>
        <w:rPr>
          <w:spacing w:val="-2"/>
          <w:sz w:val="24"/>
        </w:rPr>
        <w:t xml:space="preserve"> </w:t>
      </w:r>
      <w:r>
        <w:rPr>
          <w:sz w:val="24"/>
        </w:rPr>
        <w:t>talk</w:t>
      </w:r>
      <w:r>
        <w:rPr>
          <w:spacing w:val="-2"/>
          <w:sz w:val="24"/>
        </w:rPr>
        <w:t xml:space="preserve"> </w:t>
      </w:r>
      <w:r>
        <w:rPr>
          <w:sz w:val="24"/>
        </w:rPr>
        <w:t>or laugh</w:t>
      </w:r>
      <w:r>
        <w:rPr>
          <w:spacing w:val="2"/>
          <w:sz w:val="24"/>
        </w:rPr>
        <w:t xml:space="preserve"> </w:t>
      </w:r>
      <w:r>
        <w:rPr>
          <w:spacing w:val="-2"/>
          <w:sz w:val="24"/>
        </w:rPr>
        <w:t>loudly.</w:t>
      </w:r>
    </w:p>
    <w:p w:rsidR="00B77B88" w:rsidRDefault="00A6324C">
      <w:pPr>
        <w:pStyle w:val="ListParagraph"/>
        <w:numPr>
          <w:ilvl w:val="0"/>
          <w:numId w:val="3"/>
        </w:numPr>
        <w:tabs>
          <w:tab w:val="left" w:pos="519"/>
        </w:tabs>
        <w:spacing w:before="119"/>
        <w:ind w:left="519" w:right="397" w:hanging="360"/>
        <w:rPr>
          <w:sz w:val="24"/>
        </w:rPr>
      </w:pPr>
      <w:r>
        <w:rPr>
          <w:sz w:val="24"/>
        </w:rPr>
        <w:t>Not</w:t>
      </w:r>
      <w:r>
        <w:rPr>
          <w:spacing w:val="-3"/>
          <w:sz w:val="24"/>
        </w:rPr>
        <w:t xml:space="preserve"> </w:t>
      </w:r>
      <w:r>
        <w:rPr>
          <w:sz w:val="24"/>
        </w:rPr>
        <w:t>put</w:t>
      </w:r>
      <w:r>
        <w:rPr>
          <w:spacing w:val="-3"/>
          <w:sz w:val="24"/>
        </w:rPr>
        <w:t xml:space="preserve"> </w:t>
      </w:r>
      <w:r>
        <w:rPr>
          <w:sz w:val="24"/>
        </w:rPr>
        <w:t>head,</w:t>
      </w:r>
      <w:r>
        <w:rPr>
          <w:spacing w:val="-4"/>
          <w:sz w:val="24"/>
        </w:rPr>
        <w:t xml:space="preserve"> </w:t>
      </w:r>
      <w:r>
        <w:rPr>
          <w:sz w:val="24"/>
        </w:rPr>
        <w:t>hands,</w:t>
      </w:r>
      <w:r>
        <w:rPr>
          <w:spacing w:val="-1"/>
          <w:sz w:val="24"/>
        </w:rPr>
        <w:t xml:space="preserve"> </w:t>
      </w:r>
      <w:r>
        <w:rPr>
          <w:sz w:val="24"/>
        </w:rPr>
        <w:t>arms</w:t>
      </w:r>
      <w:r>
        <w:rPr>
          <w:spacing w:val="-2"/>
          <w:sz w:val="24"/>
        </w:rPr>
        <w:t xml:space="preserve"> </w:t>
      </w:r>
      <w:r>
        <w:rPr>
          <w:sz w:val="24"/>
        </w:rPr>
        <w:t>or</w:t>
      </w:r>
      <w:r>
        <w:rPr>
          <w:spacing w:val="-1"/>
          <w:sz w:val="24"/>
        </w:rPr>
        <w:t xml:space="preserve"> </w:t>
      </w:r>
      <w:r>
        <w:rPr>
          <w:sz w:val="24"/>
        </w:rPr>
        <w:t>legs</w:t>
      </w:r>
      <w:r>
        <w:rPr>
          <w:spacing w:val="-4"/>
          <w:sz w:val="24"/>
        </w:rPr>
        <w:t xml:space="preserve"> </w:t>
      </w:r>
      <w:r>
        <w:rPr>
          <w:sz w:val="24"/>
        </w:rPr>
        <w:t>out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window,</w:t>
      </w:r>
      <w:r>
        <w:rPr>
          <w:spacing w:val="-4"/>
          <w:sz w:val="24"/>
        </w:rPr>
        <w:t xml:space="preserve"> </w:t>
      </w:r>
      <w:r>
        <w:rPr>
          <w:sz w:val="24"/>
        </w:rPr>
        <w:t>hold any</w:t>
      </w:r>
      <w:r>
        <w:rPr>
          <w:spacing w:val="-2"/>
          <w:sz w:val="24"/>
        </w:rPr>
        <w:t xml:space="preserve"> </w:t>
      </w:r>
      <w:r>
        <w:rPr>
          <w:sz w:val="24"/>
        </w:rPr>
        <w:t>object</w:t>
      </w:r>
      <w:r>
        <w:rPr>
          <w:spacing w:val="-3"/>
          <w:sz w:val="24"/>
        </w:rPr>
        <w:t xml:space="preserve"> </w:t>
      </w:r>
      <w:r>
        <w:rPr>
          <w:sz w:val="24"/>
        </w:rPr>
        <w:t>out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window,</w:t>
      </w:r>
      <w:r>
        <w:rPr>
          <w:spacing w:val="-4"/>
          <w:sz w:val="24"/>
        </w:rPr>
        <w:t xml:space="preserve"> </w:t>
      </w:r>
      <w:r>
        <w:rPr>
          <w:sz w:val="24"/>
        </w:rPr>
        <w:t>or throw objects within or out of the bus or van.</w:t>
      </w:r>
    </w:p>
    <w:p w:rsidR="00B77B88" w:rsidRDefault="00A6324C">
      <w:pPr>
        <w:pStyle w:val="ListParagraph"/>
        <w:numPr>
          <w:ilvl w:val="0"/>
          <w:numId w:val="3"/>
        </w:numPr>
        <w:tabs>
          <w:tab w:val="left" w:pos="518"/>
        </w:tabs>
        <w:spacing w:before="123"/>
        <w:ind w:left="518" w:hanging="359"/>
        <w:rPr>
          <w:sz w:val="24"/>
        </w:rPr>
      </w:pPr>
      <w:r>
        <w:rPr>
          <w:sz w:val="24"/>
        </w:rPr>
        <w:t>Not</w:t>
      </w:r>
      <w:r>
        <w:rPr>
          <w:spacing w:val="-2"/>
          <w:sz w:val="24"/>
        </w:rPr>
        <w:t xml:space="preserve"> </w:t>
      </w:r>
      <w:r>
        <w:rPr>
          <w:sz w:val="24"/>
        </w:rPr>
        <w:t>scuffle</w:t>
      </w:r>
      <w:r>
        <w:rPr>
          <w:spacing w:val="-1"/>
          <w:sz w:val="24"/>
        </w:rPr>
        <w:t xml:space="preserve"> </w:t>
      </w:r>
      <w:r>
        <w:rPr>
          <w:sz w:val="24"/>
        </w:rPr>
        <w:t>or</w:t>
      </w:r>
      <w:r>
        <w:rPr>
          <w:spacing w:val="-2"/>
          <w:sz w:val="24"/>
        </w:rPr>
        <w:t xml:space="preserve"> fight.</w:t>
      </w:r>
    </w:p>
    <w:p w:rsidR="00B77B88" w:rsidRDefault="00A6324C">
      <w:pPr>
        <w:pStyle w:val="ListParagraph"/>
        <w:numPr>
          <w:ilvl w:val="0"/>
          <w:numId w:val="3"/>
        </w:numPr>
        <w:tabs>
          <w:tab w:val="left" w:pos="518"/>
        </w:tabs>
        <w:spacing w:before="119"/>
        <w:ind w:left="518" w:hanging="359"/>
        <w:rPr>
          <w:sz w:val="24"/>
        </w:rPr>
      </w:pPr>
      <w:r>
        <w:rPr>
          <w:sz w:val="24"/>
        </w:rPr>
        <w:t>Not</w:t>
      </w:r>
      <w:r>
        <w:rPr>
          <w:spacing w:val="-2"/>
          <w:sz w:val="24"/>
        </w:rPr>
        <w:t xml:space="preserve"> </w:t>
      </w:r>
      <w:r>
        <w:rPr>
          <w:sz w:val="24"/>
        </w:rPr>
        <w:t>use</w:t>
      </w:r>
      <w:r>
        <w:rPr>
          <w:spacing w:val="-2"/>
          <w:sz w:val="24"/>
        </w:rPr>
        <w:t xml:space="preserve"> </w:t>
      </w:r>
      <w:r>
        <w:rPr>
          <w:sz w:val="24"/>
        </w:rPr>
        <w:t>obscene</w:t>
      </w:r>
      <w:r>
        <w:rPr>
          <w:spacing w:val="-1"/>
          <w:sz w:val="24"/>
        </w:rPr>
        <w:t xml:space="preserve"> </w:t>
      </w:r>
      <w:r>
        <w:rPr>
          <w:sz w:val="24"/>
        </w:rPr>
        <w:t>and/or</w:t>
      </w:r>
      <w:r>
        <w:rPr>
          <w:spacing w:val="-2"/>
          <w:sz w:val="24"/>
        </w:rPr>
        <w:t xml:space="preserve"> </w:t>
      </w:r>
      <w:r>
        <w:rPr>
          <w:sz w:val="24"/>
        </w:rPr>
        <w:t>unacceptable</w:t>
      </w:r>
      <w:r>
        <w:rPr>
          <w:spacing w:val="-2"/>
          <w:sz w:val="24"/>
        </w:rPr>
        <w:t xml:space="preserve"> language.</w:t>
      </w:r>
    </w:p>
    <w:p w:rsidR="00B77B88" w:rsidRDefault="00A6324C">
      <w:pPr>
        <w:pStyle w:val="ListParagraph"/>
        <w:numPr>
          <w:ilvl w:val="0"/>
          <w:numId w:val="3"/>
        </w:numPr>
        <w:tabs>
          <w:tab w:val="left" w:pos="518"/>
        </w:tabs>
        <w:spacing w:before="120"/>
        <w:ind w:left="518" w:hanging="359"/>
        <w:rPr>
          <w:sz w:val="24"/>
        </w:rPr>
      </w:pPr>
      <w:r>
        <w:rPr>
          <w:sz w:val="24"/>
        </w:rPr>
        <w:t>Not</w:t>
      </w:r>
      <w:r>
        <w:rPr>
          <w:spacing w:val="-3"/>
          <w:sz w:val="24"/>
        </w:rPr>
        <w:t xml:space="preserve"> </w:t>
      </w:r>
      <w:r>
        <w:rPr>
          <w:sz w:val="24"/>
        </w:rPr>
        <w:t>litter</w:t>
      </w:r>
      <w:r>
        <w:rPr>
          <w:spacing w:val="-2"/>
          <w:sz w:val="24"/>
        </w:rPr>
        <w:t xml:space="preserve"> </w:t>
      </w:r>
      <w:r>
        <w:rPr>
          <w:sz w:val="24"/>
        </w:rPr>
        <w:t>the</w:t>
      </w:r>
      <w:r>
        <w:rPr>
          <w:spacing w:val="-1"/>
          <w:sz w:val="24"/>
        </w:rPr>
        <w:t xml:space="preserve"> </w:t>
      </w:r>
      <w:r>
        <w:rPr>
          <w:sz w:val="24"/>
        </w:rPr>
        <w:t>bus</w:t>
      </w:r>
      <w:r>
        <w:rPr>
          <w:spacing w:val="-2"/>
          <w:sz w:val="24"/>
        </w:rPr>
        <w:t xml:space="preserve"> </w:t>
      </w:r>
      <w:r>
        <w:rPr>
          <w:sz w:val="24"/>
        </w:rPr>
        <w:t>or</w:t>
      </w:r>
      <w:r>
        <w:rPr>
          <w:spacing w:val="2"/>
          <w:sz w:val="24"/>
        </w:rPr>
        <w:t xml:space="preserve"> </w:t>
      </w:r>
      <w:r>
        <w:rPr>
          <w:spacing w:val="-4"/>
          <w:sz w:val="24"/>
        </w:rPr>
        <w:t>van.</w:t>
      </w:r>
    </w:p>
    <w:p w:rsidR="00B77B88" w:rsidRDefault="00B77B88">
      <w:pPr>
        <w:rPr>
          <w:sz w:val="24"/>
        </w:rPr>
        <w:sectPr w:rsidR="00B77B88">
          <w:pgSz w:w="12240" w:h="15840"/>
          <w:pgMar w:top="1400" w:right="1100" w:bottom="1300" w:left="1280" w:header="0" w:footer="1101" w:gutter="0"/>
          <w:cols w:space="720"/>
        </w:sectPr>
      </w:pPr>
    </w:p>
    <w:p w:rsidR="00B77B88" w:rsidRDefault="00A6324C">
      <w:pPr>
        <w:pStyle w:val="ListParagraph"/>
        <w:numPr>
          <w:ilvl w:val="0"/>
          <w:numId w:val="3"/>
        </w:numPr>
        <w:tabs>
          <w:tab w:val="left" w:pos="518"/>
        </w:tabs>
        <w:spacing w:before="39"/>
        <w:ind w:left="518" w:hanging="358"/>
        <w:rPr>
          <w:sz w:val="24"/>
        </w:rPr>
      </w:pPr>
      <w:r>
        <w:rPr>
          <w:sz w:val="24"/>
        </w:rPr>
        <w:lastRenderedPageBreak/>
        <w:t>Not</w:t>
      </w:r>
      <w:r>
        <w:rPr>
          <w:spacing w:val="-3"/>
          <w:sz w:val="24"/>
        </w:rPr>
        <w:t xml:space="preserve"> </w:t>
      </w:r>
      <w:r>
        <w:rPr>
          <w:sz w:val="24"/>
        </w:rPr>
        <w:t>disturb</w:t>
      </w:r>
      <w:r>
        <w:rPr>
          <w:spacing w:val="1"/>
          <w:sz w:val="24"/>
        </w:rPr>
        <w:t xml:space="preserve"> </w:t>
      </w:r>
      <w:r>
        <w:rPr>
          <w:spacing w:val="-2"/>
          <w:sz w:val="24"/>
        </w:rPr>
        <w:t>others.</w:t>
      </w:r>
    </w:p>
    <w:p w:rsidR="00B77B88" w:rsidRDefault="00A6324C">
      <w:pPr>
        <w:pStyle w:val="ListParagraph"/>
        <w:numPr>
          <w:ilvl w:val="0"/>
          <w:numId w:val="3"/>
        </w:numPr>
        <w:tabs>
          <w:tab w:val="left" w:pos="517"/>
        </w:tabs>
        <w:spacing w:before="120"/>
        <w:ind w:left="517" w:hanging="358"/>
        <w:rPr>
          <w:sz w:val="24"/>
        </w:rPr>
      </w:pPr>
      <w:r>
        <w:rPr>
          <w:sz w:val="24"/>
        </w:rPr>
        <w:t>Not</w:t>
      </w:r>
      <w:r>
        <w:rPr>
          <w:spacing w:val="-2"/>
          <w:sz w:val="24"/>
        </w:rPr>
        <w:t xml:space="preserve"> </w:t>
      </w:r>
      <w:r>
        <w:rPr>
          <w:sz w:val="24"/>
        </w:rPr>
        <w:t>eat,</w:t>
      </w:r>
      <w:r>
        <w:rPr>
          <w:spacing w:val="-3"/>
          <w:sz w:val="24"/>
        </w:rPr>
        <w:t xml:space="preserve"> </w:t>
      </w:r>
      <w:r>
        <w:rPr>
          <w:sz w:val="24"/>
        </w:rPr>
        <w:t>drink,</w:t>
      </w:r>
      <w:r>
        <w:rPr>
          <w:spacing w:val="1"/>
          <w:sz w:val="24"/>
        </w:rPr>
        <w:t xml:space="preserve"> </w:t>
      </w:r>
      <w:r>
        <w:rPr>
          <w:sz w:val="24"/>
        </w:rPr>
        <w:t>or</w:t>
      </w:r>
      <w:r>
        <w:rPr>
          <w:spacing w:val="-3"/>
          <w:sz w:val="24"/>
        </w:rPr>
        <w:t xml:space="preserve"> </w:t>
      </w:r>
      <w:r>
        <w:rPr>
          <w:sz w:val="24"/>
        </w:rPr>
        <w:t>chew</w:t>
      </w:r>
      <w:r>
        <w:rPr>
          <w:spacing w:val="1"/>
          <w:sz w:val="24"/>
        </w:rPr>
        <w:t xml:space="preserve"> </w:t>
      </w:r>
      <w:r>
        <w:rPr>
          <w:sz w:val="24"/>
        </w:rPr>
        <w:t>gum</w:t>
      </w:r>
      <w:r>
        <w:rPr>
          <w:spacing w:val="1"/>
          <w:sz w:val="24"/>
        </w:rPr>
        <w:t xml:space="preserve"> </w:t>
      </w:r>
      <w:r>
        <w:rPr>
          <w:sz w:val="24"/>
        </w:rPr>
        <w:t>on</w:t>
      </w:r>
      <w:r>
        <w:rPr>
          <w:spacing w:val="-2"/>
          <w:sz w:val="24"/>
        </w:rPr>
        <w:t xml:space="preserve"> </w:t>
      </w:r>
      <w:r>
        <w:rPr>
          <w:sz w:val="24"/>
        </w:rPr>
        <w:t>the</w:t>
      </w:r>
      <w:r>
        <w:rPr>
          <w:spacing w:val="-1"/>
          <w:sz w:val="24"/>
        </w:rPr>
        <w:t xml:space="preserve"> </w:t>
      </w:r>
      <w:r>
        <w:rPr>
          <w:spacing w:val="-4"/>
          <w:sz w:val="24"/>
        </w:rPr>
        <w:t>bus.</w:t>
      </w:r>
    </w:p>
    <w:p w:rsidR="00B77B88" w:rsidRDefault="00A6324C">
      <w:pPr>
        <w:pStyle w:val="ListParagraph"/>
        <w:numPr>
          <w:ilvl w:val="0"/>
          <w:numId w:val="3"/>
        </w:numPr>
        <w:tabs>
          <w:tab w:val="left" w:pos="517"/>
        </w:tabs>
        <w:spacing w:before="120"/>
        <w:ind w:left="517" w:hanging="358"/>
        <w:rPr>
          <w:sz w:val="24"/>
        </w:rPr>
      </w:pPr>
      <w:r>
        <w:rPr>
          <w:sz w:val="24"/>
        </w:rPr>
        <w:t>Not</w:t>
      </w:r>
      <w:r>
        <w:rPr>
          <w:spacing w:val="-5"/>
          <w:sz w:val="24"/>
        </w:rPr>
        <w:t xml:space="preserve"> </w:t>
      </w:r>
      <w:r>
        <w:rPr>
          <w:sz w:val="24"/>
        </w:rPr>
        <w:t>possess</w:t>
      </w:r>
      <w:r>
        <w:rPr>
          <w:spacing w:val="-3"/>
          <w:sz w:val="24"/>
        </w:rPr>
        <w:t xml:space="preserve"> </w:t>
      </w:r>
      <w:r>
        <w:rPr>
          <w:sz w:val="24"/>
        </w:rPr>
        <w:t>or</w:t>
      </w:r>
      <w:r>
        <w:rPr>
          <w:spacing w:val="-4"/>
          <w:sz w:val="24"/>
        </w:rPr>
        <w:t xml:space="preserve"> </w:t>
      </w:r>
      <w:r>
        <w:rPr>
          <w:sz w:val="24"/>
        </w:rPr>
        <w:t>use any</w:t>
      </w:r>
      <w:r>
        <w:rPr>
          <w:spacing w:val="-1"/>
          <w:sz w:val="24"/>
        </w:rPr>
        <w:t xml:space="preserve"> </w:t>
      </w:r>
      <w:r>
        <w:rPr>
          <w:sz w:val="24"/>
        </w:rPr>
        <w:t>form</w:t>
      </w:r>
      <w:r>
        <w:rPr>
          <w:spacing w:val="-1"/>
          <w:sz w:val="24"/>
        </w:rPr>
        <w:t xml:space="preserve"> </w:t>
      </w:r>
      <w:r>
        <w:rPr>
          <w:sz w:val="24"/>
        </w:rPr>
        <w:t>of</w:t>
      </w:r>
      <w:r>
        <w:rPr>
          <w:spacing w:val="-2"/>
          <w:sz w:val="24"/>
        </w:rPr>
        <w:t xml:space="preserve"> </w:t>
      </w:r>
      <w:r>
        <w:rPr>
          <w:sz w:val="24"/>
        </w:rPr>
        <w:t>tobacco</w:t>
      </w:r>
      <w:r>
        <w:rPr>
          <w:spacing w:val="-3"/>
          <w:sz w:val="24"/>
        </w:rPr>
        <w:t xml:space="preserve"> </w:t>
      </w:r>
      <w:r>
        <w:rPr>
          <w:sz w:val="24"/>
        </w:rPr>
        <w:t>or e-cigarettes</w:t>
      </w:r>
      <w:r>
        <w:rPr>
          <w:spacing w:val="-1"/>
          <w:sz w:val="24"/>
        </w:rPr>
        <w:t xml:space="preserve"> </w:t>
      </w:r>
      <w:r>
        <w:rPr>
          <w:sz w:val="24"/>
        </w:rPr>
        <w:t>in</w:t>
      </w:r>
      <w:r>
        <w:rPr>
          <w:spacing w:val="-3"/>
          <w:sz w:val="24"/>
        </w:rPr>
        <w:t xml:space="preserve"> </w:t>
      </w:r>
      <w:r>
        <w:rPr>
          <w:sz w:val="24"/>
        </w:rPr>
        <w:t>any</w:t>
      </w:r>
      <w:r>
        <w:rPr>
          <w:spacing w:val="-4"/>
          <w:sz w:val="24"/>
        </w:rPr>
        <w:t xml:space="preserve"> </w:t>
      </w:r>
      <w:r>
        <w:rPr>
          <w:sz w:val="24"/>
        </w:rPr>
        <w:t>district</w:t>
      </w:r>
      <w:r>
        <w:rPr>
          <w:spacing w:val="1"/>
          <w:sz w:val="24"/>
        </w:rPr>
        <w:t xml:space="preserve"> </w:t>
      </w:r>
      <w:r>
        <w:rPr>
          <w:spacing w:val="-2"/>
          <w:sz w:val="24"/>
        </w:rPr>
        <w:t>vehicle.</w:t>
      </w:r>
    </w:p>
    <w:p w:rsidR="00B77B88" w:rsidRDefault="00A6324C">
      <w:pPr>
        <w:pStyle w:val="ListParagraph"/>
        <w:numPr>
          <w:ilvl w:val="0"/>
          <w:numId w:val="3"/>
        </w:numPr>
        <w:tabs>
          <w:tab w:val="left" w:pos="518"/>
        </w:tabs>
        <w:spacing w:before="120"/>
        <w:ind w:left="518" w:hanging="358"/>
        <w:rPr>
          <w:sz w:val="24"/>
        </w:rPr>
      </w:pPr>
      <w:r>
        <w:rPr>
          <w:sz w:val="24"/>
        </w:rPr>
        <w:t>Observe</w:t>
      </w:r>
      <w:r>
        <w:rPr>
          <w:spacing w:val="-1"/>
          <w:sz w:val="24"/>
        </w:rPr>
        <w:t xml:space="preserve"> </w:t>
      </w:r>
      <w:r>
        <w:rPr>
          <w:sz w:val="24"/>
        </w:rPr>
        <w:t>all</w:t>
      </w:r>
      <w:r>
        <w:rPr>
          <w:spacing w:val="-3"/>
          <w:sz w:val="24"/>
        </w:rPr>
        <w:t xml:space="preserve"> </w:t>
      </w:r>
      <w:r>
        <w:rPr>
          <w:sz w:val="24"/>
        </w:rPr>
        <w:t>usual</w:t>
      </w:r>
      <w:r>
        <w:rPr>
          <w:spacing w:val="-4"/>
          <w:sz w:val="24"/>
        </w:rPr>
        <w:t xml:space="preserve"> </w:t>
      </w:r>
      <w:r>
        <w:rPr>
          <w:sz w:val="24"/>
        </w:rPr>
        <w:t xml:space="preserve">classroom </w:t>
      </w:r>
      <w:r>
        <w:rPr>
          <w:spacing w:val="-2"/>
          <w:sz w:val="24"/>
        </w:rPr>
        <w:t>rules.</w:t>
      </w:r>
    </w:p>
    <w:p w:rsidR="00B77B88" w:rsidRDefault="00A6324C">
      <w:pPr>
        <w:pStyle w:val="ListParagraph"/>
        <w:numPr>
          <w:ilvl w:val="0"/>
          <w:numId w:val="3"/>
        </w:numPr>
        <w:tabs>
          <w:tab w:val="left" w:pos="518"/>
        </w:tabs>
        <w:spacing w:before="120"/>
        <w:ind w:left="518" w:hanging="358"/>
        <w:rPr>
          <w:sz w:val="24"/>
        </w:rPr>
      </w:pPr>
      <w:r>
        <w:rPr>
          <w:sz w:val="24"/>
        </w:rPr>
        <w:t>Be</w:t>
      </w:r>
      <w:r>
        <w:rPr>
          <w:spacing w:val="-1"/>
          <w:sz w:val="24"/>
        </w:rPr>
        <w:t xml:space="preserve"> </w:t>
      </w:r>
      <w:r>
        <w:rPr>
          <w:sz w:val="24"/>
        </w:rPr>
        <w:t>seated</w:t>
      </w:r>
      <w:r>
        <w:rPr>
          <w:spacing w:val="-2"/>
          <w:sz w:val="24"/>
        </w:rPr>
        <w:t xml:space="preserve"> </w:t>
      </w:r>
      <w:r>
        <w:rPr>
          <w:sz w:val="24"/>
        </w:rPr>
        <w:t>while</w:t>
      </w:r>
      <w:r>
        <w:rPr>
          <w:spacing w:val="-2"/>
          <w:sz w:val="24"/>
        </w:rPr>
        <w:t xml:space="preserve"> </w:t>
      </w:r>
      <w:r>
        <w:rPr>
          <w:sz w:val="24"/>
        </w:rPr>
        <w:t>the</w:t>
      </w:r>
      <w:r>
        <w:rPr>
          <w:spacing w:val="-1"/>
          <w:sz w:val="24"/>
        </w:rPr>
        <w:t xml:space="preserve"> </w:t>
      </w:r>
      <w:r>
        <w:rPr>
          <w:sz w:val="24"/>
        </w:rPr>
        <w:t>vehicle is</w:t>
      </w:r>
      <w:r>
        <w:rPr>
          <w:spacing w:val="-1"/>
          <w:sz w:val="24"/>
        </w:rPr>
        <w:t xml:space="preserve"> </w:t>
      </w:r>
      <w:r>
        <w:rPr>
          <w:spacing w:val="-2"/>
          <w:sz w:val="24"/>
        </w:rPr>
        <w:t>moving.</w:t>
      </w:r>
    </w:p>
    <w:p w:rsidR="00B77B88" w:rsidRDefault="00A6324C">
      <w:pPr>
        <w:pStyle w:val="ListParagraph"/>
        <w:numPr>
          <w:ilvl w:val="0"/>
          <w:numId w:val="3"/>
        </w:numPr>
        <w:tabs>
          <w:tab w:val="left" w:pos="518"/>
          <w:tab w:val="left" w:pos="520"/>
        </w:tabs>
        <w:spacing w:before="119"/>
        <w:ind w:left="520" w:right="616" w:hanging="360"/>
        <w:rPr>
          <w:sz w:val="24"/>
        </w:rPr>
      </w:pPr>
      <w:r>
        <w:rPr>
          <w:sz w:val="24"/>
        </w:rPr>
        <w:t>Wait</w:t>
      </w:r>
      <w:r>
        <w:rPr>
          <w:spacing w:val="-3"/>
          <w:sz w:val="24"/>
        </w:rPr>
        <w:t xml:space="preserve"> </w:t>
      </w:r>
      <w:r>
        <w:rPr>
          <w:sz w:val="24"/>
        </w:rPr>
        <w:t>for</w:t>
      </w:r>
      <w:r>
        <w:rPr>
          <w:spacing w:val="-4"/>
          <w:sz w:val="24"/>
        </w:rPr>
        <w:t xml:space="preserve"> </w:t>
      </w:r>
      <w:r>
        <w:rPr>
          <w:sz w:val="24"/>
        </w:rPr>
        <w:t>the</w:t>
      </w:r>
      <w:r>
        <w:rPr>
          <w:spacing w:val="-1"/>
          <w:sz w:val="24"/>
        </w:rPr>
        <w:t xml:space="preserve"> </w:t>
      </w:r>
      <w:r>
        <w:rPr>
          <w:sz w:val="24"/>
        </w:rPr>
        <w:t>driver’s</w:t>
      </w:r>
      <w:r>
        <w:rPr>
          <w:spacing w:val="-2"/>
          <w:sz w:val="24"/>
        </w:rPr>
        <w:t xml:space="preserve"> </w:t>
      </w:r>
      <w:r>
        <w:rPr>
          <w:sz w:val="24"/>
        </w:rPr>
        <w:t>signal</w:t>
      </w:r>
      <w:r>
        <w:rPr>
          <w:spacing w:val="-1"/>
          <w:sz w:val="24"/>
        </w:rPr>
        <w:t xml:space="preserve"> </w:t>
      </w:r>
      <w:r>
        <w:rPr>
          <w:sz w:val="24"/>
        </w:rPr>
        <w:t>upon</w:t>
      </w:r>
      <w:r>
        <w:rPr>
          <w:spacing w:val="-3"/>
          <w:sz w:val="24"/>
        </w:rPr>
        <w:t xml:space="preserve"> </w:t>
      </w:r>
      <w:r>
        <w:rPr>
          <w:sz w:val="24"/>
        </w:rPr>
        <w:t>leaving</w:t>
      </w:r>
      <w:r>
        <w:rPr>
          <w:spacing w:val="-4"/>
          <w:sz w:val="24"/>
        </w:rPr>
        <w:t xml:space="preserve"> </w:t>
      </w:r>
      <w:r>
        <w:rPr>
          <w:sz w:val="24"/>
        </w:rPr>
        <w:t>the</w:t>
      </w:r>
      <w:r>
        <w:rPr>
          <w:spacing w:val="-3"/>
          <w:sz w:val="24"/>
        </w:rPr>
        <w:t xml:space="preserve"> </w:t>
      </w:r>
      <w:r>
        <w:rPr>
          <w:sz w:val="24"/>
        </w:rPr>
        <w:t>bus</w:t>
      </w:r>
      <w:r>
        <w:rPr>
          <w:spacing w:val="-4"/>
          <w:sz w:val="24"/>
        </w:rPr>
        <w:t xml:space="preserve"> </w:t>
      </w:r>
      <w:r>
        <w:rPr>
          <w:sz w:val="24"/>
        </w:rPr>
        <w:t>or</w:t>
      </w:r>
      <w:r>
        <w:rPr>
          <w:spacing w:val="-1"/>
          <w:sz w:val="24"/>
        </w:rPr>
        <w:t xml:space="preserve"> </w:t>
      </w:r>
      <w:r>
        <w:rPr>
          <w:sz w:val="24"/>
        </w:rPr>
        <w:t>van and</w:t>
      </w:r>
      <w:r>
        <w:rPr>
          <w:spacing w:val="-3"/>
          <w:sz w:val="24"/>
        </w:rPr>
        <w:t xml:space="preserve"> </w:t>
      </w:r>
      <w:r>
        <w:rPr>
          <w:sz w:val="24"/>
        </w:rPr>
        <w:t>before</w:t>
      </w:r>
      <w:r>
        <w:rPr>
          <w:spacing w:val="-1"/>
          <w:sz w:val="24"/>
        </w:rPr>
        <w:t xml:space="preserve"> </w:t>
      </w:r>
      <w:r>
        <w:rPr>
          <w:sz w:val="24"/>
        </w:rPr>
        <w:t>crossing</w:t>
      </w:r>
      <w:r>
        <w:rPr>
          <w:spacing w:val="-2"/>
          <w:sz w:val="24"/>
        </w:rPr>
        <w:t xml:space="preserve"> </w:t>
      </w:r>
      <w:r>
        <w:rPr>
          <w:sz w:val="24"/>
        </w:rPr>
        <w:t>in</w:t>
      </w:r>
      <w:r>
        <w:rPr>
          <w:spacing w:val="-3"/>
          <w:sz w:val="24"/>
        </w:rPr>
        <w:t xml:space="preserve"> </w:t>
      </w:r>
      <w:r>
        <w:rPr>
          <w:sz w:val="24"/>
        </w:rPr>
        <w:t>front</w:t>
      </w:r>
      <w:r>
        <w:rPr>
          <w:spacing w:val="-3"/>
          <w:sz w:val="24"/>
        </w:rPr>
        <w:t xml:space="preserve"> </w:t>
      </w:r>
      <w:r>
        <w:rPr>
          <w:sz w:val="24"/>
        </w:rPr>
        <w:t>of</w:t>
      </w:r>
      <w:r>
        <w:rPr>
          <w:spacing w:val="-3"/>
          <w:sz w:val="24"/>
        </w:rPr>
        <w:t xml:space="preserve"> </w:t>
      </w:r>
      <w:r>
        <w:rPr>
          <w:sz w:val="24"/>
        </w:rPr>
        <w:t xml:space="preserve">the </w:t>
      </w:r>
      <w:r>
        <w:rPr>
          <w:spacing w:val="-2"/>
          <w:sz w:val="24"/>
        </w:rPr>
        <w:t>vehicle.</w:t>
      </w:r>
    </w:p>
    <w:p w:rsidR="00B77B88" w:rsidRDefault="00A6324C">
      <w:pPr>
        <w:pStyle w:val="ListParagraph"/>
        <w:numPr>
          <w:ilvl w:val="0"/>
          <w:numId w:val="3"/>
        </w:numPr>
        <w:tabs>
          <w:tab w:val="left" w:pos="517"/>
          <w:tab w:val="left" w:pos="519"/>
        </w:tabs>
        <w:spacing w:before="120" w:line="242" w:lineRule="auto"/>
        <w:ind w:left="519" w:right="718" w:hanging="360"/>
        <w:rPr>
          <w:sz w:val="24"/>
        </w:rPr>
      </w:pPr>
      <w:r>
        <w:rPr>
          <w:sz w:val="24"/>
        </w:rPr>
        <w:t>Not possess or be under the influence of marijuana, alcohol, a controlled substance, a dangerous</w:t>
      </w:r>
      <w:r>
        <w:rPr>
          <w:spacing w:val="-5"/>
          <w:sz w:val="24"/>
        </w:rPr>
        <w:t xml:space="preserve"> </w:t>
      </w:r>
      <w:r>
        <w:rPr>
          <w:sz w:val="24"/>
        </w:rPr>
        <w:t>drug,</w:t>
      </w:r>
      <w:r>
        <w:rPr>
          <w:spacing w:val="-5"/>
          <w:sz w:val="24"/>
        </w:rPr>
        <w:t xml:space="preserve"> </w:t>
      </w:r>
      <w:r>
        <w:rPr>
          <w:sz w:val="24"/>
        </w:rPr>
        <w:t>or</w:t>
      </w:r>
      <w:r>
        <w:rPr>
          <w:spacing w:val="-5"/>
          <w:sz w:val="24"/>
        </w:rPr>
        <w:t xml:space="preserve"> </w:t>
      </w:r>
      <w:r>
        <w:rPr>
          <w:sz w:val="24"/>
        </w:rPr>
        <w:t>a</w:t>
      </w:r>
      <w:r>
        <w:rPr>
          <w:spacing w:val="-2"/>
          <w:sz w:val="24"/>
        </w:rPr>
        <w:t xml:space="preserve"> </w:t>
      </w:r>
      <w:r>
        <w:rPr>
          <w:sz w:val="24"/>
        </w:rPr>
        <w:t>“look-alike”</w:t>
      </w:r>
      <w:r>
        <w:rPr>
          <w:spacing w:val="-2"/>
          <w:sz w:val="24"/>
        </w:rPr>
        <w:t xml:space="preserve"> </w:t>
      </w:r>
      <w:r>
        <w:rPr>
          <w:sz w:val="24"/>
        </w:rPr>
        <w:t>(something</w:t>
      </w:r>
      <w:r>
        <w:rPr>
          <w:spacing w:val="-5"/>
          <w:sz w:val="24"/>
        </w:rPr>
        <w:t xml:space="preserve"> </w:t>
      </w:r>
      <w:r>
        <w:rPr>
          <w:sz w:val="24"/>
        </w:rPr>
        <w:t>represented</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a</w:t>
      </w:r>
      <w:r>
        <w:rPr>
          <w:spacing w:val="-5"/>
          <w:sz w:val="24"/>
        </w:rPr>
        <w:t xml:space="preserve"> </w:t>
      </w:r>
      <w:r>
        <w:rPr>
          <w:sz w:val="24"/>
        </w:rPr>
        <w:t>prohibited</w:t>
      </w:r>
      <w:r>
        <w:rPr>
          <w:spacing w:val="-1"/>
          <w:sz w:val="24"/>
        </w:rPr>
        <w:t xml:space="preserve"> </w:t>
      </w:r>
      <w:r>
        <w:rPr>
          <w:sz w:val="24"/>
        </w:rPr>
        <w:t>substance).</w:t>
      </w:r>
    </w:p>
    <w:p w:rsidR="00B77B88" w:rsidRDefault="00A6324C">
      <w:pPr>
        <w:pStyle w:val="ListParagraph"/>
        <w:numPr>
          <w:ilvl w:val="0"/>
          <w:numId w:val="3"/>
        </w:numPr>
        <w:tabs>
          <w:tab w:val="left" w:pos="518"/>
        </w:tabs>
        <w:spacing w:before="116"/>
        <w:ind w:left="518" w:hanging="358"/>
        <w:rPr>
          <w:sz w:val="24"/>
        </w:rPr>
      </w:pPr>
      <w:r>
        <w:rPr>
          <w:sz w:val="24"/>
        </w:rPr>
        <w:t>Not</w:t>
      </w:r>
      <w:r>
        <w:rPr>
          <w:spacing w:val="-2"/>
          <w:sz w:val="24"/>
        </w:rPr>
        <w:t xml:space="preserve"> </w:t>
      </w:r>
      <w:r>
        <w:rPr>
          <w:sz w:val="24"/>
        </w:rPr>
        <w:t>distribute</w:t>
      </w:r>
      <w:r>
        <w:rPr>
          <w:spacing w:val="-3"/>
          <w:sz w:val="24"/>
        </w:rPr>
        <w:t xml:space="preserve"> </w:t>
      </w:r>
      <w:r>
        <w:rPr>
          <w:sz w:val="24"/>
        </w:rPr>
        <w:t>any</w:t>
      </w:r>
      <w:r>
        <w:rPr>
          <w:spacing w:val="-3"/>
          <w:sz w:val="24"/>
        </w:rPr>
        <w:t xml:space="preserve"> </w:t>
      </w:r>
      <w:r>
        <w:rPr>
          <w:sz w:val="24"/>
        </w:rPr>
        <w:t>promotional</w:t>
      </w:r>
      <w:r>
        <w:rPr>
          <w:spacing w:val="-1"/>
          <w:sz w:val="24"/>
        </w:rPr>
        <w:t xml:space="preserve"> </w:t>
      </w:r>
      <w:r>
        <w:rPr>
          <w:sz w:val="24"/>
        </w:rPr>
        <w:t>materials,</w:t>
      </w:r>
      <w:r>
        <w:rPr>
          <w:spacing w:val="-3"/>
          <w:sz w:val="24"/>
        </w:rPr>
        <w:t xml:space="preserve"> </w:t>
      </w:r>
      <w:r>
        <w:rPr>
          <w:sz w:val="24"/>
        </w:rPr>
        <w:t>flyers,</w:t>
      </w:r>
      <w:r>
        <w:rPr>
          <w:spacing w:val="-4"/>
          <w:sz w:val="24"/>
        </w:rPr>
        <w:t xml:space="preserve"> </w:t>
      </w:r>
      <w:r>
        <w:rPr>
          <w:sz w:val="24"/>
        </w:rPr>
        <w:t>handouts</w:t>
      </w:r>
      <w:r>
        <w:rPr>
          <w:spacing w:val="-1"/>
          <w:sz w:val="24"/>
        </w:rPr>
        <w:t xml:space="preserve"> </w:t>
      </w:r>
      <w:r>
        <w:rPr>
          <w:spacing w:val="-4"/>
          <w:sz w:val="24"/>
        </w:rPr>
        <w:t>etc.</w:t>
      </w:r>
    </w:p>
    <w:p w:rsidR="00B77B88" w:rsidRDefault="00A6324C">
      <w:pPr>
        <w:pStyle w:val="BodyText"/>
        <w:ind w:left="159"/>
      </w:pPr>
      <w:r>
        <w:t>When</w:t>
      </w:r>
      <w:r>
        <w:rPr>
          <w:spacing w:val="-2"/>
        </w:rPr>
        <w:t xml:space="preserve"> </w:t>
      </w:r>
      <w:r>
        <w:t>students</w:t>
      </w:r>
      <w:r>
        <w:rPr>
          <w:spacing w:val="-1"/>
        </w:rPr>
        <w:t xml:space="preserve"> </w:t>
      </w:r>
      <w:r>
        <w:t>ride</w:t>
      </w:r>
      <w:r>
        <w:rPr>
          <w:spacing w:val="-2"/>
        </w:rPr>
        <w:t xml:space="preserve"> </w:t>
      </w:r>
      <w:r>
        <w:t>in</w:t>
      </w:r>
      <w:r>
        <w:rPr>
          <w:spacing w:val="-2"/>
        </w:rPr>
        <w:t xml:space="preserve"> </w:t>
      </w:r>
      <w:r>
        <w:t>a</w:t>
      </w:r>
      <w:r>
        <w:rPr>
          <w:spacing w:val="-3"/>
        </w:rPr>
        <w:t xml:space="preserve"> </w:t>
      </w:r>
      <w:r>
        <w:t>District</w:t>
      </w:r>
      <w:r>
        <w:rPr>
          <w:spacing w:val="-1"/>
        </w:rPr>
        <w:t xml:space="preserve"> </w:t>
      </w:r>
      <w:r>
        <w:t>van</w:t>
      </w:r>
      <w:r>
        <w:rPr>
          <w:spacing w:val="-2"/>
        </w:rPr>
        <w:t xml:space="preserve"> </w:t>
      </w:r>
      <w:r>
        <w:t>or</w:t>
      </w:r>
      <w:r>
        <w:rPr>
          <w:spacing w:val="-3"/>
        </w:rPr>
        <w:t xml:space="preserve"> </w:t>
      </w:r>
      <w:r>
        <w:t>passenger</w:t>
      </w:r>
      <w:r>
        <w:rPr>
          <w:spacing w:val="-3"/>
        </w:rPr>
        <w:t xml:space="preserve"> </w:t>
      </w:r>
      <w:r>
        <w:t>car, seat</w:t>
      </w:r>
      <w:r>
        <w:rPr>
          <w:spacing w:val="-2"/>
        </w:rPr>
        <w:t xml:space="preserve"> </w:t>
      </w:r>
      <w:r>
        <w:t>belts</w:t>
      </w:r>
      <w:r>
        <w:rPr>
          <w:spacing w:val="-2"/>
        </w:rPr>
        <w:t xml:space="preserve"> </w:t>
      </w:r>
      <w:r>
        <w:t>must</w:t>
      </w:r>
      <w:r>
        <w:rPr>
          <w:spacing w:val="-2"/>
        </w:rPr>
        <w:t xml:space="preserve"> </w:t>
      </w:r>
      <w:r>
        <w:t>be</w:t>
      </w:r>
      <w:r>
        <w:rPr>
          <w:spacing w:val="-2"/>
        </w:rPr>
        <w:t xml:space="preserve"> </w:t>
      </w:r>
      <w:r>
        <w:t>fastened</w:t>
      </w:r>
      <w:r>
        <w:rPr>
          <w:spacing w:val="1"/>
        </w:rPr>
        <w:t xml:space="preserve"> </w:t>
      </w:r>
      <w:r>
        <w:t>at</w:t>
      </w:r>
      <w:r>
        <w:rPr>
          <w:spacing w:val="1"/>
        </w:rPr>
        <w:t xml:space="preserve"> </w:t>
      </w:r>
      <w:r>
        <w:t>all</w:t>
      </w:r>
      <w:r>
        <w:rPr>
          <w:spacing w:val="-2"/>
        </w:rPr>
        <w:t xml:space="preserve"> times.</w:t>
      </w:r>
    </w:p>
    <w:p w:rsidR="00B77B88" w:rsidRDefault="00A6324C">
      <w:pPr>
        <w:pStyle w:val="BodyText"/>
        <w:ind w:left="159"/>
      </w:pPr>
      <w:r>
        <w:t>Should</w:t>
      </w:r>
      <w:r>
        <w:rPr>
          <w:spacing w:val="-1"/>
        </w:rPr>
        <w:t xml:space="preserve"> </w:t>
      </w:r>
      <w:r>
        <w:t>rules</w:t>
      </w:r>
      <w:r>
        <w:rPr>
          <w:spacing w:val="-5"/>
        </w:rPr>
        <w:t xml:space="preserve"> </w:t>
      </w:r>
      <w:r>
        <w:t>be</w:t>
      </w:r>
      <w:r>
        <w:rPr>
          <w:spacing w:val="-4"/>
        </w:rPr>
        <w:t xml:space="preserve"> </w:t>
      </w:r>
      <w:r>
        <w:t>broken</w:t>
      </w:r>
      <w:r>
        <w:rPr>
          <w:spacing w:val="-4"/>
        </w:rPr>
        <w:t xml:space="preserve"> </w:t>
      </w:r>
      <w:r>
        <w:t>or</w:t>
      </w:r>
      <w:r>
        <w:rPr>
          <w:spacing w:val="-2"/>
        </w:rPr>
        <w:t xml:space="preserve"> </w:t>
      </w:r>
      <w:r>
        <w:t>misconduct</w:t>
      </w:r>
      <w:r>
        <w:rPr>
          <w:spacing w:val="-4"/>
        </w:rPr>
        <w:t xml:space="preserve"> </w:t>
      </w:r>
      <w:r>
        <w:t>occurs</w:t>
      </w:r>
      <w:r>
        <w:rPr>
          <w:spacing w:val="-5"/>
        </w:rPr>
        <w:t xml:space="preserve"> </w:t>
      </w:r>
      <w:r>
        <w:t>which</w:t>
      </w:r>
      <w:r>
        <w:rPr>
          <w:spacing w:val="-1"/>
        </w:rPr>
        <w:t xml:space="preserve"> </w:t>
      </w:r>
      <w:r>
        <w:t>inhibits</w:t>
      </w:r>
      <w:r>
        <w:rPr>
          <w:spacing w:val="-3"/>
        </w:rPr>
        <w:t xml:space="preserve"> </w:t>
      </w:r>
      <w:r>
        <w:t>the</w:t>
      </w:r>
      <w:r>
        <w:rPr>
          <w:spacing w:val="-2"/>
        </w:rPr>
        <w:t xml:space="preserve"> </w:t>
      </w:r>
      <w:r>
        <w:t>safe,</w:t>
      </w:r>
      <w:r>
        <w:rPr>
          <w:spacing w:val="-5"/>
        </w:rPr>
        <w:t xml:space="preserve"> </w:t>
      </w:r>
      <w:r>
        <w:t>orderly</w:t>
      </w:r>
      <w:r>
        <w:rPr>
          <w:spacing w:val="-3"/>
        </w:rPr>
        <w:t xml:space="preserve"> </w:t>
      </w:r>
      <w:r>
        <w:t>transportation</w:t>
      </w:r>
      <w:r>
        <w:rPr>
          <w:spacing w:val="-4"/>
        </w:rPr>
        <w:t xml:space="preserve"> </w:t>
      </w:r>
      <w:r>
        <w:t>of students; consequences can include, but not be limited to:</w:t>
      </w:r>
    </w:p>
    <w:p w:rsidR="00B77B88" w:rsidRDefault="00A6324C">
      <w:pPr>
        <w:pStyle w:val="ListParagraph"/>
        <w:numPr>
          <w:ilvl w:val="0"/>
          <w:numId w:val="2"/>
        </w:numPr>
        <w:tabs>
          <w:tab w:val="left" w:pos="518"/>
        </w:tabs>
        <w:spacing w:before="120"/>
        <w:ind w:left="518" w:hanging="359"/>
        <w:rPr>
          <w:sz w:val="24"/>
        </w:rPr>
      </w:pPr>
      <w:r>
        <w:rPr>
          <w:sz w:val="24"/>
        </w:rPr>
        <w:t>Conference(s)</w:t>
      </w:r>
      <w:r>
        <w:rPr>
          <w:spacing w:val="-2"/>
          <w:sz w:val="24"/>
        </w:rPr>
        <w:t xml:space="preserve"> </w:t>
      </w:r>
      <w:r>
        <w:rPr>
          <w:sz w:val="24"/>
        </w:rPr>
        <w:t>with</w:t>
      </w:r>
      <w:r>
        <w:rPr>
          <w:spacing w:val="-3"/>
          <w:sz w:val="24"/>
        </w:rPr>
        <w:t xml:space="preserve"> </w:t>
      </w:r>
      <w:r>
        <w:rPr>
          <w:sz w:val="24"/>
        </w:rPr>
        <w:t>the</w:t>
      </w:r>
      <w:r>
        <w:rPr>
          <w:spacing w:val="-1"/>
          <w:sz w:val="24"/>
        </w:rPr>
        <w:t xml:space="preserve"> </w:t>
      </w:r>
      <w:r>
        <w:rPr>
          <w:sz w:val="24"/>
        </w:rPr>
        <w:t>student,</w:t>
      </w:r>
      <w:r>
        <w:rPr>
          <w:spacing w:val="-1"/>
          <w:sz w:val="24"/>
        </w:rPr>
        <w:t xml:space="preserve"> </w:t>
      </w:r>
      <w:r>
        <w:rPr>
          <w:sz w:val="24"/>
        </w:rPr>
        <w:t>Campus</w:t>
      </w:r>
      <w:r>
        <w:rPr>
          <w:spacing w:val="-1"/>
          <w:sz w:val="24"/>
        </w:rPr>
        <w:t xml:space="preserve"> </w:t>
      </w:r>
      <w:r>
        <w:rPr>
          <w:sz w:val="24"/>
        </w:rPr>
        <w:t>Principal,</w:t>
      </w:r>
      <w:r>
        <w:rPr>
          <w:spacing w:val="-1"/>
          <w:sz w:val="24"/>
        </w:rPr>
        <w:t xml:space="preserve"> </w:t>
      </w:r>
      <w:r>
        <w:rPr>
          <w:sz w:val="24"/>
        </w:rPr>
        <w:t>parents</w:t>
      </w:r>
      <w:r>
        <w:rPr>
          <w:spacing w:val="-4"/>
          <w:sz w:val="24"/>
        </w:rPr>
        <w:t xml:space="preserve"> </w:t>
      </w:r>
      <w:r>
        <w:rPr>
          <w:sz w:val="24"/>
        </w:rPr>
        <w:t>and/or</w:t>
      </w:r>
      <w:r>
        <w:rPr>
          <w:spacing w:val="-4"/>
          <w:sz w:val="24"/>
        </w:rPr>
        <w:t xml:space="preserve"> </w:t>
      </w:r>
      <w:r>
        <w:rPr>
          <w:sz w:val="24"/>
        </w:rPr>
        <w:t>bus</w:t>
      </w:r>
      <w:r>
        <w:rPr>
          <w:spacing w:val="-1"/>
          <w:sz w:val="24"/>
        </w:rPr>
        <w:t xml:space="preserve"> </w:t>
      </w:r>
      <w:r>
        <w:rPr>
          <w:spacing w:val="-2"/>
          <w:sz w:val="24"/>
        </w:rPr>
        <w:t>driver.</w:t>
      </w:r>
    </w:p>
    <w:p w:rsidR="00B77B88" w:rsidRDefault="00A6324C">
      <w:pPr>
        <w:pStyle w:val="ListParagraph"/>
        <w:numPr>
          <w:ilvl w:val="0"/>
          <w:numId w:val="2"/>
        </w:numPr>
        <w:tabs>
          <w:tab w:val="left" w:pos="518"/>
        </w:tabs>
        <w:spacing w:before="119"/>
        <w:ind w:left="518" w:hanging="359"/>
        <w:rPr>
          <w:sz w:val="24"/>
        </w:rPr>
      </w:pPr>
      <w:r>
        <w:rPr>
          <w:sz w:val="24"/>
        </w:rPr>
        <w:t>Short-</w:t>
      </w:r>
      <w:r>
        <w:rPr>
          <w:spacing w:val="-1"/>
          <w:sz w:val="24"/>
        </w:rPr>
        <w:t xml:space="preserve"> </w:t>
      </w:r>
      <w:r>
        <w:rPr>
          <w:sz w:val="24"/>
        </w:rPr>
        <w:t>or long-term</w:t>
      </w:r>
      <w:r>
        <w:rPr>
          <w:spacing w:val="-1"/>
          <w:sz w:val="24"/>
        </w:rPr>
        <w:t xml:space="preserve"> </w:t>
      </w:r>
      <w:r>
        <w:rPr>
          <w:sz w:val="24"/>
        </w:rPr>
        <w:t>loss</w:t>
      </w:r>
      <w:r>
        <w:rPr>
          <w:spacing w:val="-3"/>
          <w:sz w:val="24"/>
        </w:rPr>
        <w:t xml:space="preserve"> </w:t>
      </w:r>
      <w:r>
        <w:rPr>
          <w:sz w:val="24"/>
        </w:rPr>
        <w:t>of</w:t>
      </w:r>
      <w:r>
        <w:rPr>
          <w:spacing w:val="-2"/>
          <w:sz w:val="24"/>
        </w:rPr>
        <w:t xml:space="preserve"> </w:t>
      </w:r>
      <w:r>
        <w:rPr>
          <w:sz w:val="24"/>
        </w:rPr>
        <w:t>bus</w:t>
      </w:r>
      <w:r>
        <w:rPr>
          <w:spacing w:val="-3"/>
          <w:sz w:val="24"/>
        </w:rPr>
        <w:t xml:space="preserve"> </w:t>
      </w:r>
      <w:r>
        <w:rPr>
          <w:spacing w:val="-2"/>
          <w:sz w:val="24"/>
        </w:rPr>
        <w:t>privileges.</w:t>
      </w:r>
    </w:p>
    <w:p w:rsidR="00B77B88" w:rsidRDefault="00A6324C">
      <w:pPr>
        <w:pStyle w:val="ListParagraph"/>
        <w:numPr>
          <w:ilvl w:val="0"/>
          <w:numId w:val="2"/>
        </w:numPr>
        <w:tabs>
          <w:tab w:val="left" w:pos="518"/>
        </w:tabs>
        <w:spacing w:before="120"/>
        <w:ind w:left="518" w:hanging="359"/>
        <w:rPr>
          <w:sz w:val="24"/>
        </w:rPr>
      </w:pPr>
      <w:r>
        <w:rPr>
          <w:sz w:val="24"/>
        </w:rPr>
        <w:t>Filing</w:t>
      </w:r>
      <w:r>
        <w:rPr>
          <w:spacing w:val="-1"/>
          <w:sz w:val="24"/>
        </w:rPr>
        <w:t xml:space="preserve"> </w:t>
      </w:r>
      <w:r>
        <w:rPr>
          <w:sz w:val="24"/>
        </w:rPr>
        <w:t>of</w:t>
      </w:r>
      <w:r>
        <w:rPr>
          <w:spacing w:val="1"/>
          <w:sz w:val="24"/>
        </w:rPr>
        <w:t xml:space="preserve"> </w:t>
      </w:r>
      <w:r>
        <w:rPr>
          <w:sz w:val="24"/>
        </w:rPr>
        <w:t>legal</w:t>
      </w:r>
      <w:r>
        <w:rPr>
          <w:spacing w:val="-3"/>
          <w:sz w:val="24"/>
        </w:rPr>
        <w:t xml:space="preserve"> </w:t>
      </w:r>
      <w:r>
        <w:rPr>
          <w:sz w:val="24"/>
        </w:rPr>
        <w:t>charges</w:t>
      </w:r>
      <w:r>
        <w:rPr>
          <w:spacing w:val="-2"/>
          <w:sz w:val="24"/>
        </w:rPr>
        <w:t xml:space="preserve"> </w:t>
      </w:r>
      <w:r>
        <w:rPr>
          <w:sz w:val="24"/>
        </w:rPr>
        <w:t>appropriate</w:t>
      </w:r>
      <w:r>
        <w:rPr>
          <w:spacing w:val="-2"/>
          <w:sz w:val="24"/>
        </w:rPr>
        <w:t xml:space="preserve"> </w:t>
      </w:r>
      <w:r>
        <w:rPr>
          <w:sz w:val="24"/>
        </w:rPr>
        <w:t>to</w:t>
      </w:r>
      <w:r>
        <w:rPr>
          <w:spacing w:val="-2"/>
          <w:sz w:val="24"/>
        </w:rPr>
        <w:t xml:space="preserve"> </w:t>
      </w:r>
      <w:r>
        <w:rPr>
          <w:sz w:val="24"/>
        </w:rPr>
        <w:t>the</w:t>
      </w:r>
      <w:r>
        <w:rPr>
          <w:spacing w:val="-1"/>
          <w:sz w:val="24"/>
        </w:rPr>
        <w:t xml:space="preserve"> </w:t>
      </w:r>
      <w:r>
        <w:rPr>
          <w:spacing w:val="-2"/>
          <w:sz w:val="24"/>
        </w:rPr>
        <w:t>misconduct.</w:t>
      </w:r>
    </w:p>
    <w:p w:rsidR="00B77B88" w:rsidRDefault="00A6324C">
      <w:pPr>
        <w:pStyle w:val="BodyText"/>
        <w:ind w:left="159" w:right="453"/>
      </w:pPr>
      <w:r>
        <w:t>Misconduct</w:t>
      </w:r>
      <w:r>
        <w:rPr>
          <w:spacing w:val="-4"/>
        </w:rPr>
        <w:t xml:space="preserve"> </w:t>
      </w:r>
      <w:r>
        <w:t>will</w:t>
      </w:r>
      <w:r>
        <w:rPr>
          <w:spacing w:val="-5"/>
        </w:rPr>
        <w:t xml:space="preserve"> </w:t>
      </w:r>
      <w:r>
        <w:t>be</w:t>
      </w:r>
      <w:r>
        <w:rPr>
          <w:spacing w:val="-4"/>
        </w:rPr>
        <w:t xml:space="preserve"> </w:t>
      </w:r>
      <w:r>
        <w:t>punished</w:t>
      </w:r>
      <w:r>
        <w:rPr>
          <w:spacing w:val="-4"/>
        </w:rPr>
        <w:t xml:space="preserve"> </w:t>
      </w:r>
      <w:r>
        <w:t>in</w:t>
      </w:r>
      <w:r>
        <w:rPr>
          <w:spacing w:val="-4"/>
        </w:rPr>
        <w:t xml:space="preserve"> </w:t>
      </w:r>
      <w:r>
        <w:t>accordance</w:t>
      </w:r>
      <w:r>
        <w:rPr>
          <w:spacing w:val="-4"/>
        </w:rPr>
        <w:t xml:space="preserve"> </w:t>
      </w:r>
      <w:r>
        <w:t>with</w:t>
      </w:r>
      <w:r>
        <w:rPr>
          <w:spacing w:val="-4"/>
        </w:rPr>
        <w:t xml:space="preserve"> </w:t>
      </w:r>
      <w:r>
        <w:t>the</w:t>
      </w:r>
      <w:r>
        <w:rPr>
          <w:spacing w:val="-2"/>
        </w:rPr>
        <w:t xml:space="preserve"> </w:t>
      </w:r>
      <w:r>
        <w:rPr>
          <w:b/>
        </w:rPr>
        <w:t>Student</w:t>
      </w:r>
      <w:r>
        <w:rPr>
          <w:b/>
          <w:spacing w:val="-4"/>
        </w:rPr>
        <w:t xml:space="preserve"> </w:t>
      </w:r>
      <w:r>
        <w:rPr>
          <w:b/>
        </w:rPr>
        <w:t>Code</w:t>
      </w:r>
      <w:r>
        <w:rPr>
          <w:b/>
          <w:spacing w:val="-3"/>
        </w:rPr>
        <w:t xml:space="preserve"> </w:t>
      </w:r>
      <w:r>
        <w:rPr>
          <w:b/>
        </w:rPr>
        <w:t>of</w:t>
      </w:r>
      <w:r>
        <w:rPr>
          <w:b/>
          <w:spacing w:val="-2"/>
        </w:rPr>
        <w:t xml:space="preserve"> </w:t>
      </w:r>
      <w:r>
        <w:rPr>
          <w:b/>
        </w:rPr>
        <w:t>Conduct</w:t>
      </w:r>
      <w:r>
        <w:t>;</w:t>
      </w:r>
      <w:r>
        <w:rPr>
          <w:spacing w:val="-4"/>
        </w:rPr>
        <w:t xml:space="preserve"> </w:t>
      </w:r>
      <w:r>
        <w:t>bus-riding privileges may be suspended.</w:t>
      </w:r>
    </w:p>
    <w:p w:rsidR="00B77B88" w:rsidRDefault="00A6324C">
      <w:pPr>
        <w:pStyle w:val="Heading2"/>
        <w:ind w:left="159"/>
      </w:pPr>
      <w:bookmarkStart w:id="491" w:name="Changes_in_Transportation_[Drop_off_and_"/>
      <w:bookmarkStart w:id="492" w:name="_bookmark246"/>
      <w:bookmarkEnd w:id="491"/>
      <w:bookmarkEnd w:id="492"/>
      <w:r>
        <w:t>Changes</w:t>
      </w:r>
      <w:r>
        <w:rPr>
          <w:spacing w:val="-4"/>
        </w:rPr>
        <w:t xml:space="preserve"> </w:t>
      </w:r>
      <w:r>
        <w:t>in</w:t>
      </w:r>
      <w:r>
        <w:rPr>
          <w:spacing w:val="-2"/>
        </w:rPr>
        <w:t xml:space="preserve"> </w:t>
      </w:r>
      <w:r>
        <w:t>Transportation</w:t>
      </w:r>
      <w:r>
        <w:rPr>
          <w:spacing w:val="-3"/>
        </w:rPr>
        <w:t xml:space="preserve"> </w:t>
      </w:r>
      <w:r>
        <w:t>[Drop</w:t>
      </w:r>
      <w:r>
        <w:rPr>
          <w:spacing w:val="-1"/>
        </w:rPr>
        <w:t xml:space="preserve"> </w:t>
      </w:r>
      <w:r>
        <w:t>off</w:t>
      </w:r>
      <w:r>
        <w:rPr>
          <w:spacing w:val="-1"/>
        </w:rPr>
        <w:t xml:space="preserve"> </w:t>
      </w:r>
      <w:r>
        <w:t>and</w:t>
      </w:r>
      <w:r>
        <w:rPr>
          <w:spacing w:val="-2"/>
        </w:rPr>
        <w:t xml:space="preserve"> </w:t>
      </w:r>
      <w:r>
        <w:t>Pick</w:t>
      </w:r>
      <w:r>
        <w:rPr>
          <w:spacing w:val="-2"/>
        </w:rPr>
        <w:t xml:space="preserve"> </w:t>
      </w:r>
      <w:r>
        <w:t>Up</w:t>
      </w:r>
      <w:r>
        <w:rPr>
          <w:spacing w:val="-1"/>
        </w:rPr>
        <w:t xml:space="preserve"> </w:t>
      </w:r>
      <w:r>
        <w:rPr>
          <w:spacing w:val="-2"/>
        </w:rPr>
        <w:t>Procedures]:</w:t>
      </w:r>
    </w:p>
    <w:p w:rsidR="00B77B88" w:rsidRDefault="00A6324C">
      <w:pPr>
        <w:pStyle w:val="BodyText"/>
        <w:spacing w:before="122"/>
        <w:ind w:left="159" w:right="356"/>
      </w:pPr>
      <w:r>
        <w:t>A</w:t>
      </w:r>
      <w:r>
        <w:rPr>
          <w:spacing w:val="-1"/>
        </w:rPr>
        <w:t xml:space="preserve"> </w:t>
      </w:r>
      <w:r>
        <w:t>written</w:t>
      </w:r>
      <w:r>
        <w:rPr>
          <w:spacing w:val="-2"/>
        </w:rPr>
        <w:t xml:space="preserve"> </w:t>
      </w:r>
      <w:r>
        <w:t>note,</w:t>
      </w:r>
      <w:r>
        <w:rPr>
          <w:spacing w:val="-3"/>
        </w:rPr>
        <w:t xml:space="preserve"> </w:t>
      </w:r>
      <w:r>
        <w:t>fax</w:t>
      </w:r>
      <w:r>
        <w:rPr>
          <w:spacing w:val="-1"/>
        </w:rPr>
        <w:t xml:space="preserve"> </w:t>
      </w:r>
      <w:r>
        <w:t>or</w:t>
      </w:r>
      <w:r>
        <w:rPr>
          <w:spacing w:val="-3"/>
        </w:rPr>
        <w:t xml:space="preserve"> </w:t>
      </w:r>
      <w:r>
        <w:t>email</w:t>
      </w:r>
      <w:r>
        <w:rPr>
          <w:spacing w:val="-1"/>
        </w:rPr>
        <w:t xml:space="preserve"> </w:t>
      </w:r>
      <w:r>
        <w:t>by</w:t>
      </w:r>
      <w:r>
        <w:rPr>
          <w:spacing w:val="-4"/>
        </w:rPr>
        <w:t xml:space="preserve"> </w:t>
      </w:r>
      <w:r>
        <w:t>parent/</w:t>
      </w:r>
      <w:r>
        <w:rPr>
          <w:spacing w:val="-2"/>
        </w:rPr>
        <w:t xml:space="preserve"> </w:t>
      </w:r>
      <w:r>
        <w:t>guardian</w:t>
      </w:r>
      <w:r>
        <w:rPr>
          <w:spacing w:val="-4"/>
        </w:rPr>
        <w:t xml:space="preserve"> </w:t>
      </w:r>
      <w:r>
        <w:t>must</w:t>
      </w:r>
      <w:r>
        <w:rPr>
          <w:spacing w:val="-2"/>
        </w:rPr>
        <w:t xml:space="preserve"> </w:t>
      </w:r>
      <w:r>
        <w:t>be</w:t>
      </w:r>
      <w:r>
        <w:rPr>
          <w:spacing w:val="-2"/>
        </w:rPr>
        <w:t xml:space="preserve"> </w:t>
      </w:r>
      <w:r>
        <w:t>presented</w:t>
      </w:r>
      <w:r>
        <w:rPr>
          <w:spacing w:val="-2"/>
        </w:rPr>
        <w:t xml:space="preserve"> </w:t>
      </w:r>
      <w:r>
        <w:t>and</w:t>
      </w:r>
      <w:r>
        <w:rPr>
          <w:spacing w:val="-2"/>
        </w:rPr>
        <w:t xml:space="preserve"> </w:t>
      </w:r>
      <w:r>
        <w:t>approved</w:t>
      </w:r>
      <w:r>
        <w:rPr>
          <w:spacing w:val="-2"/>
        </w:rPr>
        <w:t xml:space="preserve"> </w:t>
      </w:r>
      <w:r>
        <w:t>by</w:t>
      </w:r>
      <w:r>
        <w:rPr>
          <w:spacing w:val="-1"/>
        </w:rPr>
        <w:t xml:space="preserve"> </w:t>
      </w:r>
      <w:r>
        <w:t>the</w:t>
      </w:r>
      <w:r>
        <w:rPr>
          <w:spacing w:val="-2"/>
        </w:rPr>
        <w:t xml:space="preserve"> </w:t>
      </w:r>
      <w:r>
        <w:t>front office in order to change a student’s regular transportation method. Due to safety concerns transportation changes will note be taken over the phone.</w:t>
      </w:r>
    </w:p>
    <w:p w:rsidR="00B77B88" w:rsidRDefault="00A6324C">
      <w:pPr>
        <w:pStyle w:val="Heading2"/>
        <w:spacing w:before="119"/>
        <w:ind w:left="159"/>
      </w:pPr>
      <w:bookmarkStart w:id="493" w:name="Student/Parent/Private:"/>
      <w:bookmarkStart w:id="494" w:name="_bookmark247"/>
      <w:bookmarkEnd w:id="493"/>
      <w:bookmarkEnd w:id="494"/>
      <w:r>
        <w:rPr>
          <w:spacing w:val="-2"/>
        </w:rPr>
        <w:t>Student/Parent/Private:</w:t>
      </w:r>
    </w:p>
    <w:p w:rsidR="00B77B88" w:rsidRDefault="00A6324C">
      <w:pPr>
        <w:spacing w:before="119"/>
        <w:ind w:left="159" w:right="345"/>
        <w:rPr>
          <w:sz w:val="24"/>
        </w:rPr>
      </w:pPr>
      <w:r>
        <w:rPr>
          <w:sz w:val="24"/>
        </w:rPr>
        <w:t xml:space="preserve">Parents are to drop off </w:t>
      </w:r>
      <w:r>
        <w:rPr>
          <w:b/>
          <w:sz w:val="24"/>
        </w:rPr>
        <w:t xml:space="preserve">Onalaska Junior Senior High School </w:t>
      </w:r>
      <w:r>
        <w:rPr>
          <w:sz w:val="24"/>
        </w:rPr>
        <w:t>students before school at the front of the building.</w:t>
      </w:r>
      <w:r>
        <w:rPr>
          <w:spacing w:val="40"/>
          <w:sz w:val="24"/>
        </w:rPr>
        <w:t xml:space="preserve"> </w:t>
      </w:r>
      <w:r>
        <w:rPr>
          <w:sz w:val="24"/>
        </w:rPr>
        <w:t>Parents are to pick students up after school in the same area.</w:t>
      </w:r>
    </w:p>
    <w:p w:rsidR="00B77B88" w:rsidRDefault="00A6324C">
      <w:pPr>
        <w:spacing w:line="293" w:lineRule="exact"/>
        <w:ind w:left="160"/>
        <w:rPr>
          <w:b/>
          <w:sz w:val="24"/>
        </w:rPr>
      </w:pPr>
      <w:r>
        <w:rPr>
          <w:b/>
          <w:sz w:val="24"/>
          <w:u w:val="single"/>
        </w:rPr>
        <w:t>Please</w:t>
      </w:r>
      <w:r>
        <w:rPr>
          <w:b/>
          <w:spacing w:val="-2"/>
          <w:sz w:val="24"/>
          <w:u w:val="single"/>
        </w:rPr>
        <w:t xml:space="preserve"> </w:t>
      </w:r>
      <w:r>
        <w:rPr>
          <w:b/>
          <w:sz w:val="24"/>
          <w:u w:val="single"/>
        </w:rPr>
        <w:t>do</w:t>
      </w:r>
      <w:r>
        <w:rPr>
          <w:b/>
          <w:spacing w:val="-1"/>
          <w:sz w:val="24"/>
          <w:u w:val="single"/>
        </w:rPr>
        <w:t xml:space="preserve"> </w:t>
      </w:r>
      <w:r>
        <w:rPr>
          <w:b/>
          <w:sz w:val="24"/>
          <w:u w:val="single"/>
        </w:rPr>
        <w:t>not line-up</w:t>
      </w:r>
      <w:r>
        <w:rPr>
          <w:b/>
          <w:spacing w:val="-3"/>
          <w:sz w:val="24"/>
          <w:u w:val="single"/>
        </w:rPr>
        <w:t xml:space="preserve"> </w:t>
      </w:r>
      <w:r>
        <w:rPr>
          <w:b/>
          <w:sz w:val="24"/>
          <w:u w:val="single"/>
        </w:rPr>
        <w:t>before</w:t>
      </w:r>
      <w:r>
        <w:rPr>
          <w:b/>
          <w:spacing w:val="-1"/>
          <w:sz w:val="24"/>
          <w:u w:val="single"/>
        </w:rPr>
        <w:t xml:space="preserve"> </w:t>
      </w:r>
      <w:r>
        <w:rPr>
          <w:b/>
          <w:sz w:val="24"/>
          <w:u w:val="single"/>
        </w:rPr>
        <w:t>2:55</w:t>
      </w:r>
      <w:r>
        <w:rPr>
          <w:b/>
          <w:spacing w:val="-3"/>
          <w:sz w:val="24"/>
          <w:u w:val="single"/>
        </w:rPr>
        <w:t xml:space="preserve"> </w:t>
      </w:r>
      <w:r>
        <w:rPr>
          <w:b/>
          <w:sz w:val="24"/>
          <w:u w:val="single"/>
        </w:rPr>
        <w:t>p.m.</w:t>
      </w:r>
      <w:r>
        <w:rPr>
          <w:b/>
          <w:spacing w:val="-2"/>
          <w:sz w:val="24"/>
          <w:u w:val="single"/>
        </w:rPr>
        <w:t xml:space="preserve"> </w:t>
      </w:r>
      <w:r>
        <w:rPr>
          <w:b/>
          <w:sz w:val="24"/>
          <w:u w:val="single"/>
        </w:rPr>
        <w:t>to</w:t>
      </w:r>
      <w:r>
        <w:rPr>
          <w:b/>
          <w:spacing w:val="-3"/>
          <w:sz w:val="24"/>
          <w:u w:val="single"/>
        </w:rPr>
        <w:t xml:space="preserve"> </w:t>
      </w:r>
      <w:r>
        <w:rPr>
          <w:b/>
          <w:sz w:val="24"/>
          <w:u w:val="single"/>
        </w:rPr>
        <w:t>pick</w:t>
      </w:r>
      <w:r>
        <w:rPr>
          <w:b/>
          <w:spacing w:val="-1"/>
          <w:sz w:val="24"/>
          <w:u w:val="single"/>
        </w:rPr>
        <w:t xml:space="preserve"> </w:t>
      </w:r>
      <w:r>
        <w:rPr>
          <w:b/>
          <w:sz w:val="24"/>
          <w:u w:val="single"/>
        </w:rPr>
        <w:t>students</w:t>
      </w:r>
      <w:r>
        <w:rPr>
          <w:b/>
          <w:spacing w:val="-3"/>
          <w:sz w:val="24"/>
          <w:u w:val="single"/>
        </w:rPr>
        <w:t xml:space="preserve"> </w:t>
      </w:r>
      <w:r>
        <w:rPr>
          <w:b/>
          <w:spacing w:val="-5"/>
          <w:sz w:val="24"/>
          <w:u w:val="single"/>
        </w:rPr>
        <w:t>up.</w:t>
      </w:r>
    </w:p>
    <w:p w:rsidR="00B77B88" w:rsidRDefault="00B77B88">
      <w:pPr>
        <w:pStyle w:val="BodyText"/>
        <w:spacing w:before="1"/>
        <w:ind w:left="0"/>
        <w:rPr>
          <w:b/>
        </w:rPr>
      </w:pPr>
    </w:p>
    <w:p w:rsidR="00B77B88" w:rsidRDefault="00A6324C">
      <w:pPr>
        <w:pStyle w:val="Heading1"/>
        <w:spacing w:before="0"/>
      </w:pPr>
      <w:bookmarkStart w:id="495" w:name="Vandalism"/>
      <w:bookmarkStart w:id="496" w:name="_bookmark248"/>
      <w:bookmarkEnd w:id="495"/>
      <w:bookmarkEnd w:id="496"/>
      <w:r>
        <w:rPr>
          <w:spacing w:val="-2"/>
        </w:rPr>
        <w:t>Vandalism</w:t>
      </w:r>
    </w:p>
    <w:p w:rsidR="00B77B88" w:rsidRDefault="00A6324C">
      <w:pPr>
        <w:pStyle w:val="BodyText"/>
        <w:ind w:left="159" w:right="393"/>
      </w:pPr>
      <w:r>
        <w:t>The taxpayers of the community have made a sustained financial commitment for the construction</w:t>
      </w:r>
      <w:r>
        <w:rPr>
          <w:spacing w:val="-3"/>
        </w:rPr>
        <w:t xml:space="preserve"> </w:t>
      </w:r>
      <w:r>
        <w:t>and</w:t>
      </w:r>
      <w:r>
        <w:rPr>
          <w:spacing w:val="-3"/>
        </w:rPr>
        <w:t xml:space="preserve"> </w:t>
      </w:r>
      <w:r>
        <w:t>upkeep</w:t>
      </w:r>
      <w:r>
        <w:rPr>
          <w:spacing w:val="-3"/>
        </w:rPr>
        <w:t xml:space="preserve"> </w:t>
      </w:r>
      <w:r>
        <w:t>of</w:t>
      </w:r>
      <w:r>
        <w:rPr>
          <w:spacing w:val="-3"/>
        </w:rPr>
        <w:t xml:space="preserve"> </w:t>
      </w:r>
      <w:r>
        <w:t>school</w:t>
      </w:r>
      <w:r>
        <w:rPr>
          <w:spacing w:val="-4"/>
        </w:rPr>
        <w:t xml:space="preserve"> </w:t>
      </w:r>
      <w:r>
        <w:t>facilities.</w:t>
      </w:r>
      <w:r>
        <w:rPr>
          <w:spacing w:val="40"/>
        </w:rPr>
        <w:t xml:space="preserve"> </w:t>
      </w:r>
      <w:r>
        <w:t>To</w:t>
      </w:r>
      <w:r>
        <w:rPr>
          <w:spacing w:val="-1"/>
        </w:rPr>
        <w:t xml:space="preserve"> </w:t>
      </w:r>
      <w:r>
        <w:t>ensure</w:t>
      </w:r>
      <w:r>
        <w:rPr>
          <w:spacing w:val="-3"/>
        </w:rPr>
        <w:t xml:space="preserve"> </w:t>
      </w:r>
      <w:r>
        <w:t>that</w:t>
      </w:r>
      <w:r>
        <w:rPr>
          <w:spacing w:val="-3"/>
        </w:rPr>
        <w:t xml:space="preserve"> </w:t>
      </w:r>
      <w:r>
        <w:t>school</w:t>
      </w:r>
      <w:r>
        <w:rPr>
          <w:spacing w:val="-4"/>
        </w:rPr>
        <w:t xml:space="preserve"> </w:t>
      </w:r>
      <w:r>
        <w:t>facilities</w:t>
      </w:r>
      <w:r>
        <w:rPr>
          <w:spacing w:val="-2"/>
        </w:rPr>
        <w:t xml:space="preserve"> </w:t>
      </w:r>
      <w:r>
        <w:t>can serve</w:t>
      </w:r>
      <w:r>
        <w:rPr>
          <w:spacing w:val="-3"/>
        </w:rPr>
        <w:t xml:space="preserve"> </w:t>
      </w:r>
      <w:r>
        <w:t>those</w:t>
      </w:r>
      <w:r>
        <w:rPr>
          <w:spacing w:val="-3"/>
        </w:rPr>
        <w:t xml:space="preserve"> </w:t>
      </w:r>
      <w:r>
        <w:t>for whom they are intended—both this year and for years to come—littering, defacing, or damaging school property is not tolerated.</w:t>
      </w:r>
      <w:r>
        <w:rPr>
          <w:spacing w:val="40"/>
        </w:rPr>
        <w:t xml:space="preserve"> </w:t>
      </w:r>
      <w:r>
        <w:t xml:space="preserve">Students will be required to pay for damages they cause and will be subject to criminal proceedings as well as disciplinary consequences in accordance with the </w:t>
      </w:r>
      <w:r>
        <w:rPr>
          <w:b/>
        </w:rPr>
        <w:t>Student Code of Conduct</w:t>
      </w:r>
      <w:r>
        <w:t>.</w:t>
      </w:r>
    </w:p>
    <w:p w:rsidR="00B77B88" w:rsidRDefault="00B77B88">
      <w:pPr>
        <w:sectPr w:rsidR="00B77B88">
          <w:pgSz w:w="12240" w:h="15840"/>
          <w:pgMar w:top="1400" w:right="1100" w:bottom="1300" w:left="1280" w:header="0" w:footer="1101" w:gutter="0"/>
          <w:cols w:space="720"/>
        </w:sectPr>
      </w:pPr>
    </w:p>
    <w:p w:rsidR="00B77B88" w:rsidRDefault="00A6324C">
      <w:pPr>
        <w:pStyle w:val="Heading1"/>
        <w:spacing w:before="80"/>
      </w:pPr>
      <w:bookmarkStart w:id="497" w:name="Vending_Machines"/>
      <w:bookmarkStart w:id="498" w:name="_bookmark249"/>
      <w:bookmarkEnd w:id="497"/>
      <w:bookmarkEnd w:id="498"/>
      <w:r>
        <w:lastRenderedPageBreak/>
        <w:t>Vending</w:t>
      </w:r>
      <w:r>
        <w:rPr>
          <w:spacing w:val="-6"/>
        </w:rPr>
        <w:t xml:space="preserve"> </w:t>
      </w:r>
      <w:r>
        <w:rPr>
          <w:spacing w:val="-2"/>
        </w:rPr>
        <w:t>Machines</w:t>
      </w:r>
    </w:p>
    <w:p w:rsidR="00B77B88" w:rsidRDefault="00A6324C">
      <w:pPr>
        <w:pStyle w:val="BodyText"/>
        <w:ind w:right="416"/>
        <w:jc w:val="both"/>
      </w:pPr>
      <w:r>
        <w:t>The</w:t>
      </w:r>
      <w:r>
        <w:rPr>
          <w:spacing w:val="-3"/>
        </w:rPr>
        <w:t xml:space="preserve"> </w:t>
      </w:r>
      <w:r>
        <w:t>district has</w:t>
      </w:r>
      <w:r>
        <w:rPr>
          <w:spacing w:val="-2"/>
        </w:rPr>
        <w:t xml:space="preserve"> </w:t>
      </w:r>
      <w:r>
        <w:t>adopted</w:t>
      </w:r>
      <w:r>
        <w:rPr>
          <w:spacing w:val="-5"/>
        </w:rPr>
        <w:t xml:space="preserve"> </w:t>
      </w:r>
      <w:r>
        <w:t>the</w:t>
      </w:r>
      <w:r>
        <w:rPr>
          <w:spacing w:val="-3"/>
        </w:rPr>
        <w:t xml:space="preserve"> </w:t>
      </w:r>
      <w:r>
        <w:t>state</w:t>
      </w:r>
      <w:r>
        <w:rPr>
          <w:spacing w:val="-1"/>
        </w:rPr>
        <w:t xml:space="preserve"> </w:t>
      </w:r>
      <w:r>
        <w:t>and</w:t>
      </w:r>
      <w:r>
        <w:rPr>
          <w:spacing w:val="-3"/>
        </w:rPr>
        <w:t xml:space="preserve"> </w:t>
      </w:r>
      <w:r>
        <w:t>federal</w:t>
      </w:r>
      <w:r>
        <w:rPr>
          <w:spacing w:val="-4"/>
        </w:rPr>
        <w:t xml:space="preserve"> </w:t>
      </w:r>
      <w:r>
        <w:t>policies</w:t>
      </w:r>
      <w:r>
        <w:rPr>
          <w:spacing w:val="-2"/>
        </w:rPr>
        <w:t xml:space="preserve"> </w:t>
      </w:r>
      <w:r>
        <w:t>and</w:t>
      </w:r>
      <w:r>
        <w:rPr>
          <w:spacing w:val="-3"/>
        </w:rPr>
        <w:t xml:space="preserve"> </w:t>
      </w:r>
      <w:r>
        <w:t>guidelines</w:t>
      </w:r>
      <w:r>
        <w:rPr>
          <w:spacing w:val="-2"/>
        </w:rPr>
        <w:t xml:space="preserve"> </w:t>
      </w:r>
      <w:r>
        <w:t>for</w:t>
      </w:r>
      <w:r>
        <w:rPr>
          <w:spacing w:val="-4"/>
        </w:rPr>
        <w:t xml:space="preserve"> </w:t>
      </w:r>
      <w:r>
        <w:t>food service,</w:t>
      </w:r>
      <w:r>
        <w:rPr>
          <w:spacing w:val="-4"/>
        </w:rPr>
        <w:t xml:space="preserve"> </w:t>
      </w:r>
      <w:r>
        <w:t>including the guidelines to restrict student access to vending machines.</w:t>
      </w:r>
      <w:r>
        <w:rPr>
          <w:spacing w:val="40"/>
        </w:rPr>
        <w:t xml:space="preserve"> </w:t>
      </w:r>
      <w:r>
        <w:t>For more information regarding these policies and guidelines see the Food Service Director.</w:t>
      </w:r>
      <w:r>
        <w:rPr>
          <w:spacing w:val="40"/>
        </w:rPr>
        <w:t xml:space="preserve"> </w:t>
      </w:r>
      <w:r>
        <w:t>[See policies at CO and FFA.]</w:t>
      </w:r>
    </w:p>
    <w:p w:rsidR="00B77B88" w:rsidRDefault="00A6324C">
      <w:pPr>
        <w:pStyle w:val="Heading1"/>
      </w:pPr>
      <w:bookmarkStart w:id="499" w:name="Video_Cameras"/>
      <w:bookmarkStart w:id="500" w:name="_bookmark250"/>
      <w:bookmarkEnd w:id="499"/>
      <w:bookmarkEnd w:id="500"/>
      <w:r>
        <w:t>Video</w:t>
      </w:r>
      <w:r>
        <w:rPr>
          <w:spacing w:val="-3"/>
        </w:rPr>
        <w:t xml:space="preserve"> </w:t>
      </w:r>
      <w:r>
        <w:rPr>
          <w:spacing w:val="-2"/>
        </w:rPr>
        <w:t>Cameras</w:t>
      </w:r>
    </w:p>
    <w:p w:rsidR="00B77B88" w:rsidRDefault="00A6324C">
      <w:pPr>
        <w:pStyle w:val="BodyText"/>
        <w:ind w:right="356"/>
      </w:pPr>
      <w:r>
        <w:t>For</w:t>
      </w:r>
      <w:r>
        <w:rPr>
          <w:spacing w:val="-2"/>
        </w:rPr>
        <w:t xml:space="preserve"> </w:t>
      </w:r>
      <w:r>
        <w:t>safety</w:t>
      </w:r>
      <w:r>
        <w:rPr>
          <w:spacing w:val="-6"/>
        </w:rPr>
        <w:t xml:space="preserve"> </w:t>
      </w:r>
      <w:r>
        <w:t>purposes,</w:t>
      </w:r>
      <w:r>
        <w:rPr>
          <w:spacing w:val="-2"/>
        </w:rPr>
        <w:t xml:space="preserve"> </w:t>
      </w:r>
      <w:r>
        <w:t>video</w:t>
      </w:r>
      <w:r>
        <w:rPr>
          <w:spacing w:val="-2"/>
        </w:rPr>
        <w:t xml:space="preserve"> </w:t>
      </w:r>
      <w:r>
        <w:t>and</w:t>
      </w:r>
      <w:r>
        <w:rPr>
          <w:spacing w:val="-1"/>
        </w:rPr>
        <w:t xml:space="preserve"> </w:t>
      </w:r>
      <w:r>
        <w:t>audio</w:t>
      </w:r>
      <w:r>
        <w:rPr>
          <w:spacing w:val="-4"/>
        </w:rPr>
        <w:t xml:space="preserve"> </w:t>
      </w:r>
      <w:r>
        <w:t>recording</w:t>
      </w:r>
      <w:r>
        <w:rPr>
          <w:spacing w:val="-5"/>
        </w:rPr>
        <w:t xml:space="preserve"> </w:t>
      </w:r>
      <w:r>
        <w:t>equipment</w:t>
      </w:r>
      <w:r>
        <w:rPr>
          <w:spacing w:val="-4"/>
        </w:rPr>
        <w:t xml:space="preserve"> </w:t>
      </w:r>
      <w:r>
        <w:t>is</w:t>
      </w:r>
      <w:r>
        <w:rPr>
          <w:spacing w:val="-3"/>
        </w:rPr>
        <w:t xml:space="preserve"> </w:t>
      </w:r>
      <w:r>
        <w:t>used</w:t>
      </w:r>
      <w:r>
        <w:rPr>
          <w:spacing w:val="-4"/>
        </w:rPr>
        <w:t xml:space="preserve"> </w:t>
      </w:r>
      <w:r>
        <w:t>to</w:t>
      </w:r>
      <w:r>
        <w:rPr>
          <w:spacing w:val="-4"/>
        </w:rPr>
        <w:t xml:space="preserve"> </w:t>
      </w:r>
      <w:r>
        <w:t>monitor</w:t>
      </w:r>
      <w:r>
        <w:rPr>
          <w:spacing w:val="-2"/>
        </w:rPr>
        <w:t xml:space="preserve"> </w:t>
      </w:r>
      <w:r>
        <w:t>student</w:t>
      </w:r>
      <w:r>
        <w:rPr>
          <w:spacing w:val="-4"/>
        </w:rPr>
        <w:t xml:space="preserve"> </w:t>
      </w:r>
      <w:r>
        <w:t>behavior, including on buses and in common areas on campus.</w:t>
      </w:r>
      <w:r>
        <w:rPr>
          <w:spacing w:val="40"/>
        </w:rPr>
        <w:t xml:space="preserve"> </w:t>
      </w:r>
      <w:r>
        <w:t>Students will not be told when the equipment is being used.</w:t>
      </w:r>
    </w:p>
    <w:p w:rsidR="00B77B88" w:rsidRDefault="00A6324C">
      <w:pPr>
        <w:pStyle w:val="BodyText"/>
        <w:spacing w:before="119"/>
        <w:ind w:left="159"/>
      </w:pPr>
      <w:r>
        <w:t>The</w:t>
      </w:r>
      <w:r>
        <w:rPr>
          <w:spacing w:val="-4"/>
        </w:rPr>
        <w:t xml:space="preserve"> </w:t>
      </w:r>
      <w:r>
        <w:t>principal</w:t>
      </w:r>
      <w:r>
        <w:rPr>
          <w:spacing w:val="-5"/>
        </w:rPr>
        <w:t xml:space="preserve"> </w:t>
      </w:r>
      <w:r>
        <w:t>will</w:t>
      </w:r>
      <w:r>
        <w:rPr>
          <w:spacing w:val="-2"/>
        </w:rPr>
        <w:t xml:space="preserve"> </w:t>
      </w:r>
      <w:r>
        <w:t>review</w:t>
      </w:r>
      <w:r>
        <w:rPr>
          <w:spacing w:val="-6"/>
        </w:rPr>
        <w:t xml:space="preserve"> </w:t>
      </w:r>
      <w:r>
        <w:t>the</w:t>
      </w:r>
      <w:r>
        <w:rPr>
          <w:spacing w:val="-4"/>
        </w:rPr>
        <w:t xml:space="preserve"> </w:t>
      </w:r>
      <w:r>
        <w:t>video</w:t>
      </w:r>
      <w:r>
        <w:rPr>
          <w:spacing w:val="-4"/>
        </w:rPr>
        <w:t xml:space="preserve"> </w:t>
      </w:r>
      <w:r>
        <w:t>and</w:t>
      </w:r>
      <w:r>
        <w:rPr>
          <w:spacing w:val="-1"/>
        </w:rPr>
        <w:t xml:space="preserve"> </w:t>
      </w:r>
      <w:r>
        <w:t>audio</w:t>
      </w:r>
      <w:r>
        <w:rPr>
          <w:spacing w:val="-2"/>
        </w:rPr>
        <w:t xml:space="preserve"> </w:t>
      </w:r>
      <w:r>
        <w:t>recordings</w:t>
      </w:r>
      <w:r>
        <w:rPr>
          <w:spacing w:val="-3"/>
        </w:rPr>
        <w:t xml:space="preserve"> </w:t>
      </w:r>
      <w:r>
        <w:t>routinely</w:t>
      </w:r>
      <w:r>
        <w:rPr>
          <w:spacing w:val="-6"/>
        </w:rPr>
        <w:t xml:space="preserve"> </w:t>
      </w:r>
      <w:r>
        <w:t>and</w:t>
      </w:r>
      <w:r>
        <w:rPr>
          <w:spacing w:val="-1"/>
        </w:rPr>
        <w:t xml:space="preserve"> </w:t>
      </w:r>
      <w:r>
        <w:t>document</w:t>
      </w:r>
      <w:r>
        <w:rPr>
          <w:spacing w:val="-1"/>
        </w:rPr>
        <w:t xml:space="preserve"> </w:t>
      </w:r>
      <w:r>
        <w:t>student misconduct.</w:t>
      </w:r>
      <w:r>
        <w:rPr>
          <w:spacing w:val="40"/>
        </w:rPr>
        <w:t xml:space="preserve"> </w:t>
      </w:r>
      <w:r>
        <w:t xml:space="preserve">Discipline will be in accordance with the </w:t>
      </w:r>
      <w:r>
        <w:rPr>
          <w:b/>
        </w:rPr>
        <w:t>Student Code of Conduct</w:t>
      </w:r>
      <w:r>
        <w:t>.</w:t>
      </w:r>
    </w:p>
    <w:p w:rsidR="00B77B88" w:rsidRDefault="00A6324C">
      <w:pPr>
        <w:pStyle w:val="BodyText"/>
        <w:ind w:left="159" w:right="393"/>
      </w:pPr>
      <w:r>
        <w:t>Upon</w:t>
      </w:r>
      <w:r>
        <w:rPr>
          <w:spacing w:val="-4"/>
        </w:rPr>
        <w:t xml:space="preserve"> </w:t>
      </w:r>
      <w:r>
        <w:t>request</w:t>
      </w:r>
      <w:r>
        <w:rPr>
          <w:spacing w:val="-4"/>
        </w:rPr>
        <w:t xml:space="preserve"> </w:t>
      </w:r>
      <w:r>
        <w:t>of</w:t>
      </w:r>
      <w:r>
        <w:rPr>
          <w:spacing w:val="-4"/>
        </w:rPr>
        <w:t xml:space="preserve"> </w:t>
      </w:r>
      <w:r>
        <w:t>a</w:t>
      </w:r>
      <w:r>
        <w:rPr>
          <w:spacing w:val="-4"/>
        </w:rPr>
        <w:t xml:space="preserve"> </w:t>
      </w:r>
      <w:r>
        <w:t>parent</w:t>
      </w:r>
      <w:r>
        <w:rPr>
          <w:spacing w:val="-1"/>
        </w:rPr>
        <w:t xml:space="preserve"> </w:t>
      </w:r>
      <w:r>
        <w:t>of</w:t>
      </w:r>
      <w:r>
        <w:rPr>
          <w:spacing w:val="-1"/>
        </w:rPr>
        <w:t xml:space="preserve"> </w:t>
      </w:r>
      <w:r>
        <w:t>a</w:t>
      </w:r>
      <w:r>
        <w:rPr>
          <w:spacing w:val="-4"/>
        </w:rPr>
        <w:t xml:space="preserve"> </w:t>
      </w:r>
      <w:r>
        <w:t>student</w:t>
      </w:r>
      <w:r>
        <w:rPr>
          <w:spacing w:val="-4"/>
        </w:rPr>
        <w:t xml:space="preserve"> </w:t>
      </w:r>
      <w:r>
        <w:t>who</w:t>
      </w:r>
      <w:r>
        <w:rPr>
          <w:spacing w:val="-2"/>
        </w:rPr>
        <w:t xml:space="preserve"> </w:t>
      </w:r>
      <w:r>
        <w:t>receives</w:t>
      </w:r>
      <w:r>
        <w:rPr>
          <w:spacing w:val="-3"/>
        </w:rPr>
        <w:t xml:space="preserve"> </w:t>
      </w:r>
      <w:r>
        <w:t>special</w:t>
      </w:r>
      <w:r>
        <w:rPr>
          <w:spacing w:val="-4"/>
        </w:rPr>
        <w:t xml:space="preserve"> </w:t>
      </w:r>
      <w:r>
        <w:t>education</w:t>
      </w:r>
      <w:r>
        <w:rPr>
          <w:spacing w:val="-1"/>
        </w:rPr>
        <w:t xml:space="preserve"> </w:t>
      </w:r>
      <w:r>
        <w:t>services,</w:t>
      </w:r>
      <w:r>
        <w:rPr>
          <w:spacing w:val="-2"/>
        </w:rPr>
        <w:t xml:space="preserve"> </w:t>
      </w:r>
      <w:r>
        <w:t>a</w:t>
      </w:r>
      <w:r>
        <w:rPr>
          <w:spacing w:val="-2"/>
        </w:rPr>
        <w:t xml:space="preserve"> </w:t>
      </w:r>
      <w:r>
        <w:t>staff</w:t>
      </w:r>
      <w:r>
        <w:rPr>
          <w:spacing w:val="-4"/>
        </w:rPr>
        <w:t xml:space="preserve"> </w:t>
      </w:r>
      <w:r>
        <w:t>member, or a board member, state law requires the district to place video and audio recording equipment in a classroom in which the student spends at least 50 percent of his or her instructional day, referred to in the</w:t>
      </w:r>
      <w:r>
        <w:rPr>
          <w:spacing w:val="-2"/>
        </w:rPr>
        <w:t xml:space="preserve"> </w:t>
      </w:r>
      <w:r>
        <w:t>law</w:t>
      </w:r>
      <w:r>
        <w:rPr>
          <w:spacing w:val="-2"/>
        </w:rPr>
        <w:t xml:space="preserve"> </w:t>
      </w:r>
      <w:r>
        <w:t>as</w:t>
      </w:r>
      <w:r>
        <w:rPr>
          <w:spacing w:val="-1"/>
        </w:rPr>
        <w:t xml:space="preserve"> </w:t>
      </w:r>
      <w:r>
        <w:t>a self-contained classroom.</w:t>
      </w:r>
      <w:r>
        <w:rPr>
          <w:spacing w:val="-4"/>
        </w:rPr>
        <w:t xml:space="preserve"> </w:t>
      </w:r>
      <w:r>
        <w:t>The</w:t>
      </w:r>
      <w:r>
        <w:rPr>
          <w:spacing w:val="-4"/>
        </w:rPr>
        <w:t xml:space="preserve"> </w:t>
      </w:r>
      <w:r>
        <w:t>majority</w:t>
      </w:r>
      <w:r>
        <w:rPr>
          <w:spacing w:val="-4"/>
        </w:rPr>
        <w:t xml:space="preserve"> </w:t>
      </w:r>
      <w:r>
        <w:t>of students in this type of classroom must also be students who receive special education services. Before the district places a video camera in a classroom or other setting in which your child receives special education services, the district will provide notice to you. Please speak directly</w:t>
      </w:r>
    </w:p>
    <w:p w:rsidR="00B77B88" w:rsidRDefault="00A6324C">
      <w:pPr>
        <w:pStyle w:val="BodyText"/>
        <w:spacing w:before="1"/>
        <w:ind w:left="159" w:right="356"/>
      </w:pPr>
      <w:r>
        <w:t>with</w:t>
      </w:r>
      <w:r>
        <w:rPr>
          <w:spacing w:val="-1"/>
        </w:rPr>
        <w:t xml:space="preserve"> </w:t>
      </w:r>
      <w:r>
        <w:t>the</w:t>
      </w:r>
      <w:r>
        <w:rPr>
          <w:spacing w:val="-4"/>
        </w:rPr>
        <w:t xml:space="preserve"> </w:t>
      </w:r>
      <w:r>
        <w:t>principal</w:t>
      </w:r>
      <w:r>
        <w:rPr>
          <w:spacing w:val="-5"/>
        </w:rPr>
        <w:t xml:space="preserve"> </w:t>
      </w:r>
      <w:r>
        <w:t>for</w:t>
      </w:r>
      <w:r>
        <w:rPr>
          <w:spacing w:val="-5"/>
        </w:rPr>
        <w:t xml:space="preserve"> </w:t>
      </w:r>
      <w:r>
        <w:t>further</w:t>
      </w:r>
      <w:r>
        <w:rPr>
          <w:spacing w:val="-5"/>
        </w:rPr>
        <w:t xml:space="preserve"> </w:t>
      </w:r>
      <w:r>
        <w:t>information</w:t>
      </w:r>
      <w:r>
        <w:rPr>
          <w:spacing w:val="-1"/>
        </w:rPr>
        <w:t xml:space="preserve"> </w:t>
      </w:r>
      <w:r>
        <w:t>or</w:t>
      </w:r>
      <w:r>
        <w:rPr>
          <w:spacing w:val="-5"/>
        </w:rPr>
        <w:t xml:space="preserve"> </w:t>
      </w:r>
      <w:r>
        <w:t>to</w:t>
      </w:r>
      <w:r>
        <w:rPr>
          <w:spacing w:val="-2"/>
        </w:rPr>
        <w:t xml:space="preserve"> </w:t>
      </w:r>
      <w:r>
        <w:t>request</w:t>
      </w:r>
      <w:r>
        <w:rPr>
          <w:spacing w:val="-1"/>
        </w:rPr>
        <w:t xml:space="preserve"> </w:t>
      </w:r>
      <w:r>
        <w:t>the</w:t>
      </w:r>
      <w:r>
        <w:rPr>
          <w:spacing w:val="-4"/>
        </w:rPr>
        <w:t xml:space="preserve"> </w:t>
      </w:r>
      <w:r>
        <w:t>installation</w:t>
      </w:r>
      <w:r>
        <w:rPr>
          <w:spacing w:val="-1"/>
        </w:rPr>
        <w:t xml:space="preserve"> </w:t>
      </w:r>
      <w:r>
        <w:t>and</w:t>
      </w:r>
      <w:r>
        <w:rPr>
          <w:spacing w:val="-1"/>
        </w:rPr>
        <w:t xml:space="preserve"> </w:t>
      </w:r>
      <w:r>
        <w:t>operation</w:t>
      </w:r>
      <w:r>
        <w:rPr>
          <w:spacing w:val="-4"/>
        </w:rPr>
        <w:t xml:space="preserve"> </w:t>
      </w:r>
      <w:r>
        <w:t>of</w:t>
      </w:r>
      <w:r>
        <w:rPr>
          <w:spacing w:val="-4"/>
        </w:rPr>
        <w:t xml:space="preserve"> </w:t>
      </w:r>
      <w:r>
        <w:t xml:space="preserve">this </w:t>
      </w:r>
      <w:r>
        <w:rPr>
          <w:spacing w:val="-2"/>
        </w:rPr>
        <w:t>equipment.</w:t>
      </w:r>
    </w:p>
    <w:p w:rsidR="00B77B88" w:rsidRDefault="00A6324C">
      <w:pPr>
        <w:pStyle w:val="Heading1"/>
        <w:spacing w:before="73"/>
      </w:pPr>
      <w:bookmarkStart w:id="501" w:name="Visitors_to_the_School"/>
      <w:bookmarkStart w:id="502" w:name="_bookmark251"/>
      <w:bookmarkEnd w:id="501"/>
      <w:bookmarkEnd w:id="502"/>
      <w:r>
        <w:t>Visitors</w:t>
      </w:r>
      <w:r>
        <w:rPr>
          <w:spacing w:val="-2"/>
        </w:rPr>
        <w:t xml:space="preserve"> </w:t>
      </w:r>
      <w:r>
        <w:t>to</w:t>
      </w:r>
      <w:r>
        <w:rPr>
          <w:spacing w:val="-4"/>
        </w:rPr>
        <w:t xml:space="preserve"> </w:t>
      </w:r>
      <w:r>
        <w:t>the</w:t>
      </w:r>
      <w:r>
        <w:rPr>
          <w:spacing w:val="-2"/>
        </w:rPr>
        <w:t xml:space="preserve"> School</w:t>
      </w:r>
    </w:p>
    <w:p w:rsidR="00B77B88" w:rsidRDefault="00A6324C">
      <w:pPr>
        <w:pStyle w:val="Heading2"/>
      </w:pPr>
      <w:bookmarkStart w:id="503" w:name="General_Visitors"/>
      <w:bookmarkStart w:id="504" w:name="_bookmark252"/>
      <w:bookmarkEnd w:id="503"/>
      <w:bookmarkEnd w:id="504"/>
      <w:r>
        <w:t>General</w:t>
      </w:r>
      <w:r>
        <w:rPr>
          <w:spacing w:val="-5"/>
        </w:rPr>
        <w:t xml:space="preserve"> </w:t>
      </w:r>
      <w:r>
        <w:rPr>
          <w:spacing w:val="-2"/>
        </w:rPr>
        <w:t>Visitors</w:t>
      </w:r>
    </w:p>
    <w:p w:rsidR="00B77B88" w:rsidRDefault="00A6324C">
      <w:pPr>
        <w:pStyle w:val="BodyText"/>
        <w:spacing w:before="119"/>
        <w:ind w:right="453"/>
      </w:pPr>
      <w:r>
        <w:t xml:space="preserve">You are encouraged to visit your children’s schools from time to time; however, for the safety of those within the school and to avoid disruption of instructional time, </w:t>
      </w:r>
      <w:r>
        <w:rPr>
          <w:b/>
          <w:u w:val="single"/>
        </w:rPr>
        <w:t>all</w:t>
      </w:r>
      <w:r>
        <w:rPr>
          <w:b/>
        </w:rPr>
        <w:t xml:space="preserve"> </w:t>
      </w:r>
      <w:r>
        <w:t>visitors must first report</w:t>
      </w:r>
      <w:r>
        <w:rPr>
          <w:spacing w:val="-3"/>
        </w:rPr>
        <w:t xml:space="preserve"> </w:t>
      </w:r>
      <w:r>
        <w:t>to</w:t>
      </w:r>
      <w:r>
        <w:rPr>
          <w:spacing w:val="-3"/>
        </w:rPr>
        <w:t xml:space="preserve"> </w:t>
      </w:r>
      <w:r>
        <w:t>the</w:t>
      </w:r>
      <w:r>
        <w:rPr>
          <w:spacing w:val="-3"/>
        </w:rPr>
        <w:t xml:space="preserve"> </w:t>
      </w:r>
      <w:r>
        <w:t>Principal’s</w:t>
      </w:r>
      <w:r>
        <w:rPr>
          <w:spacing w:val="-7"/>
        </w:rPr>
        <w:t xml:space="preserve"> </w:t>
      </w:r>
      <w:r>
        <w:t>office</w:t>
      </w:r>
      <w:r>
        <w:rPr>
          <w:spacing w:val="-3"/>
        </w:rPr>
        <w:t xml:space="preserve"> </w:t>
      </w:r>
      <w:r>
        <w:t>to</w:t>
      </w:r>
      <w:r>
        <w:rPr>
          <w:spacing w:val="-3"/>
        </w:rPr>
        <w:t xml:space="preserve"> </w:t>
      </w:r>
      <w:r>
        <w:t>sign</w:t>
      </w:r>
      <w:r>
        <w:rPr>
          <w:spacing w:val="-3"/>
        </w:rPr>
        <w:t xml:space="preserve"> </w:t>
      </w:r>
      <w:r>
        <w:t>in,</w:t>
      </w:r>
      <w:r>
        <w:rPr>
          <w:spacing w:val="-4"/>
        </w:rPr>
        <w:t xml:space="preserve"> </w:t>
      </w:r>
      <w:r>
        <w:t>present</w:t>
      </w:r>
      <w:r>
        <w:rPr>
          <w:spacing w:val="-5"/>
        </w:rPr>
        <w:t xml:space="preserve"> </w:t>
      </w:r>
      <w:r>
        <w:t>a</w:t>
      </w:r>
      <w:r>
        <w:rPr>
          <w:spacing w:val="-1"/>
        </w:rPr>
        <w:t xml:space="preserve"> </w:t>
      </w:r>
      <w:r>
        <w:t>valid</w:t>
      </w:r>
      <w:r>
        <w:rPr>
          <w:spacing w:val="-3"/>
        </w:rPr>
        <w:t xml:space="preserve"> </w:t>
      </w:r>
      <w:r>
        <w:t>picture</w:t>
      </w:r>
      <w:r>
        <w:rPr>
          <w:spacing w:val="-1"/>
        </w:rPr>
        <w:t xml:space="preserve"> </w:t>
      </w:r>
      <w:r>
        <w:t>identification and</w:t>
      </w:r>
      <w:r>
        <w:rPr>
          <w:spacing w:val="-3"/>
        </w:rPr>
        <w:t xml:space="preserve"> </w:t>
      </w:r>
      <w:r>
        <w:t>must comply with all applicable District policies and procedures.</w:t>
      </w:r>
    </w:p>
    <w:p w:rsidR="00B77B88" w:rsidRDefault="00A6324C">
      <w:pPr>
        <w:pStyle w:val="BodyText"/>
        <w:spacing w:before="121"/>
        <w:ind w:right="393"/>
      </w:pPr>
      <w:r>
        <w:t>We have this policy for the safety of your children and our staff. Parents and any other person on</w:t>
      </w:r>
      <w:r>
        <w:rPr>
          <w:spacing w:val="-1"/>
        </w:rPr>
        <w:t xml:space="preserve"> </w:t>
      </w:r>
      <w:r>
        <w:t>campus</w:t>
      </w:r>
      <w:r>
        <w:rPr>
          <w:spacing w:val="-5"/>
        </w:rPr>
        <w:t xml:space="preserve"> </w:t>
      </w:r>
      <w:r>
        <w:t>without</w:t>
      </w:r>
      <w:r>
        <w:rPr>
          <w:spacing w:val="-4"/>
        </w:rPr>
        <w:t xml:space="preserve"> </w:t>
      </w:r>
      <w:r>
        <w:t>the</w:t>
      </w:r>
      <w:r>
        <w:rPr>
          <w:spacing w:val="-2"/>
        </w:rPr>
        <w:t xml:space="preserve"> </w:t>
      </w:r>
      <w:r>
        <w:t>Principal’s</w:t>
      </w:r>
      <w:r>
        <w:rPr>
          <w:spacing w:val="-3"/>
        </w:rPr>
        <w:t xml:space="preserve"> </w:t>
      </w:r>
      <w:r>
        <w:t>knowledge</w:t>
      </w:r>
      <w:r>
        <w:rPr>
          <w:spacing w:val="-4"/>
        </w:rPr>
        <w:t xml:space="preserve"> </w:t>
      </w:r>
      <w:r>
        <w:t>will</w:t>
      </w:r>
      <w:r>
        <w:rPr>
          <w:spacing w:val="-5"/>
        </w:rPr>
        <w:t xml:space="preserve"> </w:t>
      </w:r>
      <w:r>
        <w:t>be</w:t>
      </w:r>
      <w:r>
        <w:rPr>
          <w:spacing w:val="-2"/>
        </w:rPr>
        <w:t xml:space="preserve"> </w:t>
      </w:r>
      <w:r>
        <w:t>considered</w:t>
      </w:r>
      <w:r>
        <w:rPr>
          <w:spacing w:val="-1"/>
        </w:rPr>
        <w:t xml:space="preserve"> </w:t>
      </w:r>
      <w:r>
        <w:t>as</w:t>
      </w:r>
      <w:r>
        <w:rPr>
          <w:spacing w:val="-5"/>
        </w:rPr>
        <w:t xml:space="preserve"> </w:t>
      </w:r>
      <w:r>
        <w:t>trespassers.</w:t>
      </w:r>
      <w:r>
        <w:rPr>
          <w:spacing w:val="-3"/>
        </w:rPr>
        <w:t xml:space="preserve"> </w:t>
      </w:r>
      <w:r>
        <w:t>We</w:t>
      </w:r>
      <w:r>
        <w:rPr>
          <w:spacing w:val="-2"/>
        </w:rPr>
        <w:t xml:space="preserve"> </w:t>
      </w:r>
      <w:r>
        <w:t>also</w:t>
      </w:r>
      <w:r>
        <w:rPr>
          <w:spacing w:val="-4"/>
        </w:rPr>
        <w:t xml:space="preserve"> </w:t>
      </w:r>
      <w:r>
        <w:t>expect parents/legal guardians to be polite and civil in dealing</w:t>
      </w:r>
      <w:r>
        <w:rPr>
          <w:spacing w:val="40"/>
        </w:rPr>
        <w:t xml:space="preserve"> </w:t>
      </w:r>
      <w:r>
        <w:t>with all school staff. We do not permit or tolerate abusive, disrespectful, threatening, lewd, profane, or offensive language from your children at school, and we will not tolerate it from parents/legal guardians.</w:t>
      </w:r>
    </w:p>
    <w:p w:rsidR="00B77B88" w:rsidRDefault="00B77B88">
      <w:pPr>
        <w:pStyle w:val="BodyText"/>
        <w:spacing w:before="0"/>
        <w:ind w:left="0"/>
      </w:pPr>
    </w:p>
    <w:p w:rsidR="00B77B88" w:rsidRDefault="00B77B88">
      <w:pPr>
        <w:pStyle w:val="BodyText"/>
        <w:spacing w:before="7"/>
        <w:ind w:left="0"/>
        <w:rPr>
          <w:sz w:val="19"/>
        </w:rPr>
      </w:pPr>
    </w:p>
    <w:p w:rsidR="00B77B88" w:rsidRDefault="00617D28">
      <w:pPr>
        <w:pStyle w:val="BodyText"/>
        <w:spacing w:before="1"/>
        <w:ind w:right="453"/>
      </w:pPr>
      <w:r>
        <w:rPr>
          <w:b/>
          <w:u w:val="single"/>
        </w:rPr>
        <w:t>P</w:t>
      </w:r>
      <w:r w:rsidR="00A6324C">
        <w:rPr>
          <w:b/>
          <w:u w:val="single"/>
        </w:rPr>
        <w:t xml:space="preserve">arents/legal guardians may </w:t>
      </w:r>
      <w:r>
        <w:rPr>
          <w:b/>
          <w:u w:val="single"/>
        </w:rPr>
        <w:t xml:space="preserve">not </w:t>
      </w:r>
      <w:r w:rsidR="00A6324C">
        <w:rPr>
          <w:b/>
          <w:u w:val="single"/>
        </w:rPr>
        <w:t>eat lunch with their child;</w:t>
      </w:r>
      <w:r w:rsidR="00A6324C">
        <w:rPr>
          <w:b/>
        </w:rPr>
        <w:t xml:space="preserve"> </w:t>
      </w:r>
      <w:r w:rsidR="00A6324C">
        <w:t>however, children can be removed from the campus by their parent during the lunch period only by following the established process of signing the child out from the Principal’s office</w:t>
      </w:r>
      <w:r>
        <w:t>.</w:t>
      </w:r>
    </w:p>
    <w:p w:rsidR="00B77B88" w:rsidRDefault="00A6324C">
      <w:pPr>
        <w:pStyle w:val="BodyText"/>
        <w:spacing w:before="119"/>
        <w:ind w:right="453"/>
      </w:pPr>
      <w:r>
        <w:t>Food</w:t>
      </w:r>
      <w:r>
        <w:rPr>
          <w:spacing w:val="-3"/>
        </w:rPr>
        <w:t xml:space="preserve"> </w:t>
      </w:r>
      <w:r>
        <w:t>may</w:t>
      </w:r>
      <w:r>
        <w:rPr>
          <w:spacing w:val="-2"/>
        </w:rPr>
        <w:t xml:space="preserve"> </w:t>
      </w:r>
      <w:r>
        <w:t>not</w:t>
      </w:r>
      <w:r>
        <w:rPr>
          <w:spacing w:val="-3"/>
        </w:rPr>
        <w:t xml:space="preserve"> </w:t>
      </w:r>
      <w:r>
        <w:t>be</w:t>
      </w:r>
      <w:r>
        <w:rPr>
          <w:spacing w:val="-3"/>
        </w:rPr>
        <w:t xml:space="preserve"> </w:t>
      </w:r>
      <w:r>
        <w:t>dropped off</w:t>
      </w:r>
      <w:r>
        <w:rPr>
          <w:spacing w:val="-3"/>
        </w:rPr>
        <w:t xml:space="preserve"> </w:t>
      </w:r>
      <w:r>
        <w:t>at</w:t>
      </w:r>
      <w:r>
        <w:rPr>
          <w:spacing w:val="-3"/>
        </w:rPr>
        <w:t xml:space="preserve"> </w:t>
      </w:r>
      <w:r>
        <w:t>the</w:t>
      </w:r>
      <w:r>
        <w:rPr>
          <w:spacing w:val="-1"/>
        </w:rPr>
        <w:t xml:space="preserve"> </w:t>
      </w:r>
      <w:r>
        <w:t>campus</w:t>
      </w:r>
      <w:r>
        <w:rPr>
          <w:spacing w:val="-4"/>
        </w:rPr>
        <w:t xml:space="preserve"> </w:t>
      </w:r>
      <w:r>
        <w:t>for</w:t>
      </w:r>
      <w:r>
        <w:rPr>
          <w:spacing w:val="-4"/>
        </w:rPr>
        <w:t xml:space="preserve"> </w:t>
      </w:r>
      <w:r>
        <w:t>a</w:t>
      </w:r>
      <w:r>
        <w:rPr>
          <w:spacing w:val="-4"/>
        </w:rPr>
        <w:t xml:space="preserve"> </w:t>
      </w:r>
      <w:r>
        <w:t>student</w:t>
      </w:r>
      <w:r>
        <w:rPr>
          <w:spacing w:val="-3"/>
        </w:rPr>
        <w:t xml:space="preserve"> </w:t>
      </w:r>
      <w:r>
        <w:t>by</w:t>
      </w:r>
      <w:r>
        <w:rPr>
          <w:spacing w:val="-5"/>
        </w:rPr>
        <w:t xml:space="preserve"> </w:t>
      </w:r>
      <w:r>
        <w:t>anyone</w:t>
      </w:r>
      <w:r w:rsidR="00617D28">
        <w:t>.</w:t>
      </w:r>
      <w:r>
        <w:t xml:space="preserve"> No food deliveries for student will be accepted.</w:t>
      </w:r>
    </w:p>
    <w:p w:rsidR="00B77B88" w:rsidRDefault="00B77B88">
      <w:pPr>
        <w:sectPr w:rsidR="00B77B88">
          <w:pgSz w:w="12240" w:h="15840"/>
          <w:pgMar w:top="1360" w:right="1100" w:bottom="1300" w:left="1280" w:header="0" w:footer="1101" w:gutter="0"/>
          <w:cols w:space="720"/>
        </w:sectPr>
      </w:pPr>
    </w:p>
    <w:p w:rsidR="00B77B88" w:rsidRDefault="00A6324C">
      <w:pPr>
        <w:pStyle w:val="BodyText"/>
        <w:spacing w:before="39"/>
        <w:ind w:right="453"/>
      </w:pPr>
      <w:r>
        <w:lastRenderedPageBreak/>
        <w:t>*The OJSH campus requires that parents/legal guardians eat at a designated area with their student</w:t>
      </w:r>
      <w:r>
        <w:rPr>
          <w:spacing w:val="-3"/>
        </w:rPr>
        <w:t xml:space="preserve"> </w:t>
      </w:r>
      <w:r>
        <w:t>when visiting</w:t>
      </w:r>
      <w:r>
        <w:rPr>
          <w:spacing w:val="-4"/>
        </w:rPr>
        <w:t xml:space="preserve"> </w:t>
      </w:r>
      <w:r>
        <w:t>during</w:t>
      </w:r>
      <w:r>
        <w:rPr>
          <w:spacing w:val="-2"/>
        </w:rPr>
        <w:t xml:space="preserve"> </w:t>
      </w:r>
      <w:r>
        <w:t>the</w:t>
      </w:r>
      <w:r>
        <w:rPr>
          <w:spacing w:val="-3"/>
        </w:rPr>
        <w:t xml:space="preserve"> </w:t>
      </w:r>
      <w:r>
        <w:t>lunch</w:t>
      </w:r>
      <w:r>
        <w:rPr>
          <w:spacing w:val="-3"/>
        </w:rPr>
        <w:t xml:space="preserve"> </w:t>
      </w:r>
      <w:r>
        <w:t>period.</w:t>
      </w:r>
      <w:r>
        <w:rPr>
          <w:spacing w:val="-2"/>
        </w:rPr>
        <w:t xml:space="preserve"> </w:t>
      </w:r>
      <w:r>
        <w:t>Parent/legal</w:t>
      </w:r>
      <w:r>
        <w:rPr>
          <w:spacing w:val="-1"/>
        </w:rPr>
        <w:t xml:space="preserve"> </w:t>
      </w:r>
      <w:r>
        <w:t>guardians</w:t>
      </w:r>
      <w:r>
        <w:rPr>
          <w:spacing w:val="-4"/>
        </w:rPr>
        <w:t xml:space="preserve"> </w:t>
      </w:r>
      <w:r>
        <w:t>may</w:t>
      </w:r>
      <w:r>
        <w:rPr>
          <w:spacing w:val="-2"/>
        </w:rPr>
        <w:t xml:space="preserve"> </w:t>
      </w:r>
      <w:r>
        <w:t>only</w:t>
      </w:r>
      <w:r>
        <w:rPr>
          <w:spacing w:val="-5"/>
        </w:rPr>
        <w:t xml:space="preserve"> </w:t>
      </w:r>
      <w:r>
        <w:t>eat</w:t>
      </w:r>
      <w:r>
        <w:rPr>
          <w:spacing w:val="-3"/>
        </w:rPr>
        <w:t xml:space="preserve"> </w:t>
      </w:r>
      <w:r>
        <w:t>with</w:t>
      </w:r>
      <w:r>
        <w:rPr>
          <w:spacing w:val="-3"/>
        </w:rPr>
        <w:t xml:space="preserve"> </w:t>
      </w:r>
      <w:r>
        <w:t xml:space="preserve">their </w:t>
      </w:r>
      <w:r>
        <w:rPr>
          <w:spacing w:val="-2"/>
        </w:rPr>
        <w:t>students.</w:t>
      </w:r>
    </w:p>
    <w:p w:rsidR="00B77B88" w:rsidRDefault="00A6324C">
      <w:pPr>
        <w:pStyle w:val="BodyText"/>
      </w:pPr>
      <w:r>
        <w:t>Students</w:t>
      </w:r>
      <w:r>
        <w:rPr>
          <w:spacing w:val="-3"/>
        </w:rPr>
        <w:t xml:space="preserve"> </w:t>
      </w:r>
      <w:r>
        <w:t>may</w:t>
      </w:r>
      <w:r>
        <w:rPr>
          <w:spacing w:val="-3"/>
        </w:rPr>
        <w:t xml:space="preserve"> </w:t>
      </w:r>
      <w:r>
        <w:rPr>
          <w:b/>
        </w:rPr>
        <w:t>not</w:t>
      </w:r>
      <w:r>
        <w:rPr>
          <w:b/>
          <w:spacing w:val="-2"/>
        </w:rPr>
        <w:t xml:space="preserve"> </w:t>
      </w:r>
      <w:r>
        <w:t>leave</w:t>
      </w:r>
      <w:r>
        <w:rPr>
          <w:spacing w:val="-1"/>
        </w:rPr>
        <w:t xml:space="preserve"> </w:t>
      </w:r>
      <w:r>
        <w:t>during</w:t>
      </w:r>
      <w:r>
        <w:rPr>
          <w:spacing w:val="-1"/>
        </w:rPr>
        <w:t xml:space="preserve"> </w:t>
      </w:r>
      <w:r>
        <w:t>lunch;</w:t>
      </w:r>
      <w:r>
        <w:rPr>
          <w:spacing w:val="-1"/>
        </w:rPr>
        <w:t xml:space="preserve"> </w:t>
      </w:r>
      <w:r>
        <w:t>we</w:t>
      </w:r>
      <w:r>
        <w:rPr>
          <w:spacing w:val="-2"/>
        </w:rPr>
        <w:t xml:space="preserve"> </w:t>
      </w:r>
      <w:r>
        <w:t>are</w:t>
      </w:r>
      <w:r>
        <w:rPr>
          <w:spacing w:val="-1"/>
        </w:rPr>
        <w:t xml:space="preserve"> </w:t>
      </w:r>
      <w:r>
        <w:rPr>
          <w:b/>
        </w:rPr>
        <w:t>not</w:t>
      </w:r>
      <w:r>
        <w:rPr>
          <w:b/>
          <w:spacing w:val="-2"/>
        </w:rPr>
        <w:t xml:space="preserve"> </w:t>
      </w:r>
      <w:r>
        <w:t>an</w:t>
      </w:r>
      <w:r>
        <w:rPr>
          <w:spacing w:val="2"/>
        </w:rPr>
        <w:t xml:space="preserve"> </w:t>
      </w:r>
      <w:r>
        <w:t>open</w:t>
      </w:r>
      <w:r>
        <w:rPr>
          <w:spacing w:val="-1"/>
        </w:rPr>
        <w:t xml:space="preserve"> </w:t>
      </w:r>
      <w:r>
        <w:rPr>
          <w:spacing w:val="-2"/>
        </w:rPr>
        <w:t>campus.</w:t>
      </w:r>
    </w:p>
    <w:p w:rsidR="00B77B88" w:rsidRDefault="00A6324C">
      <w:pPr>
        <w:pStyle w:val="Heading2"/>
      </w:pPr>
      <w:bookmarkStart w:id="505" w:name="Visitors_Participating_in_Special_Progra"/>
      <w:bookmarkStart w:id="506" w:name="_bookmark253"/>
      <w:bookmarkEnd w:id="505"/>
      <w:bookmarkEnd w:id="506"/>
      <w:r>
        <w:t>Visitors</w:t>
      </w:r>
      <w:r>
        <w:rPr>
          <w:spacing w:val="-5"/>
        </w:rPr>
        <w:t xml:space="preserve"> </w:t>
      </w:r>
      <w:r>
        <w:t>Participating in</w:t>
      </w:r>
      <w:r>
        <w:rPr>
          <w:spacing w:val="-3"/>
        </w:rPr>
        <w:t xml:space="preserve"> </w:t>
      </w:r>
      <w:r>
        <w:t>Special</w:t>
      </w:r>
      <w:r>
        <w:rPr>
          <w:spacing w:val="-2"/>
        </w:rPr>
        <w:t xml:space="preserve"> </w:t>
      </w:r>
      <w:r>
        <w:t>Programs</w:t>
      </w:r>
      <w:r>
        <w:rPr>
          <w:spacing w:val="-2"/>
        </w:rPr>
        <w:t xml:space="preserve"> </w:t>
      </w:r>
      <w:r>
        <w:t>for</w:t>
      </w:r>
      <w:r>
        <w:rPr>
          <w:spacing w:val="-3"/>
        </w:rPr>
        <w:t xml:space="preserve"> </w:t>
      </w:r>
      <w:r>
        <w:rPr>
          <w:spacing w:val="-2"/>
        </w:rPr>
        <w:t>Students</w:t>
      </w:r>
    </w:p>
    <w:p w:rsidR="00B77B88" w:rsidRDefault="00A6324C">
      <w:pPr>
        <w:pStyle w:val="BodyText"/>
        <w:spacing w:before="121"/>
        <w:ind w:right="453"/>
      </w:pPr>
      <w:r>
        <w:t>For any special program related to post-secondary opportunities the district invites representatives from colleges and universities and other higher education institutions, prospective</w:t>
      </w:r>
      <w:r>
        <w:rPr>
          <w:spacing w:val="-3"/>
        </w:rPr>
        <w:t xml:space="preserve"> </w:t>
      </w:r>
      <w:r>
        <w:t>employers,</w:t>
      </w:r>
      <w:r>
        <w:rPr>
          <w:spacing w:val="-6"/>
        </w:rPr>
        <w:t xml:space="preserve"> </w:t>
      </w:r>
      <w:r>
        <w:t>and</w:t>
      </w:r>
      <w:r>
        <w:rPr>
          <w:spacing w:val="-2"/>
        </w:rPr>
        <w:t xml:space="preserve"> </w:t>
      </w:r>
      <w:r>
        <w:t>military</w:t>
      </w:r>
      <w:r>
        <w:rPr>
          <w:spacing w:val="-7"/>
        </w:rPr>
        <w:t xml:space="preserve"> </w:t>
      </w:r>
      <w:r>
        <w:t>recruiters</w:t>
      </w:r>
      <w:r>
        <w:rPr>
          <w:spacing w:val="-6"/>
        </w:rPr>
        <w:t xml:space="preserve"> </w:t>
      </w:r>
      <w:r>
        <w:t>to</w:t>
      </w:r>
      <w:r>
        <w:rPr>
          <w:spacing w:val="-5"/>
        </w:rPr>
        <w:t xml:space="preserve"> </w:t>
      </w:r>
      <w:r>
        <w:t>present</w:t>
      </w:r>
      <w:r>
        <w:rPr>
          <w:spacing w:val="-2"/>
        </w:rPr>
        <w:t xml:space="preserve"> </w:t>
      </w:r>
      <w:r>
        <w:t>information</w:t>
      </w:r>
      <w:r>
        <w:rPr>
          <w:spacing w:val="-5"/>
        </w:rPr>
        <w:t xml:space="preserve"> </w:t>
      </w:r>
      <w:r>
        <w:t>to</w:t>
      </w:r>
      <w:r>
        <w:rPr>
          <w:spacing w:val="-5"/>
        </w:rPr>
        <w:t xml:space="preserve"> </w:t>
      </w:r>
      <w:r>
        <w:t>interested</w:t>
      </w:r>
      <w:r>
        <w:rPr>
          <w:spacing w:val="-2"/>
        </w:rPr>
        <w:t xml:space="preserve"> </w:t>
      </w:r>
      <w:r>
        <w:t>students.</w:t>
      </w:r>
    </w:p>
    <w:p w:rsidR="00B77B88" w:rsidRDefault="00A6324C">
      <w:pPr>
        <w:pStyle w:val="BodyText"/>
      </w:pPr>
      <w:r>
        <w:t>Any</w:t>
      </w:r>
      <w:r>
        <w:rPr>
          <w:spacing w:val="-2"/>
        </w:rPr>
        <w:t xml:space="preserve"> </w:t>
      </w:r>
      <w:r>
        <w:t>other</w:t>
      </w:r>
      <w:r>
        <w:rPr>
          <w:spacing w:val="-4"/>
        </w:rPr>
        <w:t xml:space="preserve"> </w:t>
      </w:r>
      <w:r>
        <w:t>visitors</w:t>
      </w:r>
      <w:r>
        <w:rPr>
          <w:spacing w:val="-4"/>
        </w:rPr>
        <w:t xml:space="preserve"> </w:t>
      </w:r>
      <w:r>
        <w:t>must receive</w:t>
      </w:r>
      <w:r>
        <w:rPr>
          <w:spacing w:val="-1"/>
        </w:rPr>
        <w:t xml:space="preserve"> </w:t>
      </w:r>
      <w:r>
        <w:t>approval</w:t>
      </w:r>
      <w:r>
        <w:rPr>
          <w:spacing w:val="-4"/>
        </w:rPr>
        <w:t xml:space="preserve"> </w:t>
      </w:r>
      <w:r>
        <w:t>from</w:t>
      </w:r>
      <w:r>
        <w:rPr>
          <w:spacing w:val="-4"/>
        </w:rPr>
        <w:t xml:space="preserve"> </w:t>
      </w:r>
      <w:r>
        <w:t>the</w:t>
      </w:r>
      <w:r>
        <w:rPr>
          <w:spacing w:val="-3"/>
        </w:rPr>
        <w:t xml:space="preserve"> </w:t>
      </w:r>
      <w:r>
        <w:t>campus</w:t>
      </w:r>
      <w:r>
        <w:rPr>
          <w:spacing w:val="-4"/>
        </w:rPr>
        <w:t xml:space="preserve"> </w:t>
      </w:r>
      <w:r>
        <w:t>administrator</w:t>
      </w:r>
      <w:r>
        <w:rPr>
          <w:spacing w:val="-4"/>
        </w:rPr>
        <w:t xml:space="preserve"> </w:t>
      </w:r>
      <w:r>
        <w:t>and must</w:t>
      </w:r>
      <w:r>
        <w:rPr>
          <w:spacing w:val="-3"/>
        </w:rPr>
        <w:t xml:space="preserve"> </w:t>
      </w:r>
      <w:r>
        <w:t>visit</w:t>
      </w:r>
      <w:r>
        <w:rPr>
          <w:spacing w:val="-3"/>
        </w:rPr>
        <w:t xml:space="preserve"> </w:t>
      </w:r>
      <w:r>
        <w:t>during</w:t>
      </w:r>
      <w:r>
        <w:rPr>
          <w:spacing w:val="-2"/>
        </w:rPr>
        <w:t xml:space="preserve"> </w:t>
      </w:r>
      <w:r>
        <w:t>a designated special event.</w:t>
      </w:r>
    </w:p>
    <w:p w:rsidR="00B77B88" w:rsidRDefault="00A6324C">
      <w:pPr>
        <w:pStyle w:val="BodyText"/>
        <w:spacing w:before="119"/>
        <w:ind w:right="453"/>
      </w:pPr>
      <w:r>
        <w:t>All</w:t>
      </w:r>
      <w:r>
        <w:rPr>
          <w:spacing w:val="-2"/>
        </w:rPr>
        <w:t xml:space="preserve"> </w:t>
      </w:r>
      <w:r>
        <w:t>visitors</w:t>
      </w:r>
      <w:r>
        <w:rPr>
          <w:spacing w:val="-5"/>
        </w:rPr>
        <w:t xml:space="preserve"> </w:t>
      </w:r>
      <w:r>
        <w:t>are</w:t>
      </w:r>
      <w:r>
        <w:rPr>
          <w:spacing w:val="-4"/>
        </w:rPr>
        <w:t xml:space="preserve"> </w:t>
      </w:r>
      <w:r>
        <w:t>expected</w:t>
      </w:r>
      <w:r>
        <w:rPr>
          <w:spacing w:val="-4"/>
        </w:rPr>
        <w:t xml:space="preserve"> </w:t>
      </w:r>
      <w:r>
        <w:t>to</w:t>
      </w:r>
      <w:r>
        <w:rPr>
          <w:spacing w:val="-4"/>
        </w:rPr>
        <w:t xml:space="preserve"> </w:t>
      </w:r>
      <w:r>
        <w:t>demonstrate</w:t>
      </w:r>
      <w:r>
        <w:rPr>
          <w:spacing w:val="-4"/>
        </w:rPr>
        <w:t xml:space="preserve"> </w:t>
      </w:r>
      <w:r>
        <w:t>the</w:t>
      </w:r>
      <w:r>
        <w:rPr>
          <w:spacing w:val="-2"/>
        </w:rPr>
        <w:t xml:space="preserve"> </w:t>
      </w:r>
      <w:r>
        <w:t>highest</w:t>
      </w:r>
      <w:r>
        <w:rPr>
          <w:spacing w:val="-1"/>
        </w:rPr>
        <w:t xml:space="preserve"> </w:t>
      </w:r>
      <w:r>
        <w:t>standards</w:t>
      </w:r>
      <w:r>
        <w:rPr>
          <w:spacing w:val="-5"/>
        </w:rPr>
        <w:t xml:space="preserve"> </w:t>
      </w:r>
      <w:r>
        <w:t>of</w:t>
      </w:r>
      <w:r>
        <w:rPr>
          <w:spacing w:val="-4"/>
        </w:rPr>
        <w:t xml:space="preserve"> </w:t>
      </w:r>
      <w:r>
        <w:t>courtesy</w:t>
      </w:r>
      <w:r>
        <w:rPr>
          <w:spacing w:val="-3"/>
        </w:rPr>
        <w:t xml:space="preserve"> </w:t>
      </w:r>
      <w:r>
        <w:t>and</w:t>
      </w:r>
      <w:r>
        <w:rPr>
          <w:spacing w:val="-4"/>
        </w:rPr>
        <w:t xml:space="preserve"> </w:t>
      </w:r>
      <w:r>
        <w:t>conduct; disruptive behavior or violations of student privacy will not be permitted.</w:t>
      </w:r>
    </w:p>
    <w:p w:rsidR="00B77B88" w:rsidRDefault="00A6324C">
      <w:pPr>
        <w:pStyle w:val="BodyText"/>
        <w:ind w:right="453"/>
      </w:pPr>
      <w:r>
        <w:t>[For</w:t>
      </w:r>
      <w:r>
        <w:rPr>
          <w:spacing w:val="-2"/>
        </w:rPr>
        <w:t xml:space="preserve"> </w:t>
      </w:r>
      <w:r>
        <w:t>video</w:t>
      </w:r>
      <w:r>
        <w:rPr>
          <w:spacing w:val="-2"/>
        </w:rPr>
        <w:t xml:space="preserve"> </w:t>
      </w:r>
      <w:r>
        <w:t>and</w:t>
      </w:r>
      <w:r>
        <w:rPr>
          <w:spacing w:val="-3"/>
        </w:rPr>
        <w:t xml:space="preserve"> </w:t>
      </w:r>
      <w:r>
        <w:t>other</w:t>
      </w:r>
      <w:r>
        <w:rPr>
          <w:spacing w:val="-4"/>
        </w:rPr>
        <w:t xml:space="preserve"> </w:t>
      </w:r>
      <w:r>
        <w:t>recording</w:t>
      </w:r>
      <w:r>
        <w:rPr>
          <w:spacing w:val="-4"/>
        </w:rPr>
        <w:t xml:space="preserve"> </w:t>
      </w:r>
      <w:r>
        <w:t>by</w:t>
      </w:r>
      <w:r>
        <w:rPr>
          <w:spacing w:val="-5"/>
        </w:rPr>
        <w:t xml:space="preserve"> </w:t>
      </w:r>
      <w:r>
        <w:t>parents</w:t>
      </w:r>
      <w:r>
        <w:rPr>
          <w:spacing w:val="-4"/>
        </w:rPr>
        <w:t xml:space="preserve"> </w:t>
      </w:r>
      <w:r>
        <w:t>or</w:t>
      </w:r>
      <w:r>
        <w:rPr>
          <w:spacing w:val="-2"/>
        </w:rPr>
        <w:t xml:space="preserve"> </w:t>
      </w:r>
      <w:r>
        <w:t>visitors</w:t>
      </w:r>
      <w:r>
        <w:rPr>
          <w:spacing w:val="-2"/>
        </w:rPr>
        <w:t xml:space="preserve"> </w:t>
      </w:r>
      <w:r>
        <w:t>to</w:t>
      </w:r>
      <w:r>
        <w:rPr>
          <w:spacing w:val="-3"/>
        </w:rPr>
        <w:t xml:space="preserve"> </w:t>
      </w:r>
      <w:r>
        <w:t>virtual</w:t>
      </w:r>
      <w:r>
        <w:rPr>
          <w:spacing w:val="-4"/>
        </w:rPr>
        <w:t xml:space="preserve"> </w:t>
      </w:r>
      <w:r>
        <w:t>or</w:t>
      </w:r>
      <w:r>
        <w:rPr>
          <w:spacing w:val="-2"/>
        </w:rPr>
        <w:t xml:space="preserve"> </w:t>
      </w:r>
      <w:r>
        <w:t>in-person</w:t>
      </w:r>
      <w:r>
        <w:rPr>
          <w:spacing w:val="-1"/>
        </w:rPr>
        <w:t xml:space="preserve"> </w:t>
      </w:r>
      <w:r>
        <w:t>classrooms,</w:t>
      </w:r>
      <w:r>
        <w:rPr>
          <w:spacing w:val="-4"/>
        </w:rPr>
        <w:t xml:space="preserve"> </w:t>
      </w:r>
      <w:r>
        <w:t>see Consent to Video or Audio Record a Student when Not Already Permitted by Law]</w:t>
      </w:r>
    </w:p>
    <w:p w:rsidR="00B77B88" w:rsidRDefault="00A6324C">
      <w:pPr>
        <w:pStyle w:val="Heading1"/>
        <w:spacing w:before="121"/>
      </w:pPr>
      <w:bookmarkStart w:id="507" w:name="_bookmark254"/>
      <w:bookmarkEnd w:id="507"/>
      <w:r>
        <w:rPr>
          <w:spacing w:val="-2"/>
        </w:rPr>
        <w:t>Volunteers</w:t>
      </w:r>
    </w:p>
    <w:p w:rsidR="00B77B88" w:rsidRDefault="00A6324C">
      <w:pPr>
        <w:pStyle w:val="BodyText"/>
        <w:spacing w:before="119"/>
        <w:ind w:right="453"/>
      </w:pPr>
      <w:r>
        <w:t>We appreciate so much the efforts of parent and grandparent volunteers that are willing to serve</w:t>
      </w:r>
      <w:r>
        <w:rPr>
          <w:spacing w:val="-2"/>
        </w:rPr>
        <w:t xml:space="preserve"> </w:t>
      </w:r>
      <w:r>
        <w:t>our</w:t>
      </w:r>
      <w:r>
        <w:rPr>
          <w:spacing w:val="-2"/>
        </w:rPr>
        <w:t xml:space="preserve"> </w:t>
      </w:r>
      <w:r>
        <w:t>district</w:t>
      </w:r>
      <w:r>
        <w:rPr>
          <w:spacing w:val="-4"/>
        </w:rPr>
        <w:t xml:space="preserve"> </w:t>
      </w:r>
      <w:r>
        <w:t>and</w:t>
      </w:r>
      <w:r>
        <w:rPr>
          <w:spacing w:val="-1"/>
        </w:rPr>
        <w:t xml:space="preserve"> </w:t>
      </w:r>
      <w:r>
        <w:t>students.</w:t>
      </w:r>
      <w:r>
        <w:rPr>
          <w:spacing w:val="-3"/>
        </w:rPr>
        <w:t xml:space="preserve"> </w:t>
      </w:r>
      <w:r>
        <w:t>Subject</w:t>
      </w:r>
      <w:r>
        <w:rPr>
          <w:spacing w:val="-4"/>
        </w:rPr>
        <w:t xml:space="preserve"> </w:t>
      </w:r>
      <w:r>
        <w:t>to</w:t>
      </w:r>
      <w:r>
        <w:rPr>
          <w:spacing w:val="-4"/>
        </w:rPr>
        <w:t xml:space="preserve"> </w:t>
      </w:r>
      <w:r>
        <w:t>exceptions</w:t>
      </w:r>
      <w:r>
        <w:rPr>
          <w:spacing w:val="-3"/>
        </w:rPr>
        <w:t xml:space="preserve"> </w:t>
      </w:r>
      <w:r>
        <w:t>in</w:t>
      </w:r>
      <w:r>
        <w:rPr>
          <w:spacing w:val="-1"/>
        </w:rPr>
        <w:t xml:space="preserve"> </w:t>
      </w:r>
      <w:r>
        <w:t>accordance</w:t>
      </w:r>
      <w:r>
        <w:rPr>
          <w:spacing w:val="-4"/>
        </w:rPr>
        <w:t xml:space="preserve"> </w:t>
      </w:r>
      <w:r>
        <w:t>with</w:t>
      </w:r>
      <w:r>
        <w:rPr>
          <w:spacing w:val="-1"/>
        </w:rPr>
        <w:t xml:space="preserve"> </w:t>
      </w:r>
      <w:r>
        <w:t>state</w:t>
      </w:r>
      <w:r>
        <w:rPr>
          <w:spacing w:val="-4"/>
        </w:rPr>
        <w:t xml:space="preserve"> </w:t>
      </w:r>
      <w:r>
        <w:t>law</w:t>
      </w:r>
      <w:r>
        <w:rPr>
          <w:spacing w:val="-4"/>
        </w:rPr>
        <w:t xml:space="preserve"> </w:t>
      </w:r>
      <w:r>
        <w:t>and</w:t>
      </w:r>
      <w:r>
        <w:rPr>
          <w:spacing w:val="-4"/>
        </w:rPr>
        <w:t xml:space="preserve"> </w:t>
      </w:r>
      <w:r>
        <w:t>district procedures,</w:t>
      </w:r>
      <w:r>
        <w:rPr>
          <w:spacing w:val="-5"/>
        </w:rPr>
        <w:t xml:space="preserve"> </w:t>
      </w:r>
      <w:r>
        <w:t>the</w:t>
      </w:r>
      <w:r>
        <w:rPr>
          <w:spacing w:val="-2"/>
        </w:rPr>
        <w:t xml:space="preserve"> </w:t>
      </w:r>
      <w:r>
        <w:t>district</w:t>
      </w:r>
      <w:r>
        <w:rPr>
          <w:spacing w:val="-4"/>
        </w:rPr>
        <w:t xml:space="preserve"> </w:t>
      </w:r>
      <w:r>
        <w:t>requires</w:t>
      </w:r>
      <w:r>
        <w:rPr>
          <w:spacing w:val="-3"/>
        </w:rPr>
        <w:t xml:space="preserve"> </w:t>
      </w:r>
      <w:r>
        <w:t>a</w:t>
      </w:r>
      <w:r>
        <w:rPr>
          <w:spacing w:val="-2"/>
        </w:rPr>
        <w:t xml:space="preserve"> </w:t>
      </w:r>
      <w:r>
        <w:t>state</w:t>
      </w:r>
      <w:r>
        <w:rPr>
          <w:spacing w:val="-2"/>
        </w:rPr>
        <w:t xml:space="preserve"> </w:t>
      </w:r>
      <w:r>
        <w:t>criminal</w:t>
      </w:r>
      <w:r>
        <w:rPr>
          <w:spacing w:val="-2"/>
        </w:rPr>
        <w:t xml:space="preserve"> </w:t>
      </w:r>
      <w:r>
        <w:t>history</w:t>
      </w:r>
      <w:r>
        <w:rPr>
          <w:spacing w:val="-3"/>
        </w:rPr>
        <w:t xml:space="preserve"> </w:t>
      </w:r>
      <w:r>
        <w:t>background</w:t>
      </w:r>
      <w:r>
        <w:rPr>
          <w:spacing w:val="-4"/>
        </w:rPr>
        <w:t xml:space="preserve"> </w:t>
      </w:r>
      <w:r>
        <w:t>check</w:t>
      </w:r>
      <w:r>
        <w:rPr>
          <w:spacing w:val="-6"/>
        </w:rPr>
        <w:t xml:space="preserve"> </w:t>
      </w:r>
      <w:r>
        <w:t>for</w:t>
      </w:r>
      <w:r>
        <w:rPr>
          <w:spacing w:val="-5"/>
        </w:rPr>
        <w:t xml:space="preserve"> </w:t>
      </w:r>
      <w:r>
        <w:t>each</w:t>
      </w:r>
      <w:r>
        <w:rPr>
          <w:spacing w:val="-1"/>
        </w:rPr>
        <w:t xml:space="preserve"> </w:t>
      </w:r>
      <w:r>
        <w:t>volunteer, including parents, guardians, or grandparents of a child enrolled in the district. If you are interested in volunteering, please contact Stephanie Schubert (936)646-1013 for more information and to complete an application.</w:t>
      </w:r>
    </w:p>
    <w:p w:rsidR="00B77B88" w:rsidRDefault="00A6324C">
      <w:pPr>
        <w:pStyle w:val="Heading1"/>
      </w:pPr>
      <w:bookmarkStart w:id="508" w:name="Voters_Registration"/>
      <w:bookmarkStart w:id="509" w:name="_bookmark255"/>
      <w:bookmarkEnd w:id="508"/>
      <w:bookmarkEnd w:id="509"/>
      <w:r>
        <w:t>Voters</w:t>
      </w:r>
      <w:r>
        <w:rPr>
          <w:spacing w:val="-4"/>
        </w:rPr>
        <w:t xml:space="preserve"> </w:t>
      </w:r>
      <w:r>
        <w:rPr>
          <w:spacing w:val="-2"/>
        </w:rPr>
        <w:t>Registration</w:t>
      </w:r>
    </w:p>
    <w:p w:rsidR="00B77B88" w:rsidRDefault="00A6324C">
      <w:pPr>
        <w:pStyle w:val="BodyText"/>
        <w:ind w:firstLine="55"/>
      </w:pPr>
      <w:r>
        <w:t>A</w:t>
      </w:r>
      <w:r>
        <w:rPr>
          <w:spacing w:val="-1"/>
        </w:rPr>
        <w:t xml:space="preserve"> </w:t>
      </w:r>
      <w:r>
        <w:t>student</w:t>
      </w:r>
      <w:r>
        <w:rPr>
          <w:spacing w:val="-3"/>
        </w:rPr>
        <w:t xml:space="preserve"> </w:t>
      </w:r>
      <w:r>
        <w:t>who</w:t>
      </w:r>
      <w:r>
        <w:rPr>
          <w:spacing w:val="-1"/>
        </w:rPr>
        <w:t xml:space="preserve"> </w:t>
      </w:r>
      <w:r>
        <w:t>is</w:t>
      </w:r>
      <w:r>
        <w:rPr>
          <w:spacing w:val="-4"/>
        </w:rPr>
        <w:t xml:space="preserve"> </w:t>
      </w:r>
      <w:r>
        <w:t>eligible</w:t>
      </w:r>
      <w:r>
        <w:rPr>
          <w:spacing w:val="-3"/>
        </w:rPr>
        <w:t xml:space="preserve"> </w:t>
      </w:r>
      <w:r>
        <w:t>to</w:t>
      </w:r>
      <w:r>
        <w:rPr>
          <w:spacing w:val="-3"/>
        </w:rPr>
        <w:t xml:space="preserve"> </w:t>
      </w:r>
      <w:r>
        <w:t>vote</w:t>
      </w:r>
      <w:r>
        <w:rPr>
          <w:spacing w:val="-3"/>
        </w:rPr>
        <w:t xml:space="preserve"> </w:t>
      </w:r>
      <w:r>
        <w:t>in</w:t>
      </w:r>
      <w:r>
        <w:rPr>
          <w:spacing w:val="-3"/>
        </w:rPr>
        <w:t xml:space="preserve"> </w:t>
      </w:r>
      <w:r>
        <w:t>any</w:t>
      </w:r>
      <w:r>
        <w:rPr>
          <w:spacing w:val="-2"/>
        </w:rPr>
        <w:t xml:space="preserve"> </w:t>
      </w:r>
      <w:r>
        <w:t>local,</w:t>
      </w:r>
      <w:r>
        <w:rPr>
          <w:spacing w:val="-1"/>
        </w:rPr>
        <w:t xml:space="preserve"> </w:t>
      </w:r>
      <w:r>
        <w:t>state,</w:t>
      </w:r>
      <w:r>
        <w:rPr>
          <w:spacing w:val="-1"/>
        </w:rPr>
        <w:t xml:space="preserve"> </w:t>
      </w:r>
      <w:r>
        <w:t>or</w:t>
      </w:r>
      <w:r>
        <w:rPr>
          <w:spacing w:val="-4"/>
        </w:rPr>
        <w:t xml:space="preserve"> </w:t>
      </w:r>
      <w:r>
        <w:t>federal</w:t>
      </w:r>
      <w:r>
        <w:rPr>
          <w:spacing w:val="-4"/>
        </w:rPr>
        <w:t xml:space="preserve"> </w:t>
      </w:r>
      <w:r>
        <w:t>election</w:t>
      </w:r>
      <w:r>
        <w:rPr>
          <w:spacing w:val="-3"/>
        </w:rPr>
        <w:t xml:space="preserve"> </w:t>
      </w:r>
      <w:r>
        <w:t>may</w:t>
      </w:r>
      <w:r>
        <w:rPr>
          <w:spacing w:val="-2"/>
        </w:rPr>
        <w:t xml:space="preserve"> </w:t>
      </w:r>
      <w:r>
        <w:t>obtain a</w:t>
      </w:r>
      <w:r>
        <w:rPr>
          <w:spacing w:val="-4"/>
        </w:rPr>
        <w:t xml:space="preserve"> </w:t>
      </w:r>
      <w:r>
        <w:t>voter registration application at the campus office.</w:t>
      </w:r>
    </w:p>
    <w:p w:rsidR="00B77B88" w:rsidRDefault="00A6324C">
      <w:pPr>
        <w:pStyle w:val="Heading1"/>
        <w:spacing w:before="75"/>
      </w:pPr>
      <w:bookmarkStart w:id="510" w:name="Withdrawing_From_School"/>
      <w:bookmarkStart w:id="511" w:name="_bookmark256"/>
      <w:bookmarkEnd w:id="510"/>
      <w:bookmarkEnd w:id="511"/>
      <w:r>
        <w:t>Withdrawing</w:t>
      </w:r>
      <w:r>
        <w:rPr>
          <w:spacing w:val="-7"/>
        </w:rPr>
        <w:t xml:space="preserve"> </w:t>
      </w:r>
      <w:r>
        <w:t>From</w:t>
      </w:r>
      <w:r>
        <w:rPr>
          <w:spacing w:val="-6"/>
        </w:rPr>
        <w:t xml:space="preserve"> </w:t>
      </w:r>
      <w:r>
        <w:rPr>
          <w:spacing w:val="-2"/>
        </w:rPr>
        <w:t>School</w:t>
      </w:r>
    </w:p>
    <w:p w:rsidR="00B77B88" w:rsidRDefault="00A6324C">
      <w:pPr>
        <w:pStyle w:val="BodyText"/>
        <w:spacing w:before="119"/>
        <w:ind w:right="373"/>
      </w:pPr>
      <w:r>
        <w:t>A</w:t>
      </w:r>
      <w:r>
        <w:rPr>
          <w:spacing w:val="-1"/>
        </w:rPr>
        <w:t xml:space="preserve"> </w:t>
      </w:r>
      <w:r>
        <w:t>student</w:t>
      </w:r>
      <w:r>
        <w:rPr>
          <w:spacing w:val="-3"/>
        </w:rPr>
        <w:t xml:space="preserve"> </w:t>
      </w:r>
      <w:r>
        <w:t>under</w:t>
      </w:r>
      <w:r>
        <w:rPr>
          <w:spacing w:val="-4"/>
        </w:rPr>
        <w:t xml:space="preserve"> </w:t>
      </w:r>
      <w:r>
        <w:t>18</w:t>
      </w:r>
      <w:r>
        <w:rPr>
          <w:spacing w:val="-3"/>
        </w:rPr>
        <w:t xml:space="preserve"> </w:t>
      </w:r>
      <w:r>
        <w:t>may</w:t>
      </w:r>
      <w:r>
        <w:rPr>
          <w:spacing w:val="-5"/>
        </w:rPr>
        <w:t xml:space="preserve"> </w:t>
      </w:r>
      <w:r>
        <w:t>be</w:t>
      </w:r>
      <w:r>
        <w:rPr>
          <w:spacing w:val="-3"/>
        </w:rPr>
        <w:t xml:space="preserve"> </w:t>
      </w:r>
      <w:r>
        <w:t>withdrawn</w:t>
      </w:r>
      <w:r>
        <w:rPr>
          <w:spacing w:val="-3"/>
        </w:rPr>
        <w:t xml:space="preserve"> </w:t>
      </w:r>
      <w:r>
        <w:t>from</w:t>
      </w:r>
      <w:r>
        <w:rPr>
          <w:spacing w:val="-1"/>
        </w:rPr>
        <w:t xml:space="preserve"> </w:t>
      </w:r>
      <w:r>
        <w:t>school</w:t>
      </w:r>
      <w:r>
        <w:rPr>
          <w:spacing w:val="-1"/>
        </w:rPr>
        <w:t xml:space="preserve"> </w:t>
      </w:r>
      <w:r>
        <w:t>only</w:t>
      </w:r>
      <w:r>
        <w:rPr>
          <w:spacing w:val="-5"/>
        </w:rPr>
        <w:t xml:space="preserve"> </w:t>
      </w:r>
      <w:r>
        <w:t>by</w:t>
      </w:r>
      <w:r>
        <w:rPr>
          <w:spacing w:val="-2"/>
        </w:rPr>
        <w:t xml:space="preserve"> </w:t>
      </w:r>
      <w:r>
        <w:t>a</w:t>
      </w:r>
      <w:r>
        <w:rPr>
          <w:spacing w:val="-4"/>
        </w:rPr>
        <w:t xml:space="preserve"> </w:t>
      </w:r>
      <w:r>
        <w:t>parent.</w:t>
      </w:r>
      <w:r>
        <w:rPr>
          <w:spacing w:val="-2"/>
        </w:rPr>
        <w:t xml:space="preserve"> </w:t>
      </w:r>
      <w:r>
        <w:t>The</w:t>
      </w:r>
      <w:r>
        <w:rPr>
          <w:spacing w:val="-1"/>
        </w:rPr>
        <w:t xml:space="preserve"> </w:t>
      </w:r>
      <w:r>
        <w:t>school</w:t>
      </w:r>
      <w:r>
        <w:rPr>
          <w:spacing w:val="-1"/>
        </w:rPr>
        <w:t xml:space="preserve"> </w:t>
      </w:r>
      <w:r>
        <w:t>requests</w:t>
      </w:r>
      <w:r>
        <w:rPr>
          <w:spacing w:val="-4"/>
        </w:rPr>
        <w:t xml:space="preserve"> </w:t>
      </w:r>
      <w:r>
        <w:t>notice from the parent at least three days in advance so that records and documents may be prepared.</w:t>
      </w:r>
      <w:r>
        <w:rPr>
          <w:spacing w:val="40"/>
        </w:rPr>
        <w:t xml:space="preserve"> </w:t>
      </w:r>
      <w:r>
        <w:t>The parent may obtain a withdrawal form from the principal’s office.</w:t>
      </w:r>
    </w:p>
    <w:p w:rsidR="00B77B88" w:rsidRDefault="00B77B88">
      <w:pPr>
        <w:sectPr w:rsidR="00B77B88">
          <w:pgSz w:w="12240" w:h="15840"/>
          <w:pgMar w:top="1400" w:right="1100" w:bottom="1300" w:left="1280" w:header="0" w:footer="1101" w:gutter="0"/>
          <w:cols w:space="720"/>
        </w:sectPr>
      </w:pPr>
    </w:p>
    <w:p w:rsidR="00B77B88" w:rsidRDefault="00A6324C">
      <w:pPr>
        <w:pStyle w:val="Heading1"/>
        <w:spacing w:before="80"/>
      </w:pPr>
      <w:bookmarkStart w:id="512" w:name="Appendix:_Freedom_from_Bullying_Policy"/>
      <w:bookmarkStart w:id="513" w:name="_bookmark257"/>
      <w:bookmarkEnd w:id="512"/>
      <w:bookmarkEnd w:id="513"/>
      <w:r>
        <w:lastRenderedPageBreak/>
        <w:t>Appendix:</w:t>
      </w:r>
      <w:r>
        <w:rPr>
          <w:spacing w:val="-7"/>
        </w:rPr>
        <w:t xml:space="preserve"> </w:t>
      </w:r>
      <w:r>
        <w:t>Freedom</w:t>
      </w:r>
      <w:r>
        <w:rPr>
          <w:spacing w:val="-4"/>
        </w:rPr>
        <w:t xml:space="preserve"> </w:t>
      </w:r>
      <w:r>
        <w:t>from</w:t>
      </w:r>
      <w:r>
        <w:rPr>
          <w:spacing w:val="-7"/>
        </w:rPr>
        <w:t xml:space="preserve"> </w:t>
      </w:r>
      <w:r>
        <w:t>Bullying</w:t>
      </w:r>
      <w:r>
        <w:rPr>
          <w:spacing w:val="-6"/>
        </w:rPr>
        <w:t xml:space="preserve"> </w:t>
      </w:r>
      <w:r>
        <w:rPr>
          <w:spacing w:val="-2"/>
        </w:rPr>
        <w:t>Policy</w:t>
      </w:r>
    </w:p>
    <w:p w:rsidR="00B77B88" w:rsidRDefault="00A6324C">
      <w:pPr>
        <w:pStyle w:val="BodyText"/>
        <w:ind w:right="453"/>
      </w:pPr>
      <w:r>
        <w:rPr>
          <w:b/>
        </w:rPr>
        <w:t>Note:</w:t>
      </w:r>
      <w:r>
        <w:rPr>
          <w:b/>
          <w:spacing w:val="-2"/>
        </w:rPr>
        <w:t xml:space="preserve"> </w:t>
      </w:r>
      <w:r>
        <w:t>School</w:t>
      </w:r>
      <w:r>
        <w:rPr>
          <w:spacing w:val="-5"/>
        </w:rPr>
        <w:t xml:space="preserve"> </w:t>
      </w:r>
      <w:r>
        <w:t>board</w:t>
      </w:r>
      <w:r>
        <w:rPr>
          <w:spacing w:val="-4"/>
        </w:rPr>
        <w:t xml:space="preserve"> </w:t>
      </w:r>
      <w:r>
        <w:t>policies</w:t>
      </w:r>
      <w:r>
        <w:rPr>
          <w:spacing w:val="-3"/>
        </w:rPr>
        <w:t xml:space="preserve"> </w:t>
      </w:r>
      <w:r>
        <w:t>may</w:t>
      </w:r>
      <w:r>
        <w:rPr>
          <w:spacing w:val="-3"/>
        </w:rPr>
        <w:t xml:space="preserve"> </w:t>
      </w:r>
      <w:r>
        <w:t>be</w:t>
      </w:r>
      <w:r>
        <w:rPr>
          <w:spacing w:val="-2"/>
        </w:rPr>
        <w:t xml:space="preserve"> </w:t>
      </w:r>
      <w:r>
        <w:t>revised</w:t>
      </w:r>
      <w:r>
        <w:rPr>
          <w:spacing w:val="-1"/>
        </w:rPr>
        <w:t xml:space="preserve"> </w:t>
      </w:r>
      <w:r>
        <w:t>at</w:t>
      </w:r>
      <w:r>
        <w:rPr>
          <w:spacing w:val="-1"/>
        </w:rPr>
        <w:t xml:space="preserve"> </w:t>
      </w:r>
      <w:r>
        <w:t>any</w:t>
      </w:r>
      <w:r>
        <w:rPr>
          <w:spacing w:val="-3"/>
        </w:rPr>
        <w:t xml:space="preserve"> </w:t>
      </w:r>
      <w:r>
        <w:t>time.</w:t>
      </w:r>
      <w:r>
        <w:rPr>
          <w:spacing w:val="-3"/>
        </w:rPr>
        <w:t xml:space="preserve"> </w:t>
      </w:r>
      <w:r>
        <w:t>For</w:t>
      </w:r>
      <w:r>
        <w:rPr>
          <w:spacing w:val="-2"/>
        </w:rPr>
        <w:t xml:space="preserve"> </w:t>
      </w:r>
      <w:r>
        <w:t>legal</w:t>
      </w:r>
      <w:r>
        <w:rPr>
          <w:spacing w:val="-2"/>
        </w:rPr>
        <w:t xml:space="preserve"> </w:t>
      </w:r>
      <w:r>
        <w:t>context</w:t>
      </w:r>
      <w:r>
        <w:rPr>
          <w:spacing w:val="-4"/>
        </w:rPr>
        <w:t xml:space="preserve"> </w:t>
      </w:r>
      <w:r>
        <w:t>and</w:t>
      </w:r>
      <w:r>
        <w:rPr>
          <w:spacing w:val="-4"/>
        </w:rPr>
        <w:t xml:space="preserve"> </w:t>
      </w:r>
      <w:r>
        <w:t>the</w:t>
      </w:r>
      <w:r>
        <w:rPr>
          <w:spacing w:val="-2"/>
        </w:rPr>
        <w:t xml:space="preserve"> </w:t>
      </w:r>
      <w:r>
        <w:t>most</w:t>
      </w:r>
      <w:r>
        <w:rPr>
          <w:spacing w:val="-1"/>
        </w:rPr>
        <w:t xml:space="preserve"> </w:t>
      </w:r>
      <w:r>
        <w:t>current copy of the local policy, visit onalaskaisd.net Below is the text of Onalaska ISD’s policy FFI(LOCAL) as of the date this handbook was finalized for this school year.</w:t>
      </w:r>
    </w:p>
    <w:p w:rsidR="00B77B88" w:rsidRDefault="00B77B88">
      <w:pPr>
        <w:pStyle w:val="BodyText"/>
        <w:spacing w:before="5"/>
        <w:ind w:left="0"/>
        <w:rPr>
          <w:sz w:val="29"/>
        </w:rPr>
      </w:pPr>
    </w:p>
    <w:p w:rsidR="00B77B88" w:rsidRDefault="00A6324C">
      <w:pPr>
        <w:pStyle w:val="Heading2"/>
        <w:spacing w:before="1"/>
      </w:pPr>
      <w:bookmarkStart w:id="514" w:name="Student_Welfare:_Freedom_from_Bullying"/>
      <w:bookmarkStart w:id="515" w:name="_bookmark258"/>
      <w:bookmarkEnd w:id="514"/>
      <w:bookmarkEnd w:id="515"/>
      <w:r>
        <w:t>Student</w:t>
      </w:r>
      <w:r>
        <w:rPr>
          <w:spacing w:val="-3"/>
        </w:rPr>
        <w:t xml:space="preserve"> </w:t>
      </w:r>
      <w:r>
        <w:t>Welfare:</w:t>
      </w:r>
      <w:r>
        <w:rPr>
          <w:spacing w:val="-3"/>
        </w:rPr>
        <w:t xml:space="preserve"> </w:t>
      </w:r>
      <w:r>
        <w:t>Freedom</w:t>
      </w:r>
      <w:r>
        <w:rPr>
          <w:spacing w:val="-4"/>
        </w:rPr>
        <w:t xml:space="preserve"> </w:t>
      </w:r>
      <w:r>
        <w:t>from</w:t>
      </w:r>
      <w:r>
        <w:rPr>
          <w:spacing w:val="-3"/>
        </w:rPr>
        <w:t xml:space="preserve"> </w:t>
      </w:r>
      <w:r>
        <w:rPr>
          <w:spacing w:val="-2"/>
        </w:rPr>
        <w:t>Bullying</w:t>
      </w:r>
    </w:p>
    <w:p w:rsidR="00B77B88" w:rsidRDefault="00A6324C">
      <w:pPr>
        <w:spacing w:before="118"/>
        <w:ind w:left="160"/>
        <w:rPr>
          <w:i/>
        </w:rPr>
      </w:pPr>
      <w:r>
        <w:rPr>
          <w:i/>
        </w:rPr>
        <w:t>Policy</w:t>
      </w:r>
      <w:r>
        <w:rPr>
          <w:i/>
          <w:spacing w:val="-5"/>
        </w:rPr>
        <w:t xml:space="preserve"> </w:t>
      </w:r>
      <w:r>
        <w:rPr>
          <w:i/>
        </w:rPr>
        <w:t>FFI(LOCAL)</w:t>
      </w:r>
      <w:r>
        <w:rPr>
          <w:i/>
          <w:spacing w:val="-4"/>
        </w:rPr>
        <w:t xml:space="preserve"> </w:t>
      </w:r>
      <w:r>
        <w:rPr>
          <w:i/>
        </w:rPr>
        <w:t>adopted</w:t>
      </w:r>
      <w:r>
        <w:rPr>
          <w:i/>
          <w:spacing w:val="-6"/>
        </w:rPr>
        <w:t xml:space="preserve"> </w:t>
      </w:r>
      <w:r>
        <w:rPr>
          <w:i/>
        </w:rPr>
        <w:t>on</w:t>
      </w:r>
      <w:r>
        <w:rPr>
          <w:i/>
          <w:spacing w:val="-5"/>
        </w:rPr>
        <w:t xml:space="preserve"> </w:t>
      </w:r>
      <w:r>
        <w:rPr>
          <w:i/>
          <w:spacing w:val="-2"/>
        </w:rPr>
        <w:t>11/19/2017.</w:t>
      </w:r>
    </w:p>
    <w:p w:rsidR="00B77B88" w:rsidRDefault="00A6324C">
      <w:pPr>
        <w:spacing w:before="123"/>
        <w:ind w:left="159" w:right="356"/>
        <w:rPr>
          <w:i/>
          <w:sz w:val="18"/>
        </w:rPr>
      </w:pPr>
      <w:r>
        <w:rPr>
          <w:i/>
          <w:sz w:val="18"/>
        </w:rPr>
        <w:t>Note:</w:t>
      </w:r>
      <w:r>
        <w:rPr>
          <w:i/>
          <w:spacing w:val="-2"/>
          <w:sz w:val="18"/>
        </w:rPr>
        <w:t xml:space="preserve"> </w:t>
      </w:r>
      <w:r>
        <w:rPr>
          <w:i/>
          <w:sz w:val="18"/>
        </w:rPr>
        <w:t>This</w:t>
      </w:r>
      <w:r>
        <w:rPr>
          <w:i/>
          <w:spacing w:val="-3"/>
          <w:sz w:val="18"/>
        </w:rPr>
        <w:t xml:space="preserve"> </w:t>
      </w:r>
      <w:r>
        <w:rPr>
          <w:i/>
          <w:sz w:val="18"/>
        </w:rPr>
        <w:t>policy</w:t>
      </w:r>
      <w:r>
        <w:rPr>
          <w:i/>
          <w:spacing w:val="-1"/>
          <w:sz w:val="18"/>
        </w:rPr>
        <w:t xml:space="preserve"> </w:t>
      </w:r>
      <w:r>
        <w:rPr>
          <w:i/>
          <w:sz w:val="18"/>
        </w:rPr>
        <w:t>addresses</w:t>
      </w:r>
      <w:r>
        <w:rPr>
          <w:i/>
          <w:spacing w:val="-3"/>
          <w:sz w:val="18"/>
        </w:rPr>
        <w:t xml:space="preserve"> </w:t>
      </w:r>
      <w:r>
        <w:rPr>
          <w:i/>
          <w:sz w:val="18"/>
        </w:rPr>
        <w:t>bullying</w:t>
      </w:r>
      <w:r>
        <w:rPr>
          <w:i/>
          <w:spacing w:val="-1"/>
          <w:sz w:val="18"/>
        </w:rPr>
        <w:t xml:space="preserve"> </w:t>
      </w:r>
      <w:r>
        <w:rPr>
          <w:i/>
          <w:sz w:val="18"/>
        </w:rPr>
        <w:t>of</w:t>
      </w:r>
      <w:r>
        <w:rPr>
          <w:i/>
          <w:spacing w:val="-2"/>
          <w:sz w:val="18"/>
        </w:rPr>
        <w:t xml:space="preserve"> </w:t>
      </w:r>
      <w:r>
        <w:rPr>
          <w:i/>
          <w:sz w:val="18"/>
        </w:rPr>
        <w:t>District</w:t>
      </w:r>
      <w:r>
        <w:rPr>
          <w:i/>
          <w:spacing w:val="-3"/>
          <w:sz w:val="18"/>
        </w:rPr>
        <w:t xml:space="preserve"> </w:t>
      </w:r>
      <w:r>
        <w:rPr>
          <w:i/>
          <w:sz w:val="18"/>
        </w:rPr>
        <w:t>students.</w:t>
      </w:r>
      <w:r>
        <w:rPr>
          <w:i/>
          <w:spacing w:val="-2"/>
          <w:sz w:val="18"/>
        </w:rPr>
        <w:t xml:space="preserve"> </w:t>
      </w:r>
      <w:r>
        <w:rPr>
          <w:i/>
          <w:sz w:val="18"/>
        </w:rPr>
        <w:t>For</w:t>
      </w:r>
      <w:r>
        <w:rPr>
          <w:i/>
          <w:spacing w:val="-2"/>
          <w:sz w:val="18"/>
        </w:rPr>
        <w:t xml:space="preserve"> </w:t>
      </w:r>
      <w:r>
        <w:rPr>
          <w:i/>
          <w:sz w:val="18"/>
        </w:rPr>
        <w:t>purposes</w:t>
      </w:r>
      <w:r>
        <w:rPr>
          <w:i/>
          <w:spacing w:val="-3"/>
          <w:sz w:val="18"/>
        </w:rPr>
        <w:t xml:space="preserve"> </w:t>
      </w:r>
      <w:r>
        <w:rPr>
          <w:i/>
          <w:sz w:val="18"/>
        </w:rPr>
        <w:t>of</w:t>
      </w:r>
      <w:r>
        <w:rPr>
          <w:i/>
          <w:spacing w:val="-2"/>
          <w:sz w:val="18"/>
        </w:rPr>
        <w:t xml:space="preserve"> </w:t>
      </w:r>
      <w:r>
        <w:rPr>
          <w:i/>
          <w:sz w:val="18"/>
        </w:rPr>
        <w:t>this</w:t>
      </w:r>
      <w:r>
        <w:rPr>
          <w:i/>
          <w:spacing w:val="-3"/>
          <w:sz w:val="18"/>
        </w:rPr>
        <w:t xml:space="preserve"> </w:t>
      </w:r>
      <w:r>
        <w:rPr>
          <w:i/>
          <w:sz w:val="18"/>
        </w:rPr>
        <w:t>policy,</w:t>
      </w:r>
      <w:r>
        <w:rPr>
          <w:i/>
          <w:spacing w:val="-2"/>
          <w:sz w:val="18"/>
        </w:rPr>
        <w:t xml:space="preserve"> </w:t>
      </w:r>
      <w:r>
        <w:rPr>
          <w:i/>
          <w:sz w:val="18"/>
        </w:rPr>
        <w:t>the</w:t>
      </w:r>
      <w:r>
        <w:rPr>
          <w:i/>
          <w:spacing w:val="-2"/>
          <w:sz w:val="18"/>
        </w:rPr>
        <w:t xml:space="preserve"> </w:t>
      </w:r>
      <w:r>
        <w:rPr>
          <w:i/>
          <w:sz w:val="18"/>
        </w:rPr>
        <w:t>term</w:t>
      </w:r>
      <w:r>
        <w:rPr>
          <w:i/>
          <w:spacing w:val="-6"/>
          <w:sz w:val="18"/>
        </w:rPr>
        <w:t xml:space="preserve"> </w:t>
      </w:r>
      <w:r>
        <w:rPr>
          <w:i/>
          <w:sz w:val="18"/>
        </w:rPr>
        <w:t>bullying</w:t>
      </w:r>
      <w:r>
        <w:rPr>
          <w:i/>
          <w:spacing w:val="-1"/>
          <w:sz w:val="18"/>
        </w:rPr>
        <w:t xml:space="preserve"> </w:t>
      </w:r>
      <w:r>
        <w:rPr>
          <w:i/>
          <w:sz w:val="18"/>
        </w:rPr>
        <w:t>includes</w:t>
      </w:r>
      <w:r>
        <w:rPr>
          <w:i/>
          <w:spacing w:val="-3"/>
          <w:sz w:val="18"/>
        </w:rPr>
        <w:t xml:space="preserve"> </w:t>
      </w:r>
      <w:r>
        <w:rPr>
          <w:i/>
          <w:sz w:val="18"/>
        </w:rPr>
        <w:t>cyber-bullying.</w:t>
      </w:r>
      <w:r>
        <w:rPr>
          <w:i/>
          <w:spacing w:val="-2"/>
          <w:sz w:val="18"/>
        </w:rPr>
        <w:t xml:space="preserve"> </w:t>
      </w:r>
      <w:r>
        <w:rPr>
          <w:i/>
          <w:sz w:val="18"/>
        </w:rPr>
        <w:t>For provisions regarding discrimination and harassment involving District students, see FFH. Note that FFI shall be used in conjunction with FFH for certain prohibited conduct. For reporting requirements related to child abuse and neglect, see FFG.</w:t>
      </w:r>
    </w:p>
    <w:p w:rsidR="00B77B88" w:rsidRDefault="00B77B88">
      <w:pPr>
        <w:pStyle w:val="BodyText"/>
        <w:spacing w:before="0"/>
        <w:ind w:left="0"/>
        <w:rPr>
          <w:i/>
          <w:sz w:val="18"/>
        </w:rPr>
      </w:pPr>
    </w:p>
    <w:p w:rsidR="00B77B88" w:rsidRDefault="00A6324C">
      <w:pPr>
        <w:spacing w:before="141"/>
        <w:ind w:left="160"/>
        <w:rPr>
          <w:b/>
          <w:sz w:val="18"/>
        </w:rPr>
      </w:pPr>
      <w:r>
        <w:rPr>
          <w:b/>
          <w:sz w:val="18"/>
        </w:rPr>
        <w:t>Bullying</w:t>
      </w:r>
      <w:r>
        <w:rPr>
          <w:b/>
          <w:spacing w:val="-9"/>
          <w:sz w:val="18"/>
        </w:rPr>
        <w:t xml:space="preserve"> </w:t>
      </w:r>
      <w:r>
        <w:rPr>
          <w:b/>
          <w:spacing w:val="-2"/>
          <w:sz w:val="18"/>
        </w:rPr>
        <w:t>Prohibited</w:t>
      </w:r>
    </w:p>
    <w:p w:rsidR="00B77B88" w:rsidRDefault="00A6324C">
      <w:pPr>
        <w:spacing w:before="119"/>
        <w:ind w:left="160" w:right="874"/>
        <w:jc w:val="both"/>
        <w:rPr>
          <w:sz w:val="18"/>
        </w:rPr>
      </w:pPr>
      <w:r>
        <w:rPr>
          <w:sz w:val="18"/>
        </w:rPr>
        <w:t>The</w:t>
      </w:r>
      <w:r>
        <w:rPr>
          <w:spacing w:val="-3"/>
          <w:sz w:val="18"/>
        </w:rPr>
        <w:t xml:space="preserve"> </w:t>
      </w:r>
      <w:r>
        <w:rPr>
          <w:sz w:val="18"/>
        </w:rPr>
        <w:t>District</w:t>
      </w:r>
      <w:r>
        <w:rPr>
          <w:spacing w:val="-1"/>
          <w:sz w:val="18"/>
        </w:rPr>
        <w:t xml:space="preserve"> </w:t>
      </w:r>
      <w:r>
        <w:rPr>
          <w:sz w:val="18"/>
        </w:rPr>
        <w:t>prohibits</w:t>
      </w:r>
      <w:r>
        <w:rPr>
          <w:spacing w:val="-3"/>
          <w:sz w:val="18"/>
        </w:rPr>
        <w:t xml:space="preserve"> </w:t>
      </w:r>
      <w:r>
        <w:rPr>
          <w:sz w:val="18"/>
        </w:rPr>
        <w:t>bullying,</w:t>
      </w:r>
      <w:r>
        <w:rPr>
          <w:spacing w:val="-2"/>
          <w:sz w:val="18"/>
        </w:rPr>
        <w:t xml:space="preserve"> </w:t>
      </w:r>
      <w:r>
        <w:rPr>
          <w:sz w:val="18"/>
        </w:rPr>
        <w:t>including</w:t>
      </w:r>
      <w:r>
        <w:rPr>
          <w:spacing w:val="-3"/>
          <w:sz w:val="18"/>
        </w:rPr>
        <w:t xml:space="preserve"> </w:t>
      </w:r>
      <w:r>
        <w:rPr>
          <w:sz w:val="18"/>
        </w:rPr>
        <w:t>cyberbullying,</w:t>
      </w:r>
      <w:r>
        <w:rPr>
          <w:spacing w:val="-2"/>
          <w:sz w:val="18"/>
        </w:rPr>
        <w:t xml:space="preserve"> </w:t>
      </w:r>
      <w:r>
        <w:rPr>
          <w:sz w:val="18"/>
        </w:rPr>
        <w:t>as</w:t>
      </w:r>
      <w:r>
        <w:rPr>
          <w:spacing w:val="-3"/>
          <w:sz w:val="18"/>
        </w:rPr>
        <w:t xml:space="preserve"> </w:t>
      </w:r>
      <w:r>
        <w:rPr>
          <w:sz w:val="18"/>
        </w:rPr>
        <w:t>defined</w:t>
      </w:r>
      <w:r>
        <w:rPr>
          <w:spacing w:val="-2"/>
          <w:sz w:val="18"/>
        </w:rPr>
        <w:t xml:space="preserve"> </w:t>
      </w:r>
      <w:r>
        <w:rPr>
          <w:sz w:val="18"/>
        </w:rPr>
        <w:t>by</w:t>
      </w:r>
      <w:r>
        <w:rPr>
          <w:spacing w:val="-2"/>
          <w:sz w:val="18"/>
        </w:rPr>
        <w:t xml:space="preserve"> </w:t>
      </w:r>
      <w:r>
        <w:rPr>
          <w:sz w:val="18"/>
        </w:rPr>
        <w:t>state</w:t>
      </w:r>
      <w:r>
        <w:rPr>
          <w:spacing w:val="-3"/>
          <w:sz w:val="18"/>
        </w:rPr>
        <w:t xml:space="preserve"> </w:t>
      </w:r>
      <w:r>
        <w:rPr>
          <w:sz w:val="18"/>
        </w:rPr>
        <w:t>law.</w:t>
      </w:r>
      <w:r>
        <w:rPr>
          <w:spacing w:val="-2"/>
          <w:sz w:val="18"/>
        </w:rPr>
        <w:t xml:space="preserve"> </w:t>
      </w:r>
      <w:r>
        <w:rPr>
          <w:sz w:val="18"/>
        </w:rPr>
        <w:t>Retaliation</w:t>
      </w:r>
      <w:r>
        <w:rPr>
          <w:spacing w:val="-3"/>
          <w:sz w:val="18"/>
        </w:rPr>
        <w:t xml:space="preserve"> </w:t>
      </w:r>
      <w:r>
        <w:rPr>
          <w:sz w:val="18"/>
        </w:rPr>
        <w:t>against</w:t>
      </w:r>
      <w:r>
        <w:rPr>
          <w:spacing w:val="-3"/>
          <w:sz w:val="18"/>
        </w:rPr>
        <w:t xml:space="preserve"> </w:t>
      </w:r>
      <w:r>
        <w:rPr>
          <w:sz w:val="18"/>
        </w:rPr>
        <w:t>anyone</w:t>
      </w:r>
      <w:r>
        <w:rPr>
          <w:spacing w:val="-3"/>
          <w:sz w:val="18"/>
        </w:rPr>
        <w:t xml:space="preserve"> </w:t>
      </w:r>
      <w:r>
        <w:rPr>
          <w:sz w:val="18"/>
        </w:rPr>
        <w:t>involved</w:t>
      </w:r>
      <w:r>
        <w:rPr>
          <w:spacing w:val="-3"/>
          <w:sz w:val="18"/>
        </w:rPr>
        <w:t xml:space="preserve"> </w:t>
      </w:r>
      <w:r>
        <w:rPr>
          <w:sz w:val="18"/>
        </w:rPr>
        <w:t>in</w:t>
      </w:r>
      <w:r>
        <w:rPr>
          <w:spacing w:val="-3"/>
          <w:sz w:val="18"/>
        </w:rPr>
        <w:t xml:space="preserve"> </w:t>
      </w:r>
      <w:r>
        <w:rPr>
          <w:sz w:val="18"/>
        </w:rPr>
        <w:t>the complaint process is a violation of District policy and is prohibited.</w:t>
      </w:r>
    </w:p>
    <w:p w:rsidR="00B77B88" w:rsidRDefault="00A6324C">
      <w:pPr>
        <w:ind w:left="159" w:right="384"/>
        <w:jc w:val="both"/>
        <w:rPr>
          <w:sz w:val="18"/>
        </w:rPr>
      </w:pPr>
      <w:r>
        <w:rPr>
          <w:sz w:val="18"/>
        </w:rPr>
        <w:t>Examples</w:t>
      </w:r>
      <w:r>
        <w:rPr>
          <w:spacing w:val="-1"/>
          <w:sz w:val="18"/>
        </w:rPr>
        <w:t xml:space="preserve"> </w:t>
      </w:r>
      <w:r>
        <w:rPr>
          <w:sz w:val="18"/>
        </w:rPr>
        <w:t>of bullying</w:t>
      </w:r>
      <w:r>
        <w:rPr>
          <w:spacing w:val="-1"/>
          <w:sz w:val="18"/>
        </w:rPr>
        <w:t xml:space="preserve"> </w:t>
      </w:r>
      <w:r>
        <w:rPr>
          <w:sz w:val="18"/>
        </w:rPr>
        <w:t>of a student could</w:t>
      </w:r>
      <w:r>
        <w:rPr>
          <w:spacing w:val="-1"/>
          <w:sz w:val="18"/>
        </w:rPr>
        <w:t xml:space="preserve"> </w:t>
      </w:r>
      <w:r>
        <w:rPr>
          <w:sz w:val="18"/>
        </w:rPr>
        <w:t>occur</w:t>
      </w:r>
      <w:r>
        <w:rPr>
          <w:spacing w:val="-1"/>
          <w:sz w:val="18"/>
        </w:rPr>
        <w:t xml:space="preserve"> </w:t>
      </w:r>
      <w:r>
        <w:rPr>
          <w:sz w:val="18"/>
        </w:rPr>
        <w:t>by physical</w:t>
      </w:r>
      <w:r>
        <w:rPr>
          <w:spacing w:val="-1"/>
          <w:sz w:val="18"/>
        </w:rPr>
        <w:t xml:space="preserve"> </w:t>
      </w:r>
      <w:r>
        <w:rPr>
          <w:sz w:val="18"/>
        </w:rPr>
        <w:t>contact</w:t>
      </w:r>
      <w:r>
        <w:rPr>
          <w:spacing w:val="-1"/>
          <w:sz w:val="18"/>
        </w:rPr>
        <w:t xml:space="preserve"> </w:t>
      </w:r>
      <w:r>
        <w:rPr>
          <w:sz w:val="18"/>
        </w:rPr>
        <w:t>or</w:t>
      </w:r>
      <w:r>
        <w:rPr>
          <w:spacing w:val="-1"/>
          <w:sz w:val="18"/>
        </w:rPr>
        <w:t xml:space="preserve"> </w:t>
      </w:r>
      <w:r>
        <w:rPr>
          <w:sz w:val="18"/>
        </w:rPr>
        <w:t>through electronic means</w:t>
      </w:r>
      <w:r>
        <w:rPr>
          <w:spacing w:val="-1"/>
          <w:sz w:val="18"/>
        </w:rPr>
        <w:t xml:space="preserve"> </w:t>
      </w:r>
      <w:r>
        <w:rPr>
          <w:sz w:val="18"/>
        </w:rPr>
        <w:t>and may include hazing, threats, taunting,</w:t>
      </w:r>
      <w:r>
        <w:rPr>
          <w:spacing w:val="-3"/>
          <w:sz w:val="18"/>
        </w:rPr>
        <w:t xml:space="preserve"> </w:t>
      </w:r>
      <w:r>
        <w:rPr>
          <w:sz w:val="18"/>
        </w:rPr>
        <w:t>teasing,</w:t>
      </w:r>
      <w:r>
        <w:rPr>
          <w:spacing w:val="-3"/>
          <w:sz w:val="18"/>
        </w:rPr>
        <w:t xml:space="preserve"> </w:t>
      </w:r>
      <w:r>
        <w:rPr>
          <w:sz w:val="18"/>
        </w:rPr>
        <w:t>confinement,</w:t>
      </w:r>
      <w:r>
        <w:rPr>
          <w:spacing w:val="-3"/>
          <w:sz w:val="18"/>
        </w:rPr>
        <w:t xml:space="preserve"> </w:t>
      </w:r>
      <w:r>
        <w:rPr>
          <w:sz w:val="18"/>
        </w:rPr>
        <w:t>assault,</w:t>
      </w:r>
      <w:r>
        <w:rPr>
          <w:spacing w:val="-3"/>
          <w:sz w:val="18"/>
        </w:rPr>
        <w:t xml:space="preserve"> </w:t>
      </w:r>
      <w:r>
        <w:rPr>
          <w:sz w:val="18"/>
        </w:rPr>
        <w:t>demands</w:t>
      </w:r>
      <w:r>
        <w:rPr>
          <w:spacing w:val="-4"/>
          <w:sz w:val="18"/>
        </w:rPr>
        <w:t xml:space="preserve"> </w:t>
      </w:r>
      <w:r>
        <w:rPr>
          <w:sz w:val="18"/>
        </w:rPr>
        <w:t>for</w:t>
      </w:r>
      <w:r>
        <w:rPr>
          <w:spacing w:val="-4"/>
          <w:sz w:val="18"/>
        </w:rPr>
        <w:t xml:space="preserve"> </w:t>
      </w:r>
      <w:r>
        <w:rPr>
          <w:sz w:val="18"/>
        </w:rPr>
        <w:t>money,</w:t>
      </w:r>
      <w:r>
        <w:rPr>
          <w:spacing w:val="-3"/>
          <w:sz w:val="18"/>
        </w:rPr>
        <w:t xml:space="preserve"> </w:t>
      </w:r>
      <w:r>
        <w:rPr>
          <w:sz w:val="18"/>
        </w:rPr>
        <w:t>destruction</w:t>
      </w:r>
      <w:r>
        <w:rPr>
          <w:spacing w:val="-4"/>
          <w:sz w:val="18"/>
        </w:rPr>
        <w:t xml:space="preserve"> </w:t>
      </w:r>
      <w:r>
        <w:rPr>
          <w:sz w:val="18"/>
        </w:rPr>
        <w:t>of</w:t>
      </w:r>
      <w:r>
        <w:rPr>
          <w:spacing w:val="-3"/>
          <w:sz w:val="18"/>
        </w:rPr>
        <w:t xml:space="preserve"> </w:t>
      </w:r>
      <w:r>
        <w:rPr>
          <w:sz w:val="18"/>
        </w:rPr>
        <w:t>property,</w:t>
      </w:r>
      <w:r>
        <w:rPr>
          <w:spacing w:val="-3"/>
          <w:sz w:val="18"/>
        </w:rPr>
        <w:t xml:space="preserve"> </w:t>
      </w:r>
      <w:r>
        <w:rPr>
          <w:sz w:val="18"/>
        </w:rPr>
        <w:t>theft</w:t>
      </w:r>
      <w:r>
        <w:rPr>
          <w:spacing w:val="-4"/>
          <w:sz w:val="18"/>
        </w:rPr>
        <w:t xml:space="preserve"> </w:t>
      </w:r>
      <w:r>
        <w:rPr>
          <w:sz w:val="18"/>
        </w:rPr>
        <w:t>of</w:t>
      </w:r>
      <w:r>
        <w:rPr>
          <w:spacing w:val="-3"/>
          <w:sz w:val="18"/>
        </w:rPr>
        <w:t xml:space="preserve"> </w:t>
      </w:r>
      <w:r>
        <w:rPr>
          <w:sz w:val="18"/>
        </w:rPr>
        <w:t>valued</w:t>
      </w:r>
      <w:r>
        <w:rPr>
          <w:spacing w:val="-4"/>
          <w:sz w:val="18"/>
        </w:rPr>
        <w:t xml:space="preserve"> </w:t>
      </w:r>
      <w:r>
        <w:rPr>
          <w:sz w:val="18"/>
        </w:rPr>
        <w:t>possessions, name</w:t>
      </w:r>
      <w:r>
        <w:rPr>
          <w:spacing w:val="-4"/>
          <w:sz w:val="18"/>
        </w:rPr>
        <w:t xml:space="preserve"> </w:t>
      </w:r>
      <w:r>
        <w:rPr>
          <w:sz w:val="18"/>
        </w:rPr>
        <w:t>calling, rumor spreading, or ostracism.</w:t>
      </w:r>
    </w:p>
    <w:p w:rsidR="00B77B88" w:rsidRDefault="00A6324C">
      <w:pPr>
        <w:spacing w:before="120"/>
        <w:ind w:left="159"/>
        <w:rPr>
          <w:b/>
          <w:sz w:val="18"/>
        </w:rPr>
      </w:pPr>
      <w:r>
        <w:rPr>
          <w:b/>
          <w:spacing w:val="-2"/>
          <w:sz w:val="18"/>
        </w:rPr>
        <w:t>Retaliation</w:t>
      </w:r>
    </w:p>
    <w:p w:rsidR="00B77B88" w:rsidRDefault="00A6324C">
      <w:pPr>
        <w:spacing w:before="119"/>
        <w:ind w:left="159" w:right="816"/>
        <w:jc w:val="both"/>
        <w:rPr>
          <w:sz w:val="18"/>
        </w:rPr>
      </w:pPr>
      <w:r>
        <w:rPr>
          <w:sz w:val="18"/>
        </w:rPr>
        <w:t>The</w:t>
      </w:r>
      <w:r>
        <w:rPr>
          <w:spacing w:val="-3"/>
          <w:sz w:val="18"/>
        </w:rPr>
        <w:t xml:space="preserve"> </w:t>
      </w:r>
      <w:r>
        <w:rPr>
          <w:sz w:val="18"/>
        </w:rPr>
        <w:t>District prohibits</w:t>
      </w:r>
      <w:r>
        <w:rPr>
          <w:spacing w:val="-3"/>
          <w:sz w:val="18"/>
        </w:rPr>
        <w:t xml:space="preserve"> </w:t>
      </w:r>
      <w:r>
        <w:rPr>
          <w:sz w:val="18"/>
        </w:rPr>
        <w:t>retaliation</w:t>
      </w:r>
      <w:r>
        <w:rPr>
          <w:spacing w:val="-1"/>
          <w:sz w:val="18"/>
        </w:rPr>
        <w:t xml:space="preserve"> </w:t>
      </w:r>
      <w:r>
        <w:rPr>
          <w:sz w:val="18"/>
        </w:rPr>
        <w:t>by</w:t>
      </w:r>
      <w:r>
        <w:rPr>
          <w:spacing w:val="-2"/>
          <w:sz w:val="18"/>
        </w:rPr>
        <w:t xml:space="preserve"> </w:t>
      </w:r>
      <w:r>
        <w:rPr>
          <w:sz w:val="18"/>
        </w:rPr>
        <w:t>a</w:t>
      </w:r>
      <w:r>
        <w:rPr>
          <w:spacing w:val="-2"/>
          <w:sz w:val="18"/>
        </w:rPr>
        <w:t xml:space="preserve"> </w:t>
      </w:r>
      <w:r>
        <w:rPr>
          <w:sz w:val="18"/>
        </w:rPr>
        <w:t>student</w:t>
      </w:r>
      <w:r>
        <w:rPr>
          <w:spacing w:val="-3"/>
          <w:sz w:val="18"/>
        </w:rPr>
        <w:t xml:space="preserve"> </w:t>
      </w:r>
      <w:r>
        <w:rPr>
          <w:sz w:val="18"/>
        </w:rPr>
        <w:t>or</w:t>
      </w:r>
      <w:r>
        <w:rPr>
          <w:spacing w:val="-3"/>
          <w:sz w:val="18"/>
        </w:rPr>
        <w:t xml:space="preserve"> </w:t>
      </w:r>
      <w:r>
        <w:rPr>
          <w:sz w:val="18"/>
        </w:rPr>
        <w:t>District</w:t>
      </w:r>
      <w:r>
        <w:rPr>
          <w:spacing w:val="-3"/>
          <w:sz w:val="18"/>
        </w:rPr>
        <w:t xml:space="preserve"> </w:t>
      </w:r>
      <w:r>
        <w:rPr>
          <w:sz w:val="18"/>
        </w:rPr>
        <w:t>employee</w:t>
      </w:r>
      <w:r>
        <w:rPr>
          <w:spacing w:val="-1"/>
          <w:sz w:val="18"/>
        </w:rPr>
        <w:t xml:space="preserve"> </w:t>
      </w:r>
      <w:r>
        <w:rPr>
          <w:sz w:val="18"/>
        </w:rPr>
        <w:t>against</w:t>
      </w:r>
      <w:r>
        <w:rPr>
          <w:spacing w:val="-3"/>
          <w:sz w:val="18"/>
        </w:rPr>
        <w:t xml:space="preserve"> </w:t>
      </w:r>
      <w:r>
        <w:rPr>
          <w:sz w:val="18"/>
        </w:rPr>
        <w:t>any person</w:t>
      </w:r>
      <w:r>
        <w:rPr>
          <w:spacing w:val="-3"/>
          <w:sz w:val="18"/>
        </w:rPr>
        <w:t xml:space="preserve"> </w:t>
      </w:r>
      <w:r>
        <w:rPr>
          <w:sz w:val="18"/>
        </w:rPr>
        <w:t>who</w:t>
      </w:r>
      <w:r>
        <w:rPr>
          <w:spacing w:val="-1"/>
          <w:sz w:val="18"/>
        </w:rPr>
        <w:t xml:space="preserve"> </w:t>
      </w:r>
      <w:r>
        <w:rPr>
          <w:sz w:val="18"/>
        </w:rPr>
        <w:t>in</w:t>
      </w:r>
      <w:r>
        <w:rPr>
          <w:spacing w:val="-3"/>
          <w:sz w:val="18"/>
        </w:rPr>
        <w:t xml:space="preserve"> </w:t>
      </w:r>
      <w:r>
        <w:rPr>
          <w:sz w:val="18"/>
        </w:rPr>
        <w:t>good</w:t>
      </w:r>
      <w:r>
        <w:rPr>
          <w:spacing w:val="-3"/>
          <w:sz w:val="18"/>
        </w:rPr>
        <w:t xml:space="preserve"> </w:t>
      </w:r>
      <w:r>
        <w:rPr>
          <w:sz w:val="18"/>
        </w:rPr>
        <w:t>faith</w:t>
      </w:r>
      <w:r>
        <w:rPr>
          <w:spacing w:val="-3"/>
          <w:sz w:val="18"/>
        </w:rPr>
        <w:t xml:space="preserve"> </w:t>
      </w:r>
      <w:r>
        <w:rPr>
          <w:sz w:val="18"/>
        </w:rPr>
        <w:t>makes</w:t>
      </w:r>
      <w:r>
        <w:rPr>
          <w:spacing w:val="-3"/>
          <w:sz w:val="18"/>
        </w:rPr>
        <w:t xml:space="preserve"> </w:t>
      </w:r>
      <w:r>
        <w:rPr>
          <w:sz w:val="18"/>
        </w:rPr>
        <w:t>a</w:t>
      </w:r>
      <w:r>
        <w:rPr>
          <w:spacing w:val="-2"/>
          <w:sz w:val="18"/>
        </w:rPr>
        <w:t xml:space="preserve"> </w:t>
      </w:r>
      <w:r>
        <w:rPr>
          <w:sz w:val="18"/>
        </w:rPr>
        <w:t>report</w:t>
      </w:r>
      <w:r>
        <w:rPr>
          <w:spacing w:val="-3"/>
          <w:sz w:val="18"/>
        </w:rPr>
        <w:t xml:space="preserve"> </w:t>
      </w:r>
      <w:r>
        <w:rPr>
          <w:sz w:val="18"/>
        </w:rPr>
        <w:t>of bullying, serves as a witness, or participates in an investigation.</w:t>
      </w:r>
    </w:p>
    <w:p w:rsidR="00B77B88" w:rsidRDefault="00A6324C">
      <w:pPr>
        <w:ind w:left="159" w:right="860"/>
        <w:jc w:val="both"/>
        <w:rPr>
          <w:sz w:val="18"/>
        </w:rPr>
      </w:pPr>
      <w:r>
        <w:rPr>
          <w:sz w:val="18"/>
        </w:rPr>
        <w:t>Examples</w:t>
      </w:r>
      <w:r>
        <w:rPr>
          <w:spacing w:val="-4"/>
          <w:sz w:val="18"/>
        </w:rPr>
        <w:t xml:space="preserve"> </w:t>
      </w:r>
      <w:r>
        <w:rPr>
          <w:sz w:val="18"/>
        </w:rPr>
        <w:t>of</w:t>
      </w:r>
      <w:r>
        <w:rPr>
          <w:spacing w:val="-3"/>
          <w:sz w:val="18"/>
        </w:rPr>
        <w:t xml:space="preserve"> </w:t>
      </w:r>
      <w:r>
        <w:rPr>
          <w:sz w:val="18"/>
        </w:rPr>
        <w:t>retaliation</w:t>
      </w:r>
      <w:r>
        <w:rPr>
          <w:spacing w:val="-4"/>
          <w:sz w:val="18"/>
        </w:rPr>
        <w:t xml:space="preserve"> </w:t>
      </w:r>
      <w:r>
        <w:rPr>
          <w:sz w:val="18"/>
        </w:rPr>
        <w:t>may</w:t>
      </w:r>
      <w:r>
        <w:rPr>
          <w:spacing w:val="-3"/>
          <w:sz w:val="18"/>
        </w:rPr>
        <w:t xml:space="preserve"> </w:t>
      </w:r>
      <w:r>
        <w:rPr>
          <w:sz w:val="18"/>
        </w:rPr>
        <w:t>include</w:t>
      </w:r>
      <w:r>
        <w:rPr>
          <w:spacing w:val="-4"/>
          <w:sz w:val="18"/>
        </w:rPr>
        <w:t xml:space="preserve"> </w:t>
      </w:r>
      <w:r>
        <w:rPr>
          <w:sz w:val="18"/>
        </w:rPr>
        <w:t>threats,</w:t>
      </w:r>
      <w:r>
        <w:rPr>
          <w:spacing w:val="-3"/>
          <w:sz w:val="18"/>
        </w:rPr>
        <w:t xml:space="preserve"> </w:t>
      </w:r>
      <w:r>
        <w:rPr>
          <w:sz w:val="18"/>
        </w:rPr>
        <w:t>rumor</w:t>
      </w:r>
      <w:r>
        <w:rPr>
          <w:spacing w:val="-4"/>
          <w:sz w:val="18"/>
        </w:rPr>
        <w:t xml:space="preserve"> </w:t>
      </w:r>
      <w:r>
        <w:rPr>
          <w:sz w:val="18"/>
        </w:rPr>
        <w:t>spreading,</w:t>
      </w:r>
      <w:r>
        <w:rPr>
          <w:spacing w:val="-3"/>
          <w:sz w:val="18"/>
        </w:rPr>
        <w:t xml:space="preserve"> </w:t>
      </w:r>
      <w:r>
        <w:rPr>
          <w:sz w:val="18"/>
        </w:rPr>
        <w:t>ostracism,</w:t>
      </w:r>
      <w:r>
        <w:rPr>
          <w:spacing w:val="-3"/>
          <w:sz w:val="18"/>
        </w:rPr>
        <w:t xml:space="preserve"> </w:t>
      </w:r>
      <w:r>
        <w:rPr>
          <w:sz w:val="18"/>
        </w:rPr>
        <w:t>and</w:t>
      </w:r>
      <w:r>
        <w:rPr>
          <w:spacing w:val="-4"/>
          <w:sz w:val="18"/>
        </w:rPr>
        <w:t xml:space="preserve"> </w:t>
      </w:r>
      <w:r>
        <w:rPr>
          <w:sz w:val="18"/>
        </w:rPr>
        <w:t>assault,</w:t>
      </w:r>
      <w:r>
        <w:rPr>
          <w:spacing w:val="-3"/>
          <w:sz w:val="18"/>
        </w:rPr>
        <w:t xml:space="preserve"> </w:t>
      </w:r>
      <w:r>
        <w:rPr>
          <w:sz w:val="18"/>
        </w:rPr>
        <w:t>destruction</w:t>
      </w:r>
      <w:r>
        <w:rPr>
          <w:spacing w:val="-4"/>
          <w:sz w:val="18"/>
        </w:rPr>
        <w:t xml:space="preserve"> </w:t>
      </w:r>
      <w:r>
        <w:rPr>
          <w:sz w:val="18"/>
        </w:rPr>
        <w:t>of</w:t>
      </w:r>
      <w:r>
        <w:rPr>
          <w:spacing w:val="-1"/>
          <w:sz w:val="18"/>
        </w:rPr>
        <w:t xml:space="preserve"> </w:t>
      </w:r>
      <w:r>
        <w:rPr>
          <w:sz w:val="18"/>
        </w:rPr>
        <w:t>property,</w:t>
      </w:r>
      <w:r>
        <w:rPr>
          <w:spacing w:val="-3"/>
          <w:sz w:val="18"/>
        </w:rPr>
        <w:t xml:space="preserve"> </w:t>
      </w:r>
      <w:r>
        <w:rPr>
          <w:sz w:val="18"/>
        </w:rPr>
        <w:t>unjustified punishments, or unwarranted grade reductions. Unlawful retaliation does not include petty slights or annoyances.</w:t>
      </w:r>
    </w:p>
    <w:p w:rsidR="00B77B88" w:rsidRDefault="00A6324C">
      <w:pPr>
        <w:spacing w:before="122"/>
        <w:ind w:left="160"/>
        <w:jc w:val="both"/>
        <w:rPr>
          <w:b/>
          <w:sz w:val="18"/>
        </w:rPr>
      </w:pPr>
      <w:r>
        <w:rPr>
          <w:b/>
          <w:sz w:val="18"/>
        </w:rPr>
        <w:t>False</w:t>
      </w:r>
      <w:r>
        <w:rPr>
          <w:b/>
          <w:spacing w:val="-5"/>
          <w:sz w:val="18"/>
        </w:rPr>
        <w:t xml:space="preserve"> </w:t>
      </w:r>
      <w:r>
        <w:rPr>
          <w:b/>
          <w:spacing w:val="-2"/>
          <w:sz w:val="18"/>
        </w:rPr>
        <w:t>Claim</w:t>
      </w:r>
    </w:p>
    <w:p w:rsidR="00B77B88" w:rsidRDefault="00A6324C">
      <w:pPr>
        <w:spacing w:before="119"/>
        <w:ind w:left="160"/>
        <w:rPr>
          <w:sz w:val="18"/>
        </w:rPr>
      </w:pPr>
      <w:r>
        <w:rPr>
          <w:sz w:val="18"/>
        </w:rPr>
        <w:t>A</w:t>
      </w:r>
      <w:r>
        <w:rPr>
          <w:spacing w:val="-3"/>
          <w:sz w:val="18"/>
        </w:rPr>
        <w:t xml:space="preserve"> </w:t>
      </w:r>
      <w:r>
        <w:rPr>
          <w:sz w:val="18"/>
        </w:rPr>
        <w:t>student</w:t>
      </w:r>
      <w:r>
        <w:rPr>
          <w:spacing w:val="-3"/>
          <w:sz w:val="18"/>
        </w:rPr>
        <w:t xml:space="preserve"> </w:t>
      </w:r>
      <w:r>
        <w:rPr>
          <w:sz w:val="18"/>
        </w:rPr>
        <w:t>who</w:t>
      </w:r>
      <w:r>
        <w:rPr>
          <w:spacing w:val="-1"/>
          <w:sz w:val="18"/>
        </w:rPr>
        <w:t xml:space="preserve"> </w:t>
      </w:r>
      <w:r>
        <w:rPr>
          <w:sz w:val="18"/>
        </w:rPr>
        <w:t>intentionally</w:t>
      </w:r>
      <w:r>
        <w:rPr>
          <w:spacing w:val="-2"/>
          <w:sz w:val="18"/>
        </w:rPr>
        <w:t xml:space="preserve"> </w:t>
      </w:r>
      <w:r>
        <w:rPr>
          <w:sz w:val="18"/>
        </w:rPr>
        <w:t>makes</w:t>
      </w:r>
      <w:r>
        <w:rPr>
          <w:spacing w:val="-3"/>
          <w:sz w:val="18"/>
        </w:rPr>
        <w:t xml:space="preserve"> </w:t>
      </w:r>
      <w:r>
        <w:rPr>
          <w:sz w:val="18"/>
        </w:rPr>
        <w:t>a</w:t>
      </w:r>
      <w:r>
        <w:rPr>
          <w:spacing w:val="-2"/>
          <w:sz w:val="18"/>
        </w:rPr>
        <w:t xml:space="preserve"> </w:t>
      </w:r>
      <w:r>
        <w:rPr>
          <w:sz w:val="18"/>
        </w:rPr>
        <w:t>false</w:t>
      </w:r>
      <w:r>
        <w:rPr>
          <w:spacing w:val="-3"/>
          <w:sz w:val="18"/>
        </w:rPr>
        <w:t xml:space="preserve"> </w:t>
      </w:r>
      <w:r>
        <w:rPr>
          <w:sz w:val="18"/>
        </w:rPr>
        <w:t>claim,</w:t>
      </w:r>
      <w:r>
        <w:rPr>
          <w:spacing w:val="-2"/>
          <w:sz w:val="18"/>
        </w:rPr>
        <w:t xml:space="preserve"> </w:t>
      </w:r>
      <w:r>
        <w:rPr>
          <w:sz w:val="18"/>
        </w:rPr>
        <w:t>offers</w:t>
      </w:r>
      <w:r>
        <w:rPr>
          <w:spacing w:val="-3"/>
          <w:sz w:val="18"/>
        </w:rPr>
        <w:t xml:space="preserve"> </w:t>
      </w:r>
      <w:r>
        <w:rPr>
          <w:sz w:val="18"/>
        </w:rPr>
        <w:t>false</w:t>
      </w:r>
      <w:r>
        <w:rPr>
          <w:spacing w:val="-3"/>
          <w:sz w:val="18"/>
        </w:rPr>
        <w:t xml:space="preserve"> </w:t>
      </w:r>
      <w:r>
        <w:rPr>
          <w:sz w:val="18"/>
        </w:rPr>
        <w:t>statements,</w:t>
      </w:r>
      <w:r>
        <w:rPr>
          <w:spacing w:val="-2"/>
          <w:sz w:val="18"/>
        </w:rPr>
        <w:t xml:space="preserve"> </w:t>
      </w:r>
      <w:r>
        <w:rPr>
          <w:sz w:val="18"/>
        </w:rPr>
        <w:t>or</w:t>
      </w:r>
      <w:r>
        <w:rPr>
          <w:spacing w:val="-3"/>
          <w:sz w:val="18"/>
        </w:rPr>
        <w:t xml:space="preserve"> </w:t>
      </w:r>
      <w:r>
        <w:rPr>
          <w:sz w:val="18"/>
        </w:rPr>
        <w:t>refuses</w:t>
      </w:r>
      <w:r>
        <w:rPr>
          <w:spacing w:val="-3"/>
          <w:sz w:val="18"/>
        </w:rPr>
        <w:t xml:space="preserve"> </w:t>
      </w:r>
      <w:r>
        <w:rPr>
          <w:sz w:val="18"/>
        </w:rPr>
        <w:t>to</w:t>
      </w:r>
      <w:r>
        <w:rPr>
          <w:spacing w:val="-1"/>
          <w:sz w:val="18"/>
        </w:rPr>
        <w:t xml:space="preserve"> </w:t>
      </w:r>
      <w:r>
        <w:rPr>
          <w:sz w:val="18"/>
        </w:rPr>
        <w:t>cooperate</w:t>
      </w:r>
      <w:r>
        <w:rPr>
          <w:spacing w:val="-3"/>
          <w:sz w:val="18"/>
        </w:rPr>
        <w:t xml:space="preserve"> </w:t>
      </w:r>
      <w:r>
        <w:rPr>
          <w:sz w:val="18"/>
        </w:rPr>
        <w:t>with</w:t>
      </w:r>
      <w:r>
        <w:rPr>
          <w:spacing w:val="-3"/>
          <w:sz w:val="18"/>
        </w:rPr>
        <w:t xml:space="preserve"> </w:t>
      </w:r>
      <w:r>
        <w:rPr>
          <w:sz w:val="18"/>
        </w:rPr>
        <w:t>a</w:t>
      </w:r>
      <w:r>
        <w:rPr>
          <w:spacing w:val="-2"/>
          <w:sz w:val="18"/>
        </w:rPr>
        <w:t xml:space="preserve"> </w:t>
      </w:r>
      <w:r>
        <w:rPr>
          <w:sz w:val="18"/>
        </w:rPr>
        <w:t>District</w:t>
      </w:r>
      <w:r>
        <w:rPr>
          <w:spacing w:val="-3"/>
          <w:sz w:val="18"/>
        </w:rPr>
        <w:t xml:space="preserve"> </w:t>
      </w:r>
      <w:r>
        <w:rPr>
          <w:sz w:val="18"/>
        </w:rPr>
        <w:t>investigation regarding bullying shall be subject to appropriate disciplinary action.</w:t>
      </w:r>
    </w:p>
    <w:p w:rsidR="00B77B88" w:rsidRDefault="00A6324C">
      <w:pPr>
        <w:spacing w:before="122"/>
        <w:ind w:left="160"/>
        <w:jc w:val="both"/>
        <w:rPr>
          <w:b/>
          <w:sz w:val="18"/>
        </w:rPr>
      </w:pPr>
      <w:r>
        <w:rPr>
          <w:b/>
          <w:sz w:val="18"/>
        </w:rPr>
        <w:t>Timely</w:t>
      </w:r>
      <w:r>
        <w:rPr>
          <w:b/>
          <w:spacing w:val="-7"/>
          <w:sz w:val="18"/>
        </w:rPr>
        <w:t xml:space="preserve"> </w:t>
      </w:r>
      <w:r>
        <w:rPr>
          <w:b/>
          <w:spacing w:val="-2"/>
          <w:sz w:val="18"/>
        </w:rPr>
        <w:t>Reporting</w:t>
      </w:r>
    </w:p>
    <w:p w:rsidR="00B77B88" w:rsidRDefault="00A6324C">
      <w:pPr>
        <w:spacing w:before="118"/>
        <w:ind w:left="160" w:right="453"/>
        <w:rPr>
          <w:sz w:val="18"/>
        </w:rPr>
      </w:pPr>
      <w:r>
        <w:rPr>
          <w:sz w:val="18"/>
        </w:rPr>
        <w:t>Reports</w:t>
      </w:r>
      <w:r>
        <w:rPr>
          <w:spacing w:val="-3"/>
          <w:sz w:val="18"/>
        </w:rPr>
        <w:t xml:space="preserve"> </w:t>
      </w:r>
      <w:r>
        <w:rPr>
          <w:sz w:val="18"/>
        </w:rPr>
        <w:t>of</w:t>
      </w:r>
      <w:r>
        <w:rPr>
          <w:spacing w:val="-2"/>
          <w:sz w:val="18"/>
        </w:rPr>
        <w:t xml:space="preserve"> </w:t>
      </w:r>
      <w:r>
        <w:rPr>
          <w:sz w:val="18"/>
        </w:rPr>
        <w:t>bullying</w:t>
      </w:r>
      <w:r>
        <w:rPr>
          <w:spacing w:val="-3"/>
          <w:sz w:val="18"/>
        </w:rPr>
        <w:t xml:space="preserve"> </w:t>
      </w:r>
      <w:r>
        <w:rPr>
          <w:sz w:val="18"/>
        </w:rPr>
        <w:t>shall be</w:t>
      </w:r>
      <w:r>
        <w:rPr>
          <w:spacing w:val="-3"/>
          <w:sz w:val="18"/>
        </w:rPr>
        <w:t xml:space="preserve"> </w:t>
      </w:r>
      <w:r>
        <w:rPr>
          <w:sz w:val="18"/>
        </w:rPr>
        <w:t>made</w:t>
      </w:r>
      <w:r>
        <w:rPr>
          <w:spacing w:val="-1"/>
          <w:sz w:val="18"/>
        </w:rPr>
        <w:t xml:space="preserve"> </w:t>
      </w:r>
      <w:r>
        <w:rPr>
          <w:sz w:val="18"/>
        </w:rPr>
        <w:t>as</w:t>
      </w:r>
      <w:r>
        <w:rPr>
          <w:spacing w:val="-3"/>
          <w:sz w:val="18"/>
        </w:rPr>
        <w:t xml:space="preserve"> </w:t>
      </w:r>
      <w:r>
        <w:rPr>
          <w:sz w:val="18"/>
        </w:rPr>
        <w:t>soon</w:t>
      </w:r>
      <w:r>
        <w:rPr>
          <w:spacing w:val="-3"/>
          <w:sz w:val="18"/>
        </w:rPr>
        <w:t xml:space="preserve"> </w:t>
      </w:r>
      <w:r>
        <w:rPr>
          <w:sz w:val="18"/>
        </w:rPr>
        <w:t>as</w:t>
      </w:r>
      <w:r>
        <w:rPr>
          <w:spacing w:val="-3"/>
          <w:sz w:val="18"/>
        </w:rPr>
        <w:t xml:space="preserve"> </w:t>
      </w:r>
      <w:r>
        <w:rPr>
          <w:sz w:val="18"/>
        </w:rPr>
        <w:t>possible</w:t>
      </w:r>
      <w:r>
        <w:rPr>
          <w:spacing w:val="-3"/>
          <w:sz w:val="18"/>
        </w:rPr>
        <w:t xml:space="preserve"> </w:t>
      </w:r>
      <w:r>
        <w:rPr>
          <w:sz w:val="18"/>
        </w:rPr>
        <w:t>after</w:t>
      </w:r>
      <w:r>
        <w:rPr>
          <w:spacing w:val="-3"/>
          <w:sz w:val="18"/>
        </w:rPr>
        <w:t xml:space="preserve"> </w:t>
      </w:r>
      <w:r>
        <w:rPr>
          <w:sz w:val="18"/>
        </w:rPr>
        <w:t>the</w:t>
      </w:r>
      <w:r>
        <w:rPr>
          <w:spacing w:val="-3"/>
          <w:sz w:val="18"/>
        </w:rPr>
        <w:t xml:space="preserve"> </w:t>
      </w:r>
      <w:r>
        <w:rPr>
          <w:sz w:val="18"/>
        </w:rPr>
        <w:t>alleged</w:t>
      </w:r>
      <w:r>
        <w:rPr>
          <w:spacing w:val="-3"/>
          <w:sz w:val="18"/>
        </w:rPr>
        <w:t xml:space="preserve"> </w:t>
      </w:r>
      <w:r>
        <w:rPr>
          <w:sz w:val="18"/>
        </w:rPr>
        <w:t>act</w:t>
      </w:r>
      <w:r>
        <w:rPr>
          <w:spacing w:val="-3"/>
          <w:sz w:val="18"/>
        </w:rPr>
        <w:t xml:space="preserve"> </w:t>
      </w:r>
      <w:r>
        <w:rPr>
          <w:sz w:val="18"/>
        </w:rPr>
        <w:t>or</w:t>
      </w:r>
      <w:r>
        <w:rPr>
          <w:spacing w:val="-3"/>
          <w:sz w:val="18"/>
        </w:rPr>
        <w:t xml:space="preserve"> </w:t>
      </w:r>
      <w:r>
        <w:rPr>
          <w:sz w:val="18"/>
        </w:rPr>
        <w:t>knowledge</w:t>
      </w:r>
      <w:r>
        <w:rPr>
          <w:spacing w:val="-3"/>
          <w:sz w:val="18"/>
        </w:rPr>
        <w:t xml:space="preserve"> </w:t>
      </w:r>
      <w:r>
        <w:rPr>
          <w:sz w:val="18"/>
        </w:rPr>
        <w:t>of</w:t>
      </w:r>
      <w:r>
        <w:rPr>
          <w:spacing w:val="-2"/>
          <w:sz w:val="18"/>
        </w:rPr>
        <w:t xml:space="preserve"> </w:t>
      </w:r>
      <w:r>
        <w:rPr>
          <w:sz w:val="18"/>
        </w:rPr>
        <w:t>the</w:t>
      </w:r>
      <w:r>
        <w:rPr>
          <w:spacing w:val="-3"/>
          <w:sz w:val="18"/>
        </w:rPr>
        <w:t xml:space="preserve"> </w:t>
      </w:r>
      <w:r>
        <w:rPr>
          <w:sz w:val="18"/>
        </w:rPr>
        <w:t>alleged</w:t>
      </w:r>
      <w:r>
        <w:rPr>
          <w:spacing w:val="-3"/>
          <w:sz w:val="18"/>
        </w:rPr>
        <w:t xml:space="preserve"> </w:t>
      </w:r>
      <w:r>
        <w:rPr>
          <w:sz w:val="18"/>
        </w:rPr>
        <w:t>act.</w:t>
      </w:r>
      <w:r>
        <w:rPr>
          <w:spacing w:val="-2"/>
          <w:sz w:val="18"/>
        </w:rPr>
        <w:t xml:space="preserve"> </w:t>
      </w:r>
      <w:r>
        <w:rPr>
          <w:sz w:val="18"/>
        </w:rPr>
        <w:t>A</w:t>
      </w:r>
      <w:r>
        <w:rPr>
          <w:spacing w:val="-3"/>
          <w:sz w:val="18"/>
        </w:rPr>
        <w:t xml:space="preserve"> </w:t>
      </w:r>
      <w:r>
        <w:rPr>
          <w:sz w:val="18"/>
        </w:rPr>
        <w:t>failure</w:t>
      </w:r>
      <w:r>
        <w:rPr>
          <w:spacing w:val="-3"/>
          <w:sz w:val="18"/>
        </w:rPr>
        <w:t xml:space="preserve"> </w:t>
      </w:r>
      <w:r>
        <w:rPr>
          <w:sz w:val="18"/>
        </w:rPr>
        <w:t>to immediately report may impair the District’s ability to investigate and address the prohibited conduct.</w:t>
      </w:r>
    </w:p>
    <w:p w:rsidR="00B77B88" w:rsidRDefault="00A6324C">
      <w:pPr>
        <w:spacing w:before="120"/>
        <w:ind w:left="160"/>
        <w:jc w:val="both"/>
        <w:rPr>
          <w:b/>
          <w:sz w:val="18"/>
        </w:rPr>
      </w:pPr>
      <w:r>
        <w:rPr>
          <w:b/>
          <w:sz w:val="18"/>
        </w:rPr>
        <w:t>Reporting</w:t>
      </w:r>
      <w:r>
        <w:rPr>
          <w:b/>
          <w:spacing w:val="-5"/>
          <w:sz w:val="18"/>
        </w:rPr>
        <w:t xml:space="preserve"> </w:t>
      </w:r>
      <w:r>
        <w:rPr>
          <w:b/>
          <w:spacing w:val="-2"/>
          <w:sz w:val="18"/>
        </w:rPr>
        <w:t>Procedures</w:t>
      </w:r>
    </w:p>
    <w:p w:rsidR="00B77B88" w:rsidRDefault="00A6324C">
      <w:pPr>
        <w:spacing w:before="121"/>
        <w:ind w:left="160"/>
        <w:jc w:val="both"/>
        <w:rPr>
          <w:sz w:val="18"/>
        </w:rPr>
      </w:pPr>
      <w:r>
        <w:rPr>
          <w:sz w:val="18"/>
        </w:rPr>
        <w:t>Student</w:t>
      </w:r>
      <w:r>
        <w:rPr>
          <w:spacing w:val="-6"/>
          <w:sz w:val="18"/>
        </w:rPr>
        <w:t xml:space="preserve"> </w:t>
      </w:r>
      <w:r>
        <w:rPr>
          <w:spacing w:val="-2"/>
          <w:sz w:val="18"/>
        </w:rPr>
        <w:t>Report</w:t>
      </w:r>
    </w:p>
    <w:p w:rsidR="00B77B88" w:rsidRDefault="00A6324C">
      <w:pPr>
        <w:spacing w:before="119"/>
        <w:ind w:left="160" w:right="400"/>
        <w:rPr>
          <w:sz w:val="18"/>
        </w:rPr>
      </w:pPr>
      <w:r>
        <w:rPr>
          <w:sz w:val="18"/>
        </w:rPr>
        <w:t>To obtain assistance and intervention, any student who believes that he or she has experienced bullying or believes that another student has experienced bullying should immediately report the alleged acts to a teacher, school counselor, principal, or</w:t>
      </w:r>
      <w:r>
        <w:rPr>
          <w:spacing w:val="-3"/>
          <w:sz w:val="18"/>
        </w:rPr>
        <w:t xml:space="preserve"> </w:t>
      </w:r>
      <w:r>
        <w:rPr>
          <w:sz w:val="18"/>
        </w:rPr>
        <w:t>other</w:t>
      </w:r>
      <w:r>
        <w:rPr>
          <w:spacing w:val="-3"/>
          <w:sz w:val="18"/>
        </w:rPr>
        <w:t xml:space="preserve"> </w:t>
      </w:r>
      <w:r>
        <w:rPr>
          <w:sz w:val="18"/>
        </w:rPr>
        <w:t>District</w:t>
      </w:r>
      <w:r>
        <w:rPr>
          <w:spacing w:val="-3"/>
          <w:sz w:val="18"/>
        </w:rPr>
        <w:t xml:space="preserve"> </w:t>
      </w:r>
      <w:r>
        <w:rPr>
          <w:sz w:val="18"/>
        </w:rPr>
        <w:t>employee.</w:t>
      </w:r>
      <w:r>
        <w:rPr>
          <w:spacing w:val="-2"/>
          <w:sz w:val="18"/>
        </w:rPr>
        <w:t xml:space="preserve"> </w:t>
      </w:r>
      <w:r>
        <w:rPr>
          <w:sz w:val="18"/>
        </w:rPr>
        <w:t>The</w:t>
      </w:r>
      <w:r>
        <w:rPr>
          <w:spacing w:val="-1"/>
          <w:sz w:val="18"/>
        </w:rPr>
        <w:t xml:space="preserve"> </w:t>
      </w:r>
      <w:r>
        <w:rPr>
          <w:sz w:val="18"/>
        </w:rPr>
        <w:t>Superintendent</w:t>
      </w:r>
      <w:r>
        <w:rPr>
          <w:spacing w:val="-3"/>
          <w:sz w:val="18"/>
        </w:rPr>
        <w:t xml:space="preserve"> </w:t>
      </w:r>
      <w:r>
        <w:rPr>
          <w:sz w:val="18"/>
        </w:rPr>
        <w:t>shall</w:t>
      </w:r>
      <w:r>
        <w:rPr>
          <w:spacing w:val="-3"/>
          <w:sz w:val="18"/>
        </w:rPr>
        <w:t xml:space="preserve"> </w:t>
      </w:r>
      <w:r>
        <w:rPr>
          <w:sz w:val="18"/>
        </w:rPr>
        <w:t>develop</w:t>
      </w:r>
      <w:r>
        <w:rPr>
          <w:spacing w:val="-3"/>
          <w:sz w:val="18"/>
        </w:rPr>
        <w:t xml:space="preserve"> </w:t>
      </w:r>
      <w:r>
        <w:rPr>
          <w:sz w:val="18"/>
        </w:rPr>
        <w:t>procedures</w:t>
      </w:r>
      <w:r>
        <w:rPr>
          <w:spacing w:val="-3"/>
          <w:sz w:val="18"/>
        </w:rPr>
        <w:t xml:space="preserve"> </w:t>
      </w:r>
      <w:r>
        <w:rPr>
          <w:sz w:val="18"/>
        </w:rPr>
        <w:t>al-lowing</w:t>
      </w:r>
      <w:r>
        <w:rPr>
          <w:spacing w:val="-3"/>
          <w:sz w:val="18"/>
        </w:rPr>
        <w:t xml:space="preserve"> </w:t>
      </w:r>
      <w:r>
        <w:rPr>
          <w:sz w:val="18"/>
        </w:rPr>
        <w:t>a</w:t>
      </w:r>
      <w:r>
        <w:rPr>
          <w:spacing w:val="-2"/>
          <w:sz w:val="18"/>
        </w:rPr>
        <w:t xml:space="preserve"> </w:t>
      </w:r>
      <w:r>
        <w:rPr>
          <w:sz w:val="18"/>
        </w:rPr>
        <w:t>student</w:t>
      </w:r>
      <w:r>
        <w:rPr>
          <w:spacing w:val="-3"/>
          <w:sz w:val="18"/>
        </w:rPr>
        <w:t xml:space="preserve"> </w:t>
      </w:r>
      <w:r>
        <w:rPr>
          <w:sz w:val="18"/>
        </w:rPr>
        <w:t>to</w:t>
      </w:r>
      <w:r>
        <w:rPr>
          <w:spacing w:val="-1"/>
          <w:sz w:val="18"/>
        </w:rPr>
        <w:t xml:space="preserve"> </w:t>
      </w:r>
      <w:r>
        <w:rPr>
          <w:sz w:val="18"/>
        </w:rPr>
        <w:t>anonymously</w:t>
      </w:r>
      <w:r>
        <w:rPr>
          <w:spacing w:val="-2"/>
          <w:sz w:val="18"/>
        </w:rPr>
        <w:t xml:space="preserve"> </w:t>
      </w:r>
      <w:r>
        <w:rPr>
          <w:sz w:val="18"/>
        </w:rPr>
        <w:t>report</w:t>
      </w:r>
      <w:r>
        <w:rPr>
          <w:spacing w:val="-3"/>
          <w:sz w:val="18"/>
        </w:rPr>
        <w:t xml:space="preserve"> </w:t>
      </w:r>
      <w:r>
        <w:rPr>
          <w:sz w:val="18"/>
        </w:rPr>
        <w:t>an</w:t>
      </w:r>
      <w:r>
        <w:rPr>
          <w:spacing w:val="-3"/>
          <w:sz w:val="18"/>
        </w:rPr>
        <w:t xml:space="preserve"> </w:t>
      </w:r>
      <w:r>
        <w:rPr>
          <w:sz w:val="18"/>
        </w:rPr>
        <w:t>alleged incident of bullying.</w:t>
      </w:r>
    </w:p>
    <w:p w:rsidR="00B77B88" w:rsidRDefault="00A6324C">
      <w:pPr>
        <w:spacing w:before="119"/>
        <w:ind w:left="160"/>
        <w:jc w:val="both"/>
        <w:rPr>
          <w:sz w:val="18"/>
        </w:rPr>
      </w:pPr>
      <w:r>
        <w:rPr>
          <w:sz w:val="18"/>
        </w:rPr>
        <w:t>Employee</w:t>
      </w:r>
      <w:r>
        <w:rPr>
          <w:spacing w:val="-3"/>
          <w:sz w:val="18"/>
        </w:rPr>
        <w:t xml:space="preserve"> </w:t>
      </w:r>
      <w:r>
        <w:rPr>
          <w:spacing w:val="-2"/>
          <w:sz w:val="18"/>
        </w:rPr>
        <w:t>Report</w:t>
      </w:r>
    </w:p>
    <w:p w:rsidR="00B77B88" w:rsidRDefault="00A6324C">
      <w:pPr>
        <w:spacing w:before="121"/>
        <w:ind w:left="160" w:right="453"/>
        <w:rPr>
          <w:sz w:val="18"/>
        </w:rPr>
      </w:pPr>
      <w:r>
        <w:rPr>
          <w:sz w:val="18"/>
        </w:rPr>
        <w:t>Any</w:t>
      </w:r>
      <w:r>
        <w:rPr>
          <w:spacing w:val="-2"/>
          <w:sz w:val="18"/>
        </w:rPr>
        <w:t xml:space="preserve"> </w:t>
      </w:r>
      <w:r>
        <w:rPr>
          <w:sz w:val="18"/>
        </w:rPr>
        <w:t>District</w:t>
      </w:r>
      <w:r>
        <w:rPr>
          <w:spacing w:val="-3"/>
          <w:sz w:val="18"/>
        </w:rPr>
        <w:t xml:space="preserve"> </w:t>
      </w:r>
      <w:r>
        <w:rPr>
          <w:sz w:val="18"/>
        </w:rPr>
        <w:t>employee</w:t>
      </w:r>
      <w:r>
        <w:rPr>
          <w:spacing w:val="-3"/>
          <w:sz w:val="18"/>
        </w:rPr>
        <w:t xml:space="preserve"> </w:t>
      </w:r>
      <w:r>
        <w:rPr>
          <w:sz w:val="18"/>
        </w:rPr>
        <w:t>who</w:t>
      </w:r>
      <w:r>
        <w:rPr>
          <w:spacing w:val="-1"/>
          <w:sz w:val="18"/>
        </w:rPr>
        <w:t xml:space="preserve"> </w:t>
      </w:r>
      <w:r>
        <w:rPr>
          <w:sz w:val="18"/>
        </w:rPr>
        <w:t>suspects</w:t>
      </w:r>
      <w:r>
        <w:rPr>
          <w:spacing w:val="-3"/>
          <w:sz w:val="18"/>
        </w:rPr>
        <w:t xml:space="preserve"> </w:t>
      </w:r>
      <w:r>
        <w:rPr>
          <w:sz w:val="18"/>
        </w:rPr>
        <w:t>or</w:t>
      </w:r>
      <w:r>
        <w:rPr>
          <w:spacing w:val="-3"/>
          <w:sz w:val="18"/>
        </w:rPr>
        <w:t xml:space="preserve"> </w:t>
      </w:r>
      <w:r>
        <w:rPr>
          <w:sz w:val="18"/>
        </w:rPr>
        <w:t>receives</w:t>
      </w:r>
      <w:r>
        <w:rPr>
          <w:spacing w:val="-3"/>
          <w:sz w:val="18"/>
        </w:rPr>
        <w:t xml:space="preserve"> </w:t>
      </w:r>
      <w:r>
        <w:rPr>
          <w:sz w:val="18"/>
        </w:rPr>
        <w:t>notice</w:t>
      </w:r>
      <w:r>
        <w:rPr>
          <w:spacing w:val="-3"/>
          <w:sz w:val="18"/>
        </w:rPr>
        <w:t xml:space="preserve"> </w:t>
      </w:r>
      <w:r>
        <w:rPr>
          <w:sz w:val="18"/>
        </w:rPr>
        <w:t>that</w:t>
      </w:r>
      <w:r>
        <w:rPr>
          <w:spacing w:val="-3"/>
          <w:sz w:val="18"/>
        </w:rPr>
        <w:t xml:space="preserve"> </w:t>
      </w:r>
      <w:r>
        <w:rPr>
          <w:sz w:val="18"/>
        </w:rPr>
        <w:t>a</w:t>
      </w:r>
      <w:r>
        <w:rPr>
          <w:spacing w:val="-2"/>
          <w:sz w:val="18"/>
        </w:rPr>
        <w:t xml:space="preserve"> </w:t>
      </w:r>
      <w:r>
        <w:rPr>
          <w:sz w:val="18"/>
        </w:rPr>
        <w:t>student</w:t>
      </w:r>
      <w:r>
        <w:rPr>
          <w:spacing w:val="-3"/>
          <w:sz w:val="18"/>
        </w:rPr>
        <w:t xml:space="preserve"> </w:t>
      </w:r>
      <w:r>
        <w:rPr>
          <w:sz w:val="18"/>
        </w:rPr>
        <w:t>or</w:t>
      </w:r>
      <w:r>
        <w:rPr>
          <w:spacing w:val="-3"/>
          <w:sz w:val="18"/>
        </w:rPr>
        <w:t xml:space="preserve"> </w:t>
      </w:r>
      <w:r>
        <w:rPr>
          <w:sz w:val="18"/>
        </w:rPr>
        <w:t>group</w:t>
      </w:r>
      <w:r>
        <w:rPr>
          <w:spacing w:val="-3"/>
          <w:sz w:val="18"/>
        </w:rPr>
        <w:t xml:space="preserve"> </w:t>
      </w:r>
      <w:r>
        <w:rPr>
          <w:sz w:val="18"/>
        </w:rPr>
        <w:t>of</w:t>
      </w:r>
      <w:r>
        <w:rPr>
          <w:spacing w:val="-2"/>
          <w:sz w:val="18"/>
        </w:rPr>
        <w:t xml:space="preserve"> </w:t>
      </w:r>
      <w:r>
        <w:rPr>
          <w:sz w:val="18"/>
        </w:rPr>
        <w:t>students</w:t>
      </w:r>
      <w:r>
        <w:rPr>
          <w:spacing w:val="-3"/>
          <w:sz w:val="18"/>
        </w:rPr>
        <w:t xml:space="preserve"> </w:t>
      </w:r>
      <w:r>
        <w:rPr>
          <w:sz w:val="18"/>
        </w:rPr>
        <w:t>has</w:t>
      </w:r>
      <w:r>
        <w:rPr>
          <w:spacing w:val="-3"/>
          <w:sz w:val="18"/>
        </w:rPr>
        <w:t xml:space="preserve"> </w:t>
      </w:r>
      <w:r>
        <w:rPr>
          <w:sz w:val="18"/>
        </w:rPr>
        <w:t>or</w:t>
      </w:r>
      <w:r>
        <w:rPr>
          <w:spacing w:val="-3"/>
          <w:sz w:val="18"/>
        </w:rPr>
        <w:t xml:space="preserve"> </w:t>
      </w:r>
      <w:r>
        <w:rPr>
          <w:sz w:val="18"/>
        </w:rPr>
        <w:t>may</w:t>
      </w:r>
      <w:r>
        <w:rPr>
          <w:spacing w:val="-2"/>
          <w:sz w:val="18"/>
        </w:rPr>
        <w:t xml:space="preserve"> </w:t>
      </w:r>
      <w:r>
        <w:rPr>
          <w:sz w:val="18"/>
        </w:rPr>
        <w:t>have</w:t>
      </w:r>
      <w:r>
        <w:rPr>
          <w:spacing w:val="-3"/>
          <w:sz w:val="18"/>
        </w:rPr>
        <w:t xml:space="preserve"> </w:t>
      </w:r>
      <w:r>
        <w:rPr>
          <w:sz w:val="18"/>
        </w:rPr>
        <w:t>experienced bullying shall immediately notify the principal or designee.</w:t>
      </w:r>
    </w:p>
    <w:p w:rsidR="00B77B88" w:rsidRDefault="00A6324C">
      <w:pPr>
        <w:spacing w:before="120"/>
        <w:ind w:left="160"/>
        <w:jc w:val="both"/>
        <w:rPr>
          <w:sz w:val="18"/>
        </w:rPr>
      </w:pPr>
      <w:r>
        <w:rPr>
          <w:sz w:val="18"/>
        </w:rPr>
        <w:t>Report</w:t>
      </w:r>
      <w:r>
        <w:rPr>
          <w:spacing w:val="-3"/>
          <w:sz w:val="18"/>
        </w:rPr>
        <w:t xml:space="preserve"> </w:t>
      </w:r>
      <w:r>
        <w:rPr>
          <w:spacing w:val="-2"/>
          <w:sz w:val="18"/>
        </w:rPr>
        <w:t>Format</w:t>
      </w:r>
    </w:p>
    <w:p w:rsidR="00B77B88" w:rsidRDefault="00A6324C">
      <w:pPr>
        <w:spacing w:before="121"/>
        <w:ind w:left="160"/>
        <w:jc w:val="both"/>
        <w:rPr>
          <w:sz w:val="18"/>
        </w:rPr>
      </w:pPr>
      <w:r>
        <w:rPr>
          <w:sz w:val="18"/>
        </w:rPr>
        <w:t>A</w:t>
      </w:r>
      <w:r>
        <w:rPr>
          <w:spacing w:val="-4"/>
          <w:sz w:val="18"/>
        </w:rPr>
        <w:t xml:space="preserve"> </w:t>
      </w:r>
      <w:r>
        <w:rPr>
          <w:sz w:val="18"/>
        </w:rPr>
        <w:t>report</w:t>
      </w:r>
      <w:r>
        <w:rPr>
          <w:spacing w:val="-2"/>
          <w:sz w:val="18"/>
        </w:rPr>
        <w:t xml:space="preserve"> </w:t>
      </w:r>
      <w:r>
        <w:rPr>
          <w:sz w:val="18"/>
        </w:rPr>
        <w:t>may</w:t>
      </w:r>
      <w:r>
        <w:rPr>
          <w:spacing w:val="-1"/>
          <w:sz w:val="18"/>
        </w:rPr>
        <w:t xml:space="preserve"> </w:t>
      </w:r>
      <w:r>
        <w:rPr>
          <w:sz w:val="18"/>
        </w:rPr>
        <w:t>be</w:t>
      </w:r>
      <w:r>
        <w:rPr>
          <w:spacing w:val="-2"/>
          <w:sz w:val="18"/>
        </w:rPr>
        <w:t xml:space="preserve"> </w:t>
      </w:r>
      <w:r>
        <w:rPr>
          <w:sz w:val="18"/>
        </w:rPr>
        <w:t>made</w:t>
      </w:r>
      <w:r>
        <w:rPr>
          <w:spacing w:val="-2"/>
          <w:sz w:val="18"/>
        </w:rPr>
        <w:t xml:space="preserve"> </w:t>
      </w:r>
      <w:r>
        <w:rPr>
          <w:sz w:val="18"/>
        </w:rPr>
        <w:t>orally</w:t>
      </w:r>
      <w:r>
        <w:rPr>
          <w:spacing w:val="-1"/>
          <w:sz w:val="18"/>
        </w:rPr>
        <w:t xml:space="preserve"> </w:t>
      </w:r>
      <w:r>
        <w:rPr>
          <w:sz w:val="18"/>
        </w:rPr>
        <w:t>or</w:t>
      </w:r>
      <w:r>
        <w:rPr>
          <w:spacing w:val="-2"/>
          <w:sz w:val="18"/>
        </w:rPr>
        <w:t xml:space="preserve"> </w:t>
      </w:r>
      <w:r>
        <w:rPr>
          <w:sz w:val="18"/>
        </w:rPr>
        <w:t>in</w:t>
      </w:r>
      <w:r>
        <w:rPr>
          <w:spacing w:val="-2"/>
          <w:sz w:val="18"/>
        </w:rPr>
        <w:t xml:space="preserve"> </w:t>
      </w:r>
      <w:r>
        <w:rPr>
          <w:sz w:val="18"/>
        </w:rPr>
        <w:t>writing.</w:t>
      </w:r>
      <w:r>
        <w:rPr>
          <w:spacing w:val="-1"/>
          <w:sz w:val="18"/>
        </w:rPr>
        <w:t xml:space="preserve"> </w:t>
      </w:r>
      <w:r>
        <w:rPr>
          <w:sz w:val="18"/>
        </w:rPr>
        <w:t>The</w:t>
      </w:r>
      <w:r>
        <w:rPr>
          <w:spacing w:val="-2"/>
          <w:sz w:val="18"/>
        </w:rPr>
        <w:t xml:space="preserve"> </w:t>
      </w:r>
      <w:r>
        <w:rPr>
          <w:sz w:val="18"/>
        </w:rPr>
        <w:t>principal</w:t>
      </w:r>
      <w:r>
        <w:rPr>
          <w:spacing w:val="-2"/>
          <w:sz w:val="18"/>
        </w:rPr>
        <w:t xml:space="preserve"> </w:t>
      </w:r>
      <w:r>
        <w:rPr>
          <w:sz w:val="18"/>
        </w:rPr>
        <w:t>or</w:t>
      </w:r>
      <w:r>
        <w:rPr>
          <w:spacing w:val="-2"/>
          <w:sz w:val="18"/>
        </w:rPr>
        <w:t xml:space="preserve"> </w:t>
      </w:r>
      <w:r>
        <w:rPr>
          <w:sz w:val="18"/>
        </w:rPr>
        <w:t>designee</w:t>
      </w:r>
      <w:r>
        <w:rPr>
          <w:spacing w:val="-2"/>
          <w:sz w:val="18"/>
        </w:rPr>
        <w:t xml:space="preserve"> </w:t>
      </w:r>
      <w:r>
        <w:rPr>
          <w:sz w:val="18"/>
        </w:rPr>
        <w:t>shall</w:t>
      </w:r>
      <w:r>
        <w:rPr>
          <w:spacing w:val="-2"/>
          <w:sz w:val="18"/>
        </w:rPr>
        <w:t xml:space="preserve"> </w:t>
      </w:r>
      <w:r>
        <w:rPr>
          <w:sz w:val="18"/>
        </w:rPr>
        <w:t>reduce</w:t>
      </w:r>
      <w:r>
        <w:rPr>
          <w:spacing w:val="-2"/>
          <w:sz w:val="18"/>
        </w:rPr>
        <w:t xml:space="preserve"> </w:t>
      </w:r>
      <w:r>
        <w:rPr>
          <w:sz w:val="18"/>
        </w:rPr>
        <w:t>any</w:t>
      </w:r>
      <w:r>
        <w:rPr>
          <w:spacing w:val="-1"/>
          <w:sz w:val="18"/>
        </w:rPr>
        <w:t xml:space="preserve"> </w:t>
      </w:r>
      <w:r>
        <w:rPr>
          <w:sz w:val="18"/>
        </w:rPr>
        <w:t>oral</w:t>
      </w:r>
      <w:r>
        <w:rPr>
          <w:spacing w:val="-2"/>
          <w:sz w:val="18"/>
        </w:rPr>
        <w:t xml:space="preserve"> </w:t>
      </w:r>
      <w:r>
        <w:rPr>
          <w:sz w:val="18"/>
        </w:rPr>
        <w:t>reports</w:t>
      </w:r>
      <w:r>
        <w:rPr>
          <w:spacing w:val="-2"/>
          <w:sz w:val="18"/>
        </w:rPr>
        <w:t xml:space="preserve"> </w:t>
      </w:r>
      <w:r>
        <w:rPr>
          <w:sz w:val="18"/>
        </w:rPr>
        <w:t>to written</w:t>
      </w:r>
      <w:r>
        <w:rPr>
          <w:spacing w:val="-2"/>
          <w:sz w:val="18"/>
        </w:rPr>
        <w:t xml:space="preserve"> form.</w:t>
      </w:r>
    </w:p>
    <w:p w:rsidR="00B77B88" w:rsidRDefault="00A6324C">
      <w:pPr>
        <w:spacing w:before="119"/>
        <w:ind w:left="160"/>
        <w:jc w:val="both"/>
        <w:rPr>
          <w:b/>
          <w:sz w:val="18"/>
        </w:rPr>
      </w:pPr>
      <w:r>
        <w:rPr>
          <w:b/>
          <w:sz w:val="18"/>
        </w:rPr>
        <w:t>Notice</w:t>
      </w:r>
      <w:r>
        <w:rPr>
          <w:b/>
          <w:spacing w:val="-4"/>
          <w:sz w:val="18"/>
        </w:rPr>
        <w:t xml:space="preserve"> </w:t>
      </w:r>
      <w:r>
        <w:rPr>
          <w:b/>
          <w:sz w:val="18"/>
        </w:rPr>
        <w:t>of</w:t>
      </w:r>
      <w:r>
        <w:rPr>
          <w:b/>
          <w:spacing w:val="-2"/>
          <w:sz w:val="18"/>
        </w:rPr>
        <w:t xml:space="preserve"> Report</w:t>
      </w:r>
    </w:p>
    <w:p w:rsidR="00B77B88" w:rsidRDefault="00A6324C">
      <w:pPr>
        <w:spacing w:before="119"/>
        <w:ind w:left="160" w:right="453"/>
        <w:rPr>
          <w:sz w:val="18"/>
        </w:rPr>
      </w:pPr>
      <w:r>
        <w:rPr>
          <w:sz w:val="18"/>
        </w:rPr>
        <w:t>When</w:t>
      </w:r>
      <w:r>
        <w:rPr>
          <w:spacing w:val="-3"/>
          <w:sz w:val="18"/>
        </w:rPr>
        <w:t xml:space="preserve"> </w:t>
      </w:r>
      <w:r>
        <w:rPr>
          <w:sz w:val="18"/>
        </w:rPr>
        <w:t>an</w:t>
      </w:r>
      <w:r>
        <w:rPr>
          <w:spacing w:val="-3"/>
          <w:sz w:val="18"/>
        </w:rPr>
        <w:t xml:space="preserve"> </w:t>
      </w:r>
      <w:r>
        <w:rPr>
          <w:sz w:val="18"/>
        </w:rPr>
        <w:t>allegation</w:t>
      </w:r>
      <w:r>
        <w:rPr>
          <w:spacing w:val="-3"/>
          <w:sz w:val="18"/>
        </w:rPr>
        <w:t xml:space="preserve"> </w:t>
      </w:r>
      <w:r>
        <w:rPr>
          <w:sz w:val="18"/>
        </w:rPr>
        <w:t>of</w:t>
      </w:r>
      <w:r>
        <w:rPr>
          <w:spacing w:val="-2"/>
          <w:sz w:val="18"/>
        </w:rPr>
        <w:t xml:space="preserve"> </w:t>
      </w:r>
      <w:r>
        <w:rPr>
          <w:sz w:val="18"/>
        </w:rPr>
        <w:t>bullying</w:t>
      </w:r>
      <w:r>
        <w:rPr>
          <w:spacing w:val="-3"/>
          <w:sz w:val="18"/>
        </w:rPr>
        <w:t xml:space="preserve"> </w:t>
      </w:r>
      <w:r>
        <w:rPr>
          <w:sz w:val="18"/>
        </w:rPr>
        <w:t>is</w:t>
      </w:r>
      <w:r>
        <w:rPr>
          <w:spacing w:val="-1"/>
          <w:sz w:val="18"/>
        </w:rPr>
        <w:t xml:space="preserve"> </w:t>
      </w:r>
      <w:r>
        <w:rPr>
          <w:sz w:val="18"/>
        </w:rPr>
        <w:t>reported,</w:t>
      </w:r>
      <w:r>
        <w:rPr>
          <w:spacing w:val="-2"/>
          <w:sz w:val="18"/>
        </w:rPr>
        <w:t xml:space="preserve"> </w:t>
      </w:r>
      <w:r>
        <w:rPr>
          <w:sz w:val="18"/>
        </w:rPr>
        <w:t>the</w:t>
      </w:r>
      <w:r>
        <w:rPr>
          <w:spacing w:val="-3"/>
          <w:sz w:val="18"/>
        </w:rPr>
        <w:t xml:space="preserve"> </w:t>
      </w:r>
      <w:r>
        <w:rPr>
          <w:sz w:val="18"/>
        </w:rPr>
        <w:t>principal</w:t>
      </w:r>
      <w:r>
        <w:rPr>
          <w:spacing w:val="-3"/>
          <w:sz w:val="18"/>
        </w:rPr>
        <w:t xml:space="preserve"> </w:t>
      </w:r>
      <w:r>
        <w:rPr>
          <w:sz w:val="18"/>
        </w:rPr>
        <w:t>or</w:t>
      </w:r>
      <w:r>
        <w:rPr>
          <w:spacing w:val="-3"/>
          <w:sz w:val="18"/>
        </w:rPr>
        <w:t xml:space="preserve"> </w:t>
      </w:r>
      <w:r>
        <w:rPr>
          <w:sz w:val="18"/>
        </w:rPr>
        <w:t>designee</w:t>
      </w:r>
      <w:r>
        <w:rPr>
          <w:spacing w:val="-3"/>
          <w:sz w:val="18"/>
        </w:rPr>
        <w:t xml:space="preserve"> </w:t>
      </w:r>
      <w:r>
        <w:rPr>
          <w:sz w:val="18"/>
        </w:rPr>
        <w:t>shall</w:t>
      </w:r>
      <w:r>
        <w:rPr>
          <w:spacing w:val="-1"/>
          <w:sz w:val="18"/>
        </w:rPr>
        <w:t xml:space="preserve"> </w:t>
      </w:r>
      <w:r>
        <w:rPr>
          <w:sz w:val="18"/>
        </w:rPr>
        <w:t>notify</w:t>
      </w:r>
      <w:r>
        <w:rPr>
          <w:spacing w:val="-2"/>
          <w:sz w:val="18"/>
        </w:rPr>
        <w:t xml:space="preserve"> </w:t>
      </w:r>
      <w:r>
        <w:rPr>
          <w:sz w:val="18"/>
        </w:rPr>
        <w:t>a</w:t>
      </w:r>
      <w:r>
        <w:rPr>
          <w:spacing w:val="-2"/>
          <w:sz w:val="18"/>
        </w:rPr>
        <w:t xml:space="preserve"> </w:t>
      </w:r>
      <w:r>
        <w:rPr>
          <w:sz w:val="18"/>
        </w:rPr>
        <w:t>parent</w:t>
      </w:r>
      <w:r>
        <w:rPr>
          <w:spacing w:val="-3"/>
          <w:sz w:val="18"/>
        </w:rPr>
        <w:t xml:space="preserve"> </w:t>
      </w:r>
      <w:r>
        <w:rPr>
          <w:sz w:val="18"/>
        </w:rPr>
        <w:t>of</w:t>
      </w:r>
      <w:r>
        <w:rPr>
          <w:spacing w:val="-2"/>
          <w:sz w:val="18"/>
        </w:rPr>
        <w:t xml:space="preserve"> </w:t>
      </w:r>
      <w:r>
        <w:rPr>
          <w:sz w:val="18"/>
        </w:rPr>
        <w:t>the</w:t>
      </w:r>
      <w:r>
        <w:rPr>
          <w:spacing w:val="-3"/>
          <w:sz w:val="18"/>
        </w:rPr>
        <w:t xml:space="preserve"> </w:t>
      </w:r>
      <w:r>
        <w:rPr>
          <w:sz w:val="18"/>
        </w:rPr>
        <w:t>alleged</w:t>
      </w:r>
      <w:r>
        <w:rPr>
          <w:spacing w:val="-3"/>
          <w:sz w:val="18"/>
        </w:rPr>
        <w:t xml:space="preserve"> </w:t>
      </w:r>
      <w:r>
        <w:rPr>
          <w:sz w:val="18"/>
        </w:rPr>
        <w:t>victim</w:t>
      </w:r>
      <w:r>
        <w:rPr>
          <w:spacing w:val="-2"/>
          <w:sz w:val="18"/>
        </w:rPr>
        <w:t xml:space="preserve"> </w:t>
      </w:r>
      <w:r>
        <w:rPr>
          <w:sz w:val="18"/>
        </w:rPr>
        <w:t>on</w:t>
      </w:r>
      <w:r>
        <w:rPr>
          <w:spacing w:val="-3"/>
          <w:sz w:val="18"/>
        </w:rPr>
        <w:t xml:space="preserve"> </w:t>
      </w:r>
      <w:r>
        <w:rPr>
          <w:sz w:val="18"/>
        </w:rPr>
        <w:t>or</w:t>
      </w:r>
      <w:r>
        <w:rPr>
          <w:spacing w:val="-3"/>
          <w:sz w:val="18"/>
        </w:rPr>
        <w:t xml:space="preserve"> </w:t>
      </w:r>
      <w:r>
        <w:rPr>
          <w:sz w:val="18"/>
        </w:rPr>
        <w:t>before</w:t>
      </w:r>
      <w:r>
        <w:rPr>
          <w:spacing w:val="-3"/>
          <w:sz w:val="18"/>
        </w:rPr>
        <w:t xml:space="preserve"> </w:t>
      </w:r>
      <w:r>
        <w:rPr>
          <w:sz w:val="18"/>
        </w:rPr>
        <w:t>the third business day after the incident is reported. The principal or designee shall also notify a parent of the student alleged to have engaged in the conduct within a reasonable amount of time after the incident is reported.</w:t>
      </w:r>
    </w:p>
    <w:p w:rsidR="00B77B88" w:rsidRDefault="00A6324C">
      <w:pPr>
        <w:spacing w:before="121"/>
        <w:ind w:left="160"/>
        <w:jc w:val="both"/>
        <w:rPr>
          <w:b/>
          <w:sz w:val="18"/>
        </w:rPr>
      </w:pPr>
      <w:r>
        <w:rPr>
          <w:b/>
          <w:sz w:val="18"/>
        </w:rPr>
        <w:t>Prohibited</w:t>
      </w:r>
      <w:r>
        <w:rPr>
          <w:b/>
          <w:spacing w:val="-6"/>
          <w:sz w:val="18"/>
        </w:rPr>
        <w:t xml:space="preserve"> </w:t>
      </w:r>
      <w:r>
        <w:rPr>
          <w:b/>
          <w:spacing w:val="-2"/>
          <w:sz w:val="18"/>
        </w:rPr>
        <w:t>Conduct</w:t>
      </w:r>
    </w:p>
    <w:p w:rsidR="00B77B88" w:rsidRDefault="00B77B88">
      <w:pPr>
        <w:jc w:val="both"/>
        <w:rPr>
          <w:sz w:val="18"/>
        </w:rPr>
        <w:sectPr w:rsidR="00B77B88">
          <w:pgSz w:w="12240" w:h="15840"/>
          <w:pgMar w:top="1360" w:right="1100" w:bottom="1300" w:left="1280" w:header="0" w:footer="1101" w:gutter="0"/>
          <w:cols w:space="720"/>
        </w:sectPr>
      </w:pPr>
    </w:p>
    <w:p w:rsidR="00B77B88" w:rsidRDefault="00A6324C">
      <w:pPr>
        <w:spacing w:before="41"/>
        <w:ind w:left="160" w:right="345"/>
        <w:rPr>
          <w:sz w:val="18"/>
        </w:rPr>
      </w:pPr>
      <w:r>
        <w:rPr>
          <w:sz w:val="18"/>
        </w:rPr>
        <w:lastRenderedPageBreak/>
        <w:t>The</w:t>
      </w:r>
      <w:r>
        <w:rPr>
          <w:spacing w:val="-3"/>
          <w:sz w:val="18"/>
        </w:rPr>
        <w:t xml:space="preserve"> </w:t>
      </w:r>
      <w:r>
        <w:rPr>
          <w:sz w:val="18"/>
        </w:rPr>
        <w:t>principal</w:t>
      </w:r>
      <w:r>
        <w:rPr>
          <w:spacing w:val="-3"/>
          <w:sz w:val="18"/>
        </w:rPr>
        <w:t xml:space="preserve"> </w:t>
      </w:r>
      <w:r>
        <w:rPr>
          <w:sz w:val="18"/>
        </w:rPr>
        <w:t>or</w:t>
      </w:r>
      <w:r>
        <w:rPr>
          <w:spacing w:val="-3"/>
          <w:sz w:val="18"/>
        </w:rPr>
        <w:t xml:space="preserve"> </w:t>
      </w:r>
      <w:r>
        <w:rPr>
          <w:sz w:val="18"/>
        </w:rPr>
        <w:t>designee</w:t>
      </w:r>
      <w:r>
        <w:rPr>
          <w:spacing w:val="-3"/>
          <w:sz w:val="18"/>
        </w:rPr>
        <w:t xml:space="preserve"> </w:t>
      </w:r>
      <w:r>
        <w:rPr>
          <w:sz w:val="18"/>
        </w:rPr>
        <w:t>shall determine</w:t>
      </w:r>
      <w:r>
        <w:rPr>
          <w:spacing w:val="-3"/>
          <w:sz w:val="18"/>
        </w:rPr>
        <w:t xml:space="preserve"> </w:t>
      </w:r>
      <w:r>
        <w:rPr>
          <w:sz w:val="18"/>
        </w:rPr>
        <w:t>whether</w:t>
      </w:r>
      <w:r>
        <w:rPr>
          <w:spacing w:val="-3"/>
          <w:sz w:val="18"/>
        </w:rPr>
        <w:t xml:space="preserve"> </w:t>
      </w:r>
      <w:r>
        <w:rPr>
          <w:sz w:val="18"/>
        </w:rPr>
        <w:t>the</w:t>
      </w:r>
      <w:r>
        <w:rPr>
          <w:spacing w:val="-3"/>
          <w:sz w:val="18"/>
        </w:rPr>
        <w:t xml:space="preserve"> </w:t>
      </w:r>
      <w:r>
        <w:rPr>
          <w:sz w:val="18"/>
        </w:rPr>
        <w:t>allegations</w:t>
      </w:r>
      <w:r>
        <w:rPr>
          <w:spacing w:val="-3"/>
          <w:sz w:val="18"/>
        </w:rPr>
        <w:t xml:space="preserve"> </w:t>
      </w:r>
      <w:r>
        <w:rPr>
          <w:sz w:val="18"/>
        </w:rPr>
        <w:t>in</w:t>
      </w:r>
      <w:r>
        <w:rPr>
          <w:spacing w:val="-3"/>
          <w:sz w:val="18"/>
        </w:rPr>
        <w:t xml:space="preserve"> </w:t>
      </w:r>
      <w:r>
        <w:rPr>
          <w:sz w:val="18"/>
        </w:rPr>
        <w:t>the</w:t>
      </w:r>
      <w:r>
        <w:rPr>
          <w:spacing w:val="-3"/>
          <w:sz w:val="18"/>
        </w:rPr>
        <w:t xml:space="preserve"> </w:t>
      </w:r>
      <w:r>
        <w:rPr>
          <w:sz w:val="18"/>
        </w:rPr>
        <w:t>report,</w:t>
      </w:r>
      <w:r>
        <w:rPr>
          <w:spacing w:val="-2"/>
          <w:sz w:val="18"/>
        </w:rPr>
        <w:t xml:space="preserve"> </w:t>
      </w:r>
      <w:r>
        <w:rPr>
          <w:sz w:val="18"/>
        </w:rPr>
        <w:t>if</w:t>
      </w:r>
      <w:r>
        <w:rPr>
          <w:spacing w:val="-2"/>
          <w:sz w:val="18"/>
        </w:rPr>
        <w:t xml:space="preserve"> </w:t>
      </w:r>
      <w:r>
        <w:rPr>
          <w:sz w:val="18"/>
        </w:rPr>
        <w:t>proven,</w:t>
      </w:r>
      <w:r>
        <w:rPr>
          <w:spacing w:val="-2"/>
          <w:sz w:val="18"/>
        </w:rPr>
        <w:t xml:space="preserve"> </w:t>
      </w:r>
      <w:r>
        <w:rPr>
          <w:sz w:val="18"/>
        </w:rPr>
        <w:t>would</w:t>
      </w:r>
      <w:r>
        <w:rPr>
          <w:spacing w:val="-3"/>
          <w:sz w:val="18"/>
        </w:rPr>
        <w:t xml:space="preserve"> </w:t>
      </w:r>
      <w:r>
        <w:rPr>
          <w:sz w:val="18"/>
        </w:rPr>
        <w:t>constitute</w:t>
      </w:r>
      <w:r>
        <w:rPr>
          <w:spacing w:val="-3"/>
          <w:sz w:val="18"/>
        </w:rPr>
        <w:t xml:space="preserve"> </w:t>
      </w:r>
      <w:r>
        <w:rPr>
          <w:sz w:val="18"/>
        </w:rPr>
        <w:t>prohibited</w:t>
      </w:r>
      <w:r>
        <w:rPr>
          <w:spacing w:val="-3"/>
          <w:sz w:val="18"/>
        </w:rPr>
        <w:t xml:space="preserve"> </w:t>
      </w:r>
      <w:r>
        <w:rPr>
          <w:sz w:val="18"/>
        </w:rPr>
        <w:t>conduct as defined by policy FFH, including dating violence and harassment or discrimination on the basis of race, color, religion, sex, gender, national origin, or disability. If so, the District shall proceed under policy FFH. If the allegations could constitute both prohibited conduct and bullying, the investigation under FFH shall include a determination on each type of conduct.</w:t>
      </w:r>
    </w:p>
    <w:p w:rsidR="00B77B88" w:rsidRDefault="00A6324C">
      <w:pPr>
        <w:spacing w:before="120"/>
        <w:ind w:left="160"/>
        <w:rPr>
          <w:b/>
          <w:sz w:val="18"/>
        </w:rPr>
      </w:pPr>
      <w:r>
        <w:rPr>
          <w:b/>
          <w:sz w:val="18"/>
        </w:rPr>
        <w:t>Investigation</w:t>
      </w:r>
      <w:r>
        <w:rPr>
          <w:b/>
          <w:spacing w:val="-4"/>
          <w:sz w:val="18"/>
        </w:rPr>
        <w:t xml:space="preserve"> </w:t>
      </w:r>
      <w:r>
        <w:rPr>
          <w:b/>
          <w:sz w:val="18"/>
        </w:rPr>
        <w:t>of</w:t>
      </w:r>
      <w:r>
        <w:rPr>
          <w:b/>
          <w:spacing w:val="-2"/>
          <w:sz w:val="18"/>
        </w:rPr>
        <w:t xml:space="preserve"> Report</w:t>
      </w:r>
    </w:p>
    <w:p w:rsidR="00B77B88" w:rsidRDefault="00A6324C">
      <w:pPr>
        <w:spacing w:before="118"/>
        <w:ind w:left="160" w:right="453"/>
        <w:rPr>
          <w:sz w:val="18"/>
        </w:rPr>
      </w:pPr>
      <w:r>
        <w:rPr>
          <w:sz w:val="18"/>
        </w:rPr>
        <w:t>The principal or designee shall conduct an appropriate investigation based on the allegations in the report. The principal or designee</w:t>
      </w:r>
      <w:r>
        <w:rPr>
          <w:spacing w:val="-3"/>
          <w:sz w:val="18"/>
        </w:rPr>
        <w:t xml:space="preserve"> </w:t>
      </w:r>
      <w:r>
        <w:rPr>
          <w:sz w:val="18"/>
        </w:rPr>
        <w:t>shall</w:t>
      </w:r>
      <w:r>
        <w:rPr>
          <w:spacing w:val="-3"/>
          <w:sz w:val="18"/>
        </w:rPr>
        <w:t xml:space="preserve"> </w:t>
      </w:r>
      <w:r>
        <w:rPr>
          <w:sz w:val="18"/>
        </w:rPr>
        <w:t>promptly</w:t>
      </w:r>
      <w:r>
        <w:rPr>
          <w:spacing w:val="-2"/>
          <w:sz w:val="18"/>
        </w:rPr>
        <w:t xml:space="preserve"> </w:t>
      </w:r>
      <w:r>
        <w:rPr>
          <w:sz w:val="18"/>
        </w:rPr>
        <w:t>take</w:t>
      </w:r>
      <w:r>
        <w:rPr>
          <w:spacing w:val="-3"/>
          <w:sz w:val="18"/>
        </w:rPr>
        <w:t xml:space="preserve"> </w:t>
      </w:r>
      <w:r>
        <w:rPr>
          <w:sz w:val="18"/>
        </w:rPr>
        <w:t>interim</w:t>
      </w:r>
      <w:r>
        <w:rPr>
          <w:spacing w:val="-2"/>
          <w:sz w:val="18"/>
        </w:rPr>
        <w:t xml:space="preserve"> </w:t>
      </w:r>
      <w:r>
        <w:rPr>
          <w:sz w:val="18"/>
        </w:rPr>
        <w:t>action</w:t>
      </w:r>
      <w:r>
        <w:rPr>
          <w:spacing w:val="-3"/>
          <w:sz w:val="18"/>
        </w:rPr>
        <w:t xml:space="preserve"> </w:t>
      </w:r>
      <w:r>
        <w:rPr>
          <w:sz w:val="18"/>
        </w:rPr>
        <w:t>calculated</w:t>
      </w:r>
      <w:r>
        <w:rPr>
          <w:spacing w:val="-3"/>
          <w:sz w:val="18"/>
        </w:rPr>
        <w:t xml:space="preserve"> </w:t>
      </w:r>
      <w:r>
        <w:rPr>
          <w:sz w:val="18"/>
        </w:rPr>
        <w:t>to</w:t>
      </w:r>
      <w:r>
        <w:rPr>
          <w:spacing w:val="-1"/>
          <w:sz w:val="18"/>
        </w:rPr>
        <w:t xml:space="preserve"> </w:t>
      </w:r>
      <w:r>
        <w:rPr>
          <w:sz w:val="18"/>
        </w:rPr>
        <w:t>prevent bullying</w:t>
      </w:r>
      <w:r>
        <w:rPr>
          <w:spacing w:val="-3"/>
          <w:sz w:val="18"/>
        </w:rPr>
        <w:t xml:space="preserve"> </w:t>
      </w:r>
      <w:r>
        <w:rPr>
          <w:sz w:val="18"/>
        </w:rPr>
        <w:t>during</w:t>
      </w:r>
      <w:r>
        <w:rPr>
          <w:spacing w:val="-3"/>
          <w:sz w:val="18"/>
        </w:rPr>
        <w:t xml:space="preserve"> </w:t>
      </w:r>
      <w:r>
        <w:rPr>
          <w:sz w:val="18"/>
        </w:rPr>
        <w:t>the</w:t>
      </w:r>
      <w:r>
        <w:rPr>
          <w:spacing w:val="-3"/>
          <w:sz w:val="18"/>
        </w:rPr>
        <w:t xml:space="preserve"> </w:t>
      </w:r>
      <w:r>
        <w:rPr>
          <w:sz w:val="18"/>
        </w:rPr>
        <w:t>course</w:t>
      </w:r>
      <w:r>
        <w:rPr>
          <w:spacing w:val="-3"/>
          <w:sz w:val="18"/>
        </w:rPr>
        <w:t xml:space="preserve"> </w:t>
      </w:r>
      <w:r>
        <w:rPr>
          <w:sz w:val="18"/>
        </w:rPr>
        <w:t>of</w:t>
      </w:r>
      <w:r>
        <w:rPr>
          <w:spacing w:val="-2"/>
          <w:sz w:val="18"/>
        </w:rPr>
        <w:t xml:space="preserve"> </w:t>
      </w:r>
      <w:r>
        <w:rPr>
          <w:sz w:val="18"/>
        </w:rPr>
        <w:t>an</w:t>
      </w:r>
      <w:r>
        <w:rPr>
          <w:spacing w:val="-3"/>
          <w:sz w:val="18"/>
        </w:rPr>
        <w:t xml:space="preserve"> </w:t>
      </w:r>
      <w:r>
        <w:rPr>
          <w:sz w:val="18"/>
        </w:rPr>
        <w:t>investigation,</w:t>
      </w:r>
      <w:r>
        <w:rPr>
          <w:spacing w:val="-2"/>
          <w:sz w:val="18"/>
        </w:rPr>
        <w:t xml:space="preserve"> </w:t>
      </w:r>
      <w:r>
        <w:rPr>
          <w:sz w:val="18"/>
        </w:rPr>
        <w:t>if</w:t>
      </w:r>
      <w:r>
        <w:rPr>
          <w:spacing w:val="-2"/>
          <w:sz w:val="18"/>
        </w:rPr>
        <w:t xml:space="preserve"> </w:t>
      </w:r>
      <w:r>
        <w:rPr>
          <w:sz w:val="18"/>
        </w:rPr>
        <w:t>appropriate.</w:t>
      </w:r>
    </w:p>
    <w:p w:rsidR="00B77B88" w:rsidRDefault="00A6324C">
      <w:pPr>
        <w:spacing w:before="122"/>
        <w:ind w:left="160"/>
        <w:rPr>
          <w:b/>
          <w:sz w:val="18"/>
        </w:rPr>
      </w:pPr>
      <w:r>
        <w:rPr>
          <w:b/>
          <w:sz w:val="18"/>
        </w:rPr>
        <w:t>Concluding</w:t>
      </w:r>
      <w:r>
        <w:rPr>
          <w:b/>
          <w:spacing w:val="-3"/>
          <w:sz w:val="18"/>
        </w:rPr>
        <w:t xml:space="preserve"> </w:t>
      </w:r>
      <w:r>
        <w:rPr>
          <w:b/>
          <w:sz w:val="18"/>
        </w:rPr>
        <w:t>the</w:t>
      </w:r>
      <w:r>
        <w:rPr>
          <w:b/>
          <w:spacing w:val="-3"/>
          <w:sz w:val="18"/>
        </w:rPr>
        <w:t xml:space="preserve"> </w:t>
      </w:r>
      <w:r>
        <w:rPr>
          <w:b/>
          <w:spacing w:val="-2"/>
          <w:sz w:val="18"/>
        </w:rPr>
        <w:t>Investigation</w:t>
      </w:r>
    </w:p>
    <w:p w:rsidR="00B77B88" w:rsidRDefault="00A6324C">
      <w:pPr>
        <w:spacing w:before="119"/>
        <w:ind w:left="160" w:right="374"/>
        <w:jc w:val="both"/>
        <w:rPr>
          <w:sz w:val="18"/>
        </w:rPr>
      </w:pPr>
      <w:r>
        <w:rPr>
          <w:sz w:val="18"/>
        </w:rPr>
        <w:t>Absent</w:t>
      </w:r>
      <w:r>
        <w:rPr>
          <w:spacing w:val="-3"/>
          <w:sz w:val="18"/>
        </w:rPr>
        <w:t xml:space="preserve"> </w:t>
      </w:r>
      <w:r>
        <w:rPr>
          <w:sz w:val="18"/>
        </w:rPr>
        <w:t>extenuating</w:t>
      </w:r>
      <w:r>
        <w:rPr>
          <w:spacing w:val="-3"/>
          <w:sz w:val="18"/>
        </w:rPr>
        <w:t xml:space="preserve"> </w:t>
      </w:r>
      <w:r>
        <w:rPr>
          <w:sz w:val="18"/>
        </w:rPr>
        <w:t>circumstances,</w:t>
      </w:r>
      <w:r>
        <w:rPr>
          <w:spacing w:val="-2"/>
          <w:sz w:val="18"/>
        </w:rPr>
        <w:t xml:space="preserve"> </w:t>
      </w:r>
      <w:r>
        <w:rPr>
          <w:sz w:val="18"/>
        </w:rPr>
        <w:t>the</w:t>
      </w:r>
      <w:r>
        <w:rPr>
          <w:spacing w:val="-3"/>
          <w:sz w:val="18"/>
        </w:rPr>
        <w:t xml:space="preserve"> </w:t>
      </w:r>
      <w:r>
        <w:rPr>
          <w:sz w:val="18"/>
        </w:rPr>
        <w:t>investigation</w:t>
      </w:r>
      <w:r>
        <w:rPr>
          <w:spacing w:val="-3"/>
          <w:sz w:val="18"/>
        </w:rPr>
        <w:t xml:space="preserve"> </w:t>
      </w:r>
      <w:r>
        <w:rPr>
          <w:sz w:val="18"/>
        </w:rPr>
        <w:t>should</w:t>
      </w:r>
      <w:r>
        <w:rPr>
          <w:spacing w:val="-3"/>
          <w:sz w:val="18"/>
        </w:rPr>
        <w:t xml:space="preserve"> </w:t>
      </w:r>
      <w:r>
        <w:rPr>
          <w:sz w:val="18"/>
        </w:rPr>
        <w:t>be</w:t>
      </w:r>
      <w:r>
        <w:rPr>
          <w:spacing w:val="-3"/>
          <w:sz w:val="18"/>
        </w:rPr>
        <w:t xml:space="preserve"> </w:t>
      </w:r>
      <w:r>
        <w:rPr>
          <w:sz w:val="18"/>
        </w:rPr>
        <w:t>completed</w:t>
      </w:r>
      <w:r>
        <w:rPr>
          <w:spacing w:val="-3"/>
          <w:sz w:val="18"/>
        </w:rPr>
        <w:t xml:space="preserve"> </w:t>
      </w:r>
      <w:r>
        <w:rPr>
          <w:sz w:val="18"/>
        </w:rPr>
        <w:t>within</w:t>
      </w:r>
      <w:r>
        <w:rPr>
          <w:spacing w:val="-3"/>
          <w:sz w:val="18"/>
        </w:rPr>
        <w:t xml:space="preserve"> </w:t>
      </w:r>
      <w:r>
        <w:rPr>
          <w:sz w:val="18"/>
        </w:rPr>
        <w:t>ten</w:t>
      </w:r>
      <w:r>
        <w:rPr>
          <w:spacing w:val="-1"/>
          <w:sz w:val="18"/>
        </w:rPr>
        <w:t xml:space="preserve"> </w:t>
      </w:r>
      <w:r>
        <w:rPr>
          <w:sz w:val="18"/>
        </w:rPr>
        <w:t>District</w:t>
      </w:r>
      <w:r>
        <w:rPr>
          <w:spacing w:val="-3"/>
          <w:sz w:val="18"/>
        </w:rPr>
        <w:t xml:space="preserve"> </w:t>
      </w:r>
      <w:r>
        <w:rPr>
          <w:sz w:val="18"/>
        </w:rPr>
        <w:t>business</w:t>
      </w:r>
      <w:r>
        <w:rPr>
          <w:spacing w:val="-3"/>
          <w:sz w:val="18"/>
        </w:rPr>
        <w:t xml:space="preserve"> </w:t>
      </w:r>
      <w:r>
        <w:rPr>
          <w:sz w:val="18"/>
        </w:rPr>
        <w:t>days</w:t>
      </w:r>
      <w:r>
        <w:rPr>
          <w:spacing w:val="-3"/>
          <w:sz w:val="18"/>
        </w:rPr>
        <w:t xml:space="preserve"> </w:t>
      </w:r>
      <w:r>
        <w:rPr>
          <w:sz w:val="18"/>
        </w:rPr>
        <w:t>from</w:t>
      </w:r>
      <w:r>
        <w:rPr>
          <w:spacing w:val="-2"/>
          <w:sz w:val="18"/>
        </w:rPr>
        <w:t xml:space="preserve"> </w:t>
      </w:r>
      <w:r>
        <w:rPr>
          <w:sz w:val="18"/>
        </w:rPr>
        <w:t>the</w:t>
      </w:r>
      <w:r>
        <w:rPr>
          <w:spacing w:val="-3"/>
          <w:sz w:val="18"/>
        </w:rPr>
        <w:t xml:space="preserve"> </w:t>
      </w:r>
      <w:r>
        <w:rPr>
          <w:sz w:val="18"/>
        </w:rPr>
        <w:t>date</w:t>
      </w:r>
      <w:r>
        <w:rPr>
          <w:spacing w:val="-3"/>
          <w:sz w:val="18"/>
        </w:rPr>
        <w:t xml:space="preserve"> </w:t>
      </w:r>
      <w:r>
        <w:rPr>
          <w:sz w:val="18"/>
        </w:rPr>
        <w:t>of</w:t>
      </w:r>
      <w:r>
        <w:rPr>
          <w:spacing w:val="-2"/>
          <w:sz w:val="18"/>
        </w:rPr>
        <w:t xml:space="preserve"> </w:t>
      </w:r>
      <w:r>
        <w:rPr>
          <w:sz w:val="18"/>
        </w:rPr>
        <w:t>the initial</w:t>
      </w:r>
      <w:r>
        <w:rPr>
          <w:spacing w:val="-3"/>
          <w:sz w:val="18"/>
        </w:rPr>
        <w:t xml:space="preserve"> </w:t>
      </w:r>
      <w:r>
        <w:rPr>
          <w:sz w:val="18"/>
        </w:rPr>
        <w:t>report</w:t>
      </w:r>
      <w:r>
        <w:rPr>
          <w:spacing w:val="-3"/>
          <w:sz w:val="18"/>
        </w:rPr>
        <w:t xml:space="preserve"> </w:t>
      </w:r>
      <w:r>
        <w:rPr>
          <w:sz w:val="18"/>
        </w:rPr>
        <w:t>alleging</w:t>
      </w:r>
      <w:r>
        <w:rPr>
          <w:spacing w:val="-3"/>
          <w:sz w:val="18"/>
        </w:rPr>
        <w:t xml:space="preserve"> </w:t>
      </w:r>
      <w:r>
        <w:rPr>
          <w:sz w:val="18"/>
        </w:rPr>
        <w:t>bullying;</w:t>
      </w:r>
      <w:r>
        <w:rPr>
          <w:spacing w:val="-2"/>
          <w:sz w:val="18"/>
        </w:rPr>
        <w:t xml:space="preserve"> </w:t>
      </w:r>
      <w:r>
        <w:rPr>
          <w:sz w:val="18"/>
        </w:rPr>
        <w:t>however,</w:t>
      </w:r>
      <w:r>
        <w:rPr>
          <w:spacing w:val="-2"/>
          <w:sz w:val="18"/>
        </w:rPr>
        <w:t xml:space="preserve"> </w:t>
      </w:r>
      <w:r>
        <w:rPr>
          <w:sz w:val="18"/>
        </w:rPr>
        <w:t>the</w:t>
      </w:r>
      <w:r>
        <w:rPr>
          <w:spacing w:val="-3"/>
          <w:sz w:val="18"/>
        </w:rPr>
        <w:t xml:space="preserve"> </w:t>
      </w:r>
      <w:r>
        <w:rPr>
          <w:sz w:val="18"/>
        </w:rPr>
        <w:t>principal</w:t>
      </w:r>
      <w:r>
        <w:rPr>
          <w:spacing w:val="-3"/>
          <w:sz w:val="18"/>
        </w:rPr>
        <w:t xml:space="preserve"> </w:t>
      </w:r>
      <w:r>
        <w:rPr>
          <w:sz w:val="18"/>
        </w:rPr>
        <w:t>or</w:t>
      </w:r>
      <w:r>
        <w:rPr>
          <w:spacing w:val="-3"/>
          <w:sz w:val="18"/>
        </w:rPr>
        <w:t xml:space="preserve"> </w:t>
      </w:r>
      <w:r>
        <w:rPr>
          <w:sz w:val="18"/>
        </w:rPr>
        <w:t>designee</w:t>
      </w:r>
      <w:r>
        <w:rPr>
          <w:spacing w:val="-1"/>
          <w:sz w:val="18"/>
        </w:rPr>
        <w:t xml:space="preserve"> </w:t>
      </w:r>
      <w:r>
        <w:rPr>
          <w:sz w:val="18"/>
        </w:rPr>
        <w:t>shall</w:t>
      </w:r>
      <w:r>
        <w:rPr>
          <w:spacing w:val="-3"/>
          <w:sz w:val="18"/>
        </w:rPr>
        <w:t xml:space="preserve"> </w:t>
      </w:r>
      <w:r>
        <w:rPr>
          <w:sz w:val="18"/>
        </w:rPr>
        <w:t>take</w:t>
      </w:r>
      <w:r>
        <w:rPr>
          <w:spacing w:val="-3"/>
          <w:sz w:val="18"/>
        </w:rPr>
        <w:t xml:space="preserve"> </w:t>
      </w:r>
      <w:r>
        <w:rPr>
          <w:sz w:val="18"/>
        </w:rPr>
        <w:t>additional</w:t>
      </w:r>
      <w:r>
        <w:rPr>
          <w:spacing w:val="-3"/>
          <w:sz w:val="18"/>
        </w:rPr>
        <w:t xml:space="preserve"> </w:t>
      </w:r>
      <w:r>
        <w:rPr>
          <w:sz w:val="18"/>
        </w:rPr>
        <w:t>time</w:t>
      </w:r>
      <w:r>
        <w:rPr>
          <w:spacing w:val="-1"/>
          <w:sz w:val="18"/>
        </w:rPr>
        <w:t xml:space="preserve"> </w:t>
      </w:r>
      <w:r>
        <w:rPr>
          <w:sz w:val="18"/>
        </w:rPr>
        <w:t>if</w:t>
      </w:r>
      <w:r>
        <w:rPr>
          <w:spacing w:val="-2"/>
          <w:sz w:val="18"/>
        </w:rPr>
        <w:t xml:space="preserve"> </w:t>
      </w:r>
      <w:r>
        <w:rPr>
          <w:sz w:val="18"/>
        </w:rPr>
        <w:t>necessary</w:t>
      </w:r>
      <w:r>
        <w:rPr>
          <w:spacing w:val="-2"/>
          <w:sz w:val="18"/>
        </w:rPr>
        <w:t xml:space="preserve"> </w:t>
      </w:r>
      <w:r>
        <w:rPr>
          <w:sz w:val="18"/>
        </w:rPr>
        <w:t>to</w:t>
      </w:r>
      <w:r>
        <w:rPr>
          <w:spacing w:val="-1"/>
          <w:sz w:val="18"/>
        </w:rPr>
        <w:t xml:space="preserve"> </w:t>
      </w:r>
      <w:r>
        <w:rPr>
          <w:sz w:val="18"/>
        </w:rPr>
        <w:t>complete</w:t>
      </w:r>
      <w:r>
        <w:rPr>
          <w:spacing w:val="-3"/>
          <w:sz w:val="18"/>
        </w:rPr>
        <w:t xml:space="preserve"> </w:t>
      </w:r>
      <w:r>
        <w:rPr>
          <w:sz w:val="18"/>
        </w:rPr>
        <w:t>a</w:t>
      </w:r>
      <w:r>
        <w:rPr>
          <w:spacing w:val="-2"/>
          <w:sz w:val="18"/>
        </w:rPr>
        <w:t xml:space="preserve"> </w:t>
      </w:r>
      <w:r>
        <w:rPr>
          <w:sz w:val="18"/>
        </w:rPr>
        <w:t xml:space="preserve">thorough </w:t>
      </w:r>
      <w:r>
        <w:rPr>
          <w:spacing w:val="-2"/>
          <w:sz w:val="18"/>
        </w:rPr>
        <w:t>investigation.</w:t>
      </w:r>
    </w:p>
    <w:p w:rsidR="00B77B88" w:rsidRDefault="00A6324C">
      <w:pPr>
        <w:spacing w:before="121"/>
        <w:ind w:left="160"/>
        <w:rPr>
          <w:sz w:val="18"/>
        </w:rPr>
      </w:pPr>
      <w:r>
        <w:rPr>
          <w:sz w:val="18"/>
        </w:rPr>
        <w:t>The principal or designee shall prepare a final, written report of the investigation. The report shall include a determination of whether bullying</w:t>
      </w:r>
      <w:r>
        <w:rPr>
          <w:spacing w:val="-3"/>
          <w:sz w:val="18"/>
        </w:rPr>
        <w:t xml:space="preserve"> </w:t>
      </w:r>
      <w:r>
        <w:rPr>
          <w:sz w:val="18"/>
        </w:rPr>
        <w:t>occurred,</w:t>
      </w:r>
      <w:r>
        <w:rPr>
          <w:spacing w:val="-2"/>
          <w:sz w:val="18"/>
        </w:rPr>
        <w:t xml:space="preserve"> </w:t>
      </w:r>
      <w:r>
        <w:rPr>
          <w:sz w:val="18"/>
        </w:rPr>
        <w:t>and</w:t>
      </w:r>
      <w:r>
        <w:rPr>
          <w:spacing w:val="-3"/>
          <w:sz w:val="18"/>
        </w:rPr>
        <w:t xml:space="preserve"> </w:t>
      </w:r>
      <w:r>
        <w:rPr>
          <w:sz w:val="18"/>
        </w:rPr>
        <w:t>if so,</w:t>
      </w:r>
      <w:r>
        <w:rPr>
          <w:spacing w:val="-2"/>
          <w:sz w:val="18"/>
        </w:rPr>
        <w:t xml:space="preserve"> </w:t>
      </w:r>
      <w:r>
        <w:rPr>
          <w:sz w:val="18"/>
        </w:rPr>
        <w:t>whether</w:t>
      </w:r>
      <w:r>
        <w:rPr>
          <w:spacing w:val="-3"/>
          <w:sz w:val="18"/>
        </w:rPr>
        <w:t xml:space="preserve"> </w:t>
      </w:r>
      <w:r>
        <w:rPr>
          <w:sz w:val="18"/>
        </w:rPr>
        <w:t>the</w:t>
      </w:r>
      <w:r>
        <w:rPr>
          <w:spacing w:val="-3"/>
          <w:sz w:val="18"/>
        </w:rPr>
        <w:t xml:space="preserve"> </w:t>
      </w:r>
      <w:r>
        <w:rPr>
          <w:sz w:val="18"/>
        </w:rPr>
        <w:t>victim</w:t>
      </w:r>
      <w:r>
        <w:rPr>
          <w:spacing w:val="-2"/>
          <w:sz w:val="18"/>
        </w:rPr>
        <w:t xml:space="preserve"> </w:t>
      </w:r>
      <w:r>
        <w:rPr>
          <w:sz w:val="18"/>
        </w:rPr>
        <w:t>used</w:t>
      </w:r>
      <w:r>
        <w:rPr>
          <w:spacing w:val="-4"/>
          <w:sz w:val="18"/>
        </w:rPr>
        <w:t xml:space="preserve"> </w:t>
      </w:r>
      <w:r>
        <w:rPr>
          <w:sz w:val="18"/>
        </w:rPr>
        <w:t>reasonable</w:t>
      </w:r>
      <w:r>
        <w:rPr>
          <w:spacing w:val="-3"/>
          <w:sz w:val="18"/>
        </w:rPr>
        <w:t xml:space="preserve"> </w:t>
      </w:r>
      <w:r>
        <w:rPr>
          <w:sz w:val="18"/>
        </w:rPr>
        <w:t>self-defense.</w:t>
      </w:r>
      <w:r>
        <w:rPr>
          <w:spacing w:val="-2"/>
          <w:sz w:val="18"/>
        </w:rPr>
        <w:t xml:space="preserve"> </w:t>
      </w:r>
      <w:r>
        <w:rPr>
          <w:sz w:val="18"/>
        </w:rPr>
        <w:t>A</w:t>
      </w:r>
      <w:r>
        <w:rPr>
          <w:spacing w:val="-3"/>
          <w:sz w:val="18"/>
        </w:rPr>
        <w:t xml:space="preserve"> </w:t>
      </w:r>
      <w:r>
        <w:rPr>
          <w:sz w:val="18"/>
        </w:rPr>
        <w:t>copy</w:t>
      </w:r>
      <w:r>
        <w:rPr>
          <w:spacing w:val="-2"/>
          <w:sz w:val="18"/>
        </w:rPr>
        <w:t xml:space="preserve"> </w:t>
      </w:r>
      <w:r>
        <w:rPr>
          <w:sz w:val="18"/>
        </w:rPr>
        <w:t>of</w:t>
      </w:r>
      <w:r>
        <w:rPr>
          <w:spacing w:val="-2"/>
          <w:sz w:val="18"/>
        </w:rPr>
        <w:t xml:space="preserve"> </w:t>
      </w:r>
      <w:r>
        <w:rPr>
          <w:sz w:val="18"/>
        </w:rPr>
        <w:t>the</w:t>
      </w:r>
      <w:r>
        <w:rPr>
          <w:spacing w:val="-3"/>
          <w:sz w:val="18"/>
        </w:rPr>
        <w:t xml:space="preserve"> </w:t>
      </w:r>
      <w:r>
        <w:rPr>
          <w:sz w:val="18"/>
        </w:rPr>
        <w:t>report</w:t>
      </w:r>
      <w:r>
        <w:rPr>
          <w:spacing w:val="-3"/>
          <w:sz w:val="18"/>
        </w:rPr>
        <w:t xml:space="preserve"> </w:t>
      </w:r>
      <w:r>
        <w:rPr>
          <w:sz w:val="18"/>
        </w:rPr>
        <w:t>shall</w:t>
      </w:r>
      <w:r>
        <w:rPr>
          <w:spacing w:val="-3"/>
          <w:sz w:val="18"/>
        </w:rPr>
        <w:t xml:space="preserve"> </w:t>
      </w:r>
      <w:r>
        <w:rPr>
          <w:sz w:val="18"/>
        </w:rPr>
        <w:t>be</w:t>
      </w:r>
      <w:r>
        <w:rPr>
          <w:spacing w:val="-3"/>
          <w:sz w:val="18"/>
        </w:rPr>
        <w:t xml:space="preserve"> </w:t>
      </w:r>
      <w:r>
        <w:rPr>
          <w:sz w:val="18"/>
        </w:rPr>
        <w:t>sent</w:t>
      </w:r>
      <w:r>
        <w:rPr>
          <w:spacing w:val="-3"/>
          <w:sz w:val="18"/>
        </w:rPr>
        <w:t xml:space="preserve"> </w:t>
      </w:r>
      <w:r>
        <w:rPr>
          <w:sz w:val="18"/>
        </w:rPr>
        <w:t>to</w:t>
      </w:r>
      <w:r>
        <w:rPr>
          <w:spacing w:val="-1"/>
          <w:sz w:val="18"/>
        </w:rPr>
        <w:t xml:space="preserve"> </w:t>
      </w:r>
      <w:r>
        <w:rPr>
          <w:sz w:val="18"/>
        </w:rPr>
        <w:t>the Superintendent or designee.</w:t>
      </w:r>
    </w:p>
    <w:p w:rsidR="00B77B88" w:rsidRDefault="00A6324C">
      <w:pPr>
        <w:spacing w:before="121"/>
        <w:ind w:left="160"/>
        <w:jc w:val="both"/>
        <w:rPr>
          <w:b/>
          <w:sz w:val="18"/>
        </w:rPr>
      </w:pPr>
      <w:r>
        <w:rPr>
          <w:b/>
          <w:sz w:val="18"/>
        </w:rPr>
        <w:t>Notice</w:t>
      </w:r>
      <w:r>
        <w:rPr>
          <w:b/>
          <w:spacing w:val="-4"/>
          <w:sz w:val="18"/>
        </w:rPr>
        <w:t xml:space="preserve"> </w:t>
      </w:r>
      <w:r>
        <w:rPr>
          <w:b/>
          <w:sz w:val="18"/>
        </w:rPr>
        <w:t>to</w:t>
      </w:r>
      <w:r>
        <w:rPr>
          <w:b/>
          <w:spacing w:val="-1"/>
          <w:sz w:val="18"/>
        </w:rPr>
        <w:t xml:space="preserve"> </w:t>
      </w:r>
      <w:r>
        <w:rPr>
          <w:b/>
          <w:spacing w:val="-2"/>
          <w:sz w:val="18"/>
        </w:rPr>
        <w:t>Parents</w:t>
      </w:r>
    </w:p>
    <w:p w:rsidR="00B77B88" w:rsidRDefault="00A6324C">
      <w:pPr>
        <w:spacing w:before="119"/>
        <w:ind w:left="160" w:right="434"/>
        <w:rPr>
          <w:sz w:val="18"/>
        </w:rPr>
      </w:pPr>
      <w:r>
        <w:rPr>
          <w:sz w:val="18"/>
        </w:rPr>
        <w:t>If</w:t>
      </w:r>
      <w:r>
        <w:rPr>
          <w:spacing w:val="-2"/>
          <w:sz w:val="18"/>
        </w:rPr>
        <w:t xml:space="preserve"> </w:t>
      </w:r>
      <w:r>
        <w:rPr>
          <w:sz w:val="18"/>
        </w:rPr>
        <w:t>an</w:t>
      </w:r>
      <w:r>
        <w:rPr>
          <w:spacing w:val="-3"/>
          <w:sz w:val="18"/>
        </w:rPr>
        <w:t xml:space="preserve"> </w:t>
      </w:r>
      <w:r>
        <w:rPr>
          <w:sz w:val="18"/>
        </w:rPr>
        <w:t>incident</w:t>
      </w:r>
      <w:r>
        <w:rPr>
          <w:spacing w:val="-3"/>
          <w:sz w:val="18"/>
        </w:rPr>
        <w:t xml:space="preserve"> </w:t>
      </w:r>
      <w:r>
        <w:rPr>
          <w:sz w:val="18"/>
        </w:rPr>
        <w:t>of</w:t>
      </w:r>
      <w:r>
        <w:rPr>
          <w:spacing w:val="-2"/>
          <w:sz w:val="18"/>
        </w:rPr>
        <w:t xml:space="preserve"> </w:t>
      </w:r>
      <w:r>
        <w:rPr>
          <w:sz w:val="18"/>
        </w:rPr>
        <w:t>bullying</w:t>
      </w:r>
      <w:r>
        <w:rPr>
          <w:spacing w:val="-3"/>
          <w:sz w:val="18"/>
        </w:rPr>
        <w:t xml:space="preserve"> </w:t>
      </w:r>
      <w:r>
        <w:rPr>
          <w:sz w:val="18"/>
        </w:rPr>
        <w:t>is</w:t>
      </w:r>
      <w:r>
        <w:rPr>
          <w:spacing w:val="-3"/>
          <w:sz w:val="18"/>
        </w:rPr>
        <w:t xml:space="preserve"> </w:t>
      </w:r>
      <w:r>
        <w:rPr>
          <w:sz w:val="18"/>
        </w:rPr>
        <w:t>confirmed,</w:t>
      </w:r>
      <w:r>
        <w:rPr>
          <w:spacing w:val="-2"/>
          <w:sz w:val="18"/>
        </w:rPr>
        <w:t xml:space="preserve"> </w:t>
      </w:r>
      <w:r>
        <w:rPr>
          <w:sz w:val="18"/>
        </w:rPr>
        <w:t>the</w:t>
      </w:r>
      <w:r>
        <w:rPr>
          <w:spacing w:val="-1"/>
          <w:sz w:val="18"/>
        </w:rPr>
        <w:t xml:space="preserve"> </w:t>
      </w:r>
      <w:r>
        <w:rPr>
          <w:sz w:val="18"/>
        </w:rPr>
        <w:t>principal</w:t>
      </w:r>
      <w:r>
        <w:rPr>
          <w:spacing w:val="-3"/>
          <w:sz w:val="18"/>
        </w:rPr>
        <w:t xml:space="preserve"> </w:t>
      </w:r>
      <w:r>
        <w:rPr>
          <w:sz w:val="18"/>
        </w:rPr>
        <w:t>or</w:t>
      </w:r>
      <w:r>
        <w:rPr>
          <w:spacing w:val="-3"/>
          <w:sz w:val="18"/>
        </w:rPr>
        <w:t xml:space="preserve"> </w:t>
      </w:r>
      <w:r>
        <w:rPr>
          <w:sz w:val="18"/>
        </w:rPr>
        <w:t>designee</w:t>
      </w:r>
      <w:r>
        <w:rPr>
          <w:spacing w:val="-3"/>
          <w:sz w:val="18"/>
        </w:rPr>
        <w:t xml:space="preserve"> </w:t>
      </w:r>
      <w:r>
        <w:rPr>
          <w:sz w:val="18"/>
        </w:rPr>
        <w:t>shall</w:t>
      </w:r>
      <w:r>
        <w:rPr>
          <w:spacing w:val="-3"/>
          <w:sz w:val="18"/>
        </w:rPr>
        <w:t xml:space="preserve"> </w:t>
      </w:r>
      <w:r>
        <w:rPr>
          <w:sz w:val="18"/>
        </w:rPr>
        <w:t>promptly</w:t>
      </w:r>
      <w:r>
        <w:rPr>
          <w:spacing w:val="-2"/>
          <w:sz w:val="18"/>
        </w:rPr>
        <w:t xml:space="preserve"> </w:t>
      </w:r>
      <w:r>
        <w:rPr>
          <w:sz w:val="18"/>
        </w:rPr>
        <w:t>notify</w:t>
      </w:r>
      <w:r>
        <w:rPr>
          <w:spacing w:val="-2"/>
          <w:sz w:val="18"/>
        </w:rPr>
        <w:t xml:space="preserve"> </w:t>
      </w:r>
      <w:r>
        <w:rPr>
          <w:sz w:val="18"/>
        </w:rPr>
        <w:t>the</w:t>
      </w:r>
      <w:r>
        <w:rPr>
          <w:spacing w:val="-3"/>
          <w:sz w:val="18"/>
        </w:rPr>
        <w:t xml:space="preserve"> </w:t>
      </w:r>
      <w:r>
        <w:rPr>
          <w:sz w:val="18"/>
        </w:rPr>
        <w:t>parents</w:t>
      </w:r>
      <w:r>
        <w:rPr>
          <w:spacing w:val="-3"/>
          <w:sz w:val="18"/>
        </w:rPr>
        <w:t xml:space="preserve"> </w:t>
      </w:r>
      <w:r>
        <w:rPr>
          <w:sz w:val="18"/>
        </w:rPr>
        <w:t>of</w:t>
      </w:r>
      <w:r>
        <w:rPr>
          <w:spacing w:val="-2"/>
          <w:sz w:val="18"/>
        </w:rPr>
        <w:t xml:space="preserve"> </w:t>
      </w:r>
      <w:r>
        <w:rPr>
          <w:sz w:val="18"/>
        </w:rPr>
        <w:t>the</w:t>
      </w:r>
      <w:r>
        <w:rPr>
          <w:spacing w:val="-3"/>
          <w:sz w:val="18"/>
        </w:rPr>
        <w:t xml:space="preserve"> </w:t>
      </w:r>
      <w:r>
        <w:rPr>
          <w:sz w:val="18"/>
        </w:rPr>
        <w:t>victim</w:t>
      </w:r>
      <w:r>
        <w:rPr>
          <w:spacing w:val="-2"/>
          <w:sz w:val="18"/>
        </w:rPr>
        <w:t xml:space="preserve"> </w:t>
      </w:r>
      <w:r>
        <w:rPr>
          <w:sz w:val="18"/>
        </w:rPr>
        <w:t>and</w:t>
      </w:r>
      <w:r>
        <w:rPr>
          <w:spacing w:val="-3"/>
          <w:sz w:val="18"/>
        </w:rPr>
        <w:t xml:space="preserve"> </w:t>
      </w:r>
      <w:r>
        <w:rPr>
          <w:sz w:val="18"/>
        </w:rPr>
        <w:t>of</w:t>
      </w:r>
      <w:r>
        <w:rPr>
          <w:spacing w:val="-2"/>
          <w:sz w:val="18"/>
        </w:rPr>
        <w:t xml:space="preserve"> </w:t>
      </w:r>
      <w:r>
        <w:rPr>
          <w:sz w:val="18"/>
        </w:rPr>
        <w:t>the student who engaged in bullying.</w:t>
      </w:r>
    </w:p>
    <w:p w:rsidR="00B77B88" w:rsidRDefault="00A6324C">
      <w:pPr>
        <w:spacing w:before="119"/>
        <w:ind w:left="160"/>
        <w:jc w:val="both"/>
        <w:rPr>
          <w:b/>
          <w:sz w:val="18"/>
        </w:rPr>
      </w:pPr>
      <w:r>
        <w:rPr>
          <w:b/>
          <w:sz w:val="18"/>
        </w:rPr>
        <w:t>District</w:t>
      </w:r>
      <w:r>
        <w:rPr>
          <w:b/>
          <w:spacing w:val="-7"/>
          <w:sz w:val="18"/>
        </w:rPr>
        <w:t xml:space="preserve"> </w:t>
      </w:r>
      <w:r>
        <w:rPr>
          <w:b/>
          <w:spacing w:val="-2"/>
          <w:sz w:val="18"/>
        </w:rPr>
        <w:t>Action</w:t>
      </w:r>
    </w:p>
    <w:p w:rsidR="00B77B88" w:rsidRDefault="00A6324C">
      <w:pPr>
        <w:spacing w:before="121"/>
        <w:ind w:left="160"/>
        <w:rPr>
          <w:sz w:val="18"/>
        </w:rPr>
      </w:pPr>
      <w:r>
        <w:rPr>
          <w:spacing w:val="-2"/>
          <w:sz w:val="18"/>
        </w:rPr>
        <w:t>Bullying</w:t>
      </w:r>
    </w:p>
    <w:p w:rsidR="00B77B88" w:rsidRDefault="00A6324C">
      <w:pPr>
        <w:spacing w:before="119"/>
        <w:ind w:left="160" w:right="356"/>
        <w:rPr>
          <w:sz w:val="18"/>
        </w:rPr>
      </w:pPr>
      <w:r>
        <w:rPr>
          <w:sz w:val="18"/>
        </w:rPr>
        <w:t>If</w:t>
      </w:r>
      <w:r>
        <w:rPr>
          <w:spacing w:val="-2"/>
          <w:sz w:val="18"/>
        </w:rPr>
        <w:t xml:space="preserve"> </w:t>
      </w:r>
      <w:r>
        <w:rPr>
          <w:sz w:val="18"/>
        </w:rPr>
        <w:t>the</w:t>
      </w:r>
      <w:r>
        <w:rPr>
          <w:spacing w:val="-3"/>
          <w:sz w:val="18"/>
        </w:rPr>
        <w:t xml:space="preserve"> </w:t>
      </w:r>
      <w:r>
        <w:rPr>
          <w:sz w:val="18"/>
        </w:rPr>
        <w:t>results</w:t>
      </w:r>
      <w:r>
        <w:rPr>
          <w:spacing w:val="-3"/>
          <w:sz w:val="18"/>
        </w:rPr>
        <w:t xml:space="preserve"> </w:t>
      </w:r>
      <w:r>
        <w:rPr>
          <w:sz w:val="18"/>
        </w:rPr>
        <w:t>of</w:t>
      </w:r>
      <w:r>
        <w:rPr>
          <w:spacing w:val="-2"/>
          <w:sz w:val="18"/>
        </w:rPr>
        <w:t xml:space="preserve"> </w:t>
      </w:r>
      <w:r>
        <w:rPr>
          <w:sz w:val="18"/>
        </w:rPr>
        <w:t>an</w:t>
      </w:r>
      <w:r>
        <w:rPr>
          <w:spacing w:val="-3"/>
          <w:sz w:val="18"/>
        </w:rPr>
        <w:t xml:space="preserve"> </w:t>
      </w:r>
      <w:r>
        <w:rPr>
          <w:sz w:val="18"/>
        </w:rPr>
        <w:t>investigation</w:t>
      </w:r>
      <w:r>
        <w:rPr>
          <w:spacing w:val="-3"/>
          <w:sz w:val="18"/>
        </w:rPr>
        <w:t xml:space="preserve"> </w:t>
      </w:r>
      <w:r>
        <w:rPr>
          <w:sz w:val="18"/>
        </w:rPr>
        <w:t>indicate</w:t>
      </w:r>
      <w:r>
        <w:rPr>
          <w:spacing w:val="-3"/>
          <w:sz w:val="18"/>
        </w:rPr>
        <w:t xml:space="preserve"> </w:t>
      </w:r>
      <w:r>
        <w:rPr>
          <w:sz w:val="18"/>
        </w:rPr>
        <w:t>that</w:t>
      </w:r>
      <w:r>
        <w:rPr>
          <w:spacing w:val="-3"/>
          <w:sz w:val="18"/>
        </w:rPr>
        <w:t xml:space="preserve"> </w:t>
      </w:r>
      <w:r>
        <w:rPr>
          <w:sz w:val="18"/>
        </w:rPr>
        <w:t>bullying</w:t>
      </w:r>
      <w:r>
        <w:rPr>
          <w:spacing w:val="-3"/>
          <w:sz w:val="18"/>
        </w:rPr>
        <w:t xml:space="preserve"> </w:t>
      </w:r>
      <w:r>
        <w:rPr>
          <w:sz w:val="18"/>
        </w:rPr>
        <w:t>occurred,</w:t>
      </w:r>
      <w:r>
        <w:rPr>
          <w:spacing w:val="-2"/>
          <w:sz w:val="18"/>
        </w:rPr>
        <w:t xml:space="preserve"> </w:t>
      </w:r>
      <w:r>
        <w:rPr>
          <w:sz w:val="18"/>
        </w:rPr>
        <w:t>the</w:t>
      </w:r>
      <w:r>
        <w:rPr>
          <w:spacing w:val="-3"/>
          <w:sz w:val="18"/>
        </w:rPr>
        <w:t xml:space="preserve"> </w:t>
      </w:r>
      <w:r>
        <w:rPr>
          <w:sz w:val="18"/>
        </w:rPr>
        <w:t>District shall promptly</w:t>
      </w:r>
      <w:r>
        <w:rPr>
          <w:spacing w:val="-2"/>
          <w:sz w:val="18"/>
        </w:rPr>
        <w:t xml:space="preserve"> </w:t>
      </w:r>
      <w:r>
        <w:rPr>
          <w:sz w:val="18"/>
        </w:rPr>
        <w:t>respond</w:t>
      </w:r>
      <w:r>
        <w:rPr>
          <w:spacing w:val="-1"/>
          <w:sz w:val="18"/>
        </w:rPr>
        <w:t xml:space="preserve"> </w:t>
      </w:r>
      <w:r>
        <w:rPr>
          <w:sz w:val="18"/>
        </w:rPr>
        <w:t>by</w:t>
      </w:r>
      <w:r>
        <w:rPr>
          <w:spacing w:val="-2"/>
          <w:sz w:val="18"/>
        </w:rPr>
        <w:t xml:space="preserve"> </w:t>
      </w:r>
      <w:r>
        <w:rPr>
          <w:sz w:val="18"/>
        </w:rPr>
        <w:t>taking</w:t>
      </w:r>
      <w:r>
        <w:rPr>
          <w:spacing w:val="-3"/>
          <w:sz w:val="18"/>
        </w:rPr>
        <w:t xml:space="preserve"> </w:t>
      </w:r>
      <w:r>
        <w:rPr>
          <w:sz w:val="18"/>
        </w:rPr>
        <w:t>appropriate disciplinary action in accordance with the District’s Student Code of Conduct and may take corrective action reasonably calculated to address the conduct. The District may notify law enforcement in certain circumstances.</w:t>
      </w:r>
    </w:p>
    <w:p w:rsidR="00B77B88" w:rsidRDefault="00A6324C">
      <w:pPr>
        <w:spacing w:before="121"/>
        <w:ind w:left="160"/>
        <w:rPr>
          <w:sz w:val="18"/>
        </w:rPr>
      </w:pPr>
      <w:r>
        <w:rPr>
          <w:spacing w:val="-2"/>
          <w:sz w:val="18"/>
        </w:rPr>
        <w:t>Discipline</w:t>
      </w:r>
    </w:p>
    <w:p w:rsidR="00B77B88" w:rsidRDefault="00A6324C">
      <w:pPr>
        <w:spacing w:before="119"/>
        <w:ind w:left="160" w:right="576" w:hanging="1"/>
        <w:jc w:val="both"/>
        <w:rPr>
          <w:sz w:val="18"/>
        </w:rPr>
      </w:pPr>
      <w:r>
        <w:rPr>
          <w:sz w:val="18"/>
        </w:rPr>
        <w:t>A</w:t>
      </w:r>
      <w:r>
        <w:rPr>
          <w:spacing w:val="-3"/>
          <w:sz w:val="18"/>
        </w:rPr>
        <w:t xml:space="preserve"> </w:t>
      </w:r>
      <w:r>
        <w:rPr>
          <w:sz w:val="18"/>
        </w:rPr>
        <w:t>student</w:t>
      </w:r>
      <w:r>
        <w:rPr>
          <w:spacing w:val="-3"/>
          <w:sz w:val="18"/>
        </w:rPr>
        <w:t xml:space="preserve"> </w:t>
      </w:r>
      <w:r>
        <w:rPr>
          <w:sz w:val="18"/>
        </w:rPr>
        <w:t>who</w:t>
      </w:r>
      <w:r>
        <w:rPr>
          <w:spacing w:val="-1"/>
          <w:sz w:val="18"/>
        </w:rPr>
        <w:t xml:space="preserve"> </w:t>
      </w:r>
      <w:r>
        <w:rPr>
          <w:sz w:val="18"/>
        </w:rPr>
        <w:t>is</w:t>
      </w:r>
      <w:r>
        <w:rPr>
          <w:spacing w:val="-3"/>
          <w:sz w:val="18"/>
        </w:rPr>
        <w:t xml:space="preserve"> </w:t>
      </w:r>
      <w:r>
        <w:rPr>
          <w:sz w:val="18"/>
        </w:rPr>
        <w:t>a</w:t>
      </w:r>
      <w:r>
        <w:rPr>
          <w:spacing w:val="-2"/>
          <w:sz w:val="18"/>
        </w:rPr>
        <w:t xml:space="preserve"> </w:t>
      </w:r>
      <w:r>
        <w:rPr>
          <w:sz w:val="18"/>
        </w:rPr>
        <w:t>victim</w:t>
      </w:r>
      <w:r>
        <w:rPr>
          <w:spacing w:val="-2"/>
          <w:sz w:val="18"/>
        </w:rPr>
        <w:t xml:space="preserve"> </w:t>
      </w:r>
      <w:r>
        <w:rPr>
          <w:sz w:val="18"/>
        </w:rPr>
        <w:t>of</w:t>
      </w:r>
      <w:r>
        <w:rPr>
          <w:spacing w:val="-2"/>
          <w:sz w:val="18"/>
        </w:rPr>
        <w:t xml:space="preserve"> </w:t>
      </w:r>
      <w:r>
        <w:rPr>
          <w:sz w:val="18"/>
        </w:rPr>
        <w:t>bullying</w:t>
      </w:r>
      <w:r>
        <w:rPr>
          <w:spacing w:val="-3"/>
          <w:sz w:val="18"/>
        </w:rPr>
        <w:t xml:space="preserve"> </w:t>
      </w:r>
      <w:r>
        <w:rPr>
          <w:sz w:val="18"/>
        </w:rPr>
        <w:t>and</w:t>
      </w:r>
      <w:r>
        <w:rPr>
          <w:spacing w:val="-3"/>
          <w:sz w:val="18"/>
        </w:rPr>
        <w:t xml:space="preserve"> </w:t>
      </w:r>
      <w:r>
        <w:rPr>
          <w:sz w:val="18"/>
        </w:rPr>
        <w:t>who</w:t>
      </w:r>
      <w:r>
        <w:rPr>
          <w:spacing w:val="-1"/>
          <w:sz w:val="18"/>
        </w:rPr>
        <w:t xml:space="preserve"> </w:t>
      </w:r>
      <w:r>
        <w:rPr>
          <w:sz w:val="18"/>
        </w:rPr>
        <w:t>used</w:t>
      </w:r>
      <w:r>
        <w:rPr>
          <w:spacing w:val="-3"/>
          <w:sz w:val="18"/>
        </w:rPr>
        <w:t xml:space="preserve"> </w:t>
      </w:r>
      <w:r>
        <w:rPr>
          <w:sz w:val="18"/>
        </w:rPr>
        <w:t>reasonable</w:t>
      </w:r>
      <w:r>
        <w:rPr>
          <w:spacing w:val="-3"/>
          <w:sz w:val="18"/>
        </w:rPr>
        <w:t xml:space="preserve"> </w:t>
      </w:r>
      <w:r>
        <w:rPr>
          <w:sz w:val="18"/>
        </w:rPr>
        <w:t>self-defense</w:t>
      </w:r>
      <w:r>
        <w:rPr>
          <w:spacing w:val="-3"/>
          <w:sz w:val="18"/>
        </w:rPr>
        <w:t xml:space="preserve"> </w:t>
      </w:r>
      <w:r>
        <w:rPr>
          <w:sz w:val="18"/>
        </w:rPr>
        <w:t>in</w:t>
      </w:r>
      <w:r>
        <w:rPr>
          <w:spacing w:val="-3"/>
          <w:sz w:val="18"/>
        </w:rPr>
        <w:t xml:space="preserve"> </w:t>
      </w:r>
      <w:r>
        <w:rPr>
          <w:sz w:val="18"/>
        </w:rPr>
        <w:t>response</w:t>
      </w:r>
      <w:r>
        <w:rPr>
          <w:spacing w:val="-3"/>
          <w:sz w:val="18"/>
        </w:rPr>
        <w:t xml:space="preserve"> </w:t>
      </w:r>
      <w:r>
        <w:rPr>
          <w:sz w:val="18"/>
        </w:rPr>
        <w:t>to</w:t>
      </w:r>
      <w:r>
        <w:rPr>
          <w:spacing w:val="-1"/>
          <w:sz w:val="18"/>
        </w:rPr>
        <w:t xml:space="preserve"> </w:t>
      </w:r>
      <w:r>
        <w:rPr>
          <w:sz w:val="18"/>
        </w:rPr>
        <w:t>the</w:t>
      </w:r>
      <w:r>
        <w:rPr>
          <w:spacing w:val="-3"/>
          <w:sz w:val="18"/>
        </w:rPr>
        <w:t xml:space="preserve"> </w:t>
      </w:r>
      <w:r>
        <w:rPr>
          <w:sz w:val="18"/>
        </w:rPr>
        <w:t>bullying</w:t>
      </w:r>
      <w:r>
        <w:rPr>
          <w:spacing w:val="-3"/>
          <w:sz w:val="18"/>
        </w:rPr>
        <w:t xml:space="preserve"> </w:t>
      </w:r>
      <w:r>
        <w:rPr>
          <w:sz w:val="18"/>
        </w:rPr>
        <w:t>shall</w:t>
      </w:r>
      <w:r>
        <w:rPr>
          <w:spacing w:val="-3"/>
          <w:sz w:val="18"/>
        </w:rPr>
        <w:t xml:space="preserve"> </w:t>
      </w:r>
      <w:r>
        <w:rPr>
          <w:sz w:val="18"/>
        </w:rPr>
        <w:t>not</w:t>
      </w:r>
      <w:r>
        <w:rPr>
          <w:spacing w:val="-3"/>
          <w:sz w:val="18"/>
        </w:rPr>
        <w:t xml:space="preserve"> </w:t>
      </w:r>
      <w:r>
        <w:rPr>
          <w:sz w:val="18"/>
        </w:rPr>
        <w:t>be</w:t>
      </w:r>
      <w:r>
        <w:rPr>
          <w:spacing w:val="-1"/>
          <w:sz w:val="18"/>
        </w:rPr>
        <w:t xml:space="preserve"> </w:t>
      </w:r>
      <w:r>
        <w:rPr>
          <w:sz w:val="18"/>
        </w:rPr>
        <w:t>subject</w:t>
      </w:r>
      <w:r>
        <w:rPr>
          <w:spacing w:val="-3"/>
          <w:sz w:val="18"/>
        </w:rPr>
        <w:t xml:space="preserve"> </w:t>
      </w:r>
      <w:r>
        <w:rPr>
          <w:sz w:val="18"/>
        </w:rPr>
        <w:t>to disciplinary</w:t>
      </w:r>
      <w:r>
        <w:rPr>
          <w:spacing w:val="-1"/>
          <w:sz w:val="18"/>
        </w:rPr>
        <w:t xml:space="preserve"> </w:t>
      </w:r>
      <w:r>
        <w:rPr>
          <w:sz w:val="18"/>
        </w:rPr>
        <w:t>action.</w:t>
      </w:r>
      <w:r>
        <w:rPr>
          <w:spacing w:val="-1"/>
          <w:sz w:val="18"/>
        </w:rPr>
        <w:t xml:space="preserve"> </w:t>
      </w:r>
      <w:r>
        <w:rPr>
          <w:sz w:val="18"/>
        </w:rPr>
        <w:t>The discipline of</w:t>
      </w:r>
      <w:r>
        <w:rPr>
          <w:spacing w:val="-1"/>
          <w:sz w:val="18"/>
        </w:rPr>
        <w:t xml:space="preserve"> </w:t>
      </w:r>
      <w:r>
        <w:rPr>
          <w:sz w:val="18"/>
        </w:rPr>
        <w:t>a</w:t>
      </w:r>
      <w:r>
        <w:rPr>
          <w:spacing w:val="-1"/>
          <w:sz w:val="18"/>
        </w:rPr>
        <w:t xml:space="preserve"> </w:t>
      </w:r>
      <w:r>
        <w:rPr>
          <w:sz w:val="18"/>
        </w:rPr>
        <w:t>student</w:t>
      </w:r>
      <w:r>
        <w:rPr>
          <w:spacing w:val="-2"/>
          <w:sz w:val="18"/>
        </w:rPr>
        <w:t xml:space="preserve"> </w:t>
      </w:r>
      <w:r>
        <w:rPr>
          <w:sz w:val="18"/>
        </w:rPr>
        <w:t>with</w:t>
      </w:r>
      <w:r>
        <w:rPr>
          <w:spacing w:val="-2"/>
          <w:sz w:val="18"/>
        </w:rPr>
        <w:t xml:space="preserve"> </w:t>
      </w:r>
      <w:r>
        <w:rPr>
          <w:sz w:val="18"/>
        </w:rPr>
        <w:t>a</w:t>
      </w:r>
      <w:r>
        <w:rPr>
          <w:spacing w:val="-1"/>
          <w:sz w:val="18"/>
        </w:rPr>
        <w:t xml:space="preserve"> </w:t>
      </w:r>
      <w:r>
        <w:rPr>
          <w:sz w:val="18"/>
        </w:rPr>
        <w:t>disability</w:t>
      </w:r>
      <w:r>
        <w:rPr>
          <w:spacing w:val="-1"/>
          <w:sz w:val="18"/>
        </w:rPr>
        <w:t xml:space="preserve"> </w:t>
      </w:r>
      <w:r>
        <w:rPr>
          <w:sz w:val="18"/>
        </w:rPr>
        <w:t>is</w:t>
      </w:r>
      <w:r>
        <w:rPr>
          <w:spacing w:val="-2"/>
          <w:sz w:val="18"/>
        </w:rPr>
        <w:t xml:space="preserve"> </w:t>
      </w:r>
      <w:r>
        <w:rPr>
          <w:sz w:val="18"/>
        </w:rPr>
        <w:t>subject</w:t>
      </w:r>
      <w:r>
        <w:rPr>
          <w:spacing w:val="-2"/>
          <w:sz w:val="18"/>
        </w:rPr>
        <w:t xml:space="preserve"> </w:t>
      </w:r>
      <w:r>
        <w:rPr>
          <w:sz w:val="18"/>
        </w:rPr>
        <w:t>to applicable</w:t>
      </w:r>
      <w:r>
        <w:rPr>
          <w:spacing w:val="-2"/>
          <w:sz w:val="18"/>
        </w:rPr>
        <w:t xml:space="preserve"> </w:t>
      </w:r>
      <w:r>
        <w:rPr>
          <w:sz w:val="18"/>
        </w:rPr>
        <w:t>state</w:t>
      </w:r>
      <w:r>
        <w:rPr>
          <w:spacing w:val="-2"/>
          <w:sz w:val="18"/>
        </w:rPr>
        <w:t xml:space="preserve"> </w:t>
      </w:r>
      <w:r>
        <w:rPr>
          <w:sz w:val="18"/>
        </w:rPr>
        <w:t>and</w:t>
      </w:r>
      <w:r>
        <w:rPr>
          <w:spacing w:val="-2"/>
          <w:sz w:val="18"/>
        </w:rPr>
        <w:t xml:space="preserve"> </w:t>
      </w:r>
      <w:r>
        <w:rPr>
          <w:sz w:val="18"/>
        </w:rPr>
        <w:t>federal</w:t>
      </w:r>
      <w:r>
        <w:rPr>
          <w:spacing w:val="-2"/>
          <w:sz w:val="18"/>
        </w:rPr>
        <w:t xml:space="preserve"> </w:t>
      </w:r>
      <w:r>
        <w:rPr>
          <w:sz w:val="18"/>
        </w:rPr>
        <w:t>law in</w:t>
      </w:r>
      <w:r>
        <w:rPr>
          <w:spacing w:val="-2"/>
          <w:sz w:val="18"/>
        </w:rPr>
        <w:t xml:space="preserve"> </w:t>
      </w:r>
      <w:r>
        <w:rPr>
          <w:sz w:val="18"/>
        </w:rPr>
        <w:t>addition</w:t>
      </w:r>
      <w:r>
        <w:rPr>
          <w:spacing w:val="-3"/>
          <w:sz w:val="18"/>
        </w:rPr>
        <w:t xml:space="preserve"> </w:t>
      </w:r>
      <w:r>
        <w:rPr>
          <w:sz w:val="18"/>
        </w:rPr>
        <w:t>to the Student Code of Conduct.</w:t>
      </w:r>
    </w:p>
    <w:p w:rsidR="00B77B88" w:rsidRDefault="00A6324C">
      <w:pPr>
        <w:spacing w:before="121"/>
        <w:ind w:left="160"/>
        <w:jc w:val="both"/>
        <w:rPr>
          <w:sz w:val="18"/>
        </w:rPr>
      </w:pPr>
      <w:r>
        <w:rPr>
          <w:sz w:val="18"/>
        </w:rPr>
        <w:t>Corrective</w:t>
      </w:r>
      <w:r>
        <w:rPr>
          <w:spacing w:val="-5"/>
          <w:sz w:val="18"/>
        </w:rPr>
        <w:t xml:space="preserve"> </w:t>
      </w:r>
      <w:r>
        <w:rPr>
          <w:spacing w:val="-2"/>
          <w:sz w:val="18"/>
        </w:rPr>
        <w:t>Action</w:t>
      </w:r>
    </w:p>
    <w:p w:rsidR="00B77B88" w:rsidRDefault="00A6324C">
      <w:pPr>
        <w:spacing w:before="118"/>
        <w:ind w:left="160" w:right="453"/>
        <w:rPr>
          <w:sz w:val="18"/>
        </w:rPr>
      </w:pPr>
      <w:r>
        <w:rPr>
          <w:sz w:val="18"/>
        </w:rPr>
        <w:t>Examples of corrective action may include a training program for the individuals involved in the complaint, a comprehensive education</w:t>
      </w:r>
      <w:r>
        <w:rPr>
          <w:spacing w:val="-3"/>
          <w:sz w:val="18"/>
        </w:rPr>
        <w:t xml:space="preserve"> </w:t>
      </w:r>
      <w:r>
        <w:rPr>
          <w:sz w:val="18"/>
        </w:rPr>
        <w:t>program</w:t>
      </w:r>
      <w:r>
        <w:rPr>
          <w:spacing w:val="-2"/>
          <w:sz w:val="18"/>
        </w:rPr>
        <w:t xml:space="preserve"> </w:t>
      </w:r>
      <w:r>
        <w:rPr>
          <w:sz w:val="18"/>
        </w:rPr>
        <w:t>for</w:t>
      </w:r>
      <w:r>
        <w:rPr>
          <w:spacing w:val="-3"/>
          <w:sz w:val="18"/>
        </w:rPr>
        <w:t xml:space="preserve"> </w:t>
      </w:r>
      <w:r>
        <w:rPr>
          <w:sz w:val="18"/>
        </w:rPr>
        <w:t>the</w:t>
      </w:r>
      <w:r>
        <w:rPr>
          <w:spacing w:val="-3"/>
          <w:sz w:val="18"/>
        </w:rPr>
        <w:t xml:space="preserve"> </w:t>
      </w:r>
      <w:r>
        <w:rPr>
          <w:sz w:val="18"/>
        </w:rPr>
        <w:t>school</w:t>
      </w:r>
      <w:r>
        <w:rPr>
          <w:spacing w:val="-1"/>
          <w:sz w:val="18"/>
        </w:rPr>
        <w:t xml:space="preserve"> </w:t>
      </w:r>
      <w:r>
        <w:rPr>
          <w:sz w:val="18"/>
        </w:rPr>
        <w:t>community,</w:t>
      </w:r>
      <w:r>
        <w:rPr>
          <w:spacing w:val="-2"/>
          <w:sz w:val="18"/>
        </w:rPr>
        <w:t xml:space="preserve"> </w:t>
      </w:r>
      <w:r>
        <w:rPr>
          <w:sz w:val="18"/>
        </w:rPr>
        <w:t>follow-up</w:t>
      </w:r>
      <w:r>
        <w:rPr>
          <w:spacing w:val="-3"/>
          <w:sz w:val="18"/>
        </w:rPr>
        <w:t xml:space="preserve"> </w:t>
      </w:r>
      <w:r>
        <w:rPr>
          <w:sz w:val="18"/>
        </w:rPr>
        <w:t>inquiries</w:t>
      </w:r>
      <w:r>
        <w:rPr>
          <w:spacing w:val="-3"/>
          <w:sz w:val="18"/>
        </w:rPr>
        <w:t xml:space="preserve"> </w:t>
      </w:r>
      <w:r>
        <w:rPr>
          <w:sz w:val="18"/>
        </w:rPr>
        <w:t>to</w:t>
      </w:r>
      <w:r>
        <w:rPr>
          <w:spacing w:val="-2"/>
          <w:sz w:val="18"/>
        </w:rPr>
        <w:t xml:space="preserve"> </w:t>
      </w:r>
      <w:r>
        <w:rPr>
          <w:sz w:val="18"/>
        </w:rPr>
        <w:t>determine</w:t>
      </w:r>
      <w:r>
        <w:rPr>
          <w:spacing w:val="-3"/>
          <w:sz w:val="18"/>
        </w:rPr>
        <w:t xml:space="preserve"> </w:t>
      </w:r>
      <w:r>
        <w:rPr>
          <w:sz w:val="18"/>
        </w:rPr>
        <w:t>whether</w:t>
      </w:r>
      <w:r>
        <w:rPr>
          <w:spacing w:val="-3"/>
          <w:sz w:val="18"/>
        </w:rPr>
        <w:t xml:space="preserve"> </w:t>
      </w:r>
      <w:r>
        <w:rPr>
          <w:sz w:val="18"/>
        </w:rPr>
        <w:t>any</w:t>
      </w:r>
      <w:r>
        <w:rPr>
          <w:spacing w:val="-1"/>
          <w:sz w:val="18"/>
        </w:rPr>
        <w:t xml:space="preserve"> </w:t>
      </w:r>
      <w:r>
        <w:rPr>
          <w:sz w:val="18"/>
        </w:rPr>
        <w:t>new</w:t>
      </w:r>
      <w:r>
        <w:rPr>
          <w:spacing w:val="-2"/>
          <w:sz w:val="18"/>
        </w:rPr>
        <w:t xml:space="preserve"> </w:t>
      </w:r>
      <w:r>
        <w:rPr>
          <w:sz w:val="18"/>
        </w:rPr>
        <w:t>incidents</w:t>
      </w:r>
      <w:r>
        <w:rPr>
          <w:spacing w:val="-3"/>
          <w:sz w:val="18"/>
        </w:rPr>
        <w:t xml:space="preserve"> </w:t>
      </w:r>
      <w:r>
        <w:rPr>
          <w:sz w:val="18"/>
        </w:rPr>
        <w:t>or</w:t>
      </w:r>
      <w:r>
        <w:rPr>
          <w:spacing w:val="-3"/>
          <w:sz w:val="18"/>
        </w:rPr>
        <w:t xml:space="preserve"> </w:t>
      </w:r>
      <w:r>
        <w:rPr>
          <w:sz w:val="18"/>
        </w:rPr>
        <w:t>any</w:t>
      </w:r>
      <w:r>
        <w:rPr>
          <w:spacing w:val="-2"/>
          <w:sz w:val="18"/>
        </w:rPr>
        <w:t xml:space="preserve"> </w:t>
      </w:r>
      <w:r>
        <w:rPr>
          <w:sz w:val="18"/>
        </w:rPr>
        <w:t>instances</w:t>
      </w:r>
      <w:r>
        <w:rPr>
          <w:spacing w:val="-3"/>
          <w:sz w:val="18"/>
        </w:rPr>
        <w:t xml:space="preserve"> </w:t>
      </w:r>
      <w:r>
        <w:rPr>
          <w:sz w:val="18"/>
        </w:rPr>
        <w:t>of retaliation have occurred, involving parents and students in efforts to identify problems and improve the school climate, increasing staff monitoring of areas where bullying has occurred, and reaffirming the District’s policy against bullying.</w:t>
      </w:r>
    </w:p>
    <w:p w:rsidR="00B77B88" w:rsidRDefault="00A6324C">
      <w:pPr>
        <w:spacing w:before="122"/>
        <w:ind w:left="160"/>
        <w:rPr>
          <w:sz w:val="18"/>
        </w:rPr>
      </w:pPr>
      <w:r>
        <w:rPr>
          <w:spacing w:val="-2"/>
          <w:sz w:val="18"/>
        </w:rPr>
        <w:t>Transfers</w:t>
      </w:r>
    </w:p>
    <w:p w:rsidR="00B77B88" w:rsidRDefault="00A6324C">
      <w:pPr>
        <w:spacing w:before="121" w:line="369" w:lineRule="auto"/>
        <w:ind w:left="160" w:right="4662"/>
        <w:rPr>
          <w:sz w:val="18"/>
        </w:rPr>
      </w:pPr>
      <w:r>
        <w:rPr>
          <w:sz w:val="18"/>
        </w:rPr>
        <w:t>The</w:t>
      </w:r>
      <w:r>
        <w:rPr>
          <w:spacing w:val="-5"/>
          <w:sz w:val="18"/>
        </w:rPr>
        <w:t xml:space="preserve"> </w:t>
      </w:r>
      <w:r>
        <w:rPr>
          <w:sz w:val="18"/>
        </w:rPr>
        <w:t>principal</w:t>
      </w:r>
      <w:r>
        <w:rPr>
          <w:spacing w:val="-5"/>
          <w:sz w:val="18"/>
        </w:rPr>
        <w:t xml:space="preserve"> </w:t>
      </w:r>
      <w:r>
        <w:rPr>
          <w:sz w:val="18"/>
        </w:rPr>
        <w:t>or</w:t>
      </w:r>
      <w:r>
        <w:rPr>
          <w:spacing w:val="-5"/>
          <w:sz w:val="18"/>
        </w:rPr>
        <w:t xml:space="preserve"> </w:t>
      </w:r>
      <w:r>
        <w:rPr>
          <w:sz w:val="18"/>
        </w:rPr>
        <w:t>designee</w:t>
      </w:r>
      <w:r>
        <w:rPr>
          <w:spacing w:val="-5"/>
          <w:sz w:val="18"/>
        </w:rPr>
        <w:t xml:space="preserve"> </w:t>
      </w:r>
      <w:r>
        <w:rPr>
          <w:sz w:val="18"/>
        </w:rPr>
        <w:t>shall</w:t>
      </w:r>
      <w:r>
        <w:rPr>
          <w:spacing w:val="-5"/>
          <w:sz w:val="18"/>
        </w:rPr>
        <w:t xml:space="preserve"> </w:t>
      </w:r>
      <w:r>
        <w:rPr>
          <w:sz w:val="18"/>
        </w:rPr>
        <w:t>refer</w:t>
      </w:r>
      <w:r>
        <w:rPr>
          <w:spacing w:val="-5"/>
          <w:sz w:val="18"/>
        </w:rPr>
        <w:t xml:space="preserve"> </w:t>
      </w:r>
      <w:r>
        <w:rPr>
          <w:sz w:val="18"/>
        </w:rPr>
        <w:t>to</w:t>
      </w:r>
      <w:r>
        <w:rPr>
          <w:spacing w:val="-3"/>
          <w:sz w:val="18"/>
        </w:rPr>
        <w:t xml:space="preserve"> </w:t>
      </w:r>
      <w:r>
        <w:rPr>
          <w:sz w:val="18"/>
        </w:rPr>
        <w:t>FDB</w:t>
      </w:r>
      <w:r>
        <w:rPr>
          <w:spacing w:val="-4"/>
          <w:sz w:val="18"/>
        </w:rPr>
        <w:t xml:space="preserve"> </w:t>
      </w:r>
      <w:r>
        <w:rPr>
          <w:sz w:val="18"/>
        </w:rPr>
        <w:t>for</w:t>
      </w:r>
      <w:r>
        <w:rPr>
          <w:spacing w:val="-5"/>
          <w:sz w:val="18"/>
        </w:rPr>
        <w:t xml:space="preserve"> </w:t>
      </w:r>
      <w:r>
        <w:rPr>
          <w:sz w:val="18"/>
        </w:rPr>
        <w:t>transfer</w:t>
      </w:r>
      <w:r>
        <w:rPr>
          <w:spacing w:val="-2"/>
          <w:sz w:val="18"/>
        </w:rPr>
        <w:t xml:space="preserve"> </w:t>
      </w:r>
      <w:r>
        <w:rPr>
          <w:sz w:val="18"/>
        </w:rPr>
        <w:t xml:space="preserve">provisions. </w:t>
      </w:r>
      <w:r>
        <w:rPr>
          <w:spacing w:val="-2"/>
          <w:sz w:val="18"/>
        </w:rPr>
        <w:t>Counseling</w:t>
      </w:r>
    </w:p>
    <w:p w:rsidR="00B77B88" w:rsidRDefault="00A6324C">
      <w:pPr>
        <w:ind w:left="160" w:right="356"/>
        <w:rPr>
          <w:sz w:val="18"/>
        </w:rPr>
      </w:pPr>
      <w:r>
        <w:rPr>
          <w:sz w:val="18"/>
        </w:rPr>
        <w:t>The</w:t>
      </w:r>
      <w:r>
        <w:rPr>
          <w:spacing w:val="-3"/>
          <w:sz w:val="18"/>
        </w:rPr>
        <w:t xml:space="preserve"> </w:t>
      </w:r>
      <w:r>
        <w:rPr>
          <w:sz w:val="18"/>
        </w:rPr>
        <w:t>principal</w:t>
      </w:r>
      <w:r>
        <w:rPr>
          <w:spacing w:val="-3"/>
          <w:sz w:val="18"/>
        </w:rPr>
        <w:t xml:space="preserve"> </w:t>
      </w:r>
      <w:r>
        <w:rPr>
          <w:sz w:val="18"/>
        </w:rPr>
        <w:t>or</w:t>
      </w:r>
      <w:r>
        <w:rPr>
          <w:spacing w:val="-3"/>
          <w:sz w:val="18"/>
        </w:rPr>
        <w:t xml:space="preserve"> </w:t>
      </w:r>
      <w:r>
        <w:rPr>
          <w:sz w:val="18"/>
        </w:rPr>
        <w:t>designee</w:t>
      </w:r>
      <w:r>
        <w:rPr>
          <w:spacing w:val="-3"/>
          <w:sz w:val="18"/>
        </w:rPr>
        <w:t xml:space="preserve"> </w:t>
      </w:r>
      <w:r>
        <w:rPr>
          <w:sz w:val="18"/>
        </w:rPr>
        <w:t>shall notify</w:t>
      </w:r>
      <w:r>
        <w:rPr>
          <w:spacing w:val="-2"/>
          <w:sz w:val="18"/>
        </w:rPr>
        <w:t xml:space="preserve"> </w:t>
      </w:r>
      <w:r>
        <w:rPr>
          <w:sz w:val="18"/>
        </w:rPr>
        <w:t>the</w:t>
      </w:r>
      <w:r>
        <w:rPr>
          <w:spacing w:val="-3"/>
          <w:sz w:val="18"/>
        </w:rPr>
        <w:t xml:space="preserve"> </w:t>
      </w:r>
      <w:r>
        <w:rPr>
          <w:sz w:val="18"/>
        </w:rPr>
        <w:t>victim,</w:t>
      </w:r>
      <w:r>
        <w:rPr>
          <w:spacing w:val="-2"/>
          <w:sz w:val="18"/>
        </w:rPr>
        <w:t xml:space="preserve"> </w:t>
      </w:r>
      <w:r>
        <w:rPr>
          <w:sz w:val="18"/>
        </w:rPr>
        <w:t>the</w:t>
      </w:r>
      <w:r>
        <w:rPr>
          <w:spacing w:val="-3"/>
          <w:sz w:val="18"/>
        </w:rPr>
        <w:t xml:space="preserve"> </w:t>
      </w:r>
      <w:r>
        <w:rPr>
          <w:sz w:val="18"/>
        </w:rPr>
        <w:t>student</w:t>
      </w:r>
      <w:r>
        <w:rPr>
          <w:spacing w:val="-3"/>
          <w:sz w:val="18"/>
        </w:rPr>
        <w:t xml:space="preserve"> </w:t>
      </w:r>
      <w:r>
        <w:rPr>
          <w:sz w:val="18"/>
        </w:rPr>
        <w:t>who</w:t>
      </w:r>
      <w:r>
        <w:rPr>
          <w:spacing w:val="-1"/>
          <w:sz w:val="18"/>
        </w:rPr>
        <w:t xml:space="preserve"> </w:t>
      </w:r>
      <w:r>
        <w:rPr>
          <w:sz w:val="18"/>
        </w:rPr>
        <w:t>engaged</w:t>
      </w:r>
      <w:r>
        <w:rPr>
          <w:spacing w:val="-3"/>
          <w:sz w:val="18"/>
        </w:rPr>
        <w:t xml:space="preserve"> </w:t>
      </w:r>
      <w:r>
        <w:rPr>
          <w:sz w:val="18"/>
        </w:rPr>
        <w:t>in</w:t>
      </w:r>
      <w:r>
        <w:rPr>
          <w:spacing w:val="-1"/>
          <w:sz w:val="18"/>
        </w:rPr>
        <w:t xml:space="preserve"> </w:t>
      </w:r>
      <w:r>
        <w:rPr>
          <w:sz w:val="18"/>
        </w:rPr>
        <w:t>bullying,</w:t>
      </w:r>
      <w:r>
        <w:rPr>
          <w:spacing w:val="-2"/>
          <w:sz w:val="18"/>
        </w:rPr>
        <w:t xml:space="preserve"> </w:t>
      </w:r>
      <w:r>
        <w:rPr>
          <w:sz w:val="18"/>
        </w:rPr>
        <w:t>and</w:t>
      </w:r>
      <w:r>
        <w:rPr>
          <w:spacing w:val="-3"/>
          <w:sz w:val="18"/>
        </w:rPr>
        <w:t xml:space="preserve"> </w:t>
      </w:r>
      <w:r>
        <w:rPr>
          <w:sz w:val="18"/>
        </w:rPr>
        <w:t>any</w:t>
      </w:r>
      <w:r>
        <w:rPr>
          <w:spacing w:val="-2"/>
          <w:sz w:val="18"/>
        </w:rPr>
        <w:t xml:space="preserve"> </w:t>
      </w:r>
      <w:r>
        <w:rPr>
          <w:sz w:val="18"/>
        </w:rPr>
        <w:t>students</w:t>
      </w:r>
      <w:r>
        <w:rPr>
          <w:spacing w:val="-3"/>
          <w:sz w:val="18"/>
        </w:rPr>
        <w:t xml:space="preserve"> </w:t>
      </w:r>
      <w:r>
        <w:rPr>
          <w:sz w:val="18"/>
        </w:rPr>
        <w:t>who</w:t>
      </w:r>
      <w:r>
        <w:rPr>
          <w:spacing w:val="-1"/>
          <w:sz w:val="18"/>
        </w:rPr>
        <w:t xml:space="preserve"> </w:t>
      </w:r>
      <w:r>
        <w:rPr>
          <w:sz w:val="18"/>
        </w:rPr>
        <w:t>witnessed</w:t>
      </w:r>
      <w:r>
        <w:rPr>
          <w:spacing w:val="-1"/>
          <w:sz w:val="18"/>
        </w:rPr>
        <w:t xml:space="preserve"> </w:t>
      </w:r>
      <w:r>
        <w:rPr>
          <w:sz w:val="18"/>
        </w:rPr>
        <w:t>the bullying of available counseling options.</w:t>
      </w:r>
    </w:p>
    <w:p w:rsidR="00B77B88" w:rsidRDefault="00A6324C">
      <w:pPr>
        <w:spacing w:before="123"/>
        <w:ind w:left="160"/>
        <w:jc w:val="both"/>
        <w:rPr>
          <w:sz w:val="18"/>
        </w:rPr>
      </w:pPr>
      <w:r>
        <w:rPr>
          <w:sz w:val="18"/>
        </w:rPr>
        <w:t>Improper</w:t>
      </w:r>
      <w:r>
        <w:rPr>
          <w:spacing w:val="-4"/>
          <w:sz w:val="18"/>
        </w:rPr>
        <w:t xml:space="preserve"> </w:t>
      </w:r>
      <w:r>
        <w:rPr>
          <w:spacing w:val="-2"/>
          <w:sz w:val="18"/>
        </w:rPr>
        <w:t>Conduct</w:t>
      </w:r>
    </w:p>
    <w:p w:rsidR="00B77B88" w:rsidRDefault="00A6324C">
      <w:pPr>
        <w:spacing w:before="118"/>
        <w:ind w:left="160" w:right="648"/>
        <w:jc w:val="both"/>
        <w:rPr>
          <w:sz w:val="18"/>
        </w:rPr>
      </w:pPr>
      <w:r>
        <w:rPr>
          <w:sz w:val="18"/>
        </w:rPr>
        <w:t>If</w:t>
      </w:r>
      <w:r>
        <w:rPr>
          <w:spacing w:val="-2"/>
          <w:sz w:val="18"/>
        </w:rPr>
        <w:t xml:space="preserve"> </w:t>
      </w:r>
      <w:r>
        <w:rPr>
          <w:sz w:val="18"/>
        </w:rPr>
        <w:t>the</w:t>
      </w:r>
      <w:r>
        <w:rPr>
          <w:spacing w:val="-3"/>
          <w:sz w:val="18"/>
        </w:rPr>
        <w:t xml:space="preserve"> </w:t>
      </w:r>
      <w:r>
        <w:rPr>
          <w:sz w:val="18"/>
        </w:rPr>
        <w:t>investigation</w:t>
      </w:r>
      <w:r>
        <w:rPr>
          <w:spacing w:val="-3"/>
          <w:sz w:val="18"/>
        </w:rPr>
        <w:t xml:space="preserve"> </w:t>
      </w:r>
      <w:r>
        <w:rPr>
          <w:sz w:val="18"/>
        </w:rPr>
        <w:t>reveals</w:t>
      </w:r>
      <w:r>
        <w:rPr>
          <w:spacing w:val="-3"/>
          <w:sz w:val="18"/>
        </w:rPr>
        <w:t xml:space="preserve"> </w:t>
      </w:r>
      <w:r>
        <w:rPr>
          <w:sz w:val="18"/>
        </w:rPr>
        <w:t>improper</w:t>
      </w:r>
      <w:r>
        <w:rPr>
          <w:spacing w:val="-3"/>
          <w:sz w:val="18"/>
        </w:rPr>
        <w:t xml:space="preserve"> </w:t>
      </w:r>
      <w:r>
        <w:rPr>
          <w:sz w:val="18"/>
        </w:rPr>
        <w:t>conduct</w:t>
      </w:r>
      <w:r>
        <w:rPr>
          <w:spacing w:val="-3"/>
          <w:sz w:val="18"/>
        </w:rPr>
        <w:t xml:space="preserve"> </w:t>
      </w:r>
      <w:r>
        <w:rPr>
          <w:sz w:val="18"/>
        </w:rPr>
        <w:t>that</w:t>
      </w:r>
      <w:r>
        <w:rPr>
          <w:spacing w:val="-3"/>
          <w:sz w:val="18"/>
        </w:rPr>
        <w:t xml:space="preserve"> </w:t>
      </w:r>
      <w:r>
        <w:rPr>
          <w:sz w:val="18"/>
        </w:rPr>
        <w:t>did</w:t>
      </w:r>
      <w:r>
        <w:rPr>
          <w:spacing w:val="-3"/>
          <w:sz w:val="18"/>
        </w:rPr>
        <w:t xml:space="preserve"> </w:t>
      </w:r>
      <w:r>
        <w:rPr>
          <w:sz w:val="18"/>
        </w:rPr>
        <w:t>not</w:t>
      </w:r>
      <w:r>
        <w:rPr>
          <w:spacing w:val="-3"/>
          <w:sz w:val="18"/>
        </w:rPr>
        <w:t xml:space="preserve"> </w:t>
      </w:r>
      <w:r>
        <w:rPr>
          <w:sz w:val="18"/>
        </w:rPr>
        <w:t>rise</w:t>
      </w:r>
      <w:r>
        <w:rPr>
          <w:spacing w:val="-3"/>
          <w:sz w:val="18"/>
        </w:rPr>
        <w:t xml:space="preserve"> </w:t>
      </w:r>
      <w:r>
        <w:rPr>
          <w:sz w:val="18"/>
        </w:rPr>
        <w:t>to</w:t>
      </w:r>
      <w:r>
        <w:rPr>
          <w:spacing w:val="-1"/>
          <w:sz w:val="18"/>
        </w:rPr>
        <w:t xml:space="preserve"> </w:t>
      </w:r>
      <w:r>
        <w:rPr>
          <w:sz w:val="18"/>
        </w:rPr>
        <w:t>the</w:t>
      </w:r>
      <w:r>
        <w:rPr>
          <w:spacing w:val="-3"/>
          <w:sz w:val="18"/>
        </w:rPr>
        <w:t xml:space="preserve"> </w:t>
      </w:r>
      <w:r>
        <w:rPr>
          <w:sz w:val="18"/>
        </w:rPr>
        <w:t>level</w:t>
      </w:r>
      <w:r>
        <w:rPr>
          <w:spacing w:val="-3"/>
          <w:sz w:val="18"/>
        </w:rPr>
        <w:t xml:space="preserve"> </w:t>
      </w:r>
      <w:r>
        <w:rPr>
          <w:sz w:val="18"/>
        </w:rPr>
        <w:t>of</w:t>
      </w:r>
      <w:r>
        <w:rPr>
          <w:spacing w:val="-2"/>
          <w:sz w:val="18"/>
        </w:rPr>
        <w:t xml:space="preserve"> </w:t>
      </w:r>
      <w:r>
        <w:rPr>
          <w:sz w:val="18"/>
        </w:rPr>
        <w:t>prohibited</w:t>
      </w:r>
      <w:r>
        <w:rPr>
          <w:spacing w:val="-3"/>
          <w:sz w:val="18"/>
        </w:rPr>
        <w:t xml:space="preserve"> </w:t>
      </w:r>
      <w:r>
        <w:rPr>
          <w:sz w:val="18"/>
        </w:rPr>
        <w:t>conduct</w:t>
      </w:r>
      <w:r>
        <w:rPr>
          <w:spacing w:val="-3"/>
          <w:sz w:val="18"/>
        </w:rPr>
        <w:t xml:space="preserve"> </w:t>
      </w:r>
      <w:r>
        <w:rPr>
          <w:sz w:val="18"/>
        </w:rPr>
        <w:t>or</w:t>
      </w:r>
      <w:r>
        <w:rPr>
          <w:spacing w:val="-3"/>
          <w:sz w:val="18"/>
        </w:rPr>
        <w:t xml:space="preserve"> </w:t>
      </w:r>
      <w:r>
        <w:rPr>
          <w:sz w:val="18"/>
        </w:rPr>
        <w:t>bullying,</w:t>
      </w:r>
      <w:r>
        <w:rPr>
          <w:spacing w:val="-2"/>
          <w:sz w:val="18"/>
        </w:rPr>
        <w:t xml:space="preserve"> </w:t>
      </w:r>
      <w:r>
        <w:rPr>
          <w:sz w:val="18"/>
        </w:rPr>
        <w:t>the</w:t>
      </w:r>
      <w:r>
        <w:rPr>
          <w:spacing w:val="-3"/>
          <w:sz w:val="18"/>
        </w:rPr>
        <w:t xml:space="preserve"> </w:t>
      </w:r>
      <w:r>
        <w:rPr>
          <w:sz w:val="18"/>
        </w:rPr>
        <w:t>District</w:t>
      </w:r>
      <w:r>
        <w:rPr>
          <w:spacing w:val="-3"/>
          <w:sz w:val="18"/>
        </w:rPr>
        <w:t xml:space="preserve"> </w:t>
      </w:r>
      <w:r>
        <w:rPr>
          <w:sz w:val="18"/>
        </w:rPr>
        <w:t>may take action in accordance with the Student Code of Conduct or any other appropriate corrective action.</w:t>
      </w:r>
    </w:p>
    <w:p w:rsidR="00B77B88" w:rsidRDefault="00A6324C">
      <w:pPr>
        <w:spacing w:before="122"/>
        <w:ind w:left="160"/>
        <w:rPr>
          <w:b/>
          <w:sz w:val="18"/>
        </w:rPr>
      </w:pPr>
      <w:r>
        <w:rPr>
          <w:b/>
          <w:spacing w:val="-2"/>
          <w:sz w:val="18"/>
        </w:rPr>
        <w:t>Confidentiality</w:t>
      </w:r>
    </w:p>
    <w:p w:rsidR="00B77B88" w:rsidRDefault="00A6324C">
      <w:pPr>
        <w:spacing w:before="119"/>
        <w:ind w:left="160" w:right="381"/>
        <w:jc w:val="both"/>
        <w:rPr>
          <w:sz w:val="18"/>
        </w:rPr>
      </w:pPr>
      <w:r>
        <w:rPr>
          <w:sz w:val="18"/>
        </w:rPr>
        <w:t>To</w:t>
      </w:r>
      <w:r>
        <w:rPr>
          <w:spacing w:val="-1"/>
          <w:sz w:val="18"/>
        </w:rPr>
        <w:t xml:space="preserve"> </w:t>
      </w:r>
      <w:r>
        <w:rPr>
          <w:sz w:val="18"/>
        </w:rPr>
        <w:t>the</w:t>
      </w:r>
      <w:r>
        <w:rPr>
          <w:spacing w:val="-3"/>
          <w:sz w:val="18"/>
        </w:rPr>
        <w:t xml:space="preserve"> </w:t>
      </w:r>
      <w:r>
        <w:rPr>
          <w:sz w:val="18"/>
        </w:rPr>
        <w:t>greatest extent possible,</w:t>
      </w:r>
      <w:r>
        <w:rPr>
          <w:spacing w:val="-2"/>
          <w:sz w:val="18"/>
        </w:rPr>
        <w:t xml:space="preserve"> </w:t>
      </w:r>
      <w:r>
        <w:rPr>
          <w:sz w:val="18"/>
        </w:rPr>
        <w:t>the</w:t>
      </w:r>
      <w:r>
        <w:rPr>
          <w:spacing w:val="-3"/>
          <w:sz w:val="18"/>
        </w:rPr>
        <w:t xml:space="preserve"> </w:t>
      </w:r>
      <w:r>
        <w:rPr>
          <w:sz w:val="18"/>
        </w:rPr>
        <w:t>District</w:t>
      </w:r>
      <w:r>
        <w:rPr>
          <w:spacing w:val="-3"/>
          <w:sz w:val="18"/>
        </w:rPr>
        <w:t xml:space="preserve"> </w:t>
      </w:r>
      <w:r>
        <w:rPr>
          <w:sz w:val="18"/>
        </w:rPr>
        <w:t>shall</w:t>
      </w:r>
      <w:r>
        <w:rPr>
          <w:spacing w:val="-3"/>
          <w:sz w:val="18"/>
        </w:rPr>
        <w:t xml:space="preserve"> </w:t>
      </w:r>
      <w:r>
        <w:rPr>
          <w:sz w:val="18"/>
        </w:rPr>
        <w:t>respect</w:t>
      </w:r>
      <w:r>
        <w:rPr>
          <w:spacing w:val="-3"/>
          <w:sz w:val="18"/>
        </w:rPr>
        <w:t xml:space="preserve"> </w:t>
      </w:r>
      <w:r>
        <w:rPr>
          <w:sz w:val="18"/>
        </w:rPr>
        <w:t>the</w:t>
      </w:r>
      <w:r>
        <w:rPr>
          <w:spacing w:val="-3"/>
          <w:sz w:val="18"/>
        </w:rPr>
        <w:t xml:space="preserve"> </w:t>
      </w:r>
      <w:r>
        <w:rPr>
          <w:sz w:val="18"/>
        </w:rPr>
        <w:t>privacy</w:t>
      </w:r>
      <w:r>
        <w:rPr>
          <w:spacing w:val="-2"/>
          <w:sz w:val="18"/>
        </w:rPr>
        <w:t xml:space="preserve"> </w:t>
      </w:r>
      <w:r>
        <w:rPr>
          <w:sz w:val="18"/>
        </w:rPr>
        <w:t>of</w:t>
      </w:r>
      <w:r>
        <w:rPr>
          <w:spacing w:val="-2"/>
          <w:sz w:val="18"/>
        </w:rPr>
        <w:t xml:space="preserve"> </w:t>
      </w:r>
      <w:r>
        <w:rPr>
          <w:sz w:val="18"/>
        </w:rPr>
        <w:t>the</w:t>
      </w:r>
      <w:r>
        <w:rPr>
          <w:spacing w:val="-3"/>
          <w:sz w:val="18"/>
        </w:rPr>
        <w:t xml:space="preserve"> </w:t>
      </w:r>
      <w:r>
        <w:rPr>
          <w:sz w:val="18"/>
        </w:rPr>
        <w:t>complainant,</w:t>
      </w:r>
      <w:r>
        <w:rPr>
          <w:spacing w:val="-2"/>
          <w:sz w:val="18"/>
        </w:rPr>
        <w:t xml:space="preserve"> </w:t>
      </w:r>
      <w:r>
        <w:rPr>
          <w:sz w:val="18"/>
        </w:rPr>
        <w:t>persons</w:t>
      </w:r>
      <w:r>
        <w:rPr>
          <w:spacing w:val="-3"/>
          <w:sz w:val="18"/>
        </w:rPr>
        <w:t xml:space="preserve"> </w:t>
      </w:r>
      <w:r>
        <w:rPr>
          <w:sz w:val="18"/>
        </w:rPr>
        <w:t>against</w:t>
      </w:r>
      <w:r>
        <w:rPr>
          <w:spacing w:val="-3"/>
          <w:sz w:val="18"/>
        </w:rPr>
        <w:t xml:space="preserve"> </w:t>
      </w:r>
      <w:r>
        <w:rPr>
          <w:sz w:val="18"/>
        </w:rPr>
        <w:t>whom</w:t>
      </w:r>
      <w:r>
        <w:rPr>
          <w:spacing w:val="-2"/>
          <w:sz w:val="18"/>
        </w:rPr>
        <w:t xml:space="preserve"> </w:t>
      </w:r>
      <w:r>
        <w:rPr>
          <w:sz w:val="18"/>
        </w:rPr>
        <w:t>a</w:t>
      </w:r>
      <w:r>
        <w:rPr>
          <w:spacing w:val="-2"/>
          <w:sz w:val="18"/>
        </w:rPr>
        <w:t xml:space="preserve"> </w:t>
      </w:r>
      <w:r>
        <w:rPr>
          <w:sz w:val="18"/>
        </w:rPr>
        <w:t>report</w:t>
      </w:r>
      <w:r>
        <w:rPr>
          <w:spacing w:val="-3"/>
          <w:sz w:val="18"/>
        </w:rPr>
        <w:t xml:space="preserve"> </w:t>
      </w:r>
      <w:r>
        <w:rPr>
          <w:sz w:val="18"/>
        </w:rPr>
        <w:t>is</w:t>
      </w:r>
      <w:r>
        <w:rPr>
          <w:spacing w:val="-3"/>
          <w:sz w:val="18"/>
        </w:rPr>
        <w:t xml:space="preserve"> </w:t>
      </w:r>
      <w:r>
        <w:rPr>
          <w:sz w:val="18"/>
        </w:rPr>
        <w:t>filed, and witnesses. Limited disclosures may be necessary in order to conduct a thorough investigation.</w:t>
      </w:r>
    </w:p>
    <w:p w:rsidR="00B77B88" w:rsidRDefault="00A6324C">
      <w:pPr>
        <w:spacing w:before="120"/>
        <w:ind w:left="160"/>
        <w:rPr>
          <w:b/>
          <w:sz w:val="18"/>
        </w:rPr>
      </w:pPr>
      <w:r>
        <w:rPr>
          <w:b/>
          <w:spacing w:val="-2"/>
          <w:sz w:val="18"/>
        </w:rPr>
        <w:t>Appeal</w:t>
      </w:r>
    </w:p>
    <w:p w:rsidR="00B77B88" w:rsidRDefault="00A6324C">
      <w:pPr>
        <w:spacing w:before="119"/>
        <w:ind w:left="160" w:right="453"/>
        <w:rPr>
          <w:sz w:val="18"/>
        </w:rPr>
      </w:pPr>
      <w:r>
        <w:rPr>
          <w:sz w:val="18"/>
        </w:rPr>
        <w:t>A</w:t>
      </w:r>
      <w:r>
        <w:rPr>
          <w:spacing w:val="-3"/>
          <w:sz w:val="18"/>
        </w:rPr>
        <w:t xml:space="preserve"> </w:t>
      </w:r>
      <w:r>
        <w:rPr>
          <w:sz w:val="18"/>
        </w:rPr>
        <w:t>student</w:t>
      </w:r>
      <w:r>
        <w:rPr>
          <w:spacing w:val="-3"/>
          <w:sz w:val="18"/>
        </w:rPr>
        <w:t xml:space="preserve"> </w:t>
      </w:r>
      <w:r>
        <w:rPr>
          <w:sz w:val="18"/>
        </w:rPr>
        <w:t>who</w:t>
      </w:r>
      <w:r>
        <w:rPr>
          <w:spacing w:val="-1"/>
          <w:sz w:val="18"/>
        </w:rPr>
        <w:t xml:space="preserve"> </w:t>
      </w:r>
      <w:r>
        <w:rPr>
          <w:sz w:val="18"/>
        </w:rPr>
        <w:t>is</w:t>
      </w:r>
      <w:r>
        <w:rPr>
          <w:spacing w:val="-3"/>
          <w:sz w:val="18"/>
        </w:rPr>
        <w:t xml:space="preserve"> </w:t>
      </w:r>
      <w:r>
        <w:rPr>
          <w:sz w:val="18"/>
        </w:rPr>
        <w:t>dissatisfied</w:t>
      </w:r>
      <w:r>
        <w:rPr>
          <w:spacing w:val="-3"/>
          <w:sz w:val="18"/>
        </w:rPr>
        <w:t xml:space="preserve"> </w:t>
      </w:r>
      <w:r>
        <w:rPr>
          <w:sz w:val="18"/>
        </w:rPr>
        <w:t>with</w:t>
      </w:r>
      <w:r>
        <w:rPr>
          <w:spacing w:val="-1"/>
          <w:sz w:val="18"/>
        </w:rPr>
        <w:t xml:space="preserve"> </w:t>
      </w:r>
      <w:r>
        <w:rPr>
          <w:sz w:val="18"/>
        </w:rPr>
        <w:t>the</w:t>
      </w:r>
      <w:r>
        <w:rPr>
          <w:spacing w:val="-3"/>
          <w:sz w:val="18"/>
        </w:rPr>
        <w:t xml:space="preserve"> </w:t>
      </w:r>
      <w:r>
        <w:rPr>
          <w:sz w:val="18"/>
        </w:rPr>
        <w:t>outcome</w:t>
      </w:r>
      <w:r>
        <w:rPr>
          <w:spacing w:val="-3"/>
          <w:sz w:val="18"/>
        </w:rPr>
        <w:t xml:space="preserve"> </w:t>
      </w:r>
      <w:r>
        <w:rPr>
          <w:sz w:val="18"/>
        </w:rPr>
        <w:t>of</w:t>
      </w:r>
      <w:r>
        <w:rPr>
          <w:spacing w:val="-2"/>
          <w:sz w:val="18"/>
        </w:rPr>
        <w:t xml:space="preserve"> </w:t>
      </w:r>
      <w:r>
        <w:rPr>
          <w:sz w:val="18"/>
        </w:rPr>
        <w:t>the</w:t>
      </w:r>
      <w:r>
        <w:rPr>
          <w:spacing w:val="-3"/>
          <w:sz w:val="18"/>
        </w:rPr>
        <w:t xml:space="preserve"> </w:t>
      </w:r>
      <w:r>
        <w:rPr>
          <w:sz w:val="18"/>
        </w:rPr>
        <w:t>investigation</w:t>
      </w:r>
      <w:r>
        <w:rPr>
          <w:spacing w:val="-1"/>
          <w:sz w:val="18"/>
        </w:rPr>
        <w:t xml:space="preserve"> </w:t>
      </w:r>
      <w:r>
        <w:rPr>
          <w:sz w:val="18"/>
        </w:rPr>
        <w:t>may</w:t>
      </w:r>
      <w:r>
        <w:rPr>
          <w:spacing w:val="-2"/>
          <w:sz w:val="18"/>
        </w:rPr>
        <w:t xml:space="preserve"> </w:t>
      </w:r>
      <w:r>
        <w:rPr>
          <w:sz w:val="18"/>
        </w:rPr>
        <w:t>appeal</w:t>
      </w:r>
      <w:r>
        <w:rPr>
          <w:spacing w:val="-3"/>
          <w:sz w:val="18"/>
        </w:rPr>
        <w:t xml:space="preserve"> </w:t>
      </w:r>
      <w:r>
        <w:rPr>
          <w:sz w:val="18"/>
        </w:rPr>
        <w:t>through</w:t>
      </w:r>
      <w:r>
        <w:rPr>
          <w:spacing w:val="-1"/>
          <w:sz w:val="18"/>
        </w:rPr>
        <w:t xml:space="preserve"> </w:t>
      </w:r>
      <w:r>
        <w:rPr>
          <w:sz w:val="18"/>
        </w:rPr>
        <w:t>FNG(LOCAL),</w:t>
      </w:r>
      <w:r>
        <w:rPr>
          <w:spacing w:val="-2"/>
          <w:sz w:val="18"/>
        </w:rPr>
        <w:t xml:space="preserve"> </w:t>
      </w:r>
      <w:r>
        <w:rPr>
          <w:sz w:val="18"/>
        </w:rPr>
        <w:t>beginning</w:t>
      </w:r>
      <w:r>
        <w:rPr>
          <w:spacing w:val="-3"/>
          <w:sz w:val="18"/>
        </w:rPr>
        <w:t xml:space="preserve"> </w:t>
      </w:r>
      <w:r>
        <w:rPr>
          <w:sz w:val="18"/>
        </w:rPr>
        <w:t>at</w:t>
      </w:r>
      <w:r>
        <w:rPr>
          <w:spacing w:val="-3"/>
          <w:sz w:val="18"/>
        </w:rPr>
        <w:t xml:space="preserve"> </w:t>
      </w:r>
      <w:r>
        <w:rPr>
          <w:sz w:val="18"/>
        </w:rPr>
        <w:t>the appropriate</w:t>
      </w:r>
      <w:r>
        <w:rPr>
          <w:spacing w:val="-2"/>
          <w:sz w:val="18"/>
        </w:rPr>
        <w:t xml:space="preserve"> </w:t>
      </w:r>
      <w:r>
        <w:rPr>
          <w:sz w:val="18"/>
        </w:rPr>
        <w:t>level.</w:t>
      </w:r>
    </w:p>
    <w:p w:rsidR="00B77B88" w:rsidRDefault="00B77B88">
      <w:pPr>
        <w:rPr>
          <w:sz w:val="18"/>
        </w:rPr>
        <w:sectPr w:rsidR="00B77B88">
          <w:pgSz w:w="12240" w:h="15840"/>
          <w:pgMar w:top="1400" w:right="1100" w:bottom="1300" w:left="1280" w:header="0" w:footer="1101" w:gutter="0"/>
          <w:cols w:space="720"/>
        </w:sectPr>
      </w:pPr>
    </w:p>
    <w:p w:rsidR="00B77B88" w:rsidRDefault="00A6324C">
      <w:pPr>
        <w:spacing w:before="41"/>
        <w:ind w:left="160"/>
        <w:rPr>
          <w:sz w:val="18"/>
        </w:rPr>
      </w:pPr>
      <w:r>
        <w:rPr>
          <w:sz w:val="18"/>
        </w:rPr>
        <w:lastRenderedPageBreak/>
        <w:t>Records</w:t>
      </w:r>
      <w:r>
        <w:rPr>
          <w:spacing w:val="-3"/>
          <w:sz w:val="18"/>
        </w:rPr>
        <w:t xml:space="preserve"> </w:t>
      </w:r>
      <w:r>
        <w:rPr>
          <w:spacing w:val="-2"/>
          <w:sz w:val="18"/>
        </w:rPr>
        <w:t>Retention</w:t>
      </w:r>
    </w:p>
    <w:p w:rsidR="00B77B88" w:rsidRDefault="00A6324C">
      <w:pPr>
        <w:spacing w:before="121" w:line="369" w:lineRule="auto"/>
        <w:ind w:left="160" w:right="4801"/>
        <w:rPr>
          <w:sz w:val="18"/>
        </w:rPr>
      </w:pPr>
      <w:r>
        <w:rPr>
          <w:sz w:val="18"/>
        </w:rPr>
        <w:t>Retention</w:t>
      </w:r>
      <w:r>
        <w:rPr>
          <w:spacing w:val="-6"/>
          <w:sz w:val="18"/>
        </w:rPr>
        <w:t xml:space="preserve"> </w:t>
      </w:r>
      <w:r>
        <w:rPr>
          <w:sz w:val="18"/>
        </w:rPr>
        <w:t>of</w:t>
      </w:r>
      <w:r>
        <w:rPr>
          <w:spacing w:val="-5"/>
          <w:sz w:val="18"/>
        </w:rPr>
        <w:t xml:space="preserve"> </w:t>
      </w:r>
      <w:r>
        <w:rPr>
          <w:sz w:val="18"/>
        </w:rPr>
        <w:t>records</w:t>
      </w:r>
      <w:r>
        <w:rPr>
          <w:spacing w:val="-6"/>
          <w:sz w:val="18"/>
        </w:rPr>
        <w:t xml:space="preserve"> </w:t>
      </w:r>
      <w:r>
        <w:rPr>
          <w:sz w:val="18"/>
        </w:rPr>
        <w:t>shall</w:t>
      </w:r>
      <w:r>
        <w:rPr>
          <w:spacing w:val="-3"/>
          <w:sz w:val="18"/>
        </w:rPr>
        <w:t xml:space="preserve"> </w:t>
      </w:r>
      <w:r>
        <w:rPr>
          <w:sz w:val="18"/>
        </w:rPr>
        <w:t>be</w:t>
      </w:r>
      <w:r>
        <w:rPr>
          <w:spacing w:val="-6"/>
          <w:sz w:val="18"/>
        </w:rPr>
        <w:t xml:space="preserve"> </w:t>
      </w:r>
      <w:r>
        <w:rPr>
          <w:sz w:val="18"/>
        </w:rPr>
        <w:t>in</w:t>
      </w:r>
      <w:r>
        <w:rPr>
          <w:spacing w:val="-6"/>
          <w:sz w:val="18"/>
        </w:rPr>
        <w:t xml:space="preserve"> </w:t>
      </w:r>
      <w:r>
        <w:rPr>
          <w:sz w:val="18"/>
        </w:rPr>
        <w:t>accordance</w:t>
      </w:r>
      <w:r>
        <w:rPr>
          <w:spacing w:val="-6"/>
          <w:sz w:val="18"/>
        </w:rPr>
        <w:t xml:space="preserve"> </w:t>
      </w:r>
      <w:r>
        <w:rPr>
          <w:sz w:val="18"/>
        </w:rPr>
        <w:t>with</w:t>
      </w:r>
      <w:r>
        <w:rPr>
          <w:spacing w:val="-6"/>
          <w:sz w:val="18"/>
        </w:rPr>
        <w:t xml:space="preserve"> </w:t>
      </w:r>
      <w:r>
        <w:rPr>
          <w:sz w:val="18"/>
        </w:rPr>
        <w:t>CPC(LOCAL). Access to Policy and Procedures</w:t>
      </w:r>
    </w:p>
    <w:p w:rsidR="00B77B88" w:rsidRDefault="00A6324C">
      <w:pPr>
        <w:ind w:left="159" w:right="453"/>
        <w:rPr>
          <w:sz w:val="18"/>
        </w:rPr>
      </w:pPr>
      <w:r>
        <w:rPr>
          <w:sz w:val="18"/>
        </w:rPr>
        <w:t>This</w:t>
      </w:r>
      <w:r>
        <w:rPr>
          <w:spacing w:val="-3"/>
          <w:sz w:val="18"/>
        </w:rPr>
        <w:t xml:space="preserve"> </w:t>
      </w:r>
      <w:r>
        <w:rPr>
          <w:sz w:val="18"/>
        </w:rPr>
        <w:t>policy</w:t>
      </w:r>
      <w:r>
        <w:rPr>
          <w:spacing w:val="-2"/>
          <w:sz w:val="18"/>
        </w:rPr>
        <w:t xml:space="preserve"> </w:t>
      </w:r>
      <w:r>
        <w:rPr>
          <w:sz w:val="18"/>
        </w:rPr>
        <w:t>and</w:t>
      </w:r>
      <w:r>
        <w:rPr>
          <w:spacing w:val="-3"/>
          <w:sz w:val="18"/>
        </w:rPr>
        <w:t xml:space="preserve"> </w:t>
      </w:r>
      <w:r>
        <w:rPr>
          <w:sz w:val="18"/>
        </w:rPr>
        <w:t>any</w:t>
      </w:r>
      <w:r>
        <w:rPr>
          <w:spacing w:val="-2"/>
          <w:sz w:val="18"/>
        </w:rPr>
        <w:t xml:space="preserve"> </w:t>
      </w:r>
      <w:r>
        <w:rPr>
          <w:sz w:val="18"/>
        </w:rPr>
        <w:t>accompanying</w:t>
      </w:r>
      <w:r>
        <w:rPr>
          <w:spacing w:val="-3"/>
          <w:sz w:val="18"/>
        </w:rPr>
        <w:t xml:space="preserve"> </w:t>
      </w:r>
      <w:r>
        <w:rPr>
          <w:sz w:val="18"/>
        </w:rPr>
        <w:t>procedures</w:t>
      </w:r>
      <w:r>
        <w:rPr>
          <w:spacing w:val="-3"/>
          <w:sz w:val="18"/>
        </w:rPr>
        <w:t xml:space="preserve"> </w:t>
      </w:r>
      <w:r>
        <w:rPr>
          <w:sz w:val="18"/>
        </w:rPr>
        <w:t>shall</w:t>
      </w:r>
      <w:r>
        <w:rPr>
          <w:spacing w:val="-3"/>
          <w:sz w:val="18"/>
        </w:rPr>
        <w:t xml:space="preserve"> </w:t>
      </w:r>
      <w:r>
        <w:rPr>
          <w:sz w:val="18"/>
        </w:rPr>
        <w:t>be</w:t>
      </w:r>
      <w:r>
        <w:rPr>
          <w:spacing w:val="-3"/>
          <w:sz w:val="18"/>
        </w:rPr>
        <w:t xml:space="preserve"> </w:t>
      </w:r>
      <w:r>
        <w:rPr>
          <w:sz w:val="18"/>
        </w:rPr>
        <w:t>distributed</w:t>
      </w:r>
      <w:r>
        <w:rPr>
          <w:spacing w:val="-1"/>
          <w:sz w:val="18"/>
        </w:rPr>
        <w:t xml:space="preserve"> </w:t>
      </w:r>
      <w:r>
        <w:rPr>
          <w:sz w:val="18"/>
        </w:rPr>
        <w:t>annually</w:t>
      </w:r>
      <w:r>
        <w:rPr>
          <w:spacing w:val="-2"/>
          <w:sz w:val="18"/>
        </w:rPr>
        <w:t xml:space="preserve"> </w:t>
      </w:r>
      <w:r>
        <w:rPr>
          <w:sz w:val="18"/>
        </w:rPr>
        <w:t>in</w:t>
      </w:r>
      <w:r>
        <w:rPr>
          <w:spacing w:val="-3"/>
          <w:sz w:val="18"/>
        </w:rPr>
        <w:t xml:space="preserve"> </w:t>
      </w:r>
      <w:r>
        <w:rPr>
          <w:sz w:val="18"/>
        </w:rPr>
        <w:t>the</w:t>
      </w:r>
      <w:r>
        <w:rPr>
          <w:spacing w:val="-3"/>
          <w:sz w:val="18"/>
        </w:rPr>
        <w:t xml:space="preserve"> </w:t>
      </w:r>
      <w:r>
        <w:rPr>
          <w:sz w:val="18"/>
        </w:rPr>
        <w:t>employee</w:t>
      </w:r>
      <w:r>
        <w:rPr>
          <w:spacing w:val="-3"/>
          <w:sz w:val="18"/>
        </w:rPr>
        <w:t xml:space="preserve"> </w:t>
      </w:r>
      <w:r>
        <w:rPr>
          <w:sz w:val="18"/>
        </w:rPr>
        <w:t>and</w:t>
      </w:r>
      <w:r>
        <w:rPr>
          <w:spacing w:val="-1"/>
          <w:sz w:val="18"/>
        </w:rPr>
        <w:t xml:space="preserve"> </w:t>
      </w:r>
      <w:r>
        <w:rPr>
          <w:sz w:val="18"/>
        </w:rPr>
        <w:t>student handbooks.</w:t>
      </w:r>
      <w:r>
        <w:rPr>
          <w:spacing w:val="-2"/>
          <w:sz w:val="18"/>
        </w:rPr>
        <w:t xml:space="preserve"> </w:t>
      </w:r>
      <w:r>
        <w:rPr>
          <w:sz w:val="18"/>
        </w:rPr>
        <w:t>Copies</w:t>
      </w:r>
      <w:r>
        <w:rPr>
          <w:spacing w:val="-3"/>
          <w:sz w:val="18"/>
        </w:rPr>
        <w:t xml:space="preserve"> </w:t>
      </w:r>
      <w:r>
        <w:rPr>
          <w:sz w:val="18"/>
        </w:rPr>
        <w:t>of the policy and procedures shall be posted on the District’s website, to the extent practicable, and shall be readily available at each cam-pus and the District’s administrative offices.</w:t>
      </w:r>
    </w:p>
    <w:sectPr w:rsidR="00B77B88">
      <w:pgSz w:w="12240" w:h="15840"/>
      <w:pgMar w:top="1400" w:right="1100" w:bottom="1300" w:left="1280" w:header="0" w:footer="11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92E" w:rsidRDefault="0026492E">
      <w:r>
        <w:separator/>
      </w:r>
    </w:p>
  </w:endnote>
  <w:endnote w:type="continuationSeparator" w:id="0">
    <w:p w:rsidR="0026492E" w:rsidRDefault="0026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Quicksand">
    <w:panose1 w:val="00000500000000000000"/>
    <w:charset w:val="00"/>
    <w:family w:val="auto"/>
    <w:pitch w:val="variable"/>
    <w:sig w:usb0="2000000F"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24C" w:rsidRDefault="00A6324C">
    <w:pPr>
      <w:pStyle w:val="BodyText"/>
      <w:spacing w:before="0" w:line="14" w:lineRule="auto"/>
      <w:ind w:left="0"/>
      <w:rPr>
        <w:sz w:val="20"/>
      </w:rPr>
    </w:pPr>
    <w:r>
      <w:rPr>
        <w:noProof/>
      </w:rPr>
      <mc:AlternateContent>
        <mc:Choice Requires="wps">
          <w:drawing>
            <wp:anchor distT="0" distB="0" distL="0" distR="0" simplePos="0" relativeHeight="485789696" behindDoc="1" locked="0" layoutInCell="1" allowOverlap="1">
              <wp:simplePos x="0" y="0"/>
              <wp:positionH relativeFrom="page">
                <wp:posOffset>3732276</wp:posOffset>
              </wp:positionH>
              <wp:positionV relativeFrom="page">
                <wp:posOffset>9219692</wp:posOffset>
              </wp:positionV>
              <wp:extent cx="322580" cy="1778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580" cy="177800"/>
                      </a:xfrm>
                      <a:prstGeom prst="rect">
                        <a:avLst/>
                      </a:prstGeom>
                    </wps:spPr>
                    <wps:txbx>
                      <w:txbxContent>
                        <w:p w:rsidR="00A6324C" w:rsidRDefault="00A6324C">
                          <w:pPr>
                            <w:pStyle w:val="BodyText"/>
                            <w:spacing w:before="0" w:line="264" w:lineRule="exact"/>
                            <w:ind w:left="60"/>
                          </w:pPr>
                          <w:r>
                            <w:rPr>
                              <w:spacing w:val="-5"/>
                            </w:rPr>
                            <w:fldChar w:fldCharType="begin"/>
                          </w:r>
                          <w:r>
                            <w:rPr>
                              <w:spacing w:val="-5"/>
                            </w:rPr>
                            <w:instrText xml:space="preserve"> PAGE </w:instrText>
                          </w:r>
                          <w:r>
                            <w:rPr>
                              <w:spacing w:val="-5"/>
                            </w:rPr>
                            <w:fldChar w:fldCharType="separate"/>
                          </w:r>
                          <w:r w:rsidR="006968D2">
                            <w:rPr>
                              <w:noProof/>
                              <w:spacing w:val="-5"/>
                            </w:rPr>
                            <w:t>6</w:t>
                          </w:r>
                          <w:r>
                            <w:rPr>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293.9pt;margin-top:725.95pt;width:25.4pt;height:14pt;z-index:-17526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" filled="f" stroked="f">
              <v:path arrowok="t"/>
              <v:textbox inset="0,0,0,0">
                <w:txbxContent>
                  <w:p w:rsidR="00A6324C" w:rsidRDefault="00A6324C">
                    <w:pPr>
                      <w:pStyle w:val="BodyText"/>
                      <w:spacing w:before="0" w:line="264" w:lineRule="exact"/>
                      <w:ind w:left="60"/>
                    </w:pPr>
                    <w:r>
                      <w:rPr>
                        <w:spacing w:val="-5"/>
                      </w:rPr>
                      <w:fldChar w:fldCharType="begin"/>
                    </w:r>
                    <w:r>
                      <w:rPr>
                        <w:spacing w:val="-5"/>
                      </w:rPr>
                      <w:instrText xml:space="preserve"> PAGE </w:instrText>
                    </w:r>
                    <w:r>
                      <w:rPr>
                        <w:spacing w:val="-5"/>
                      </w:rPr>
                      <w:fldChar w:fldCharType="separate"/>
                    </w:r>
                    <w:r w:rsidR="006968D2">
                      <w:rPr>
                        <w:noProof/>
                        <w:spacing w:val="-5"/>
                      </w:rPr>
                      <w:t>6</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92E" w:rsidRDefault="0026492E">
      <w:r>
        <w:separator/>
      </w:r>
    </w:p>
  </w:footnote>
  <w:footnote w:type="continuationSeparator" w:id="0">
    <w:p w:rsidR="0026492E" w:rsidRDefault="00264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9AB"/>
    <w:multiLevelType w:val="hybridMultilevel"/>
    <w:tmpl w:val="84CCE7C0"/>
    <w:lvl w:ilvl="0" w:tplc="5D0C05FC">
      <w:numFmt w:val="bullet"/>
      <w:lvlText w:val="•"/>
      <w:lvlJc w:val="left"/>
      <w:pPr>
        <w:ind w:left="720" w:hanging="360"/>
      </w:pPr>
      <w:rPr>
        <w:rFonts w:ascii="Calibri" w:eastAsia="Calibri" w:hAnsi="Calibri" w:cs="Calibri" w:hint="default"/>
        <w:b w:val="0"/>
        <w:bCs w:val="0"/>
        <w:i w:val="0"/>
        <w:iCs w:val="0"/>
        <w:spacing w:val="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C571E"/>
    <w:multiLevelType w:val="hybridMultilevel"/>
    <w:tmpl w:val="E5A0ABCC"/>
    <w:lvl w:ilvl="0" w:tplc="424CDBBA">
      <w:numFmt w:val="bullet"/>
      <w:lvlText w:val="●"/>
      <w:lvlJc w:val="left"/>
      <w:pPr>
        <w:ind w:left="520" w:hanging="360"/>
      </w:pPr>
      <w:rPr>
        <w:rFonts w:ascii="Calibri" w:eastAsia="Calibri" w:hAnsi="Calibri" w:cs="Calibri" w:hint="default"/>
        <w:b w:val="0"/>
        <w:bCs w:val="0"/>
        <w:i w:val="0"/>
        <w:iCs w:val="0"/>
        <w:spacing w:val="0"/>
        <w:w w:val="100"/>
        <w:sz w:val="24"/>
        <w:szCs w:val="24"/>
        <w:lang w:val="en-US" w:eastAsia="en-US" w:bidi="ar-SA"/>
      </w:rPr>
    </w:lvl>
    <w:lvl w:ilvl="1" w:tplc="FA14817A">
      <w:numFmt w:val="bullet"/>
      <w:lvlText w:val="•"/>
      <w:lvlJc w:val="left"/>
      <w:pPr>
        <w:ind w:left="1454" w:hanging="360"/>
      </w:pPr>
      <w:rPr>
        <w:rFonts w:hint="default"/>
        <w:lang w:val="en-US" w:eastAsia="en-US" w:bidi="ar-SA"/>
      </w:rPr>
    </w:lvl>
    <w:lvl w:ilvl="2" w:tplc="847E62BE">
      <w:numFmt w:val="bullet"/>
      <w:lvlText w:val="•"/>
      <w:lvlJc w:val="left"/>
      <w:pPr>
        <w:ind w:left="2388" w:hanging="360"/>
      </w:pPr>
      <w:rPr>
        <w:rFonts w:hint="default"/>
        <w:lang w:val="en-US" w:eastAsia="en-US" w:bidi="ar-SA"/>
      </w:rPr>
    </w:lvl>
    <w:lvl w:ilvl="3" w:tplc="B0CAA9EC">
      <w:numFmt w:val="bullet"/>
      <w:lvlText w:val="•"/>
      <w:lvlJc w:val="left"/>
      <w:pPr>
        <w:ind w:left="3322" w:hanging="360"/>
      </w:pPr>
      <w:rPr>
        <w:rFonts w:hint="default"/>
        <w:lang w:val="en-US" w:eastAsia="en-US" w:bidi="ar-SA"/>
      </w:rPr>
    </w:lvl>
    <w:lvl w:ilvl="4" w:tplc="43BE24AC">
      <w:numFmt w:val="bullet"/>
      <w:lvlText w:val="•"/>
      <w:lvlJc w:val="left"/>
      <w:pPr>
        <w:ind w:left="4256" w:hanging="360"/>
      </w:pPr>
      <w:rPr>
        <w:rFonts w:hint="default"/>
        <w:lang w:val="en-US" w:eastAsia="en-US" w:bidi="ar-SA"/>
      </w:rPr>
    </w:lvl>
    <w:lvl w:ilvl="5" w:tplc="5074EE00">
      <w:numFmt w:val="bullet"/>
      <w:lvlText w:val="•"/>
      <w:lvlJc w:val="left"/>
      <w:pPr>
        <w:ind w:left="5190" w:hanging="360"/>
      </w:pPr>
      <w:rPr>
        <w:rFonts w:hint="default"/>
        <w:lang w:val="en-US" w:eastAsia="en-US" w:bidi="ar-SA"/>
      </w:rPr>
    </w:lvl>
    <w:lvl w:ilvl="6" w:tplc="219E14D4">
      <w:numFmt w:val="bullet"/>
      <w:lvlText w:val="•"/>
      <w:lvlJc w:val="left"/>
      <w:pPr>
        <w:ind w:left="6124" w:hanging="360"/>
      </w:pPr>
      <w:rPr>
        <w:rFonts w:hint="default"/>
        <w:lang w:val="en-US" w:eastAsia="en-US" w:bidi="ar-SA"/>
      </w:rPr>
    </w:lvl>
    <w:lvl w:ilvl="7" w:tplc="53660172">
      <w:numFmt w:val="bullet"/>
      <w:lvlText w:val="•"/>
      <w:lvlJc w:val="left"/>
      <w:pPr>
        <w:ind w:left="7058" w:hanging="360"/>
      </w:pPr>
      <w:rPr>
        <w:rFonts w:hint="default"/>
        <w:lang w:val="en-US" w:eastAsia="en-US" w:bidi="ar-SA"/>
      </w:rPr>
    </w:lvl>
    <w:lvl w:ilvl="8" w:tplc="BBB8254E">
      <w:numFmt w:val="bullet"/>
      <w:lvlText w:val="•"/>
      <w:lvlJc w:val="left"/>
      <w:pPr>
        <w:ind w:left="7992" w:hanging="360"/>
      </w:pPr>
      <w:rPr>
        <w:rFonts w:hint="default"/>
        <w:lang w:val="en-US" w:eastAsia="en-US" w:bidi="ar-SA"/>
      </w:rPr>
    </w:lvl>
  </w:abstractNum>
  <w:abstractNum w:abstractNumId="2" w15:restartNumberingAfterBreak="0">
    <w:nsid w:val="0CA829A7"/>
    <w:multiLevelType w:val="hybridMultilevel"/>
    <w:tmpl w:val="3F7AABAA"/>
    <w:lvl w:ilvl="0" w:tplc="33F23720">
      <w:start w:val="1"/>
      <w:numFmt w:val="decimal"/>
      <w:lvlText w:val="%1."/>
      <w:lvlJc w:val="left"/>
      <w:pPr>
        <w:ind w:left="520" w:hanging="360"/>
      </w:pPr>
      <w:rPr>
        <w:rFonts w:ascii="Calibri" w:eastAsia="Calibri" w:hAnsi="Calibri" w:cs="Calibri" w:hint="default"/>
        <w:b w:val="0"/>
        <w:bCs w:val="0"/>
        <w:i w:val="0"/>
        <w:iCs w:val="0"/>
        <w:spacing w:val="0"/>
        <w:w w:val="100"/>
        <w:sz w:val="24"/>
        <w:szCs w:val="24"/>
        <w:lang w:val="en-US" w:eastAsia="en-US" w:bidi="ar-SA"/>
      </w:rPr>
    </w:lvl>
    <w:lvl w:ilvl="1" w:tplc="3F40067C">
      <w:numFmt w:val="bullet"/>
      <w:lvlText w:val="•"/>
      <w:lvlJc w:val="left"/>
      <w:pPr>
        <w:ind w:left="1454" w:hanging="360"/>
      </w:pPr>
      <w:rPr>
        <w:rFonts w:hint="default"/>
        <w:lang w:val="en-US" w:eastAsia="en-US" w:bidi="ar-SA"/>
      </w:rPr>
    </w:lvl>
    <w:lvl w:ilvl="2" w:tplc="2EDCFB82">
      <w:numFmt w:val="bullet"/>
      <w:lvlText w:val="•"/>
      <w:lvlJc w:val="left"/>
      <w:pPr>
        <w:ind w:left="2388" w:hanging="360"/>
      </w:pPr>
      <w:rPr>
        <w:rFonts w:hint="default"/>
        <w:lang w:val="en-US" w:eastAsia="en-US" w:bidi="ar-SA"/>
      </w:rPr>
    </w:lvl>
    <w:lvl w:ilvl="3" w:tplc="52C48874">
      <w:numFmt w:val="bullet"/>
      <w:lvlText w:val="•"/>
      <w:lvlJc w:val="left"/>
      <w:pPr>
        <w:ind w:left="3322" w:hanging="360"/>
      </w:pPr>
      <w:rPr>
        <w:rFonts w:hint="default"/>
        <w:lang w:val="en-US" w:eastAsia="en-US" w:bidi="ar-SA"/>
      </w:rPr>
    </w:lvl>
    <w:lvl w:ilvl="4" w:tplc="6496543C">
      <w:numFmt w:val="bullet"/>
      <w:lvlText w:val="•"/>
      <w:lvlJc w:val="left"/>
      <w:pPr>
        <w:ind w:left="4256" w:hanging="360"/>
      </w:pPr>
      <w:rPr>
        <w:rFonts w:hint="default"/>
        <w:lang w:val="en-US" w:eastAsia="en-US" w:bidi="ar-SA"/>
      </w:rPr>
    </w:lvl>
    <w:lvl w:ilvl="5" w:tplc="18BEAB3E">
      <w:numFmt w:val="bullet"/>
      <w:lvlText w:val="•"/>
      <w:lvlJc w:val="left"/>
      <w:pPr>
        <w:ind w:left="5190" w:hanging="360"/>
      </w:pPr>
      <w:rPr>
        <w:rFonts w:hint="default"/>
        <w:lang w:val="en-US" w:eastAsia="en-US" w:bidi="ar-SA"/>
      </w:rPr>
    </w:lvl>
    <w:lvl w:ilvl="6" w:tplc="140A4996">
      <w:numFmt w:val="bullet"/>
      <w:lvlText w:val="•"/>
      <w:lvlJc w:val="left"/>
      <w:pPr>
        <w:ind w:left="6124" w:hanging="360"/>
      </w:pPr>
      <w:rPr>
        <w:rFonts w:hint="default"/>
        <w:lang w:val="en-US" w:eastAsia="en-US" w:bidi="ar-SA"/>
      </w:rPr>
    </w:lvl>
    <w:lvl w:ilvl="7" w:tplc="5326729E">
      <w:numFmt w:val="bullet"/>
      <w:lvlText w:val="•"/>
      <w:lvlJc w:val="left"/>
      <w:pPr>
        <w:ind w:left="7058" w:hanging="360"/>
      </w:pPr>
      <w:rPr>
        <w:rFonts w:hint="default"/>
        <w:lang w:val="en-US" w:eastAsia="en-US" w:bidi="ar-SA"/>
      </w:rPr>
    </w:lvl>
    <w:lvl w:ilvl="8" w:tplc="B192AF96">
      <w:numFmt w:val="bullet"/>
      <w:lvlText w:val="•"/>
      <w:lvlJc w:val="left"/>
      <w:pPr>
        <w:ind w:left="7992" w:hanging="360"/>
      </w:pPr>
      <w:rPr>
        <w:rFonts w:hint="default"/>
        <w:lang w:val="en-US" w:eastAsia="en-US" w:bidi="ar-SA"/>
      </w:rPr>
    </w:lvl>
  </w:abstractNum>
  <w:abstractNum w:abstractNumId="3" w15:restartNumberingAfterBreak="0">
    <w:nsid w:val="0E4E6A14"/>
    <w:multiLevelType w:val="hybridMultilevel"/>
    <w:tmpl w:val="7A26A72E"/>
    <w:lvl w:ilvl="0" w:tplc="FC1EA266">
      <w:numFmt w:val="bullet"/>
      <w:lvlText w:val="●"/>
      <w:lvlJc w:val="left"/>
      <w:pPr>
        <w:ind w:left="880" w:hanging="360"/>
      </w:pPr>
      <w:rPr>
        <w:rFonts w:ascii="Calibri" w:eastAsia="Calibri" w:hAnsi="Calibri" w:cs="Calibri" w:hint="default"/>
        <w:b w:val="0"/>
        <w:bCs w:val="0"/>
        <w:i w:val="0"/>
        <w:iCs w:val="0"/>
        <w:spacing w:val="0"/>
        <w:w w:val="100"/>
        <w:sz w:val="24"/>
        <w:szCs w:val="24"/>
        <w:lang w:val="en-US" w:eastAsia="en-US" w:bidi="ar-SA"/>
      </w:rPr>
    </w:lvl>
    <w:lvl w:ilvl="1" w:tplc="CE66AAE0">
      <w:numFmt w:val="bullet"/>
      <w:lvlText w:val="•"/>
      <w:lvlJc w:val="left"/>
      <w:pPr>
        <w:ind w:left="1778" w:hanging="360"/>
      </w:pPr>
      <w:rPr>
        <w:rFonts w:hint="default"/>
        <w:lang w:val="en-US" w:eastAsia="en-US" w:bidi="ar-SA"/>
      </w:rPr>
    </w:lvl>
    <w:lvl w:ilvl="2" w:tplc="BD169ACE">
      <w:numFmt w:val="bullet"/>
      <w:lvlText w:val="•"/>
      <w:lvlJc w:val="left"/>
      <w:pPr>
        <w:ind w:left="2676" w:hanging="360"/>
      </w:pPr>
      <w:rPr>
        <w:rFonts w:hint="default"/>
        <w:lang w:val="en-US" w:eastAsia="en-US" w:bidi="ar-SA"/>
      </w:rPr>
    </w:lvl>
    <w:lvl w:ilvl="3" w:tplc="4DE22ABA">
      <w:numFmt w:val="bullet"/>
      <w:lvlText w:val="•"/>
      <w:lvlJc w:val="left"/>
      <w:pPr>
        <w:ind w:left="3574" w:hanging="360"/>
      </w:pPr>
      <w:rPr>
        <w:rFonts w:hint="default"/>
        <w:lang w:val="en-US" w:eastAsia="en-US" w:bidi="ar-SA"/>
      </w:rPr>
    </w:lvl>
    <w:lvl w:ilvl="4" w:tplc="8C3C5E14">
      <w:numFmt w:val="bullet"/>
      <w:lvlText w:val="•"/>
      <w:lvlJc w:val="left"/>
      <w:pPr>
        <w:ind w:left="4472" w:hanging="360"/>
      </w:pPr>
      <w:rPr>
        <w:rFonts w:hint="default"/>
        <w:lang w:val="en-US" w:eastAsia="en-US" w:bidi="ar-SA"/>
      </w:rPr>
    </w:lvl>
    <w:lvl w:ilvl="5" w:tplc="89FADDA4">
      <w:numFmt w:val="bullet"/>
      <w:lvlText w:val="•"/>
      <w:lvlJc w:val="left"/>
      <w:pPr>
        <w:ind w:left="5370" w:hanging="360"/>
      </w:pPr>
      <w:rPr>
        <w:rFonts w:hint="default"/>
        <w:lang w:val="en-US" w:eastAsia="en-US" w:bidi="ar-SA"/>
      </w:rPr>
    </w:lvl>
    <w:lvl w:ilvl="6" w:tplc="57D86216">
      <w:numFmt w:val="bullet"/>
      <w:lvlText w:val="•"/>
      <w:lvlJc w:val="left"/>
      <w:pPr>
        <w:ind w:left="6268" w:hanging="360"/>
      </w:pPr>
      <w:rPr>
        <w:rFonts w:hint="default"/>
        <w:lang w:val="en-US" w:eastAsia="en-US" w:bidi="ar-SA"/>
      </w:rPr>
    </w:lvl>
    <w:lvl w:ilvl="7" w:tplc="680E59CC">
      <w:numFmt w:val="bullet"/>
      <w:lvlText w:val="•"/>
      <w:lvlJc w:val="left"/>
      <w:pPr>
        <w:ind w:left="7166" w:hanging="360"/>
      </w:pPr>
      <w:rPr>
        <w:rFonts w:hint="default"/>
        <w:lang w:val="en-US" w:eastAsia="en-US" w:bidi="ar-SA"/>
      </w:rPr>
    </w:lvl>
    <w:lvl w:ilvl="8" w:tplc="746E1490">
      <w:numFmt w:val="bullet"/>
      <w:lvlText w:val="•"/>
      <w:lvlJc w:val="left"/>
      <w:pPr>
        <w:ind w:left="8064" w:hanging="360"/>
      </w:pPr>
      <w:rPr>
        <w:rFonts w:hint="default"/>
        <w:lang w:val="en-US" w:eastAsia="en-US" w:bidi="ar-SA"/>
      </w:rPr>
    </w:lvl>
  </w:abstractNum>
  <w:abstractNum w:abstractNumId="4" w15:restartNumberingAfterBreak="0">
    <w:nsid w:val="0FDF7EC6"/>
    <w:multiLevelType w:val="hybridMultilevel"/>
    <w:tmpl w:val="B25E4534"/>
    <w:lvl w:ilvl="0" w:tplc="5E543E54">
      <w:numFmt w:val="bullet"/>
      <w:lvlText w:val="●"/>
      <w:lvlJc w:val="left"/>
      <w:pPr>
        <w:ind w:left="520" w:hanging="360"/>
      </w:pPr>
      <w:rPr>
        <w:rFonts w:ascii="Calibri" w:eastAsia="Calibri" w:hAnsi="Calibri" w:cs="Calibri" w:hint="default"/>
        <w:b w:val="0"/>
        <w:bCs w:val="0"/>
        <w:i w:val="0"/>
        <w:iCs w:val="0"/>
        <w:spacing w:val="0"/>
        <w:w w:val="100"/>
        <w:sz w:val="24"/>
        <w:szCs w:val="24"/>
        <w:lang w:val="en-US" w:eastAsia="en-US" w:bidi="ar-SA"/>
      </w:rPr>
    </w:lvl>
    <w:lvl w:ilvl="1" w:tplc="92A09E22">
      <w:numFmt w:val="bullet"/>
      <w:lvlText w:val="•"/>
      <w:lvlJc w:val="left"/>
      <w:pPr>
        <w:ind w:left="1454" w:hanging="360"/>
      </w:pPr>
      <w:rPr>
        <w:rFonts w:hint="default"/>
        <w:lang w:val="en-US" w:eastAsia="en-US" w:bidi="ar-SA"/>
      </w:rPr>
    </w:lvl>
    <w:lvl w:ilvl="2" w:tplc="E724CEA2">
      <w:numFmt w:val="bullet"/>
      <w:lvlText w:val="•"/>
      <w:lvlJc w:val="left"/>
      <w:pPr>
        <w:ind w:left="2388" w:hanging="360"/>
      </w:pPr>
      <w:rPr>
        <w:rFonts w:hint="default"/>
        <w:lang w:val="en-US" w:eastAsia="en-US" w:bidi="ar-SA"/>
      </w:rPr>
    </w:lvl>
    <w:lvl w:ilvl="3" w:tplc="942E530E">
      <w:numFmt w:val="bullet"/>
      <w:lvlText w:val="•"/>
      <w:lvlJc w:val="left"/>
      <w:pPr>
        <w:ind w:left="3322" w:hanging="360"/>
      </w:pPr>
      <w:rPr>
        <w:rFonts w:hint="default"/>
        <w:lang w:val="en-US" w:eastAsia="en-US" w:bidi="ar-SA"/>
      </w:rPr>
    </w:lvl>
    <w:lvl w:ilvl="4" w:tplc="95DEF71A">
      <w:numFmt w:val="bullet"/>
      <w:lvlText w:val="•"/>
      <w:lvlJc w:val="left"/>
      <w:pPr>
        <w:ind w:left="4256" w:hanging="360"/>
      </w:pPr>
      <w:rPr>
        <w:rFonts w:hint="default"/>
        <w:lang w:val="en-US" w:eastAsia="en-US" w:bidi="ar-SA"/>
      </w:rPr>
    </w:lvl>
    <w:lvl w:ilvl="5" w:tplc="2E863624">
      <w:numFmt w:val="bullet"/>
      <w:lvlText w:val="•"/>
      <w:lvlJc w:val="left"/>
      <w:pPr>
        <w:ind w:left="5190" w:hanging="360"/>
      </w:pPr>
      <w:rPr>
        <w:rFonts w:hint="default"/>
        <w:lang w:val="en-US" w:eastAsia="en-US" w:bidi="ar-SA"/>
      </w:rPr>
    </w:lvl>
    <w:lvl w:ilvl="6" w:tplc="4ACA7D9A">
      <w:numFmt w:val="bullet"/>
      <w:lvlText w:val="•"/>
      <w:lvlJc w:val="left"/>
      <w:pPr>
        <w:ind w:left="6124" w:hanging="360"/>
      </w:pPr>
      <w:rPr>
        <w:rFonts w:hint="default"/>
        <w:lang w:val="en-US" w:eastAsia="en-US" w:bidi="ar-SA"/>
      </w:rPr>
    </w:lvl>
    <w:lvl w:ilvl="7" w:tplc="F5EE3176">
      <w:numFmt w:val="bullet"/>
      <w:lvlText w:val="•"/>
      <w:lvlJc w:val="left"/>
      <w:pPr>
        <w:ind w:left="7058" w:hanging="360"/>
      </w:pPr>
      <w:rPr>
        <w:rFonts w:hint="default"/>
        <w:lang w:val="en-US" w:eastAsia="en-US" w:bidi="ar-SA"/>
      </w:rPr>
    </w:lvl>
    <w:lvl w:ilvl="8" w:tplc="E740FE30">
      <w:numFmt w:val="bullet"/>
      <w:lvlText w:val="•"/>
      <w:lvlJc w:val="left"/>
      <w:pPr>
        <w:ind w:left="7992" w:hanging="360"/>
      </w:pPr>
      <w:rPr>
        <w:rFonts w:hint="default"/>
        <w:lang w:val="en-US" w:eastAsia="en-US" w:bidi="ar-SA"/>
      </w:rPr>
    </w:lvl>
  </w:abstractNum>
  <w:abstractNum w:abstractNumId="5" w15:restartNumberingAfterBreak="0">
    <w:nsid w:val="10734278"/>
    <w:multiLevelType w:val="hybridMultilevel"/>
    <w:tmpl w:val="6066AFBA"/>
    <w:lvl w:ilvl="0" w:tplc="E8BC2F44">
      <w:start w:val="1"/>
      <w:numFmt w:val="decimal"/>
      <w:lvlText w:val="%1."/>
      <w:lvlJc w:val="left"/>
      <w:pPr>
        <w:ind w:left="520" w:hanging="360"/>
      </w:pPr>
      <w:rPr>
        <w:rFonts w:ascii="Calibri" w:eastAsia="Calibri" w:hAnsi="Calibri" w:cs="Calibri" w:hint="default"/>
        <w:b w:val="0"/>
        <w:bCs w:val="0"/>
        <w:i w:val="0"/>
        <w:iCs w:val="0"/>
        <w:spacing w:val="0"/>
        <w:w w:val="100"/>
        <w:sz w:val="24"/>
        <w:szCs w:val="24"/>
        <w:lang w:val="en-US" w:eastAsia="en-US" w:bidi="ar-SA"/>
      </w:rPr>
    </w:lvl>
    <w:lvl w:ilvl="1" w:tplc="BA087ACE">
      <w:numFmt w:val="bullet"/>
      <w:lvlText w:val="•"/>
      <w:lvlJc w:val="left"/>
      <w:pPr>
        <w:ind w:left="1454" w:hanging="360"/>
      </w:pPr>
      <w:rPr>
        <w:rFonts w:hint="default"/>
        <w:lang w:val="en-US" w:eastAsia="en-US" w:bidi="ar-SA"/>
      </w:rPr>
    </w:lvl>
    <w:lvl w:ilvl="2" w:tplc="CD00044C">
      <w:numFmt w:val="bullet"/>
      <w:lvlText w:val="•"/>
      <w:lvlJc w:val="left"/>
      <w:pPr>
        <w:ind w:left="2388" w:hanging="360"/>
      </w:pPr>
      <w:rPr>
        <w:rFonts w:hint="default"/>
        <w:lang w:val="en-US" w:eastAsia="en-US" w:bidi="ar-SA"/>
      </w:rPr>
    </w:lvl>
    <w:lvl w:ilvl="3" w:tplc="110C771A">
      <w:numFmt w:val="bullet"/>
      <w:lvlText w:val="•"/>
      <w:lvlJc w:val="left"/>
      <w:pPr>
        <w:ind w:left="3322" w:hanging="360"/>
      </w:pPr>
      <w:rPr>
        <w:rFonts w:hint="default"/>
        <w:lang w:val="en-US" w:eastAsia="en-US" w:bidi="ar-SA"/>
      </w:rPr>
    </w:lvl>
    <w:lvl w:ilvl="4" w:tplc="7D00CC04">
      <w:numFmt w:val="bullet"/>
      <w:lvlText w:val="•"/>
      <w:lvlJc w:val="left"/>
      <w:pPr>
        <w:ind w:left="4256" w:hanging="360"/>
      </w:pPr>
      <w:rPr>
        <w:rFonts w:hint="default"/>
        <w:lang w:val="en-US" w:eastAsia="en-US" w:bidi="ar-SA"/>
      </w:rPr>
    </w:lvl>
    <w:lvl w:ilvl="5" w:tplc="734245CE">
      <w:numFmt w:val="bullet"/>
      <w:lvlText w:val="•"/>
      <w:lvlJc w:val="left"/>
      <w:pPr>
        <w:ind w:left="5190" w:hanging="360"/>
      </w:pPr>
      <w:rPr>
        <w:rFonts w:hint="default"/>
        <w:lang w:val="en-US" w:eastAsia="en-US" w:bidi="ar-SA"/>
      </w:rPr>
    </w:lvl>
    <w:lvl w:ilvl="6" w:tplc="6D887CD0">
      <w:numFmt w:val="bullet"/>
      <w:lvlText w:val="•"/>
      <w:lvlJc w:val="left"/>
      <w:pPr>
        <w:ind w:left="6124" w:hanging="360"/>
      </w:pPr>
      <w:rPr>
        <w:rFonts w:hint="default"/>
        <w:lang w:val="en-US" w:eastAsia="en-US" w:bidi="ar-SA"/>
      </w:rPr>
    </w:lvl>
    <w:lvl w:ilvl="7" w:tplc="A7366D7A">
      <w:numFmt w:val="bullet"/>
      <w:lvlText w:val="•"/>
      <w:lvlJc w:val="left"/>
      <w:pPr>
        <w:ind w:left="7058" w:hanging="360"/>
      </w:pPr>
      <w:rPr>
        <w:rFonts w:hint="default"/>
        <w:lang w:val="en-US" w:eastAsia="en-US" w:bidi="ar-SA"/>
      </w:rPr>
    </w:lvl>
    <w:lvl w:ilvl="8" w:tplc="5EC05C04">
      <w:numFmt w:val="bullet"/>
      <w:lvlText w:val="•"/>
      <w:lvlJc w:val="left"/>
      <w:pPr>
        <w:ind w:left="7992" w:hanging="360"/>
      </w:pPr>
      <w:rPr>
        <w:rFonts w:hint="default"/>
        <w:lang w:val="en-US" w:eastAsia="en-US" w:bidi="ar-SA"/>
      </w:rPr>
    </w:lvl>
  </w:abstractNum>
  <w:abstractNum w:abstractNumId="6" w15:restartNumberingAfterBreak="0">
    <w:nsid w:val="117D1D96"/>
    <w:multiLevelType w:val="hybridMultilevel"/>
    <w:tmpl w:val="6F14E116"/>
    <w:lvl w:ilvl="0" w:tplc="9CEA3DDE">
      <w:numFmt w:val="bullet"/>
      <w:lvlText w:val="●"/>
      <w:lvlJc w:val="left"/>
      <w:pPr>
        <w:ind w:left="520" w:hanging="360"/>
      </w:pPr>
      <w:rPr>
        <w:rFonts w:ascii="Calibri" w:eastAsia="Calibri" w:hAnsi="Calibri" w:cs="Calibri" w:hint="default"/>
        <w:b w:val="0"/>
        <w:bCs w:val="0"/>
        <w:i w:val="0"/>
        <w:iCs w:val="0"/>
        <w:spacing w:val="0"/>
        <w:w w:val="100"/>
        <w:sz w:val="24"/>
        <w:szCs w:val="24"/>
        <w:lang w:val="en-US" w:eastAsia="en-US" w:bidi="ar-SA"/>
      </w:rPr>
    </w:lvl>
    <w:lvl w:ilvl="1" w:tplc="C68C8138">
      <w:numFmt w:val="bullet"/>
      <w:lvlText w:val="●"/>
      <w:lvlJc w:val="left"/>
      <w:pPr>
        <w:ind w:left="880" w:hanging="360"/>
      </w:pPr>
      <w:rPr>
        <w:rFonts w:ascii="Calibri" w:eastAsia="Calibri" w:hAnsi="Calibri" w:cs="Calibri" w:hint="default"/>
        <w:b w:val="0"/>
        <w:bCs w:val="0"/>
        <w:i w:val="0"/>
        <w:iCs w:val="0"/>
        <w:spacing w:val="0"/>
        <w:w w:val="100"/>
        <w:sz w:val="24"/>
        <w:szCs w:val="24"/>
        <w:lang w:val="en-US" w:eastAsia="en-US" w:bidi="ar-SA"/>
      </w:rPr>
    </w:lvl>
    <w:lvl w:ilvl="2" w:tplc="BFE2E1D8">
      <w:numFmt w:val="bullet"/>
      <w:lvlText w:val="•"/>
      <w:lvlJc w:val="left"/>
      <w:pPr>
        <w:ind w:left="1877" w:hanging="360"/>
      </w:pPr>
      <w:rPr>
        <w:rFonts w:hint="default"/>
        <w:lang w:val="en-US" w:eastAsia="en-US" w:bidi="ar-SA"/>
      </w:rPr>
    </w:lvl>
    <w:lvl w:ilvl="3" w:tplc="D0F00338">
      <w:numFmt w:val="bullet"/>
      <w:lvlText w:val="•"/>
      <w:lvlJc w:val="left"/>
      <w:pPr>
        <w:ind w:left="2875" w:hanging="360"/>
      </w:pPr>
      <w:rPr>
        <w:rFonts w:hint="default"/>
        <w:lang w:val="en-US" w:eastAsia="en-US" w:bidi="ar-SA"/>
      </w:rPr>
    </w:lvl>
    <w:lvl w:ilvl="4" w:tplc="EC064486">
      <w:numFmt w:val="bullet"/>
      <w:lvlText w:val="•"/>
      <w:lvlJc w:val="left"/>
      <w:pPr>
        <w:ind w:left="3873" w:hanging="360"/>
      </w:pPr>
      <w:rPr>
        <w:rFonts w:hint="default"/>
        <w:lang w:val="en-US" w:eastAsia="en-US" w:bidi="ar-SA"/>
      </w:rPr>
    </w:lvl>
    <w:lvl w:ilvl="5" w:tplc="3B629832">
      <w:numFmt w:val="bullet"/>
      <w:lvlText w:val="•"/>
      <w:lvlJc w:val="left"/>
      <w:pPr>
        <w:ind w:left="4871" w:hanging="360"/>
      </w:pPr>
      <w:rPr>
        <w:rFonts w:hint="default"/>
        <w:lang w:val="en-US" w:eastAsia="en-US" w:bidi="ar-SA"/>
      </w:rPr>
    </w:lvl>
    <w:lvl w:ilvl="6" w:tplc="3CBA328C">
      <w:numFmt w:val="bullet"/>
      <w:lvlText w:val="•"/>
      <w:lvlJc w:val="left"/>
      <w:pPr>
        <w:ind w:left="5868" w:hanging="360"/>
      </w:pPr>
      <w:rPr>
        <w:rFonts w:hint="default"/>
        <w:lang w:val="en-US" w:eastAsia="en-US" w:bidi="ar-SA"/>
      </w:rPr>
    </w:lvl>
    <w:lvl w:ilvl="7" w:tplc="A9082C38">
      <w:numFmt w:val="bullet"/>
      <w:lvlText w:val="•"/>
      <w:lvlJc w:val="left"/>
      <w:pPr>
        <w:ind w:left="6866" w:hanging="360"/>
      </w:pPr>
      <w:rPr>
        <w:rFonts w:hint="default"/>
        <w:lang w:val="en-US" w:eastAsia="en-US" w:bidi="ar-SA"/>
      </w:rPr>
    </w:lvl>
    <w:lvl w:ilvl="8" w:tplc="C62E732C">
      <w:numFmt w:val="bullet"/>
      <w:lvlText w:val="•"/>
      <w:lvlJc w:val="left"/>
      <w:pPr>
        <w:ind w:left="7864" w:hanging="360"/>
      </w:pPr>
      <w:rPr>
        <w:rFonts w:hint="default"/>
        <w:lang w:val="en-US" w:eastAsia="en-US" w:bidi="ar-SA"/>
      </w:rPr>
    </w:lvl>
  </w:abstractNum>
  <w:abstractNum w:abstractNumId="7" w15:restartNumberingAfterBreak="0">
    <w:nsid w:val="1451299A"/>
    <w:multiLevelType w:val="hybridMultilevel"/>
    <w:tmpl w:val="4FE8DEEC"/>
    <w:lvl w:ilvl="0" w:tplc="ADEEF068">
      <w:numFmt w:val="bullet"/>
      <w:lvlText w:val="●"/>
      <w:lvlJc w:val="left"/>
      <w:pPr>
        <w:ind w:left="520" w:hanging="360"/>
      </w:pPr>
      <w:rPr>
        <w:rFonts w:ascii="Calibri" w:eastAsia="Calibri" w:hAnsi="Calibri" w:cs="Calibri" w:hint="default"/>
        <w:b w:val="0"/>
        <w:bCs w:val="0"/>
        <w:i w:val="0"/>
        <w:iCs w:val="0"/>
        <w:spacing w:val="0"/>
        <w:w w:val="100"/>
        <w:sz w:val="24"/>
        <w:szCs w:val="24"/>
        <w:lang w:val="en-US" w:eastAsia="en-US" w:bidi="ar-SA"/>
      </w:rPr>
    </w:lvl>
    <w:lvl w:ilvl="1" w:tplc="45D09626">
      <w:numFmt w:val="bullet"/>
      <w:lvlText w:val="•"/>
      <w:lvlJc w:val="left"/>
      <w:pPr>
        <w:ind w:left="1454" w:hanging="360"/>
      </w:pPr>
      <w:rPr>
        <w:rFonts w:hint="default"/>
        <w:lang w:val="en-US" w:eastAsia="en-US" w:bidi="ar-SA"/>
      </w:rPr>
    </w:lvl>
    <w:lvl w:ilvl="2" w:tplc="CD32926A">
      <w:numFmt w:val="bullet"/>
      <w:lvlText w:val="•"/>
      <w:lvlJc w:val="left"/>
      <w:pPr>
        <w:ind w:left="2388" w:hanging="360"/>
      </w:pPr>
      <w:rPr>
        <w:rFonts w:hint="default"/>
        <w:lang w:val="en-US" w:eastAsia="en-US" w:bidi="ar-SA"/>
      </w:rPr>
    </w:lvl>
    <w:lvl w:ilvl="3" w:tplc="7556C3CE">
      <w:numFmt w:val="bullet"/>
      <w:lvlText w:val="•"/>
      <w:lvlJc w:val="left"/>
      <w:pPr>
        <w:ind w:left="3322" w:hanging="360"/>
      </w:pPr>
      <w:rPr>
        <w:rFonts w:hint="default"/>
        <w:lang w:val="en-US" w:eastAsia="en-US" w:bidi="ar-SA"/>
      </w:rPr>
    </w:lvl>
    <w:lvl w:ilvl="4" w:tplc="37F07888">
      <w:numFmt w:val="bullet"/>
      <w:lvlText w:val="•"/>
      <w:lvlJc w:val="left"/>
      <w:pPr>
        <w:ind w:left="4256" w:hanging="360"/>
      </w:pPr>
      <w:rPr>
        <w:rFonts w:hint="default"/>
        <w:lang w:val="en-US" w:eastAsia="en-US" w:bidi="ar-SA"/>
      </w:rPr>
    </w:lvl>
    <w:lvl w:ilvl="5" w:tplc="7868B284">
      <w:numFmt w:val="bullet"/>
      <w:lvlText w:val="•"/>
      <w:lvlJc w:val="left"/>
      <w:pPr>
        <w:ind w:left="5190" w:hanging="360"/>
      </w:pPr>
      <w:rPr>
        <w:rFonts w:hint="default"/>
        <w:lang w:val="en-US" w:eastAsia="en-US" w:bidi="ar-SA"/>
      </w:rPr>
    </w:lvl>
    <w:lvl w:ilvl="6" w:tplc="F170F0FC">
      <w:numFmt w:val="bullet"/>
      <w:lvlText w:val="•"/>
      <w:lvlJc w:val="left"/>
      <w:pPr>
        <w:ind w:left="6124" w:hanging="360"/>
      </w:pPr>
      <w:rPr>
        <w:rFonts w:hint="default"/>
        <w:lang w:val="en-US" w:eastAsia="en-US" w:bidi="ar-SA"/>
      </w:rPr>
    </w:lvl>
    <w:lvl w:ilvl="7" w:tplc="84BCA2DC">
      <w:numFmt w:val="bullet"/>
      <w:lvlText w:val="•"/>
      <w:lvlJc w:val="left"/>
      <w:pPr>
        <w:ind w:left="7058" w:hanging="360"/>
      </w:pPr>
      <w:rPr>
        <w:rFonts w:hint="default"/>
        <w:lang w:val="en-US" w:eastAsia="en-US" w:bidi="ar-SA"/>
      </w:rPr>
    </w:lvl>
    <w:lvl w:ilvl="8" w:tplc="68F64442">
      <w:numFmt w:val="bullet"/>
      <w:lvlText w:val="•"/>
      <w:lvlJc w:val="left"/>
      <w:pPr>
        <w:ind w:left="7992" w:hanging="360"/>
      </w:pPr>
      <w:rPr>
        <w:rFonts w:hint="default"/>
        <w:lang w:val="en-US" w:eastAsia="en-US" w:bidi="ar-SA"/>
      </w:rPr>
    </w:lvl>
  </w:abstractNum>
  <w:abstractNum w:abstractNumId="8" w15:restartNumberingAfterBreak="0">
    <w:nsid w:val="17A41F3C"/>
    <w:multiLevelType w:val="hybridMultilevel"/>
    <w:tmpl w:val="066EFBCC"/>
    <w:lvl w:ilvl="0" w:tplc="4678B670">
      <w:start w:val="1"/>
      <w:numFmt w:val="decimal"/>
      <w:lvlText w:val="%1."/>
      <w:lvlJc w:val="left"/>
      <w:pPr>
        <w:ind w:left="160" w:hanging="219"/>
      </w:pPr>
      <w:rPr>
        <w:rFonts w:ascii="Calibri" w:eastAsia="Calibri" w:hAnsi="Calibri" w:cs="Calibri" w:hint="default"/>
        <w:b w:val="0"/>
        <w:bCs w:val="0"/>
        <w:i w:val="0"/>
        <w:iCs w:val="0"/>
        <w:spacing w:val="0"/>
        <w:w w:val="100"/>
        <w:sz w:val="22"/>
        <w:szCs w:val="22"/>
        <w:lang w:val="en-US" w:eastAsia="en-US" w:bidi="ar-SA"/>
      </w:rPr>
    </w:lvl>
    <w:lvl w:ilvl="1" w:tplc="83E2F1E0">
      <w:start w:val="1"/>
      <w:numFmt w:val="decimal"/>
      <w:lvlText w:val="%2."/>
      <w:lvlJc w:val="left"/>
      <w:pPr>
        <w:ind w:left="1600" w:hanging="360"/>
      </w:pPr>
      <w:rPr>
        <w:rFonts w:ascii="Calibri" w:eastAsia="Calibri" w:hAnsi="Calibri" w:cs="Calibri" w:hint="default"/>
        <w:b w:val="0"/>
        <w:bCs w:val="0"/>
        <w:i w:val="0"/>
        <w:iCs w:val="0"/>
        <w:spacing w:val="0"/>
        <w:w w:val="100"/>
        <w:sz w:val="24"/>
        <w:szCs w:val="24"/>
        <w:lang w:val="en-US" w:eastAsia="en-US" w:bidi="ar-SA"/>
      </w:rPr>
    </w:lvl>
    <w:lvl w:ilvl="2" w:tplc="C0EE18F6">
      <w:numFmt w:val="bullet"/>
      <w:lvlText w:val="•"/>
      <w:lvlJc w:val="left"/>
      <w:pPr>
        <w:ind w:left="2517" w:hanging="360"/>
      </w:pPr>
      <w:rPr>
        <w:rFonts w:hint="default"/>
        <w:lang w:val="en-US" w:eastAsia="en-US" w:bidi="ar-SA"/>
      </w:rPr>
    </w:lvl>
    <w:lvl w:ilvl="3" w:tplc="1922B426">
      <w:numFmt w:val="bullet"/>
      <w:lvlText w:val="•"/>
      <w:lvlJc w:val="left"/>
      <w:pPr>
        <w:ind w:left="3435" w:hanging="360"/>
      </w:pPr>
      <w:rPr>
        <w:rFonts w:hint="default"/>
        <w:lang w:val="en-US" w:eastAsia="en-US" w:bidi="ar-SA"/>
      </w:rPr>
    </w:lvl>
    <w:lvl w:ilvl="4" w:tplc="8984F68C">
      <w:numFmt w:val="bullet"/>
      <w:lvlText w:val="•"/>
      <w:lvlJc w:val="left"/>
      <w:pPr>
        <w:ind w:left="4353" w:hanging="360"/>
      </w:pPr>
      <w:rPr>
        <w:rFonts w:hint="default"/>
        <w:lang w:val="en-US" w:eastAsia="en-US" w:bidi="ar-SA"/>
      </w:rPr>
    </w:lvl>
    <w:lvl w:ilvl="5" w:tplc="E5ACAA66">
      <w:numFmt w:val="bullet"/>
      <w:lvlText w:val="•"/>
      <w:lvlJc w:val="left"/>
      <w:pPr>
        <w:ind w:left="5271" w:hanging="360"/>
      </w:pPr>
      <w:rPr>
        <w:rFonts w:hint="default"/>
        <w:lang w:val="en-US" w:eastAsia="en-US" w:bidi="ar-SA"/>
      </w:rPr>
    </w:lvl>
    <w:lvl w:ilvl="6" w:tplc="BC90568A">
      <w:numFmt w:val="bullet"/>
      <w:lvlText w:val="•"/>
      <w:lvlJc w:val="left"/>
      <w:pPr>
        <w:ind w:left="6188" w:hanging="360"/>
      </w:pPr>
      <w:rPr>
        <w:rFonts w:hint="default"/>
        <w:lang w:val="en-US" w:eastAsia="en-US" w:bidi="ar-SA"/>
      </w:rPr>
    </w:lvl>
    <w:lvl w:ilvl="7" w:tplc="3CF4C5EC">
      <w:numFmt w:val="bullet"/>
      <w:lvlText w:val="•"/>
      <w:lvlJc w:val="left"/>
      <w:pPr>
        <w:ind w:left="7106" w:hanging="360"/>
      </w:pPr>
      <w:rPr>
        <w:rFonts w:hint="default"/>
        <w:lang w:val="en-US" w:eastAsia="en-US" w:bidi="ar-SA"/>
      </w:rPr>
    </w:lvl>
    <w:lvl w:ilvl="8" w:tplc="892498A6">
      <w:numFmt w:val="bullet"/>
      <w:lvlText w:val="•"/>
      <w:lvlJc w:val="left"/>
      <w:pPr>
        <w:ind w:left="8024" w:hanging="360"/>
      </w:pPr>
      <w:rPr>
        <w:rFonts w:hint="default"/>
        <w:lang w:val="en-US" w:eastAsia="en-US" w:bidi="ar-SA"/>
      </w:rPr>
    </w:lvl>
  </w:abstractNum>
  <w:abstractNum w:abstractNumId="9" w15:restartNumberingAfterBreak="0">
    <w:nsid w:val="193942C1"/>
    <w:multiLevelType w:val="hybridMultilevel"/>
    <w:tmpl w:val="59684A6E"/>
    <w:lvl w:ilvl="0" w:tplc="5D0C05FC">
      <w:numFmt w:val="bullet"/>
      <w:lvlText w:val="•"/>
      <w:lvlJc w:val="left"/>
      <w:pPr>
        <w:ind w:left="855" w:hanging="176"/>
      </w:pPr>
      <w:rPr>
        <w:rFonts w:ascii="Calibri" w:eastAsia="Calibri" w:hAnsi="Calibri" w:cs="Calibri" w:hint="default"/>
        <w:b w:val="0"/>
        <w:bCs w:val="0"/>
        <w:i w:val="0"/>
        <w:iCs w:val="0"/>
        <w:spacing w:val="0"/>
        <w:w w:val="100"/>
        <w:sz w:val="24"/>
        <w:szCs w:val="24"/>
        <w:lang w:val="en-US" w:eastAsia="en-US" w:bidi="ar-SA"/>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0" w15:restartNumberingAfterBreak="0">
    <w:nsid w:val="193B2C2F"/>
    <w:multiLevelType w:val="hybridMultilevel"/>
    <w:tmpl w:val="6FAA2BEA"/>
    <w:lvl w:ilvl="0" w:tplc="3936506E">
      <w:start w:val="1"/>
      <w:numFmt w:val="decimal"/>
      <w:lvlText w:val="%1."/>
      <w:lvlJc w:val="left"/>
      <w:pPr>
        <w:ind w:left="160" w:hanging="238"/>
      </w:pPr>
      <w:rPr>
        <w:rFonts w:ascii="Calibri" w:eastAsia="Calibri" w:hAnsi="Calibri" w:cs="Calibri" w:hint="default"/>
        <w:b w:val="0"/>
        <w:bCs w:val="0"/>
        <w:i w:val="0"/>
        <w:iCs w:val="0"/>
        <w:spacing w:val="0"/>
        <w:w w:val="100"/>
        <w:sz w:val="24"/>
        <w:szCs w:val="24"/>
        <w:lang w:val="en-US" w:eastAsia="en-US" w:bidi="ar-SA"/>
      </w:rPr>
    </w:lvl>
    <w:lvl w:ilvl="1" w:tplc="0B227CEA">
      <w:numFmt w:val="bullet"/>
      <w:lvlText w:val="●"/>
      <w:lvlJc w:val="left"/>
      <w:pPr>
        <w:ind w:left="520" w:hanging="360"/>
      </w:pPr>
      <w:rPr>
        <w:rFonts w:ascii="Calibri" w:eastAsia="Calibri" w:hAnsi="Calibri" w:cs="Calibri" w:hint="default"/>
        <w:b w:val="0"/>
        <w:bCs w:val="0"/>
        <w:i w:val="0"/>
        <w:iCs w:val="0"/>
        <w:spacing w:val="0"/>
        <w:w w:val="100"/>
        <w:sz w:val="24"/>
        <w:szCs w:val="24"/>
        <w:lang w:val="en-US" w:eastAsia="en-US" w:bidi="ar-SA"/>
      </w:rPr>
    </w:lvl>
    <w:lvl w:ilvl="2" w:tplc="7E24B56E">
      <w:numFmt w:val="bullet"/>
      <w:lvlText w:val="•"/>
      <w:lvlJc w:val="left"/>
      <w:pPr>
        <w:ind w:left="1557" w:hanging="360"/>
      </w:pPr>
      <w:rPr>
        <w:rFonts w:hint="default"/>
        <w:lang w:val="en-US" w:eastAsia="en-US" w:bidi="ar-SA"/>
      </w:rPr>
    </w:lvl>
    <w:lvl w:ilvl="3" w:tplc="BAD065FC">
      <w:numFmt w:val="bullet"/>
      <w:lvlText w:val="•"/>
      <w:lvlJc w:val="left"/>
      <w:pPr>
        <w:ind w:left="2595" w:hanging="360"/>
      </w:pPr>
      <w:rPr>
        <w:rFonts w:hint="default"/>
        <w:lang w:val="en-US" w:eastAsia="en-US" w:bidi="ar-SA"/>
      </w:rPr>
    </w:lvl>
    <w:lvl w:ilvl="4" w:tplc="0A8E39D6">
      <w:numFmt w:val="bullet"/>
      <w:lvlText w:val="•"/>
      <w:lvlJc w:val="left"/>
      <w:pPr>
        <w:ind w:left="3633" w:hanging="360"/>
      </w:pPr>
      <w:rPr>
        <w:rFonts w:hint="default"/>
        <w:lang w:val="en-US" w:eastAsia="en-US" w:bidi="ar-SA"/>
      </w:rPr>
    </w:lvl>
    <w:lvl w:ilvl="5" w:tplc="595EDACA">
      <w:numFmt w:val="bullet"/>
      <w:lvlText w:val="•"/>
      <w:lvlJc w:val="left"/>
      <w:pPr>
        <w:ind w:left="4671" w:hanging="360"/>
      </w:pPr>
      <w:rPr>
        <w:rFonts w:hint="default"/>
        <w:lang w:val="en-US" w:eastAsia="en-US" w:bidi="ar-SA"/>
      </w:rPr>
    </w:lvl>
    <w:lvl w:ilvl="6" w:tplc="28AE0BB2">
      <w:numFmt w:val="bullet"/>
      <w:lvlText w:val="•"/>
      <w:lvlJc w:val="left"/>
      <w:pPr>
        <w:ind w:left="5708" w:hanging="360"/>
      </w:pPr>
      <w:rPr>
        <w:rFonts w:hint="default"/>
        <w:lang w:val="en-US" w:eastAsia="en-US" w:bidi="ar-SA"/>
      </w:rPr>
    </w:lvl>
    <w:lvl w:ilvl="7" w:tplc="E7DEE174">
      <w:numFmt w:val="bullet"/>
      <w:lvlText w:val="•"/>
      <w:lvlJc w:val="left"/>
      <w:pPr>
        <w:ind w:left="6746" w:hanging="360"/>
      </w:pPr>
      <w:rPr>
        <w:rFonts w:hint="default"/>
        <w:lang w:val="en-US" w:eastAsia="en-US" w:bidi="ar-SA"/>
      </w:rPr>
    </w:lvl>
    <w:lvl w:ilvl="8" w:tplc="9E5470B0">
      <w:numFmt w:val="bullet"/>
      <w:lvlText w:val="•"/>
      <w:lvlJc w:val="left"/>
      <w:pPr>
        <w:ind w:left="7784" w:hanging="360"/>
      </w:pPr>
      <w:rPr>
        <w:rFonts w:hint="default"/>
        <w:lang w:val="en-US" w:eastAsia="en-US" w:bidi="ar-SA"/>
      </w:rPr>
    </w:lvl>
  </w:abstractNum>
  <w:abstractNum w:abstractNumId="11" w15:restartNumberingAfterBreak="0">
    <w:nsid w:val="1EB1192B"/>
    <w:multiLevelType w:val="hybridMultilevel"/>
    <w:tmpl w:val="5E34866C"/>
    <w:lvl w:ilvl="0" w:tplc="42D67C42">
      <w:numFmt w:val="bullet"/>
      <w:lvlText w:val="●"/>
      <w:lvlJc w:val="left"/>
      <w:pPr>
        <w:ind w:left="880" w:hanging="360"/>
      </w:pPr>
      <w:rPr>
        <w:rFonts w:ascii="Calibri" w:eastAsia="Calibri" w:hAnsi="Calibri" w:cs="Calibri" w:hint="default"/>
        <w:b w:val="0"/>
        <w:bCs w:val="0"/>
        <w:i w:val="0"/>
        <w:iCs w:val="0"/>
        <w:spacing w:val="0"/>
        <w:w w:val="100"/>
        <w:sz w:val="24"/>
        <w:szCs w:val="24"/>
        <w:lang w:val="en-US" w:eastAsia="en-US" w:bidi="ar-SA"/>
      </w:rPr>
    </w:lvl>
    <w:lvl w:ilvl="1" w:tplc="7C2AF978">
      <w:numFmt w:val="bullet"/>
      <w:lvlText w:val="•"/>
      <w:lvlJc w:val="left"/>
      <w:pPr>
        <w:ind w:left="1778" w:hanging="360"/>
      </w:pPr>
      <w:rPr>
        <w:rFonts w:hint="default"/>
        <w:lang w:val="en-US" w:eastAsia="en-US" w:bidi="ar-SA"/>
      </w:rPr>
    </w:lvl>
    <w:lvl w:ilvl="2" w:tplc="F84627EE">
      <w:numFmt w:val="bullet"/>
      <w:lvlText w:val="•"/>
      <w:lvlJc w:val="left"/>
      <w:pPr>
        <w:ind w:left="2676" w:hanging="360"/>
      </w:pPr>
      <w:rPr>
        <w:rFonts w:hint="default"/>
        <w:lang w:val="en-US" w:eastAsia="en-US" w:bidi="ar-SA"/>
      </w:rPr>
    </w:lvl>
    <w:lvl w:ilvl="3" w:tplc="5D5AC2E0">
      <w:numFmt w:val="bullet"/>
      <w:lvlText w:val="•"/>
      <w:lvlJc w:val="left"/>
      <w:pPr>
        <w:ind w:left="3574" w:hanging="360"/>
      </w:pPr>
      <w:rPr>
        <w:rFonts w:hint="default"/>
        <w:lang w:val="en-US" w:eastAsia="en-US" w:bidi="ar-SA"/>
      </w:rPr>
    </w:lvl>
    <w:lvl w:ilvl="4" w:tplc="B9D49D70">
      <w:numFmt w:val="bullet"/>
      <w:lvlText w:val="•"/>
      <w:lvlJc w:val="left"/>
      <w:pPr>
        <w:ind w:left="4472" w:hanging="360"/>
      </w:pPr>
      <w:rPr>
        <w:rFonts w:hint="default"/>
        <w:lang w:val="en-US" w:eastAsia="en-US" w:bidi="ar-SA"/>
      </w:rPr>
    </w:lvl>
    <w:lvl w:ilvl="5" w:tplc="50589CAC">
      <w:numFmt w:val="bullet"/>
      <w:lvlText w:val="•"/>
      <w:lvlJc w:val="left"/>
      <w:pPr>
        <w:ind w:left="5370" w:hanging="360"/>
      </w:pPr>
      <w:rPr>
        <w:rFonts w:hint="default"/>
        <w:lang w:val="en-US" w:eastAsia="en-US" w:bidi="ar-SA"/>
      </w:rPr>
    </w:lvl>
    <w:lvl w:ilvl="6" w:tplc="EF9E02FE">
      <w:numFmt w:val="bullet"/>
      <w:lvlText w:val="•"/>
      <w:lvlJc w:val="left"/>
      <w:pPr>
        <w:ind w:left="6268" w:hanging="360"/>
      </w:pPr>
      <w:rPr>
        <w:rFonts w:hint="default"/>
        <w:lang w:val="en-US" w:eastAsia="en-US" w:bidi="ar-SA"/>
      </w:rPr>
    </w:lvl>
    <w:lvl w:ilvl="7" w:tplc="1E8077DC">
      <w:numFmt w:val="bullet"/>
      <w:lvlText w:val="•"/>
      <w:lvlJc w:val="left"/>
      <w:pPr>
        <w:ind w:left="7166" w:hanging="360"/>
      </w:pPr>
      <w:rPr>
        <w:rFonts w:hint="default"/>
        <w:lang w:val="en-US" w:eastAsia="en-US" w:bidi="ar-SA"/>
      </w:rPr>
    </w:lvl>
    <w:lvl w:ilvl="8" w:tplc="C1C2DFFE">
      <w:numFmt w:val="bullet"/>
      <w:lvlText w:val="•"/>
      <w:lvlJc w:val="left"/>
      <w:pPr>
        <w:ind w:left="8064" w:hanging="360"/>
      </w:pPr>
      <w:rPr>
        <w:rFonts w:hint="default"/>
        <w:lang w:val="en-US" w:eastAsia="en-US" w:bidi="ar-SA"/>
      </w:rPr>
    </w:lvl>
  </w:abstractNum>
  <w:abstractNum w:abstractNumId="12" w15:restartNumberingAfterBreak="0">
    <w:nsid w:val="245171A4"/>
    <w:multiLevelType w:val="hybridMultilevel"/>
    <w:tmpl w:val="F3302814"/>
    <w:lvl w:ilvl="0" w:tplc="F9F843B8">
      <w:numFmt w:val="bullet"/>
      <w:lvlText w:val="●"/>
      <w:lvlJc w:val="left"/>
      <w:pPr>
        <w:ind w:left="520" w:hanging="360"/>
      </w:pPr>
      <w:rPr>
        <w:rFonts w:ascii="Calibri" w:eastAsia="Calibri" w:hAnsi="Calibri" w:cs="Calibri" w:hint="default"/>
        <w:b w:val="0"/>
        <w:bCs w:val="0"/>
        <w:i w:val="0"/>
        <w:iCs w:val="0"/>
        <w:spacing w:val="0"/>
        <w:w w:val="100"/>
        <w:sz w:val="24"/>
        <w:szCs w:val="24"/>
        <w:lang w:val="en-US" w:eastAsia="en-US" w:bidi="ar-SA"/>
      </w:rPr>
    </w:lvl>
    <w:lvl w:ilvl="1" w:tplc="4C8279D6">
      <w:numFmt w:val="bullet"/>
      <w:lvlText w:val="•"/>
      <w:lvlJc w:val="left"/>
      <w:pPr>
        <w:ind w:left="1454" w:hanging="360"/>
      </w:pPr>
      <w:rPr>
        <w:rFonts w:hint="default"/>
        <w:lang w:val="en-US" w:eastAsia="en-US" w:bidi="ar-SA"/>
      </w:rPr>
    </w:lvl>
    <w:lvl w:ilvl="2" w:tplc="8C308D00">
      <w:numFmt w:val="bullet"/>
      <w:lvlText w:val="•"/>
      <w:lvlJc w:val="left"/>
      <w:pPr>
        <w:ind w:left="2388" w:hanging="360"/>
      </w:pPr>
      <w:rPr>
        <w:rFonts w:hint="default"/>
        <w:lang w:val="en-US" w:eastAsia="en-US" w:bidi="ar-SA"/>
      </w:rPr>
    </w:lvl>
    <w:lvl w:ilvl="3" w:tplc="BBF413B8">
      <w:numFmt w:val="bullet"/>
      <w:lvlText w:val="•"/>
      <w:lvlJc w:val="left"/>
      <w:pPr>
        <w:ind w:left="3322" w:hanging="360"/>
      </w:pPr>
      <w:rPr>
        <w:rFonts w:hint="default"/>
        <w:lang w:val="en-US" w:eastAsia="en-US" w:bidi="ar-SA"/>
      </w:rPr>
    </w:lvl>
    <w:lvl w:ilvl="4" w:tplc="F3AA7A8E">
      <w:numFmt w:val="bullet"/>
      <w:lvlText w:val="•"/>
      <w:lvlJc w:val="left"/>
      <w:pPr>
        <w:ind w:left="4256" w:hanging="360"/>
      </w:pPr>
      <w:rPr>
        <w:rFonts w:hint="default"/>
        <w:lang w:val="en-US" w:eastAsia="en-US" w:bidi="ar-SA"/>
      </w:rPr>
    </w:lvl>
    <w:lvl w:ilvl="5" w:tplc="40AEA39E">
      <w:numFmt w:val="bullet"/>
      <w:lvlText w:val="•"/>
      <w:lvlJc w:val="left"/>
      <w:pPr>
        <w:ind w:left="5190" w:hanging="360"/>
      </w:pPr>
      <w:rPr>
        <w:rFonts w:hint="default"/>
        <w:lang w:val="en-US" w:eastAsia="en-US" w:bidi="ar-SA"/>
      </w:rPr>
    </w:lvl>
    <w:lvl w:ilvl="6" w:tplc="89CCCB30">
      <w:numFmt w:val="bullet"/>
      <w:lvlText w:val="•"/>
      <w:lvlJc w:val="left"/>
      <w:pPr>
        <w:ind w:left="6124" w:hanging="360"/>
      </w:pPr>
      <w:rPr>
        <w:rFonts w:hint="default"/>
        <w:lang w:val="en-US" w:eastAsia="en-US" w:bidi="ar-SA"/>
      </w:rPr>
    </w:lvl>
    <w:lvl w:ilvl="7" w:tplc="6E9A69EC">
      <w:numFmt w:val="bullet"/>
      <w:lvlText w:val="•"/>
      <w:lvlJc w:val="left"/>
      <w:pPr>
        <w:ind w:left="7058" w:hanging="360"/>
      </w:pPr>
      <w:rPr>
        <w:rFonts w:hint="default"/>
        <w:lang w:val="en-US" w:eastAsia="en-US" w:bidi="ar-SA"/>
      </w:rPr>
    </w:lvl>
    <w:lvl w:ilvl="8" w:tplc="0C7442A4">
      <w:numFmt w:val="bullet"/>
      <w:lvlText w:val="•"/>
      <w:lvlJc w:val="left"/>
      <w:pPr>
        <w:ind w:left="7992" w:hanging="360"/>
      </w:pPr>
      <w:rPr>
        <w:rFonts w:hint="default"/>
        <w:lang w:val="en-US" w:eastAsia="en-US" w:bidi="ar-SA"/>
      </w:rPr>
    </w:lvl>
  </w:abstractNum>
  <w:abstractNum w:abstractNumId="13" w15:restartNumberingAfterBreak="0">
    <w:nsid w:val="26640334"/>
    <w:multiLevelType w:val="hybridMultilevel"/>
    <w:tmpl w:val="0E7E6B3E"/>
    <w:lvl w:ilvl="0" w:tplc="9D820676">
      <w:start w:val="1"/>
      <w:numFmt w:val="decimal"/>
      <w:lvlText w:val="%1."/>
      <w:lvlJc w:val="left"/>
      <w:pPr>
        <w:ind w:left="1600" w:hanging="360"/>
      </w:pPr>
      <w:rPr>
        <w:rFonts w:ascii="Calibri" w:eastAsia="Calibri" w:hAnsi="Calibri" w:cs="Calibri" w:hint="default"/>
        <w:b w:val="0"/>
        <w:bCs w:val="0"/>
        <w:i w:val="0"/>
        <w:iCs w:val="0"/>
        <w:spacing w:val="0"/>
        <w:w w:val="100"/>
        <w:sz w:val="24"/>
        <w:szCs w:val="24"/>
        <w:lang w:val="en-US" w:eastAsia="en-US" w:bidi="ar-SA"/>
      </w:rPr>
    </w:lvl>
    <w:lvl w:ilvl="1" w:tplc="17544966">
      <w:numFmt w:val="bullet"/>
      <w:lvlText w:val="•"/>
      <w:lvlJc w:val="left"/>
      <w:pPr>
        <w:ind w:left="2426" w:hanging="360"/>
      </w:pPr>
      <w:rPr>
        <w:rFonts w:hint="default"/>
        <w:lang w:val="en-US" w:eastAsia="en-US" w:bidi="ar-SA"/>
      </w:rPr>
    </w:lvl>
    <w:lvl w:ilvl="2" w:tplc="5A446A42">
      <w:numFmt w:val="bullet"/>
      <w:lvlText w:val="•"/>
      <w:lvlJc w:val="left"/>
      <w:pPr>
        <w:ind w:left="3252" w:hanging="360"/>
      </w:pPr>
      <w:rPr>
        <w:rFonts w:hint="default"/>
        <w:lang w:val="en-US" w:eastAsia="en-US" w:bidi="ar-SA"/>
      </w:rPr>
    </w:lvl>
    <w:lvl w:ilvl="3" w:tplc="FC061E68">
      <w:numFmt w:val="bullet"/>
      <w:lvlText w:val="•"/>
      <w:lvlJc w:val="left"/>
      <w:pPr>
        <w:ind w:left="4078" w:hanging="360"/>
      </w:pPr>
      <w:rPr>
        <w:rFonts w:hint="default"/>
        <w:lang w:val="en-US" w:eastAsia="en-US" w:bidi="ar-SA"/>
      </w:rPr>
    </w:lvl>
    <w:lvl w:ilvl="4" w:tplc="E72AB38C">
      <w:numFmt w:val="bullet"/>
      <w:lvlText w:val="•"/>
      <w:lvlJc w:val="left"/>
      <w:pPr>
        <w:ind w:left="4904" w:hanging="360"/>
      </w:pPr>
      <w:rPr>
        <w:rFonts w:hint="default"/>
        <w:lang w:val="en-US" w:eastAsia="en-US" w:bidi="ar-SA"/>
      </w:rPr>
    </w:lvl>
    <w:lvl w:ilvl="5" w:tplc="82A2E046">
      <w:numFmt w:val="bullet"/>
      <w:lvlText w:val="•"/>
      <w:lvlJc w:val="left"/>
      <w:pPr>
        <w:ind w:left="5730" w:hanging="360"/>
      </w:pPr>
      <w:rPr>
        <w:rFonts w:hint="default"/>
        <w:lang w:val="en-US" w:eastAsia="en-US" w:bidi="ar-SA"/>
      </w:rPr>
    </w:lvl>
    <w:lvl w:ilvl="6" w:tplc="8FD086BE">
      <w:numFmt w:val="bullet"/>
      <w:lvlText w:val="•"/>
      <w:lvlJc w:val="left"/>
      <w:pPr>
        <w:ind w:left="6556" w:hanging="360"/>
      </w:pPr>
      <w:rPr>
        <w:rFonts w:hint="default"/>
        <w:lang w:val="en-US" w:eastAsia="en-US" w:bidi="ar-SA"/>
      </w:rPr>
    </w:lvl>
    <w:lvl w:ilvl="7" w:tplc="B1BE621A">
      <w:numFmt w:val="bullet"/>
      <w:lvlText w:val="•"/>
      <w:lvlJc w:val="left"/>
      <w:pPr>
        <w:ind w:left="7382" w:hanging="360"/>
      </w:pPr>
      <w:rPr>
        <w:rFonts w:hint="default"/>
        <w:lang w:val="en-US" w:eastAsia="en-US" w:bidi="ar-SA"/>
      </w:rPr>
    </w:lvl>
    <w:lvl w:ilvl="8" w:tplc="FD8A462C">
      <w:numFmt w:val="bullet"/>
      <w:lvlText w:val="•"/>
      <w:lvlJc w:val="left"/>
      <w:pPr>
        <w:ind w:left="8208" w:hanging="360"/>
      </w:pPr>
      <w:rPr>
        <w:rFonts w:hint="default"/>
        <w:lang w:val="en-US" w:eastAsia="en-US" w:bidi="ar-SA"/>
      </w:rPr>
    </w:lvl>
  </w:abstractNum>
  <w:abstractNum w:abstractNumId="14" w15:restartNumberingAfterBreak="0">
    <w:nsid w:val="26AA0897"/>
    <w:multiLevelType w:val="hybridMultilevel"/>
    <w:tmpl w:val="88D83BB8"/>
    <w:lvl w:ilvl="0" w:tplc="8ECEDFC4">
      <w:numFmt w:val="bullet"/>
      <w:lvlText w:val="●"/>
      <w:lvlJc w:val="left"/>
      <w:pPr>
        <w:ind w:left="520" w:hanging="360"/>
      </w:pPr>
      <w:rPr>
        <w:rFonts w:ascii="Calibri" w:eastAsia="Calibri" w:hAnsi="Calibri" w:cs="Calibri" w:hint="default"/>
        <w:b w:val="0"/>
        <w:bCs w:val="0"/>
        <w:i w:val="0"/>
        <w:iCs w:val="0"/>
        <w:spacing w:val="0"/>
        <w:w w:val="100"/>
        <w:sz w:val="24"/>
        <w:szCs w:val="24"/>
        <w:lang w:val="en-US" w:eastAsia="en-US" w:bidi="ar-SA"/>
      </w:rPr>
    </w:lvl>
    <w:lvl w:ilvl="1" w:tplc="1974D5B0">
      <w:numFmt w:val="bullet"/>
      <w:lvlText w:val="•"/>
      <w:lvlJc w:val="left"/>
      <w:pPr>
        <w:ind w:left="1454" w:hanging="360"/>
      </w:pPr>
      <w:rPr>
        <w:rFonts w:hint="default"/>
        <w:lang w:val="en-US" w:eastAsia="en-US" w:bidi="ar-SA"/>
      </w:rPr>
    </w:lvl>
    <w:lvl w:ilvl="2" w:tplc="3C14545E">
      <w:numFmt w:val="bullet"/>
      <w:lvlText w:val="•"/>
      <w:lvlJc w:val="left"/>
      <w:pPr>
        <w:ind w:left="2388" w:hanging="360"/>
      </w:pPr>
      <w:rPr>
        <w:rFonts w:hint="default"/>
        <w:lang w:val="en-US" w:eastAsia="en-US" w:bidi="ar-SA"/>
      </w:rPr>
    </w:lvl>
    <w:lvl w:ilvl="3" w:tplc="3032491C">
      <w:numFmt w:val="bullet"/>
      <w:lvlText w:val="•"/>
      <w:lvlJc w:val="left"/>
      <w:pPr>
        <w:ind w:left="3322" w:hanging="360"/>
      </w:pPr>
      <w:rPr>
        <w:rFonts w:hint="default"/>
        <w:lang w:val="en-US" w:eastAsia="en-US" w:bidi="ar-SA"/>
      </w:rPr>
    </w:lvl>
    <w:lvl w:ilvl="4" w:tplc="109A5570">
      <w:numFmt w:val="bullet"/>
      <w:lvlText w:val="•"/>
      <w:lvlJc w:val="left"/>
      <w:pPr>
        <w:ind w:left="4256" w:hanging="360"/>
      </w:pPr>
      <w:rPr>
        <w:rFonts w:hint="default"/>
        <w:lang w:val="en-US" w:eastAsia="en-US" w:bidi="ar-SA"/>
      </w:rPr>
    </w:lvl>
    <w:lvl w:ilvl="5" w:tplc="1590AF70">
      <w:numFmt w:val="bullet"/>
      <w:lvlText w:val="•"/>
      <w:lvlJc w:val="left"/>
      <w:pPr>
        <w:ind w:left="5190" w:hanging="360"/>
      </w:pPr>
      <w:rPr>
        <w:rFonts w:hint="default"/>
        <w:lang w:val="en-US" w:eastAsia="en-US" w:bidi="ar-SA"/>
      </w:rPr>
    </w:lvl>
    <w:lvl w:ilvl="6" w:tplc="EC7280E4">
      <w:numFmt w:val="bullet"/>
      <w:lvlText w:val="•"/>
      <w:lvlJc w:val="left"/>
      <w:pPr>
        <w:ind w:left="6124" w:hanging="360"/>
      </w:pPr>
      <w:rPr>
        <w:rFonts w:hint="default"/>
        <w:lang w:val="en-US" w:eastAsia="en-US" w:bidi="ar-SA"/>
      </w:rPr>
    </w:lvl>
    <w:lvl w:ilvl="7" w:tplc="4542418E">
      <w:numFmt w:val="bullet"/>
      <w:lvlText w:val="•"/>
      <w:lvlJc w:val="left"/>
      <w:pPr>
        <w:ind w:left="7058" w:hanging="360"/>
      </w:pPr>
      <w:rPr>
        <w:rFonts w:hint="default"/>
        <w:lang w:val="en-US" w:eastAsia="en-US" w:bidi="ar-SA"/>
      </w:rPr>
    </w:lvl>
    <w:lvl w:ilvl="8" w:tplc="377CE4F2">
      <w:numFmt w:val="bullet"/>
      <w:lvlText w:val="•"/>
      <w:lvlJc w:val="left"/>
      <w:pPr>
        <w:ind w:left="7992" w:hanging="360"/>
      </w:pPr>
      <w:rPr>
        <w:rFonts w:hint="default"/>
        <w:lang w:val="en-US" w:eastAsia="en-US" w:bidi="ar-SA"/>
      </w:rPr>
    </w:lvl>
  </w:abstractNum>
  <w:abstractNum w:abstractNumId="15" w15:restartNumberingAfterBreak="0">
    <w:nsid w:val="27C902E0"/>
    <w:multiLevelType w:val="hybridMultilevel"/>
    <w:tmpl w:val="EB7EF99C"/>
    <w:lvl w:ilvl="0" w:tplc="84147B26">
      <w:numFmt w:val="bullet"/>
      <w:lvlText w:val="•"/>
      <w:lvlJc w:val="left"/>
      <w:pPr>
        <w:ind w:left="335" w:hanging="176"/>
      </w:pPr>
      <w:rPr>
        <w:rFonts w:ascii="Calibri" w:eastAsia="Calibri" w:hAnsi="Calibri" w:cs="Calibri" w:hint="default"/>
        <w:b w:val="0"/>
        <w:bCs w:val="0"/>
        <w:i w:val="0"/>
        <w:iCs w:val="0"/>
        <w:spacing w:val="0"/>
        <w:w w:val="100"/>
        <w:sz w:val="24"/>
        <w:szCs w:val="24"/>
        <w:lang w:val="en-US" w:eastAsia="en-US" w:bidi="ar-SA"/>
      </w:rPr>
    </w:lvl>
    <w:lvl w:ilvl="1" w:tplc="CA6AFFB6">
      <w:numFmt w:val="bullet"/>
      <w:lvlText w:val="•"/>
      <w:lvlJc w:val="left"/>
      <w:pPr>
        <w:ind w:left="1292" w:hanging="176"/>
      </w:pPr>
      <w:rPr>
        <w:rFonts w:hint="default"/>
        <w:lang w:val="en-US" w:eastAsia="en-US" w:bidi="ar-SA"/>
      </w:rPr>
    </w:lvl>
    <w:lvl w:ilvl="2" w:tplc="A5F67B56">
      <w:numFmt w:val="bullet"/>
      <w:lvlText w:val="•"/>
      <w:lvlJc w:val="left"/>
      <w:pPr>
        <w:ind w:left="2244" w:hanging="176"/>
      </w:pPr>
      <w:rPr>
        <w:rFonts w:hint="default"/>
        <w:lang w:val="en-US" w:eastAsia="en-US" w:bidi="ar-SA"/>
      </w:rPr>
    </w:lvl>
    <w:lvl w:ilvl="3" w:tplc="1AA20198">
      <w:numFmt w:val="bullet"/>
      <w:lvlText w:val="•"/>
      <w:lvlJc w:val="left"/>
      <w:pPr>
        <w:ind w:left="3196" w:hanging="176"/>
      </w:pPr>
      <w:rPr>
        <w:rFonts w:hint="default"/>
        <w:lang w:val="en-US" w:eastAsia="en-US" w:bidi="ar-SA"/>
      </w:rPr>
    </w:lvl>
    <w:lvl w:ilvl="4" w:tplc="79C284FA">
      <w:numFmt w:val="bullet"/>
      <w:lvlText w:val="•"/>
      <w:lvlJc w:val="left"/>
      <w:pPr>
        <w:ind w:left="4148" w:hanging="176"/>
      </w:pPr>
      <w:rPr>
        <w:rFonts w:hint="default"/>
        <w:lang w:val="en-US" w:eastAsia="en-US" w:bidi="ar-SA"/>
      </w:rPr>
    </w:lvl>
    <w:lvl w:ilvl="5" w:tplc="1232508C">
      <w:numFmt w:val="bullet"/>
      <w:lvlText w:val="•"/>
      <w:lvlJc w:val="left"/>
      <w:pPr>
        <w:ind w:left="5100" w:hanging="176"/>
      </w:pPr>
      <w:rPr>
        <w:rFonts w:hint="default"/>
        <w:lang w:val="en-US" w:eastAsia="en-US" w:bidi="ar-SA"/>
      </w:rPr>
    </w:lvl>
    <w:lvl w:ilvl="6" w:tplc="66F8BF08">
      <w:numFmt w:val="bullet"/>
      <w:lvlText w:val="•"/>
      <w:lvlJc w:val="left"/>
      <w:pPr>
        <w:ind w:left="6052" w:hanging="176"/>
      </w:pPr>
      <w:rPr>
        <w:rFonts w:hint="default"/>
        <w:lang w:val="en-US" w:eastAsia="en-US" w:bidi="ar-SA"/>
      </w:rPr>
    </w:lvl>
    <w:lvl w:ilvl="7" w:tplc="1EA4E9A0">
      <w:numFmt w:val="bullet"/>
      <w:lvlText w:val="•"/>
      <w:lvlJc w:val="left"/>
      <w:pPr>
        <w:ind w:left="7004" w:hanging="176"/>
      </w:pPr>
      <w:rPr>
        <w:rFonts w:hint="default"/>
        <w:lang w:val="en-US" w:eastAsia="en-US" w:bidi="ar-SA"/>
      </w:rPr>
    </w:lvl>
    <w:lvl w:ilvl="8" w:tplc="44FCFBA0">
      <w:numFmt w:val="bullet"/>
      <w:lvlText w:val="•"/>
      <w:lvlJc w:val="left"/>
      <w:pPr>
        <w:ind w:left="7956" w:hanging="176"/>
      </w:pPr>
      <w:rPr>
        <w:rFonts w:hint="default"/>
        <w:lang w:val="en-US" w:eastAsia="en-US" w:bidi="ar-SA"/>
      </w:rPr>
    </w:lvl>
  </w:abstractNum>
  <w:abstractNum w:abstractNumId="16" w15:restartNumberingAfterBreak="0">
    <w:nsid w:val="28044F3B"/>
    <w:multiLevelType w:val="hybridMultilevel"/>
    <w:tmpl w:val="B1EAFD9E"/>
    <w:lvl w:ilvl="0" w:tplc="601A4666">
      <w:numFmt w:val="bullet"/>
      <w:lvlText w:val="•"/>
      <w:lvlJc w:val="left"/>
      <w:pPr>
        <w:ind w:left="160" w:hanging="176"/>
      </w:pPr>
      <w:rPr>
        <w:rFonts w:ascii="Calibri" w:eastAsia="Calibri" w:hAnsi="Calibri" w:cs="Calibri" w:hint="default"/>
        <w:b w:val="0"/>
        <w:bCs w:val="0"/>
        <w:i w:val="0"/>
        <w:iCs w:val="0"/>
        <w:spacing w:val="0"/>
        <w:w w:val="100"/>
        <w:sz w:val="24"/>
        <w:szCs w:val="24"/>
        <w:lang w:val="en-US" w:eastAsia="en-US" w:bidi="ar-SA"/>
      </w:rPr>
    </w:lvl>
    <w:lvl w:ilvl="1" w:tplc="193A3E2C">
      <w:numFmt w:val="bullet"/>
      <w:lvlText w:val="●"/>
      <w:lvlJc w:val="left"/>
      <w:pPr>
        <w:ind w:left="880" w:hanging="360"/>
      </w:pPr>
      <w:rPr>
        <w:rFonts w:ascii="Calibri" w:eastAsia="Calibri" w:hAnsi="Calibri" w:cs="Calibri" w:hint="default"/>
        <w:b w:val="0"/>
        <w:bCs w:val="0"/>
        <w:i w:val="0"/>
        <w:iCs w:val="0"/>
        <w:spacing w:val="0"/>
        <w:w w:val="100"/>
        <w:sz w:val="24"/>
        <w:szCs w:val="24"/>
        <w:lang w:val="en-US" w:eastAsia="en-US" w:bidi="ar-SA"/>
      </w:rPr>
    </w:lvl>
    <w:lvl w:ilvl="2" w:tplc="73CE4A78">
      <w:numFmt w:val="bullet"/>
      <w:lvlText w:val="•"/>
      <w:lvlJc w:val="left"/>
      <w:pPr>
        <w:ind w:left="1877" w:hanging="360"/>
      </w:pPr>
      <w:rPr>
        <w:rFonts w:hint="default"/>
        <w:lang w:val="en-US" w:eastAsia="en-US" w:bidi="ar-SA"/>
      </w:rPr>
    </w:lvl>
    <w:lvl w:ilvl="3" w:tplc="5D5E67A0">
      <w:numFmt w:val="bullet"/>
      <w:lvlText w:val="•"/>
      <w:lvlJc w:val="left"/>
      <w:pPr>
        <w:ind w:left="2875" w:hanging="360"/>
      </w:pPr>
      <w:rPr>
        <w:rFonts w:hint="default"/>
        <w:lang w:val="en-US" w:eastAsia="en-US" w:bidi="ar-SA"/>
      </w:rPr>
    </w:lvl>
    <w:lvl w:ilvl="4" w:tplc="D4AC8126">
      <w:numFmt w:val="bullet"/>
      <w:lvlText w:val="•"/>
      <w:lvlJc w:val="left"/>
      <w:pPr>
        <w:ind w:left="3873" w:hanging="360"/>
      </w:pPr>
      <w:rPr>
        <w:rFonts w:hint="default"/>
        <w:lang w:val="en-US" w:eastAsia="en-US" w:bidi="ar-SA"/>
      </w:rPr>
    </w:lvl>
    <w:lvl w:ilvl="5" w:tplc="2CA4DCB8">
      <w:numFmt w:val="bullet"/>
      <w:lvlText w:val="•"/>
      <w:lvlJc w:val="left"/>
      <w:pPr>
        <w:ind w:left="4871" w:hanging="360"/>
      </w:pPr>
      <w:rPr>
        <w:rFonts w:hint="default"/>
        <w:lang w:val="en-US" w:eastAsia="en-US" w:bidi="ar-SA"/>
      </w:rPr>
    </w:lvl>
    <w:lvl w:ilvl="6" w:tplc="FE1AE852">
      <w:numFmt w:val="bullet"/>
      <w:lvlText w:val="•"/>
      <w:lvlJc w:val="left"/>
      <w:pPr>
        <w:ind w:left="5868" w:hanging="360"/>
      </w:pPr>
      <w:rPr>
        <w:rFonts w:hint="default"/>
        <w:lang w:val="en-US" w:eastAsia="en-US" w:bidi="ar-SA"/>
      </w:rPr>
    </w:lvl>
    <w:lvl w:ilvl="7" w:tplc="4D0E92C6">
      <w:numFmt w:val="bullet"/>
      <w:lvlText w:val="•"/>
      <w:lvlJc w:val="left"/>
      <w:pPr>
        <w:ind w:left="6866" w:hanging="360"/>
      </w:pPr>
      <w:rPr>
        <w:rFonts w:hint="default"/>
        <w:lang w:val="en-US" w:eastAsia="en-US" w:bidi="ar-SA"/>
      </w:rPr>
    </w:lvl>
    <w:lvl w:ilvl="8" w:tplc="5338F83C">
      <w:numFmt w:val="bullet"/>
      <w:lvlText w:val="•"/>
      <w:lvlJc w:val="left"/>
      <w:pPr>
        <w:ind w:left="7864" w:hanging="360"/>
      </w:pPr>
      <w:rPr>
        <w:rFonts w:hint="default"/>
        <w:lang w:val="en-US" w:eastAsia="en-US" w:bidi="ar-SA"/>
      </w:rPr>
    </w:lvl>
  </w:abstractNum>
  <w:abstractNum w:abstractNumId="17" w15:restartNumberingAfterBreak="0">
    <w:nsid w:val="301602EB"/>
    <w:multiLevelType w:val="hybridMultilevel"/>
    <w:tmpl w:val="40768258"/>
    <w:lvl w:ilvl="0" w:tplc="EC040068">
      <w:numFmt w:val="bullet"/>
      <w:lvlText w:val="●"/>
      <w:lvlJc w:val="left"/>
      <w:pPr>
        <w:ind w:left="880" w:hanging="360"/>
      </w:pPr>
      <w:rPr>
        <w:rFonts w:ascii="Calibri" w:eastAsia="Calibri" w:hAnsi="Calibri" w:cs="Calibri" w:hint="default"/>
        <w:b w:val="0"/>
        <w:bCs w:val="0"/>
        <w:i w:val="0"/>
        <w:iCs w:val="0"/>
        <w:spacing w:val="0"/>
        <w:w w:val="100"/>
        <w:sz w:val="24"/>
        <w:szCs w:val="24"/>
        <w:lang w:val="en-US" w:eastAsia="en-US" w:bidi="ar-SA"/>
      </w:rPr>
    </w:lvl>
    <w:lvl w:ilvl="1" w:tplc="156E8C58">
      <w:numFmt w:val="bullet"/>
      <w:lvlText w:val="•"/>
      <w:lvlJc w:val="left"/>
      <w:pPr>
        <w:ind w:left="1778" w:hanging="360"/>
      </w:pPr>
      <w:rPr>
        <w:rFonts w:hint="default"/>
        <w:lang w:val="en-US" w:eastAsia="en-US" w:bidi="ar-SA"/>
      </w:rPr>
    </w:lvl>
    <w:lvl w:ilvl="2" w:tplc="7FC64AB6">
      <w:numFmt w:val="bullet"/>
      <w:lvlText w:val="•"/>
      <w:lvlJc w:val="left"/>
      <w:pPr>
        <w:ind w:left="2676" w:hanging="360"/>
      </w:pPr>
      <w:rPr>
        <w:rFonts w:hint="default"/>
        <w:lang w:val="en-US" w:eastAsia="en-US" w:bidi="ar-SA"/>
      </w:rPr>
    </w:lvl>
    <w:lvl w:ilvl="3" w:tplc="867A9A1E">
      <w:numFmt w:val="bullet"/>
      <w:lvlText w:val="•"/>
      <w:lvlJc w:val="left"/>
      <w:pPr>
        <w:ind w:left="3574" w:hanging="360"/>
      </w:pPr>
      <w:rPr>
        <w:rFonts w:hint="default"/>
        <w:lang w:val="en-US" w:eastAsia="en-US" w:bidi="ar-SA"/>
      </w:rPr>
    </w:lvl>
    <w:lvl w:ilvl="4" w:tplc="FAB6CD22">
      <w:numFmt w:val="bullet"/>
      <w:lvlText w:val="•"/>
      <w:lvlJc w:val="left"/>
      <w:pPr>
        <w:ind w:left="4472" w:hanging="360"/>
      </w:pPr>
      <w:rPr>
        <w:rFonts w:hint="default"/>
        <w:lang w:val="en-US" w:eastAsia="en-US" w:bidi="ar-SA"/>
      </w:rPr>
    </w:lvl>
    <w:lvl w:ilvl="5" w:tplc="38127350">
      <w:numFmt w:val="bullet"/>
      <w:lvlText w:val="•"/>
      <w:lvlJc w:val="left"/>
      <w:pPr>
        <w:ind w:left="5370" w:hanging="360"/>
      </w:pPr>
      <w:rPr>
        <w:rFonts w:hint="default"/>
        <w:lang w:val="en-US" w:eastAsia="en-US" w:bidi="ar-SA"/>
      </w:rPr>
    </w:lvl>
    <w:lvl w:ilvl="6" w:tplc="33BC1A46">
      <w:numFmt w:val="bullet"/>
      <w:lvlText w:val="•"/>
      <w:lvlJc w:val="left"/>
      <w:pPr>
        <w:ind w:left="6268" w:hanging="360"/>
      </w:pPr>
      <w:rPr>
        <w:rFonts w:hint="default"/>
        <w:lang w:val="en-US" w:eastAsia="en-US" w:bidi="ar-SA"/>
      </w:rPr>
    </w:lvl>
    <w:lvl w:ilvl="7" w:tplc="6ADE513E">
      <w:numFmt w:val="bullet"/>
      <w:lvlText w:val="•"/>
      <w:lvlJc w:val="left"/>
      <w:pPr>
        <w:ind w:left="7166" w:hanging="360"/>
      </w:pPr>
      <w:rPr>
        <w:rFonts w:hint="default"/>
        <w:lang w:val="en-US" w:eastAsia="en-US" w:bidi="ar-SA"/>
      </w:rPr>
    </w:lvl>
    <w:lvl w:ilvl="8" w:tplc="1444E2BE">
      <w:numFmt w:val="bullet"/>
      <w:lvlText w:val="•"/>
      <w:lvlJc w:val="left"/>
      <w:pPr>
        <w:ind w:left="8064" w:hanging="360"/>
      </w:pPr>
      <w:rPr>
        <w:rFonts w:hint="default"/>
        <w:lang w:val="en-US" w:eastAsia="en-US" w:bidi="ar-SA"/>
      </w:rPr>
    </w:lvl>
  </w:abstractNum>
  <w:abstractNum w:abstractNumId="18" w15:restartNumberingAfterBreak="0">
    <w:nsid w:val="31A663AB"/>
    <w:multiLevelType w:val="hybridMultilevel"/>
    <w:tmpl w:val="A4E6A1A6"/>
    <w:lvl w:ilvl="0" w:tplc="5D0C05FC">
      <w:numFmt w:val="bullet"/>
      <w:lvlText w:val="•"/>
      <w:lvlJc w:val="left"/>
      <w:pPr>
        <w:ind w:left="1440" w:hanging="360"/>
      </w:pPr>
      <w:rPr>
        <w:rFonts w:ascii="Calibri" w:eastAsia="Calibri" w:hAnsi="Calibri" w:cs="Calibri" w:hint="default"/>
        <w:b w:val="0"/>
        <w:bCs w:val="0"/>
        <w:i w:val="0"/>
        <w:iCs w:val="0"/>
        <w:spacing w:val="0"/>
        <w:w w:val="100"/>
        <w:sz w:val="24"/>
        <w:szCs w:val="24"/>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706AF8"/>
    <w:multiLevelType w:val="hybridMultilevel"/>
    <w:tmpl w:val="FED8729C"/>
    <w:lvl w:ilvl="0" w:tplc="32E035D8">
      <w:start w:val="1"/>
      <w:numFmt w:val="decimal"/>
      <w:lvlText w:val="%1."/>
      <w:lvlJc w:val="left"/>
      <w:pPr>
        <w:ind w:left="935" w:hanging="416"/>
      </w:pPr>
      <w:rPr>
        <w:rFonts w:ascii="Calibri" w:eastAsia="Calibri" w:hAnsi="Calibri" w:cs="Calibri" w:hint="default"/>
        <w:b w:val="0"/>
        <w:bCs w:val="0"/>
        <w:i w:val="0"/>
        <w:iCs w:val="0"/>
        <w:spacing w:val="0"/>
        <w:w w:val="100"/>
        <w:sz w:val="24"/>
        <w:szCs w:val="24"/>
        <w:lang w:val="en-US" w:eastAsia="en-US" w:bidi="ar-SA"/>
      </w:rPr>
    </w:lvl>
    <w:lvl w:ilvl="1" w:tplc="1068AD78">
      <w:numFmt w:val="bullet"/>
      <w:lvlText w:val="•"/>
      <w:lvlJc w:val="left"/>
      <w:pPr>
        <w:ind w:left="1832" w:hanging="416"/>
      </w:pPr>
      <w:rPr>
        <w:rFonts w:hint="default"/>
        <w:lang w:val="en-US" w:eastAsia="en-US" w:bidi="ar-SA"/>
      </w:rPr>
    </w:lvl>
    <w:lvl w:ilvl="2" w:tplc="57246094">
      <w:numFmt w:val="bullet"/>
      <w:lvlText w:val="•"/>
      <w:lvlJc w:val="left"/>
      <w:pPr>
        <w:ind w:left="2724" w:hanging="416"/>
      </w:pPr>
      <w:rPr>
        <w:rFonts w:hint="default"/>
        <w:lang w:val="en-US" w:eastAsia="en-US" w:bidi="ar-SA"/>
      </w:rPr>
    </w:lvl>
    <w:lvl w:ilvl="3" w:tplc="80D858D0">
      <w:numFmt w:val="bullet"/>
      <w:lvlText w:val="•"/>
      <w:lvlJc w:val="left"/>
      <w:pPr>
        <w:ind w:left="3616" w:hanging="416"/>
      </w:pPr>
      <w:rPr>
        <w:rFonts w:hint="default"/>
        <w:lang w:val="en-US" w:eastAsia="en-US" w:bidi="ar-SA"/>
      </w:rPr>
    </w:lvl>
    <w:lvl w:ilvl="4" w:tplc="7AFA3246">
      <w:numFmt w:val="bullet"/>
      <w:lvlText w:val="•"/>
      <w:lvlJc w:val="left"/>
      <w:pPr>
        <w:ind w:left="4508" w:hanging="416"/>
      </w:pPr>
      <w:rPr>
        <w:rFonts w:hint="default"/>
        <w:lang w:val="en-US" w:eastAsia="en-US" w:bidi="ar-SA"/>
      </w:rPr>
    </w:lvl>
    <w:lvl w:ilvl="5" w:tplc="F5960FEA">
      <w:numFmt w:val="bullet"/>
      <w:lvlText w:val="•"/>
      <w:lvlJc w:val="left"/>
      <w:pPr>
        <w:ind w:left="5400" w:hanging="416"/>
      </w:pPr>
      <w:rPr>
        <w:rFonts w:hint="default"/>
        <w:lang w:val="en-US" w:eastAsia="en-US" w:bidi="ar-SA"/>
      </w:rPr>
    </w:lvl>
    <w:lvl w:ilvl="6" w:tplc="D8E8B3DC">
      <w:numFmt w:val="bullet"/>
      <w:lvlText w:val="•"/>
      <w:lvlJc w:val="left"/>
      <w:pPr>
        <w:ind w:left="6292" w:hanging="416"/>
      </w:pPr>
      <w:rPr>
        <w:rFonts w:hint="default"/>
        <w:lang w:val="en-US" w:eastAsia="en-US" w:bidi="ar-SA"/>
      </w:rPr>
    </w:lvl>
    <w:lvl w:ilvl="7" w:tplc="962A7164">
      <w:numFmt w:val="bullet"/>
      <w:lvlText w:val="•"/>
      <w:lvlJc w:val="left"/>
      <w:pPr>
        <w:ind w:left="7184" w:hanging="416"/>
      </w:pPr>
      <w:rPr>
        <w:rFonts w:hint="default"/>
        <w:lang w:val="en-US" w:eastAsia="en-US" w:bidi="ar-SA"/>
      </w:rPr>
    </w:lvl>
    <w:lvl w:ilvl="8" w:tplc="6776ACC4">
      <w:numFmt w:val="bullet"/>
      <w:lvlText w:val="•"/>
      <w:lvlJc w:val="left"/>
      <w:pPr>
        <w:ind w:left="8076" w:hanging="416"/>
      </w:pPr>
      <w:rPr>
        <w:rFonts w:hint="default"/>
        <w:lang w:val="en-US" w:eastAsia="en-US" w:bidi="ar-SA"/>
      </w:rPr>
    </w:lvl>
  </w:abstractNum>
  <w:abstractNum w:abstractNumId="20" w15:restartNumberingAfterBreak="0">
    <w:nsid w:val="3E3257EC"/>
    <w:multiLevelType w:val="hybridMultilevel"/>
    <w:tmpl w:val="5F164F1E"/>
    <w:lvl w:ilvl="0" w:tplc="B69E8120">
      <w:numFmt w:val="bullet"/>
      <w:lvlText w:val="●"/>
      <w:lvlJc w:val="left"/>
      <w:pPr>
        <w:ind w:left="880" w:hanging="360"/>
      </w:pPr>
      <w:rPr>
        <w:rFonts w:ascii="Calibri" w:eastAsia="Calibri" w:hAnsi="Calibri" w:cs="Calibri" w:hint="default"/>
        <w:b w:val="0"/>
        <w:bCs w:val="0"/>
        <w:i w:val="0"/>
        <w:iCs w:val="0"/>
        <w:spacing w:val="0"/>
        <w:w w:val="100"/>
        <w:sz w:val="24"/>
        <w:szCs w:val="24"/>
        <w:lang w:val="en-US" w:eastAsia="en-US" w:bidi="ar-SA"/>
      </w:rPr>
    </w:lvl>
    <w:lvl w:ilvl="1" w:tplc="1C2C3352">
      <w:numFmt w:val="bullet"/>
      <w:lvlText w:val="•"/>
      <w:lvlJc w:val="left"/>
      <w:pPr>
        <w:ind w:left="1778" w:hanging="360"/>
      </w:pPr>
      <w:rPr>
        <w:rFonts w:hint="default"/>
        <w:lang w:val="en-US" w:eastAsia="en-US" w:bidi="ar-SA"/>
      </w:rPr>
    </w:lvl>
    <w:lvl w:ilvl="2" w:tplc="49CC7A8C">
      <w:numFmt w:val="bullet"/>
      <w:lvlText w:val="•"/>
      <w:lvlJc w:val="left"/>
      <w:pPr>
        <w:ind w:left="2676" w:hanging="360"/>
      </w:pPr>
      <w:rPr>
        <w:rFonts w:hint="default"/>
        <w:lang w:val="en-US" w:eastAsia="en-US" w:bidi="ar-SA"/>
      </w:rPr>
    </w:lvl>
    <w:lvl w:ilvl="3" w:tplc="EFD2D4DC">
      <w:numFmt w:val="bullet"/>
      <w:lvlText w:val="•"/>
      <w:lvlJc w:val="left"/>
      <w:pPr>
        <w:ind w:left="3574" w:hanging="360"/>
      </w:pPr>
      <w:rPr>
        <w:rFonts w:hint="default"/>
        <w:lang w:val="en-US" w:eastAsia="en-US" w:bidi="ar-SA"/>
      </w:rPr>
    </w:lvl>
    <w:lvl w:ilvl="4" w:tplc="B5B2DCB8">
      <w:numFmt w:val="bullet"/>
      <w:lvlText w:val="•"/>
      <w:lvlJc w:val="left"/>
      <w:pPr>
        <w:ind w:left="4472" w:hanging="360"/>
      </w:pPr>
      <w:rPr>
        <w:rFonts w:hint="default"/>
        <w:lang w:val="en-US" w:eastAsia="en-US" w:bidi="ar-SA"/>
      </w:rPr>
    </w:lvl>
    <w:lvl w:ilvl="5" w:tplc="FA7C1D14">
      <w:numFmt w:val="bullet"/>
      <w:lvlText w:val="•"/>
      <w:lvlJc w:val="left"/>
      <w:pPr>
        <w:ind w:left="5370" w:hanging="360"/>
      </w:pPr>
      <w:rPr>
        <w:rFonts w:hint="default"/>
        <w:lang w:val="en-US" w:eastAsia="en-US" w:bidi="ar-SA"/>
      </w:rPr>
    </w:lvl>
    <w:lvl w:ilvl="6" w:tplc="037C12DC">
      <w:numFmt w:val="bullet"/>
      <w:lvlText w:val="•"/>
      <w:lvlJc w:val="left"/>
      <w:pPr>
        <w:ind w:left="6268" w:hanging="360"/>
      </w:pPr>
      <w:rPr>
        <w:rFonts w:hint="default"/>
        <w:lang w:val="en-US" w:eastAsia="en-US" w:bidi="ar-SA"/>
      </w:rPr>
    </w:lvl>
    <w:lvl w:ilvl="7" w:tplc="FC0611F2">
      <w:numFmt w:val="bullet"/>
      <w:lvlText w:val="•"/>
      <w:lvlJc w:val="left"/>
      <w:pPr>
        <w:ind w:left="7166" w:hanging="360"/>
      </w:pPr>
      <w:rPr>
        <w:rFonts w:hint="default"/>
        <w:lang w:val="en-US" w:eastAsia="en-US" w:bidi="ar-SA"/>
      </w:rPr>
    </w:lvl>
    <w:lvl w:ilvl="8" w:tplc="BB2620DE">
      <w:numFmt w:val="bullet"/>
      <w:lvlText w:val="•"/>
      <w:lvlJc w:val="left"/>
      <w:pPr>
        <w:ind w:left="8064" w:hanging="360"/>
      </w:pPr>
      <w:rPr>
        <w:rFonts w:hint="default"/>
        <w:lang w:val="en-US" w:eastAsia="en-US" w:bidi="ar-SA"/>
      </w:rPr>
    </w:lvl>
  </w:abstractNum>
  <w:abstractNum w:abstractNumId="21" w15:restartNumberingAfterBreak="0">
    <w:nsid w:val="3F346012"/>
    <w:multiLevelType w:val="hybridMultilevel"/>
    <w:tmpl w:val="B3BE0304"/>
    <w:lvl w:ilvl="0" w:tplc="16844BB0">
      <w:numFmt w:val="bullet"/>
      <w:lvlText w:val="●"/>
      <w:lvlJc w:val="left"/>
      <w:pPr>
        <w:ind w:left="635" w:hanging="360"/>
      </w:pPr>
      <w:rPr>
        <w:rFonts w:ascii="Calibri" w:eastAsia="Calibri" w:hAnsi="Calibri" w:cs="Calibri" w:hint="default"/>
        <w:b w:val="0"/>
        <w:bCs w:val="0"/>
        <w:i w:val="0"/>
        <w:iCs w:val="0"/>
        <w:spacing w:val="0"/>
        <w:w w:val="100"/>
        <w:sz w:val="24"/>
        <w:szCs w:val="24"/>
        <w:lang w:val="en-US" w:eastAsia="en-US" w:bidi="ar-SA"/>
      </w:rPr>
    </w:lvl>
    <w:lvl w:ilvl="1" w:tplc="ECE82D56">
      <w:numFmt w:val="bullet"/>
      <w:lvlText w:val="•"/>
      <w:lvlJc w:val="left"/>
      <w:pPr>
        <w:ind w:left="1562" w:hanging="360"/>
      </w:pPr>
      <w:rPr>
        <w:rFonts w:hint="default"/>
        <w:lang w:val="en-US" w:eastAsia="en-US" w:bidi="ar-SA"/>
      </w:rPr>
    </w:lvl>
    <w:lvl w:ilvl="2" w:tplc="95880F28">
      <w:numFmt w:val="bullet"/>
      <w:lvlText w:val="•"/>
      <w:lvlJc w:val="left"/>
      <w:pPr>
        <w:ind w:left="2484" w:hanging="360"/>
      </w:pPr>
      <w:rPr>
        <w:rFonts w:hint="default"/>
        <w:lang w:val="en-US" w:eastAsia="en-US" w:bidi="ar-SA"/>
      </w:rPr>
    </w:lvl>
    <w:lvl w:ilvl="3" w:tplc="E3840506">
      <w:numFmt w:val="bullet"/>
      <w:lvlText w:val="•"/>
      <w:lvlJc w:val="left"/>
      <w:pPr>
        <w:ind w:left="3406" w:hanging="360"/>
      </w:pPr>
      <w:rPr>
        <w:rFonts w:hint="default"/>
        <w:lang w:val="en-US" w:eastAsia="en-US" w:bidi="ar-SA"/>
      </w:rPr>
    </w:lvl>
    <w:lvl w:ilvl="4" w:tplc="09AC77DC">
      <w:numFmt w:val="bullet"/>
      <w:lvlText w:val="•"/>
      <w:lvlJc w:val="left"/>
      <w:pPr>
        <w:ind w:left="4328" w:hanging="360"/>
      </w:pPr>
      <w:rPr>
        <w:rFonts w:hint="default"/>
        <w:lang w:val="en-US" w:eastAsia="en-US" w:bidi="ar-SA"/>
      </w:rPr>
    </w:lvl>
    <w:lvl w:ilvl="5" w:tplc="98F6AC1C">
      <w:numFmt w:val="bullet"/>
      <w:lvlText w:val="•"/>
      <w:lvlJc w:val="left"/>
      <w:pPr>
        <w:ind w:left="5250" w:hanging="360"/>
      </w:pPr>
      <w:rPr>
        <w:rFonts w:hint="default"/>
        <w:lang w:val="en-US" w:eastAsia="en-US" w:bidi="ar-SA"/>
      </w:rPr>
    </w:lvl>
    <w:lvl w:ilvl="6" w:tplc="43F2EF96">
      <w:numFmt w:val="bullet"/>
      <w:lvlText w:val="•"/>
      <w:lvlJc w:val="left"/>
      <w:pPr>
        <w:ind w:left="6172" w:hanging="360"/>
      </w:pPr>
      <w:rPr>
        <w:rFonts w:hint="default"/>
        <w:lang w:val="en-US" w:eastAsia="en-US" w:bidi="ar-SA"/>
      </w:rPr>
    </w:lvl>
    <w:lvl w:ilvl="7" w:tplc="F78A0D50">
      <w:numFmt w:val="bullet"/>
      <w:lvlText w:val="•"/>
      <w:lvlJc w:val="left"/>
      <w:pPr>
        <w:ind w:left="7094" w:hanging="360"/>
      </w:pPr>
      <w:rPr>
        <w:rFonts w:hint="default"/>
        <w:lang w:val="en-US" w:eastAsia="en-US" w:bidi="ar-SA"/>
      </w:rPr>
    </w:lvl>
    <w:lvl w:ilvl="8" w:tplc="13AE52D8">
      <w:numFmt w:val="bullet"/>
      <w:lvlText w:val="•"/>
      <w:lvlJc w:val="left"/>
      <w:pPr>
        <w:ind w:left="8016" w:hanging="360"/>
      </w:pPr>
      <w:rPr>
        <w:rFonts w:hint="default"/>
        <w:lang w:val="en-US" w:eastAsia="en-US" w:bidi="ar-SA"/>
      </w:rPr>
    </w:lvl>
  </w:abstractNum>
  <w:abstractNum w:abstractNumId="22" w15:restartNumberingAfterBreak="0">
    <w:nsid w:val="4574300C"/>
    <w:multiLevelType w:val="hybridMultilevel"/>
    <w:tmpl w:val="0D5491EC"/>
    <w:lvl w:ilvl="0" w:tplc="8B4C6EA4">
      <w:numFmt w:val="bullet"/>
      <w:lvlText w:val="●"/>
      <w:lvlJc w:val="left"/>
      <w:pPr>
        <w:ind w:left="880" w:hanging="471"/>
      </w:pPr>
      <w:rPr>
        <w:rFonts w:ascii="Calibri" w:eastAsia="Calibri" w:hAnsi="Calibri" w:cs="Calibri" w:hint="default"/>
        <w:b w:val="0"/>
        <w:bCs w:val="0"/>
        <w:i w:val="0"/>
        <w:iCs w:val="0"/>
        <w:spacing w:val="0"/>
        <w:w w:val="100"/>
        <w:sz w:val="24"/>
        <w:szCs w:val="24"/>
        <w:lang w:val="en-US" w:eastAsia="en-US" w:bidi="ar-SA"/>
      </w:rPr>
    </w:lvl>
    <w:lvl w:ilvl="1" w:tplc="09FAF920">
      <w:numFmt w:val="bullet"/>
      <w:lvlText w:val="•"/>
      <w:lvlJc w:val="left"/>
      <w:pPr>
        <w:ind w:left="1778" w:hanging="471"/>
      </w:pPr>
      <w:rPr>
        <w:rFonts w:hint="default"/>
        <w:lang w:val="en-US" w:eastAsia="en-US" w:bidi="ar-SA"/>
      </w:rPr>
    </w:lvl>
    <w:lvl w:ilvl="2" w:tplc="FBD82D1A">
      <w:numFmt w:val="bullet"/>
      <w:lvlText w:val="•"/>
      <w:lvlJc w:val="left"/>
      <w:pPr>
        <w:ind w:left="2676" w:hanging="471"/>
      </w:pPr>
      <w:rPr>
        <w:rFonts w:hint="default"/>
        <w:lang w:val="en-US" w:eastAsia="en-US" w:bidi="ar-SA"/>
      </w:rPr>
    </w:lvl>
    <w:lvl w:ilvl="3" w:tplc="881ADDF2">
      <w:numFmt w:val="bullet"/>
      <w:lvlText w:val="•"/>
      <w:lvlJc w:val="left"/>
      <w:pPr>
        <w:ind w:left="3574" w:hanging="471"/>
      </w:pPr>
      <w:rPr>
        <w:rFonts w:hint="default"/>
        <w:lang w:val="en-US" w:eastAsia="en-US" w:bidi="ar-SA"/>
      </w:rPr>
    </w:lvl>
    <w:lvl w:ilvl="4" w:tplc="429600FE">
      <w:numFmt w:val="bullet"/>
      <w:lvlText w:val="•"/>
      <w:lvlJc w:val="left"/>
      <w:pPr>
        <w:ind w:left="4472" w:hanging="471"/>
      </w:pPr>
      <w:rPr>
        <w:rFonts w:hint="default"/>
        <w:lang w:val="en-US" w:eastAsia="en-US" w:bidi="ar-SA"/>
      </w:rPr>
    </w:lvl>
    <w:lvl w:ilvl="5" w:tplc="8ACE73A2">
      <w:numFmt w:val="bullet"/>
      <w:lvlText w:val="•"/>
      <w:lvlJc w:val="left"/>
      <w:pPr>
        <w:ind w:left="5370" w:hanging="471"/>
      </w:pPr>
      <w:rPr>
        <w:rFonts w:hint="default"/>
        <w:lang w:val="en-US" w:eastAsia="en-US" w:bidi="ar-SA"/>
      </w:rPr>
    </w:lvl>
    <w:lvl w:ilvl="6" w:tplc="ADC61C6C">
      <w:numFmt w:val="bullet"/>
      <w:lvlText w:val="•"/>
      <w:lvlJc w:val="left"/>
      <w:pPr>
        <w:ind w:left="6268" w:hanging="471"/>
      </w:pPr>
      <w:rPr>
        <w:rFonts w:hint="default"/>
        <w:lang w:val="en-US" w:eastAsia="en-US" w:bidi="ar-SA"/>
      </w:rPr>
    </w:lvl>
    <w:lvl w:ilvl="7" w:tplc="BCB6021A">
      <w:numFmt w:val="bullet"/>
      <w:lvlText w:val="•"/>
      <w:lvlJc w:val="left"/>
      <w:pPr>
        <w:ind w:left="7166" w:hanging="471"/>
      </w:pPr>
      <w:rPr>
        <w:rFonts w:hint="default"/>
        <w:lang w:val="en-US" w:eastAsia="en-US" w:bidi="ar-SA"/>
      </w:rPr>
    </w:lvl>
    <w:lvl w:ilvl="8" w:tplc="DC0A2392">
      <w:numFmt w:val="bullet"/>
      <w:lvlText w:val="•"/>
      <w:lvlJc w:val="left"/>
      <w:pPr>
        <w:ind w:left="8064" w:hanging="471"/>
      </w:pPr>
      <w:rPr>
        <w:rFonts w:hint="default"/>
        <w:lang w:val="en-US" w:eastAsia="en-US" w:bidi="ar-SA"/>
      </w:rPr>
    </w:lvl>
  </w:abstractNum>
  <w:abstractNum w:abstractNumId="23" w15:restartNumberingAfterBreak="0">
    <w:nsid w:val="49AF02F0"/>
    <w:multiLevelType w:val="hybridMultilevel"/>
    <w:tmpl w:val="B6B4A81E"/>
    <w:lvl w:ilvl="0" w:tplc="18EEA8FA">
      <w:numFmt w:val="bullet"/>
      <w:lvlText w:val="•"/>
      <w:lvlJc w:val="left"/>
      <w:pPr>
        <w:ind w:left="215" w:hanging="176"/>
      </w:pPr>
      <w:rPr>
        <w:rFonts w:ascii="Calibri" w:eastAsia="Calibri" w:hAnsi="Calibri" w:cs="Calibri" w:hint="default"/>
        <w:b w:val="0"/>
        <w:bCs w:val="0"/>
        <w:i w:val="0"/>
        <w:iCs w:val="0"/>
        <w:spacing w:val="0"/>
        <w:w w:val="100"/>
        <w:sz w:val="24"/>
        <w:szCs w:val="24"/>
        <w:lang w:val="en-US" w:eastAsia="en-US" w:bidi="ar-SA"/>
      </w:rPr>
    </w:lvl>
    <w:lvl w:ilvl="1" w:tplc="1B1450FA">
      <w:numFmt w:val="bullet"/>
      <w:lvlText w:val="•"/>
      <w:lvlJc w:val="left"/>
      <w:pPr>
        <w:ind w:left="1184" w:hanging="176"/>
      </w:pPr>
      <w:rPr>
        <w:rFonts w:hint="default"/>
        <w:lang w:val="en-US" w:eastAsia="en-US" w:bidi="ar-SA"/>
      </w:rPr>
    </w:lvl>
    <w:lvl w:ilvl="2" w:tplc="DB946AC8">
      <w:numFmt w:val="bullet"/>
      <w:lvlText w:val="•"/>
      <w:lvlJc w:val="left"/>
      <w:pPr>
        <w:ind w:left="2148" w:hanging="176"/>
      </w:pPr>
      <w:rPr>
        <w:rFonts w:hint="default"/>
        <w:lang w:val="en-US" w:eastAsia="en-US" w:bidi="ar-SA"/>
      </w:rPr>
    </w:lvl>
    <w:lvl w:ilvl="3" w:tplc="D5F0D90E">
      <w:numFmt w:val="bullet"/>
      <w:lvlText w:val="•"/>
      <w:lvlJc w:val="left"/>
      <w:pPr>
        <w:ind w:left="3112" w:hanging="176"/>
      </w:pPr>
      <w:rPr>
        <w:rFonts w:hint="default"/>
        <w:lang w:val="en-US" w:eastAsia="en-US" w:bidi="ar-SA"/>
      </w:rPr>
    </w:lvl>
    <w:lvl w:ilvl="4" w:tplc="6AB4F4C2">
      <w:numFmt w:val="bullet"/>
      <w:lvlText w:val="•"/>
      <w:lvlJc w:val="left"/>
      <w:pPr>
        <w:ind w:left="4076" w:hanging="176"/>
      </w:pPr>
      <w:rPr>
        <w:rFonts w:hint="default"/>
        <w:lang w:val="en-US" w:eastAsia="en-US" w:bidi="ar-SA"/>
      </w:rPr>
    </w:lvl>
    <w:lvl w:ilvl="5" w:tplc="741245CE">
      <w:numFmt w:val="bullet"/>
      <w:lvlText w:val="•"/>
      <w:lvlJc w:val="left"/>
      <w:pPr>
        <w:ind w:left="5040" w:hanging="176"/>
      </w:pPr>
      <w:rPr>
        <w:rFonts w:hint="default"/>
        <w:lang w:val="en-US" w:eastAsia="en-US" w:bidi="ar-SA"/>
      </w:rPr>
    </w:lvl>
    <w:lvl w:ilvl="6" w:tplc="73DA0860">
      <w:numFmt w:val="bullet"/>
      <w:lvlText w:val="•"/>
      <w:lvlJc w:val="left"/>
      <w:pPr>
        <w:ind w:left="6004" w:hanging="176"/>
      </w:pPr>
      <w:rPr>
        <w:rFonts w:hint="default"/>
        <w:lang w:val="en-US" w:eastAsia="en-US" w:bidi="ar-SA"/>
      </w:rPr>
    </w:lvl>
    <w:lvl w:ilvl="7" w:tplc="9240322C">
      <w:numFmt w:val="bullet"/>
      <w:lvlText w:val="•"/>
      <w:lvlJc w:val="left"/>
      <w:pPr>
        <w:ind w:left="6968" w:hanging="176"/>
      </w:pPr>
      <w:rPr>
        <w:rFonts w:hint="default"/>
        <w:lang w:val="en-US" w:eastAsia="en-US" w:bidi="ar-SA"/>
      </w:rPr>
    </w:lvl>
    <w:lvl w:ilvl="8" w:tplc="0CBCE120">
      <w:numFmt w:val="bullet"/>
      <w:lvlText w:val="•"/>
      <w:lvlJc w:val="left"/>
      <w:pPr>
        <w:ind w:left="7932" w:hanging="176"/>
      </w:pPr>
      <w:rPr>
        <w:rFonts w:hint="default"/>
        <w:lang w:val="en-US" w:eastAsia="en-US" w:bidi="ar-SA"/>
      </w:rPr>
    </w:lvl>
  </w:abstractNum>
  <w:abstractNum w:abstractNumId="24" w15:restartNumberingAfterBreak="0">
    <w:nsid w:val="4BF24AAD"/>
    <w:multiLevelType w:val="hybridMultilevel"/>
    <w:tmpl w:val="3D6E2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9C1C15"/>
    <w:multiLevelType w:val="hybridMultilevel"/>
    <w:tmpl w:val="F18C2C6C"/>
    <w:lvl w:ilvl="0" w:tplc="8D2C560A">
      <w:numFmt w:val="bullet"/>
      <w:lvlText w:val="●"/>
      <w:lvlJc w:val="left"/>
      <w:pPr>
        <w:ind w:left="520" w:hanging="360"/>
      </w:pPr>
      <w:rPr>
        <w:rFonts w:ascii="Calibri" w:eastAsia="Calibri" w:hAnsi="Calibri" w:cs="Calibri" w:hint="default"/>
        <w:b w:val="0"/>
        <w:bCs w:val="0"/>
        <w:i w:val="0"/>
        <w:iCs w:val="0"/>
        <w:spacing w:val="0"/>
        <w:w w:val="100"/>
        <w:sz w:val="24"/>
        <w:szCs w:val="24"/>
        <w:lang w:val="en-US" w:eastAsia="en-US" w:bidi="ar-SA"/>
      </w:rPr>
    </w:lvl>
    <w:lvl w:ilvl="1" w:tplc="42865C50">
      <w:numFmt w:val="bullet"/>
      <w:lvlText w:val="•"/>
      <w:lvlJc w:val="left"/>
      <w:pPr>
        <w:ind w:left="1454" w:hanging="360"/>
      </w:pPr>
      <w:rPr>
        <w:rFonts w:hint="default"/>
        <w:lang w:val="en-US" w:eastAsia="en-US" w:bidi="ar-SA"/>
      </w:rPr>
    </w:lvl>
    <w:lvl w:ilvl="2" w:tplc="E5CA1BD0">
      <w:numFmt w:val="bullet"/>
      <w:lvlText w:val="•"/>
      <w:lvlJc w:val="left"/>
      <w:pPr>
        <w:ind w:left="2388" w:hanging="360"/>
      </w:pPr>
      <w:rPr>
        <w:rFonts w:hint="default"/>
        <w:lang w:val="en-US" w:eastAsia="en-US" w:bidi="ar-SA"/>
      </w:rPr>
    </w:lvl>
    <w:lvl w:ilvl="3" w:tplc="4C582334">
      <w:numFmt w:val="bullet"/>
      <w:lvlText w:val="•"/>
      <w:lvlJc w:val="left"/>
      <w:pPr>
        <w:ind w:left="3322" w:hanging="360"/>
      </w:pPr>
      <w:rPr>
        <w:rFonts w:hint="default"/>
        <w:lang w:val="en-US" w:eastAsia="en-US" w:bidi="ar-SA"/>
      </w:rPr>
    </w:lvl>
    <w:lvl w:ilvl="4" w:tplc="EB1638BA">
      <w:numFmt w:val="bullet"/>
      <w:lvlText w:val="•"/>
      <w:lvlJc w:val="left"/>
      <w:pPr>
        <w:ind w:left="4256" w:hanging="360"/>
      </w:pPr>
      <w:rPr>
        <w:rFonts w:hint="default"/>
        <w:lang w:val="en-US" w:eastAsia="en-US" w:bidi="ar-SA"/>
      </w:rPr>
    </w:lvl>
    <w:lvl w:ilvl="5" w:tplc="8AFC5C02">
      <w:numFmt w:val="bullet"/>
      <w:lvlText w:val="•"/>
      <w:lvlJc w:val="left"/>
      <w:pPr>
        <w:ind w:left="5190" w:hanging="360"/>
      </w:pPr>
      <w:rPr>
        <w:rFonts w:hint="default"/>
        <w:lang w:val="en-US" w:eastAsia="en-US" w:bidi="ar-SA"/>
      </w:rPr>
    </w:lvl>
    <w:lvl w:ilvl="6" w:tplc="26E0CD4A">
      <w:numFmt w:val="bullet"/>
      <w:lvlText w:val="•"/>
      <w:lvlJc w:val="left"/>
      <w:pPr>
        <w:ind w:left="6124" w:hanging="360"/>
      </w:pPr>
      <w:rPr>
        <w:rFonts w:hint="default"/>
        <w:lang w:val="en-US" w:eastAsia="en-US" w:bidi="ar-SA"/>
      </w:rPr>
    </w:lvl>
    <w:lvl w:ilvl="7" w:tplc="2B0257E4">
      <w:numFmt w:val="bullet"/>
      <w:lvlText w:val="•"/>
      <w:lvlJc w:val="left"/>
      <w:pPr>
        <w:ind w:left="7058" w:hanging="360"/>
      </w:pPr>
      <w:rPr>
        <w:rFonts w:hint="default"/>
        <w:lang w:val="en-US" w:eastAsia="en-US" w:bidi="ar-SA"/>
      </w:rPr>
    </w:lvl>
    <w:lvl w:ilvl="8" w:tplc="2638870C">
      <w:numFmt w:val="bullet"/>
      <w:lvlText w:val="•"/>
      <w:lvlJc w:val="left"/>
      <w:pPr>
        <w:ind w:left="7992" w:hanging="360"/>
      </w:pPr>
      <w:rPr>
        <w:rFonts w:hint="default"/>
        <w:lang w:val="en-US" w:eastAsia="en-US" w:bidi="ar-SA"/>
      </w:rPr>
    </w:lvl>
  </w:abstractNum>
  <w:abstractNum w:abstractNumId="26" w15:restartNumberingAfterBreak="0">
    <w:nsid w:val="5142093D"/>
    <w:multiLevelType w:val="hybridMultilevel"/>
    <w:tmpl w:val="312E30EC"/>
    <w:lvl w:ilvl="0" w:tplc="1CD2E8B4">
      <w:start w:val="1"/>
      <w:numFmt w:val="decimal"/>
      <w:lvlText w:val="%1."/>
      <w:lvlJc w:val="left"/>
      <w:pPr>
        <w:ind w:left="508" w:hanging="348"/>
      </w:pPr>
      <w:rPr>
        <w:rFonts w:ascii="Calibri" w:eastAsia="Calibri" w:hAnsi="Calibri" w:cs="Calibri" w:hint="default"/>
        <w:b w:val="0"/>
        <w:bCs w:val="0"/>
        <w:i w:val="0"/>
        <w:iCs w:val="0"/>
        <w:spacing w:val="0"/>
        <w:w w:val="100"/>
        <w:sz w:val="24"/>
        <w:szCs w:val="24"/>
        <w:lang w:val="en-US" w:eastAsia="en-US" w:bidi="ar-SA"/>
      </w:rPr>
    </w:lvl>
    <w:lvl w:ilvl="1" w:tplc="D23A94C4">
      <w:numFmt w:val="bullet"/>
      <w:lvlText w:val="•"/>
      <w:lvlJc w:val="left"/>
      <w:pPr>
        <w:ind w:left="1436" w:hanging="348"/>
      </w:pPr>
      <w:rPr>
        <w:rFonts w:hint="default"/>
        <w:lang w:val="en-US" w:eastAsia="en-US" w:bidi="ar-SA"/>
      </w:rPr>
    </w:lvl>
    <w:lvl w:ilvl="2" w:tplc="A8EAB56A">
      <w:numFmt w:val="bullet"/>
      <w:lvlText w:val="•"/>
      <w:lvlJc w:val="left"/>
      <w:pPr>
        <w:ind w:left="2372" w:hanging="348"/>
      </w:pPr>
      <w:rPr>
        <w:rFonts w:hint="default"/>
        <w:lang w:val="en-US" w:eastAsia="en-US" w:bidi="ar-SA"/>
      </w:rPr>
    </w:lvl>
    <w:lvl w:ilvl="3" w:tplc="50100ED6">
      <w:numFmt w:val="bullet"/>
      <w:lvlText w:val="•"/>
      <w:lvlJc w:val="left"/>
      <w:pPr>
        <w:ind w:left="3308" w:hanging="348"/>
      </w:pPr>
      <w:rPr>
        <w:rFonts w:hint="default"/>
        <w:lang w:val="en-US" w:eastAsia="en-US" w:bidi="ar-SA"/>
      </w:rPr>
    </w:lvl>
    <w:lvl w:ilvl="4" w:tplc="953213CA">
      <w:numFmt w:val="bullet"/>
      <w:lvlText w:val="•"/>
      <w:lvlJc w:val="left"/>
      <w:pPr>
        <w:ind w:left="4244" w:hanging="348"/>
      </w:pPr>
      <w:rPr>
        <w:rFonts w:hint="default"/>
        <w:lang w:val="en-US" w:eastAsia="en-US" w:bidi="ar-SA"/>
      </w:rPr>
    </w:lvl>
    <w:lvl w:ilvl="5" w:tplc="6E5658A8">
      <w:numFmt w:val="bullet"/>
      <w:lvlText w:val="•"/>
      <w:lvlJc w:val="left"/>
      <w:pPr>
        <w:ind w:left="5180" w:hanging="348"/>
      </w:pPr>
      <w:rPr>
        <w:rFonts w:hint="default"/>
        <w:lang w:val="en-US" w:eastAsia="en-US" w:bidi="ar-SA"/>
      </w:rPr>
    </w:lvl>
    <w:lvl w:ilvl="6" w:tplc="A8208798">
      <w:numFmt w:val="bullet"/>
      <w:lvlText w:val="•"/>
      <w:lvlJc w:val="left"/>
      <w:pPr>
        <w:ind w:left="6116" w:hanging="348"/>
      </w:pPr>
      <w:rPr>
        <w:rFonts w:hint="default"/>
        <w:lang w:val="en-US" w:eastAsia="en-US" w:bidi="ar-SA"/>
      </w:rPr>
    </w:lvl>
    <w:lvl w:ilvl="7" w:tplc="661A88DE">
      <w:numFmt w:val="bullet"/>
      <w:lvlText w:val="•"/>
      <w:lvlJc w:val="left"/>
      <w:pPr>
        <w:ind w:left="7052" w:hanging="348"/>
      </w:pPr>
      <w:rPr>
        <w:rFonts w:hint="default"/>
        <w:lang w:val="en-US" w:eastAsia="en-US" w:bidi="ar-SA"/>
      </w:rPr>
    </w:lvl>
    <w:lvl w:ilvl="8" w:tplc="557E5214">
      <w:numFmt w:val="bullet"/>
      <w:lvlText w:val="•"/>
      <w:lvlJc w:val="left"/>
      <w:pPr>
        <w:ind w:left="7988" w:hanging="348"/>
      </w:pPr>
      <w:rPr>
        <w:rFonts w:hint="default"/>
        <w:lang w:val="en-US" w:eastAsia="en-US" w:bidi="ar-SA"/>
      </w:rPr>
    </w:lvl>
  </w:abstractNum>
  <w:abstractNum w:abstractNumId="27" w15:restartNumberingAfterBreak="0">
    <w:nsid w:val="532A4BBD"/>
    <w:multiLevelType w:val="hybridMultilevel"/>
    <w:tmpl w:val="B1E40F04"/>
    <w:lvl w:ilvl="0" w:tplc="5FEC775E">
      <w:numFmt w:val="bullet"/>
      <w:lvlText w:val="●"/>
      <w:lvlJc w:val="left"/>
      <w:pPr>
        <w:ind w:left="880" w:hanging="360"/>
      </w:pPr>
      <w:rPr>
        <w:rFonts w:ascii="Calibri" w:eastAsia="Calibri" w:hAnsi="Calibri" w:cs="Calibri" w:hint="default"/>
        <w:b w:val="0"/>
        <w:bCs w:val="0"/>
        <w:i w:val="0"/>
        <w:iCs w:val="0"/>
        <w:spacing w:val="0"/>
        <w:w w:val="100"/>
        <w:sz w:val="24"/>
        <w:szCs w:val="24"/>
        <w:lang w:val="en-US" w:eastAsia="en-US" w:bidi="ar-SA"/>
      </w:rPr>
    </w:lvl>
    <w:lvl w:ilvl="1" w:tplc="EAF8ACB8">
      <w:numFmt w:val="bullet"/>
      <w:lvlText w:val="•"/>
      <w:lvlJc w:val="left"/>
      <w:pPr>
        <w:ind w:left="1778" w:hanging="360"/>
      </w:pPr>
      <w:rPr>
        <w:rFonts w:hint="default"/>
        <w:lang w:val="en-US" w:eastAsia="en-US" w:bidi="ar-SA"/>
      </w:rPr>
    </w:lvl>
    <w:lvl w:ilvl="2" w:tplc="8E5E50E2">
      <w:numFmt w:val="bullet"/>
      <w:lvlText w:val="•"/>
      <w:lvlJc w:val="left"/>
      <w:pPr>
        <w:ind w:left="2676" w:hanging="360"/>
      </w:pPr>
      <w:rPr>
        <w:rFonts w:hint="default"/>
        <w:lang w:val="en-US" w:eastAsia="en-US" w:bidi="ar-SA"/>
      </w:rPr>
    </w:lvl>
    <w:lvl w:ilvl="3" w:tplc="4844D08A">
      <w:numFmt w:val="bullet"/>
      <w:lvlText w:val="•"/>
      <w:lvlJc w:val="left"/>
      <w:pPr>
        <w:ind w:left="3574" w:hanging="360"/>
      </w:pPr>
      <w:rPr>
        <w:rFonts w:hint="default"/>
        <w:lang w:val="en-US" w:eastAsia="en-US" w:bidi="ar-SA"/>
      </w:rPr>
    </w:lvl>
    <w:lvl w:ilvl="4" w:tplc="BC521FA2">
      <w:numFmt w:val="bullet"/>
      <w:lvlText w:val="•"/>
      <w:lvlJc w:val="left"/>
      <w:pPr>
        <w:ind w:left="4472" w:hanging="360"/>
      </w:pPr>
      <w:rPr>
        <w:rFonts w:hint="default"/>
        <w:lang w:val="en-US" w:eastAsia="en-US" w:bidi="ar-SA"/>
      </w:rPr>
    </w:lvl>
    <w:lvl w:ilvl="5" w:tplc="F732F972">
      <w:numFmt w:val="bullet"/>
      <w:lvlText w:val="•"/>
      <w:lvlJc w:val="left"/>
      <w:pPr>
        <w:ind w:left="5370" w:hanging="360"/>
      </w:pPr>
      <w:rPr>
        <w:rFonts w:hint="default"/>
        <w:lang w:val="en-US" w:eastAsia="en-US" w:bidi="ar-SA"/>
      </w:rPr>
    </w:lvl>
    <w:lvl w:ilvl="6" w:tplc="32F07C84">
      <w:numFmt w:val="bullet"/>
      <w:lvlText w:val="•"/>
      <w:lvlJc w:val="left"/>
      <w:pPr>
        <w:ind w:left="6268" w:hanging="360"/>
      </w:pPr>
      <w:rPr>
        <w:rFonts w:hint="default"/>
        <w:lang w:val="en-US" w:eastAsia="en-US" w:bidi="ar-SA"/>
      </w:rPr>
    </w:lvl>
    <w:lvl w:ilvl="7" w:tplc="4B20A306">
      <w:numFmt w:val="bullet"/>
      <w:lvlText w:val="•"/>
      <w:lvlJc w:val="left"/>
      <w:pPr>
        <w:ind w:left="7166" w:hanging="360"/>
      </w:pPr>
      <w:rPr>
        <w:rFonts w:hint="default"/>
        <w:lang w:val="en-US" w:eastAsia="en-US" w:bidi="ar-SA"/>
      </w:rPr>
    </w:lvl>
    <w:lvl w:ilvl="8" w:tplc="89DE98E0">
      <w:numFmt w:val="bullet"/>
      <w:lvlText w:val="•"/>
      <w:lvlJc w:val="left"/>
      <w:pPr>
        <w:ind w:left="8064" w:hanging="360"/>
      </w:pPr>
      <w:rPr>
        <w:rFonts w:hint="default"/>
        <w:lang w:val="en-US" w:eastAsia="en-US" w:bidi="ar-SA"/>
      </w:rPr>
    </w:lvl>
  </w:abstractNum>
  <w:abstractNum w:abstractNumId="28" w15:restartNumberingAfterBreak="0">
    <w:nsid w:val="54231BE9"/>
    <w:multiLevelType w:val="hybridMultilevel"/>
    <w:tmpl w:val="F82897EC"/>
    <w:lvl w:ilvl="0" w:tplc="C01A3152">
      <w:start w:val="1"/>
      <w:numFmt w:val="decimal"/>
      <w:lvlText w:val="%1."/>
      <w:lvlJc w:val="left"/>
      <w:pPr>
        <w:ind w:left="848" w:hanging="689"/>
      </w:pPr>
      <w:rPr>
        <w:rFonts w:ascii="Calibri" w:eastAsia="Calibri" w:hAnsi="Calibri" w:cs="Calibri" w:hint="default"/>
        <w:b w:val="0"/>
        <w:bCs w:val="0"/>
        <w:i w:val="0"/>
        <w:iCs w:val="0"/>
        <w:spacing w:val="0"/>
        <w:w w:val="100"/>
        <w:sz w:val="24"/>
        <w:szCs w:val="24"/>
        <w:lang w:val="en-US" w:eastAsia="en-US" w:bidi="ar-SA"/>
      </w:rPr>
    </w:lvl>
    <w:lvl w:ilvl="1" w:tplc="A394DAEE">
      <w:numFmt w:val="bullet"/>
      <w:lvlText w:val="•"/>
      <w:lvlJc w:val="left"/>
      <w:pPr>
        <w:ind w:left="1742" w:hanging="689"/>
      </w:pPr>
      <w:rPr>
        <w:rFonts w:hint="default"/>
        <w:lang w:val="en-US" w:eastAsia="en-US" w:bidi="ar-SA"/>
      </w:rPr>
    </w:lvl>
    <w:lvl w:ilvl="2" w:tplc="87C07552">
      <w:numFmt w:val="bullet"/>
      <w:lvlText w:val="•"/>
      <w:lvlJc w:val="left"/>
      <w:pPr>
        <w:ind w:left="2644" w:hanging="689"/>
      </w:pPr>
      <w:rPr>
        <w:rFonts w:hint="default"/>
        <w:lang w:val="en-US" w:eastAsia="en-US" w:bidi="ar-SA"/>
      </w:rPr>
    </w:lvl>
    <w:lvl w:ilvl="3" w:tplc="49A480BC">
      <w:numFmt w:val="bullet"/>
      <w:lvlText w:val="•"/>
      <w:lvlJc w:val="left"/>
      <w:pPr>
        <w:ind w:left="3546" w:hanging="689"/>
      </w:pPr>
      <w:rPr>
        <w:rFonts w:hint="default"/>
        <w:lang w:val="en-US" w:eastAsia="en-US" w:bidi="ar-SA"/>
      </w:rPr>
    </w:lvl>
    <w:lvl w:ilvl="4" w:tplc="26F02AC6">
      <w:numFmt w:val="bullet"/>
      <w:lvlText w:val="•"/>
      <w:lvlJc w:val="left"/>
      <w:pPr>
        <w:ind w:left="4448" w:hanging="689"/>
      </w:pPr>
      <w:rPr>
        <w:rFonts w:hint="default"/>
        <w:lang w:val="en-US" w:eastAsia="en-US" w:bidi="ar-SA"/>
      </w:rPr>
    </w:lvl>
    <w:lvl w:ilvl="5" w:tplc="71B823DC">
      <w:numFmt w:val="bullet"/>
      <w:lvlText w:val="•"/>
      <w:lvlJc w:val="left"/>
      <w:pPr>
        <w:ind w:left="5350" w:hanging="689"/>
      </w:pPr>
      <w:rPr>
        <w:rFonts w:hint="default"/>
        <w:lang w:val="en-US" w:eastAsia="en-US" w:bidi="ar-SA"/>
      </w:rPr>
    </w:lvl>
    <w:lvl w:ilvl="6" w:tplc="2CF41A76">
      <w:numFmt w:val="bullet"/>
      <w:lvlText w:val="•"/>
      <w:lvlJc w:val="left"/>
      <w:pPr>
        <w:ind w:left="6252" w:hanging="689"/>
      </w:pPr>
      <w:rPr>
        <w:rFonts w:hint="default"/>
        <w:lang w:val="en-US" w:eastAsia="en-US" w:bidi="ar-SA"/>
      </w:rPr>
    </w:lvl>
    <w:lvl w:ilvl="7" w:tplc="7F4AE18C">
      <w:numFmt w:val="bullet"/>
      <w:lvlText w:val="•"/>
      <w:lvlJc w:val="left"/>
      <w:pPr>
        <w:ind w:left="7154" w:hanging="689"/>
      </w:pPr>
      <w:rPr>
        <w:rFonts w:hint="default"/>
        <w:lang w:val="en-US" w:eastAsia="en-US" w:bidi="ar-SA"/>
      </w:rPr>
    </w:lvl>
    <w:lvl w:ilvl="8" w:tplc="40265D4E">
      <w:numFmt w:val="bullet"/>
      <w:lvlText w:val="•"/>
      <w:lvlJc w:val="left"/>
      <w:pPr>
        <w:ind w:left="8056" w:hanging="689"/>
      </w:pPr>
      <w:rPr>
        <w:rFonts w:hint="default"/>
        <w:lang w:val="en-US" w:eastAsia="en-US" w:bidi="ar-SA"/>
      </w:rPr>
    </w:lvl>
  </w:abstractNum>
  <w:abstractNum w:abstractNumId="29" w15:restartNumberingAfterBreak="0">
    <w:nsid w:val="56E307B3"/>
    <w:multiLevelType w:val="hybridMultilevel"/>
    <w:tmpl w:val="C77EA03E"/>
    <w:lvl w:ilvl="0" w:tplc="5D0C05FC">
      <w:numFmt w:val="bullet"/>
      <w:lvlText w:val="•"/>
      <w:lvlJc w:val="left"/>
      <w:pPr>
        <w:ind w:left="880" w:hanging="360"/>
      </w:pPr>
      <w:rPr>
        <w:rFonts w:ascii="Calibri" w:eastAsia="Calibri" w:hAnsi="Calibri" w:cs="Calibri" w:hint="default"/>
        <w:b w:val="0"/>
        <w:bCs w:val="0"/>
        <w:i w:val="0"/>
        <w:iCs w:val="0"/>
        <w:spacing w:val="0"/>
        <w:w w:val="100"/>
        <w:sz w:val="24"/>
        <w:szCs w:val="24"/>
        <w:lang w:val="en-US" w:eastAsia="en-US" w:bidi="ar-SA"/>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0" w15:restartNumberingAfterBreak="0">
    <w:nsid w:val="57D12A7B"/>
    <w:multiLevelType w:val="hybridMultilevel"/>
    <w:tmpl w:val="B5FE8A84"/>
    <w:lvl w:ilvl="0" w:tplc="5D0C05FC">
      <w:numFmt w:val="bullet"/>
      <w:lvlText w:val="•"/>
      <w:lvlJc w:val="left"/>
      <w:pPr>
        <w:ind w:left="896" w:hanging="176"/>
      </w:pPr>
      <w:rPr>
        <w:rFonts w:ascii="Calibri" w:eastAsia="Calibri" w:hAnsi="Calibri" w:cs="Calibri" w:hint="default"/>
        <w:b w:val="0"/>
        <w:bCs w:val="0"/>
        <w:i w:val="0"/>
        <w:iCs w:val="0"/>
        <w:spacing w:val="0"/>
        <w:w w:val="100"/>
        <w:sz w:val="24"/>
        <w:szCs w:val="24"/>
        <w:lang w:val="en-US" w:eastAsia="en-US" w:bidi="ar-SA"/>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31" w15:restartNumberingAfterBreak="0">
    <w:nsid w:val="5CB96687"/>
    <w:multiLevelType w:val="hybridMultilevel"/>
    <w:tmpl w:val="3D3A5F1A"/>
    <w:lvl w:ilvl="0" w:tplc="C12C5C7C">
      <w:start w:val="1"/>
      <w:numFmt w:val="decimal"/>
      <w:lvlText w:val="%1."/>
      <w:lvlJc w:val="left"/>
      <w:pPr>
        <w:ind w:left="520" w:hanging="360"/>
      </w:pPr>
      <w:rPr>
        <w:rFonts w:ascii="Calibri" w:eastAsia="Calibri" w:hAnsi="Calibri" w:cs="Calibri" w:hint="default"/>
        <w:b w:val="0"/>
        <w:bCs w:val="0"/>
        <w:i w:val="0"/>
        <w:iCs w:val="0"/>
        <w:spacing w:val="0"/>
        <w:w w:val="100"/>
        <w:sz w:val="24"/>
        <w:szCs w:val="24"/>
        <w:lang w:val="en-US" w:eastAsia="en-US" w:bidi="ar-SA"/>
      </w:rPr>
    </w:lvl>
    <w:lvl w:ilvl="1" w:tplc="8012CA7A">
      <w:numFmt w:val="bullet"/>
      <w:lvlText w:val="•"/>
      <w:lvlJc w:val="left"/>
      <w:pPr>
        <w:ind w:left="1454" w:hanging="360"/>
      </w:pPr>
      <w:rPr>
        <w:rFonts w:hint="default"/>
        <w:lang w:val="en-US" w:eastAsia="en-US" w:bidi="ar-SA"/>
      </w:rPr>
    </w:lvl>
    <w:lvl w:ilvl="2" w:tplc="3E2459F6">
      <w:numFmt w:val="bullet"/>
      <w:lvlText w:val="•"/>
      <w:lvlJc w:val="left"/>
      <w:pPr>
        <w:ind w:left="2388" w:hanging="360"/>
      </w:pPr>
      <w:rPr>
        <w:rFonts w:hint="default"/>
        <w:lang w:val="en-US" w:eastAsia="en-US" w:bidi="ar-SA"/>
      </w:rPr>
    </w:lvl>
    <w:lvl w:ilvl="3" w:tplc="CBDC5DA4">
      <w:numFmt w:val="bullet"/>
      <w:lvlText w:val="•"/>
      <w:lvlJc w:val="left"/>
      <w:pPr>
        <w:ind w:left="3322" w:hanging="360"/>
      </w:pPr>
      <w:rPr>
        <w:rFonts w:hint="default"/>
        <w:lang w:val="en-US" w:eastAsia="en-US" w:bidi="ar-SA"/>
      </w:rPr>
    </w:lvl>
    <w:lvl w:ilvl="4" w:tplc="C9AEC388">
      <w:numFmt w:val="bullet"/>
      <w:lvlText w:val="•"/>
      <w:lvlJc w:val="left"/>
      <w:pPr>
        <w:ind w:left="4256" w:hanging="360"/>
      </w:pPr>
      <w:rPr>
        <w:rFonts w:hint="default"/>
        <w:lang w:val="en-US" w:eastAsia="en-US" w:bidi="ar-SA"/>
      </w:rPr>
    </w:lvl>
    <w:lvl w:ilvl="5" w:tplc="DF30D394">
      <w:numFmt w:val="bullet"/>
      <w:lvlText w:val="•"/>
      <w:lvlJc w:val="left"/>
      <w:pPr>
        <w:ind w:left="5190" w:hanging="360"/>
      </w:pPr>
      <w:rPr>
        <w:rFonts w:hint="default"/>
        <w:lang w:val="en-US" w:eastAsia="en-US" w:bidi="ar-SA"/>
      </w:rPr>
    </w:lvl>
    <w:lvl w:ilvl="6" w:tplc="7B98F4CE">
      <w:numFmt w:val="bullet"/>
      <w:lvlText w:val="•"/>
      <w:lvlJc w:val="left"/>
      <w:pPr>
        <w:ind w:left="6124" w:hanging="360"/>
      </w:pPr>
      <w:rPr>
        <w:rFonts w:hint="default"/>
        <w:lang w:val="en-US" w:eastAsia="en-US" w:bidi="ar-SA"/>
      </w:rPr>
    </w:lvl>
    <w:lvl w:ilvl="7" w:tplc="335CBC2C">
      <w:numFmt w:val="bullet"/>
      <w:lvlText w:val="•"/>
      <w:lvlJc w:val="left"/>
      <w:pPr>
        <w:ind w:left="7058" w:hanging="360"/>
      </w:pPr>
      <w:rPr>
        <w:rFonts w:hint="default"/>
        <w:lang w:val="en-US" w:eastAsia="en-US" w:bidi="ar-SA"/>
      </w:rPr>
    </w:lvl>
    <w:lvl w:ilvl="8" w:tplc="5832FD42">
      <w:numFmt w:val="bullet"/>
      <w:lvlText w:val="•"/>
      <w:lvlJc w:val="left"/>
      <w:pPr>
        <w:ind w:left="7992" w:hanging="360"/>
      </w:pPr>
      <w:rPr>
        <w:rFonts w:hint="default"/>
        <w:lang w:val="en-US" w:eastAsia="en-US" w:bidi="ar-SA"/>
      </w:rPr>
    </w:lvl>
  </w:abstractNum>
  <w:abstractNum w:abstractNumId="32" w15:restartNumberingAfterBreak="0">
    <w:nsid w:val="5F4B1BAF"/>
    <w:multiLevelType w:val="hybridMultilevel"/>
    <w:tmpl w:val="6C58F458"/>
    <w:lvl w:ilvl="0" w:tplc="8F449602">
      <w:numFmt w:val="bullet"/>
      <w:lvlText w:val="•"/>
      <w:lvlJc w:val="left"/>
      <w:pPr>
        <w:ind w:left="335" w:hanging="176"/>
      </w:pPr>
      <w:rPr>
        <w:rFonts w:ascii="Calibri" w:eastAsia="Calibri" w:hAnsi="Calibri" w:cs="Calibri" w:hint="default"/>
        <w:b w:val="0"/>
        <w:bCs w:val="0"/>
        <w:i w:val="0"/>
        <w:iCs w:val="0"/>
        <w:spacing w:val="0"/>
        <w:w w:val="100"/>
        <w:sz w:val="24"/>
        <w:szCs w:val="24"/>
        <w:lang w:val="en-US" w:eastAsia="en-US" w:bidi="ar-SA"/>
      </w:rPr>
    </w:lvl>
    <w:lvl w:ilvl="1" w:tplc="7506D534">
      <w:numFmt w:val="bullet"/>
      <w:lvlText w:val="●"/>
      <w:lvlJc w:val="left"/>
      <w:pPr>
        <w:ind w:left="880" w:hanging="360"/>
      </w:pPr>
      <w:rPr>
        <w:rFonts w:ascii="Calibri" w:eastAsia="Calibri" w:hAnsi="Calibri" w:cs="Calibri" w:hint="default"/>
        <w:b w:val="0"/>
        <w:bCs w:val="0"/>
        <w:i w:val="0"/>
        <w:iCs w:val="0"/>
        <w:spacing w:val="0"/>
        <w:w w:val="100"/>
        <w:sz w:val="24"/>
        <w:szCs w:val="24"/>
        <w:lang w:val="en-US" w:eastAsia="en-US" w:bidi="ar-SA"/>
      </w:rPr>
    </w:lvl>
    <w:lvl w:ilvl="2" w:tplc="D52C9670">
      <w:numFmt w:val="bullet"/>
      <w:lvlText w:val="•"/>
      <w:lvlJc w:val="left"/>
      <w:pPr>
        <w:ind w:left="1877" w:hanging="360"/>
      </w:pPr>
      <w:rPr>
        <w:rFonts w:hint="default"/>
        <w:lang w:val="en-US" w:eastAsia="en-US" w:bidi="ar-SA"/>
      </w:rPr>
    </w:lvl>
    <w:lvl w:ilvl="3" w:tplc="F4C25D80">
      <w:numFmt w:val="bullet"/>
      <w:lvlText w:val="•"/>
      <w:lvlJc w:val="left"/>
      <w:pPr>
        <w:ind w:left="2875" w:hanging="360"/>
      </w:pPr>
      <w:rPr>
        <w:rFonts w:hint="default"/>
        <w:lang w:val="en-US" w:eastAsia="en-US" w:bidi="ar-SA"/>
      </w:rPr>
    </w:lvl>
    <w:lvl w:ilvl="4" w:tplc="7F30C36C">
      <w:numFmt w:val="bullet"/>
      <w:lvlText w:val="•"/>
      <w:lvlJc w:val="left"/>
      <w:pPr>
        <w:ind w:left="3873" w:hanging="360"/>
      </w:pPr>
      <w:rPr>
        <w:rFonts w:hint="default"/>
        <w:lang w:val="en-US" w:eastAsia="en-US" w:bidi="ar-SA"/>
      </w:rPr>
    </w:lvl>
    <w:lvl w:ilvl="5" w:tplc="76F4ED68">
      <w:numFmt w:val="bullet"/>
      <w:lvlText w:val="•"/>
      <w:lvlJc w:val="left"/>
      <w:pPr>
        <w:ind w:left="4871" w:hanging="360"/>
      </w:pPr>
      <w:rPr>
        <w:rFonts w:hint="default"/>
        <w:lang w:val="en-US" w:eastAsia="en-US" w:bidi="ar-SA"/>
      </w:rPr>
    </w:lvl>
    <w:lvl w:ilvl="6" w:tplc="5E80C5A2">
      <w:numFmt w:val="bullet"/>
      <w:lvlText w:val="•"/>
      <w:lvlJc w:val="left"/>
      <w:pPr>
        <w:ind w:left="5868" w:hanging="360"/>
      </w:pPr>
      <w:rPr>
        <w:rFonts w:hint="default"/>
        <w:lang w:val="en-US" w:eastAsia="en-US" w:bidi="ar-SA"/>
      </w:rPr>
    </w:lvl>
    <w:lvl w:ilvl="7" w:tplc="6B3EA42C">
      <w:numFmt w:val="bullet"/>
      <w:lvlText w:val="•"/>
      <w:lvlJc w:val="left"/>
      <w:pPr>
        <w:ind w:left="6866" w:hanging="360"/>
      </w:pPr>
      <w:rPr>
        <w:rFonts w:hint="default"/>
        <w:lang w:val="en-US" w:eastAsia="en-US" w:bidi="ar-SA"/>
      </w:rPr>
    </w:lvl>
    <w:lvl w:ilvl="8" w:tplc="DBBA2A6E">
      <w:numFmt w:val="bullet"/>
      <w:lvlText w:val="•"/>
      <w:lvlJc w:val="left"/>
      <w:pPr>
        <w:ind w:left="7864" w:hanging="360"/>
      </w:pPr>
      <w:rPr>
        <w:rFonts w:hint="default"/>
        <w:lang w:val="en-US" w:eastAsia="en-US" w:bidi="ar-SA"/>
      </w:rPr>
    </w:lvl>
  </w:abstractNum>
  <w:abstractNum w:abstractNumId="33" w15:restartNumberingAfterBreak="0">
    <w:nsid w:val="5F67490E"/>
    <w:multiLevelType w:val="hybridMultilevel"/>
    <w:tmpl w:val="BD785492"/>
    <w:lvl w:ilvl="0" w:tplc="D7D6D3A6">
      <w:numFmt w:val="bullet"/>
      <w:lvlText w:val="●"/>
      <w:lvlJc w:val="left"/>
      <w:pPr>
        <w:ind w:left="520" w:hanging="360"/>
      </w:pPr>
      <w:rPr>
        <w:rFonts w:ascii="Calibri" w:eastAsia="Calibri" w:hAnsi="Calibri" w:cs="Calibri" w:hint="default"/>
        <w:b w:val="0"/>
        <w:bCs w:val="0"/>
        <w:i w:val="0"/>
        <w:iCs w:val="0"/>
        <w:spacing w:val="0"/>
        <w:w w:val="100"/>
        <w:sz w:val="24"/>
        <w:szCs w:val="24"/>
        <w:lang w:val="en-US" w:eastAsia="en-US" w:bidi="ar-SA"/>
      </w:rPr>
    </w:lvl>
    <w:lvl w:ilvl="1" w:tplc="18E68500">
      <w:numFmt w:val="bullet"/>
      <w:lvlText w:val="•"/>
      <w:lvlJc w:val="left"/>
      <w:pPr>
        <w:ind w:left="1454" w:hanging="360"/>
      </w:pPr>
      <w:rPr>
        <w:rFonts w:hint="default"/>
        <w:lang w:val="en-US" w:eastAsia="en-US" w:bidi="ar-SA"/>
      </w:rPr>
    </w:lvl>
    <w:lvl w:ilvl="2" w:tplc="C2ACD2FC">
      <w:numFmt w:val="bullet"/>
      <w:lvlText w:val="•"/>
      <w:lvlJc w:val="left"/>
      <w:pPr>
        <w:ind w:left="2388" w:hanging="360"/>
      </w:pPr>
      <w:rPr>
        <w:rFonts w:hint="default"/>
        <w:lang w:val="en-US" w:eastAsia="en-US" w:bidi="ar-SA"/>
      </w:rPr>
    </w:lvl>
    <w:lvl w:ilvl="3" w:tplc="BC161596">
      <w:numFmt w:val="bullet"/>
      <w:lvlText w:val="•"/>
      <w:lvlJc w:val="left"/>
      <w:pPr>
        <w:ind w:left="3322" w:hanging="360"/>
      </w:pPr>
      <w:rPr>
        <w:rFonts w:hint="default"/>
        <w:lang w:val="en-US" w:eastAsia="en-US" w:bidi="ar-SA"/>
      </w:rPr>
    </w:lvl>
    <w:lvl w:ilvl="4" w:tplc="7C9CFDD4">
      <w:numFmt w:val="bullet"/>
      <w:lvlText w:val="•"/>
      <w:lvlJc w:val="left"/>
      <w:pPr>
        <w:ind w:left="4256" w:hanging="360"/>
      </w:pPr>
      <w:rPr>
        <w:rFonts w:hint="default"/>
        <w:lang w:val="en-US" w:eastAsia="en-US" w:bidi="ar-SA"/>
      </w:rPr>
    </w:lvl>
    <w:lvl w:ilvl="5" w:tplc="55FCFD3C">
      <w:numFmt w:val="bullet"/>
      <w:lvlText w:val="•"/>
      <w:lvlJc w:val="left"/>
      <w:pPr>
        <w:ind w:left="5190" w:hanging="360"/>
      </w:pPr>
      <w:rPr>
        <w:rFonts w:hint="default"/>
        <w:lang w:val="en-US" w:eastAsia="en-US" w:bidi="ar-SA"/>
      </w:rPr>
    </w:lvl>
    <w:lvl w:ilvl="6" w:tplc="8C643E42">
      <w:numFmt w:val="bullet"/>
      <w:lvlText w:val="•"/>
      <w:lvlJc w:val="left"/>
      <w:pPr>
        <w:ind w:left="6124" w:hanging="360"/>
      </w:pPr>
      <w:rPr>
        <w:rFonts w:hint="default"/>
        <w:lang w:val="en-US" w:eastAsia="en-US" w:bidi="ar-SA"/>
      </w:rPr>
    </w:lvl>
    <w:lvl w:ilvl="7" w:tplc="EB8279A0">
      <w:numFmt w:val="bullet"/>
      <w:lvlText w:val="•"/>
      <w:lvlJc w:val="left"/>
      <w:pPr>
        <w:ind w:left="7058" w:hanging="360"/>
      </w:pPr>
      <w:rPr>
        <w:rFonts w:hint="default"/>
        <w:lang w:val="en-US" w:eastAsia="en-US" w:bidi="ar-SA"/>
      </w:rPr>
    </w:lvl>
    <w:lvl w:ilvl="8" w:tplc="8F6CA5C4">
      <w:numFmt w:val="bullet"/>
      <w:lvlText w:val="•"/>
      <w:lvlJc w:val="left"/>
      <w:pPr>
        <w:ind w:left="7992" w:hanging="360"/>
      </w:pPr>
      <w:rPr>
        <w:rFonts w:hint="default"/>
        <w:lang w:val="en-US" w:eastAsia="en-US" w:bidi="ar-SA"/>
      </w:rPr>
    </w:lvl>
  </w:abstractNum>
  <w:abstractNum w:abstractNumId="34" w15:restartNumberingAfterBreak="0">
    <w:nsid w:val="61C16195"/>
    <w:multiLevelType w:val="hybridMultilevel"/>
    <w:tmpl w:val="B2921682"/>
    <w:lvl w:ilvl="0" w:tplc="C278F6FA">
      <w:numFmt w:val="bullet"/>
      <w:lvlText w:val="●"/>
      <w:lvlJc w:val="left"/>
      <w:pPr>
        <w:ind w:left="520" w:hanging="360"/>
      </w:pPr>
      <w:rPr>
        <w:rFonts w:ascii="Calibri" w:eastAsia="Calibri" w:hAnsi="Calibri" w:cs="Calibri" w:hint="default"/>
        <w:b w:val="0"/>
        <w:bCs w:val="0"/>
        <w:i w:val="0"/>
        <w:iCs w:val="0"/>
        <w:spacing w:val="0"/>
        <w:w w:val="100"/>
        <w:sz w:val="24"/>
        <w:szCs w:val="24"/>
        <w:lang w:val="en-US" w:eastAsia="en-US" w:bidi="ar-SA"/>
      </w:rPr>
    </w:lvl>
    <w:lvl w:ilvl="1" w:tplc="861C4832">
      <w:numFmt w:val="bullet"/>
      <w:lvlText w:val="•"/>
      <w:lvlJc w:val="left"/>
      <w:pPr>
        <w:ind w:left="1454" w:hanging="360"/>
      </w:pPr>
      <w:rPr>
        <w:rFonts w:hint="default"/>
        <w:lang w:val="en-US" w:eastAsia="en-US" w:bidi="ar-SA"/>
      </w:rPr>
    </w:lvl>
    <w:lvl w:ilvl="2" w:tplc="324855D0">
      <w:numFmt w:val="bullet"/>
      <w:lvlText w:val="•"/>
      <w:lvlJc w:val="left"/>
      <w:pPr>
        <w:ind w:left="2388" w:hanging="360"/>
      </w:pPr>
      <w:rPr>
        <w:rFonts w:hint="default"/>
        <w:lang w:val="en-US" w:eastAsia="en-US" w:bidi="ar-SA"/>
      </w:rPr>
    </w:lvl>
    <w:lvl w:ilvl="3" w:tplc="932ED852">
      <w:numFmt w:val="bullet"/>
      <w:lvlText w:val="•"/>
      <w:lvlJc w:val="left"/>
      <w:pPr>
        <w:ind w:left="3322" w:hanging="360"/>
      </w:pPr>
      <w:rPr>
        <w:rFonts w:hint="default"/>
        <w:lang w:val="en-US" w:eastAsia="en-US" w:bidi="ar-SA"/>
      </w:rPr>
    </w:lvl>
    <w:lvl w:ilvl="4" w:tplc="3F8C3E84">
      <w:numFmt w:val="bullet"/>
      <w:lvlText w:val="•"/>
      <w:lvlJc w:val="left"/>
      <w:pPr>
        <w:ind w:left="4256" w:hanging="360"/>
      </w:pPr>
      <w:rPr>
        <w:rFonts w:hint="default"/>
        <w:lang w:val="en-US" w:eastAsia="en-US" w:bidi="ar-SA"/>
      </w:rPr>
    </w:lvl>
    <w:lvl w:ilvl="5" w:tplc="CD166C20">
      <w:numFmt w:val="bullet"/>
      <w:lvlText w:val="•"/>
      <w:lvlJc w:val="left"/>
      <w:pPr>
        <w:ind w:left="5190" w:hanging="360"/>
      </w:pPr>
      <w:rPr>
        <w:rFonts w:hint="default"/>
        <w:lang w:val="en-US" w:eastAsia="en-US" w:bidi="ar-SA"/>
      </w:rPr>
    </w:lvl>
    <w:lvl w:ilvl="6" w:tplc="916A0172">
      <w:numFmt w:val="bullet"/>
      <w:lvlText w:val="•"/>
      <w:lvlJc w:val="left"/>
      <w:pPr>
        <w:ind w:left="6124" w:hanging="360"/>
      </w:pPr>
      <w:rPr>
        <w:rFonts w:hint="default"/>
        <w:lang w:val="en-US" w:eastAsia="en-US" w:bidi="ar-SA"/>
      </w:rPr>
    </w:lvl>
    <w:lvl w:ilvl="7" w:tplc="E458A314">
      <w:numFmt w:val="bullet"/>
      <w:lvlText w:val="•"/>
      <w:lvlJc w:val="left"/>
      <w:pPr>
        <w:ind w:left="7058" w:hanging="360"/>
      </w:pPr>
      <w:rPr>
        <w:rFonts w:hint="default"/>
        <w:lang w:val="en-US" w:eastAsia="en-US" w:bidi="ar-SA"/>
      </w:rPr>
    </w:lvl>
    <w:lvl w:ilvl="8" w:tplc="A25420B0">
      <w:numFmt w:val="bullet"/>
      <w:lvlText w:val="•"/>
      <w:lvlJc w:val="left"/>
      <w:pPr>
        <w:ind w:left="7992" w:hanging="360"/>
      </w:pPr>
      <w:rPr>
        <w:rFonts w:hint="default"/>
        <w:lang w:val="en-US" w:eastAsia="en-US" w:bidi="ar-SA"/>
      </w:rPr>
    </w:lvl>
  </w:abstractNum>
  <w:abstractNum w:abstractNumId="35" w15:restartNumberingAfterBreak="0">
    <w:nsid w:val="6C3F744D"/>
    <w:multiLevelType w:val="hybridMultilevel"/>
    <w:tmpl w:val="E3C49430"/>
    <w:lvl w:ilvl="0" w:tplc="5D0C05FC">
      <w:numFmt w:val="bullet"/>
      <w:lvlText w:val="•"/>
      <w:lvlJc w:val="left"/>
      <w:pPr>
        <w:ind w:left="335" w:hanging="176"/>
      </w:pPr>
      <w:rPr>
        <w:rFonts w:ascii="Calibri" w:eastAsia="Calibri" w:hAnsi="Calibri" w:cs="Calibri" w:hint="default"/>
        <w:b w:val="0"/>
        <w:bCs w:val="0"/>
        <w:i w:val="0"/>
        <w:iCs w:val="0"/>
        <w:spacing w:val="0"/>
        <w:w w:val="100"/>
        <w:sz w:val="24"/>
        <w:szCs w:val="24"/>
        <w:lang w:val="en-US" w:eastAsia="en-US" w:bidi="ar-SA"/>
      </w:rPr>
    </w:lvl>
    <w:lvl w:ilvl="1" w:tplc="FD94CC4C">
      <w:numFmt w:val="bullet"/>
      <w:lvlText w:val="•"/>
      <w:lvlJc w:val="left"/>
      <w:pPr>
        <w:ind w:left="1292" w:hanging="176"/>
      </w:pPr>
      <w:rPr>
        <w:rFonts w:hint="default"/>
        <w:lang w:val="en-US" w:eastAsia="en-US" w:bidi="ar-SA"/>
      </w:rPr>
    </w:lvl>
    <w:lvl w:ilvl="2" w:tplc="3AA4F8AE">
      <w:numFmt w:val="bullet"/>
      <w:lvlText w:val="•"/>
      <w:lvlJc w:val="left"/>
      <w:pPr>
        <w:ind w:left="2244" w:hanging="176"/>
      </w:pPr>
      <w:rPr>
        <w:rFonts w:hint="default"/>
        <w:lang w:val="en-US" w:eastAsia="en-US" w:bidi="ar-SA"/>
      </w:rPr>
    </w:lvl>
    <w:lvl w:ilvl="3" w:tplc="B98A8172">
      <w:numFmt w:val="bullet"/>
      <w:lvlText w:val="•"/>
      <w:lvlJc w:val="left"/>
      <w:pPr>
        <w:ind w:left="3196" w:hanging="176"/>
      </w:pPr>
      <w:rPr>
        <w:rFonts w:hint="default"/>
        <w:lang w:val="en-US" w:eastAsia="en-US" w:bidi="ar-SA"/>
      </w:rPr>
    </w:lvl>
    <w:lvl w:ilvl="4" w:tplc="905CC0B2">
      <w:numFmt w:val="bullet"/>
      <w:lvlText w:val="•"/>
      <w:lvlJc w:val="left"/>
      <w:pPr>
        <w:ind w:left="4148" w:hanging="176"/>
      </w:pPr>
      <w:rPr>
        <w:rFonts w:hint="default"/>
        <w:lang w:val="en-US" w:eastAsia="en-US" w:bidi="ar-SA"/>
      </w:rPr>
    </w:lvl>
    <w:lvl w:ilvl="5" w:tplc="F06A9CD6">
      <w:numFmt w:val="bullet"/>
      <w:lvlText w:val="•"/>
      <w:lvlJc w:val="left"/>
      <w:pPr>
        <w:ind w:left="5100" w:hanging="176"/>
      </w:pPr>
      <w:rPr>
        <w:rFonts w:hint="default"/>
        <w:lang w:val="en-US" w:eastAsia="en-US" w:bidi="ar-SA"/>
      </w:rPr>
    </w:lvl>
    <w:lvl w:ilvl="6" w:tplc="27AE86D6">
      <w:numFmt w:val="bullet"/>
      <w:lvlText w:val="•"/>
      <w:lvlJc w:val="left"/>
      <w:pPr>
        <w:ind w:left="6052" w:hanging="176"/>
      </w:pPr>
      <w:rPr>
        <w:rFonts w:hint="default"/>
        <w:lang w:val="en-US" w:eastAsia="en-US" w:bidi="ar-SA"/>
      </w:rPr>
    </w:lvl>
    <w:lvl w:ilvl="7" w:tplc="6666BCCA">
      <w:numFmt w:val="bullet"/>
      <w:lvlText w:val="•"/>
      <w:lvlJc w:val="left"/>
      <w:pPr>
        <w:ind w:left="7004" w:hanging="176"/>
      </w:pPr>
      <w:rPr>
        <w:rFonts w:hint="default"/>
        <w:lang w:val="en-US" w:eastAsia="en-US" w:bidi="ar-SA"/>
      </w:rPr>
    </w:lvl>
    <w:lvl w:ilvl="8" w:tplc="1DEC61E0">
      <w:numFmt w:val="bullet"/>
      <w:lvlText w:val="•"/>
      <w:lvlJc w:val="left"/>
      <w:pPr>
        <w:ind w:left="7956" w:hanging="176"/>
      </w:pPr>
      <w:rPr>
        <w:rFonts w:hint="default"/>
        <w:lang w:val="en-US" w:eastAsia="en-US" w:bidi="ar-SA"/>
      </w:rPr>
    </w:lvl>
  </w:abstractNum>
  <w:abstractNum w:abstractNumId="36" w15:restartNumberingAfterBreak="0">
    <w:nsid w:val="6D726E2F"/>
    <w:multiLevelType w:val="hybridMultilevel"/>
    <w:tmpl w:val="8CA03AF4"/>
    <w:lvl w:ilvl="0" w:tplc="03E6FB6C">
      <w:start w:val="1"/>
      <w:numFmt w:val="decimal"/>
      <w:lvlText w:val="%1."/>
      <w:lvlJc w:val="left"/>
      <w:pPr>
        <w:ind w:left="865" w:hanging="725"/>
      </w:pPr>
      <w:rPr>
        <w:rFonts w:ascii="Calibri" w:eastAsia="Calibri" w:hAnsi="Calibri" w:cs="Calibri" w:hint="default"/>
        <w:b w:val="0"/>
        <w:bCs w:val="0"/>
        <w:i w:val="0"/>
        <w:iCs w:val="0"/>
        <w:spacing w:val="0"/>
        <w:w w:val="100"/>
        <w:sz w:val="24"/>
        <w:szCs w:val="24"/>
        <w:lang w:val="en-US" w:eastAsia="en-US" w:bidi="ar-SA"/>
      </w:rPr>
    </w:lvl>
    <w:lvl w:ilvl="1" w:tplc="22DA4916">
      <w:numFmt w:val="bullet"/>
      <w:lvlText w:val="•"/>
      <w:lvlJc w:val="left"/>
      <w:pPr>
        <w:ind w:left="1760" w:hanging="725"/>
      </w:pPr>
      <w:rPr>
        <w:rFonts w:hint="default"/>
        <w:lang w:val="en-US" w:eastAsia="en-US" w:bidi="ar-SA"/>
      </w:rPr>
    </w:lvl>
    <w:lvl w:ilvl="2" w:tplc="26A4D2DA">
      <w:numFmt w:val="bullet"/>
      <w:lvlText w:val="•"/>
      <w:lvlJc w:val="left"/>
      <w:pPr>
        <w:ind w:left="2660" w:hanging="725"/>
      </w:pPr>
      <w:rPr>
        <w:rFonts w:hint="default"/>
        <w:lang w:val="en-US" w:eastAsia="en-US" w:bidi="ar-SA"/>
      </w:rPr>
    </w:lvl>
    <w:lvl w:ilvl="3" w:tplc="A516CDF6">
      <w:numFmt w:val="bullet"/>
      <w:lvlText w:val="•"/>
      <w:lvlJc w:val="left"/>
      <w:pPr>
        <w:ind w:left="3560" w:hanging="725"/>
      </w:pPr>
      <w:rPr>
        <w:rFonts w:hint="default"/>
        <w:lang w:val="en-US" w:eastAsia="en-US" w:bidi="ar-SA"/>
      </w:rPr>
    </w:lvl>
    <w:lvl w:ilvl="4" w:tplc="0B423C4C">
      <w:numFmt w:val="bullet"/>
      <w:lvlText w:val="•"/>
      <w:lvlJc w:val="left"/>
      <w:pPr>
        <w:ind w:left="4460" w:hanging="725"/>
      </w:pPr>
      <w:rPr>
        <w:rFonts w:hint="default"/>
        <w:lang w:val="en-US" w:eastAsia="en-US" w:bidi="ar-SA"/>
      </w:rPr>
    </w:lvl>
    <w:lvl w:ilvl="5" w:tplc="B3C414C0">
      <w:numFmt w:val="bullet"/>
      <w:lvlText w:val="•"/>
      <w:lvlJc w:val="left"/>
      <w:pPr>
        <w:ind w:left="5360" w:hanging="725"/>
      </w:pPr>
      <w:rPr>
        <w:rFonts w:hint="default"/>
        <w:lang w:val="en-US" w:eastAsia="en-US" w:bidi="ar-SA"/>
      </w:rPr>
    </w:lvl>
    <w:lvl w:ilvl="6" w:tplc="6E94B176">
      <w:numFmt w:val="bullet"/>
      <w:lvlText w:val="•"/>
      <w:lvlJc w:val="left"/>
      <w:pPr>
        <w:ind w:left="6260" w:hanging="725"/>
      </w:pPr>
      <w:rPr>
        <w:rFonts w:hint="default"/>
        <w:lang w:val="en-US" w:eastAsia="en-US" w:bidi="ar-SA"/>
      </w:rPr>
    </w:lvl>
    <w:lvl w:ilvl="7" w:tplc="98B622DA">
      <w:numFmt w:val="bullet"/>
      <w:lvlText w:val="•"/>
      <w:lvlJc w:val="left"/>
      <w:pPr>
        <w:ind w:left="7160" w:hanging="725"/>
      </w:pPr>
      <w:rPr>
        <w:rFonts w:hint="default"/>
        <w:lang w:val="en-US" w:eastAsia="en-US" w:bidi="ar-SA"/>
      </w:rPr>
    </w:lvl>
    <w:lvl w:ilvl="8" w:tplc="4976C7E6">
      <w:numFmt w:val="bullet"/>
      <w:lvlText w:val="•"/>
      <w:lvlJc w:val="left"/>
      <w:pPr>
        <w:ind w:left="8060" w:hanging="725"/>
      </w:pPr>
      <w:rPr>
        <w:rFonts w:hint="default"/>
        <w:lang w:val="en-US" w:eastAsia="en-US" w:bidi="ar-SA"/>
      </w:rPr>
    </w:lvl>
  </w:abstractNum>
  <w:abstractNum w:abstractNumId="37" w15:restartNumberingAfterBreak="0">
    <w:nsid w:val="7639367B"/>
    <w:multiLevelType w:val="hybridMultilevel"/>
    <w:tmpl w:val="8916B1F6"/>
    <w:lvl w:ilvl="0" w:tplc="ACAAA932">
      <w:numFmt w:val="bullet"/>
      <w:lvlText w:val="●"/>
      <w:lvlJc w:val="left"/>
      <w:pPr>
        <w:ind w:left="880" w:hanging="360"/>
      </w:pPr>
      <w:rPr>
        <w:rFonts w:ascii="Calibri" w:eastAsia="Calibri" w:hAnsi="Calibri" w:cs="Calibri" w:hint="default"/>
        <w:b w:val="0"/>
        <w:bCs w:val="0"/>
        <w:i w:val="0"/>
        <w:iCs w:val="0"/>
        <w:spacing w:val="0"/>
        <w:w w:val="100"/>
        <w:sz w:val="24"/>
        <w:szCs w:val="24"/>
        <w:lang w:val="en-US" w:eastAsia="en-US" w:bidi="ar-SA"/>
      </w:rPr>
    </w:lvl>
    <w:lvl w:ilvl="1" w:tplc="5F26CC8E">
      <w:numFmt w:val="bullet"/>
      <w:lvlText w:val="•"/>
      <w:lvlJc w:val="left"/>
      <w:pPr>
        <w:ind w:left="1778" w:hanging="360"/>
      </w:pPr>
      <w:rPr>
        <w:rFonts w:hint="default"/>
        <w:lang w:val="en-US" w:eastAsia="en-US" w:bidi="ar-SA"/>
      </w:rPr>
    </w:lvl>
    <w:lvl w:ilvl="2" w:tplc="DDD0F698">
      <w:numFmt w:val="bullet"/>
      <w:lvlText w:val="•"/>
      <w:lvlJc w:val="left"/>
      <w:pPr>
        <w:ind w:left="2676" w:hanging="360"/>
      </w:pPr>
      <w:rPr>
        <w:rFonts w:hint="default"/>
        <w:lang w:val="en-US" w:eastAsia="en-US" w:bidi="ar-SA"/>
      </w:rPr>
    </w:lvl>
    <w:lvl w:ilvl="3" w:tplc="CC84663A">
      <w:numFmt w:val="bullet"/>
      <w:lvlText w:val="•"/>
      <w:lvlJc w:val="left"/>
      <w:pPr>
        <w:ind w:left="3574" w:hanging="360"/>
      </w:pPr>
      <w:rPr>
        <w:rFonts w:hint="default"/>
        <w:lang w:val="en-US" w:eastAsia="en-US" w:bidi="ar-SA"/>
      </w:rPr>
    </w:lvl>
    <w:lvl w:ilvl="4" w:tplc="3E5006E4">
      <w:numFmt w:val="bullet"/>
      <w:lvlText w:val="•"/>
      <w:lvlJc w:val="left"/>
      <w:pPr>
        <w:ind w:left="4472" w:hanging="360"/>
      </w:pPr>
      <w:rPr>
        <w:rFonts w:hint="default"/>
        <w:lang w:val="en-US" w:eastAsia="en-US" w:bidi="ar-SA"/>
      </w:rPr>
    </w:lvl>
    <w:lvl w:ilvl="5" w:tplc="9FE49B22">
      <w:numFmt w:val="bullet"/>
      <w:lvlText w:val="•"/>
      <w:lvlJc w:val="left"/>
      <w:pPr>
        <w:ind w:left="5370" w:hanging="360"/>
      </w:pPr>
      <w:rPr>
        <w:rFonts w:hint="default"/>
        <w:lang w:val="en-US" w:eastAsia="en-US" w:bidi="ar-SA"/>
      </w:rPr>
    </w:lvl>
    <w:lvl w:ilvl="6" w:tplc="D0E201BE">
      <w:numFmt w:val="bullet"/>
      <w:lvlText w:val="•"/>
      <w:lvlJc w:val="left"/>
      <w:pPr>
        <w:ind w:left="6268" w:hanging="360"/>
      </w:pPr>
      <w:rPr>
        <w:rFonts w:hint="default"/>
        <w:lang w:val="en-US" w:eastAsia="en-US" w:bidi="ar-SA"/>
      </w:rPr>
    </w:lvl>
    <w:lvl w:ilvl="7" w:tplc="51AA3FE2">
      <w:numFmt w:val="bullet"/>
      <w:lvlText w:val="•"/>
      <w:lvlJc w:val="left"/>
      <w:pPr>
        <w:ind w:left="7166" w:hanging="360"/>
      </w:pPr>
      <w:rPr>
        <w:rFonts w:hint="default"/>
        <w:lang w:val="en-US" w:eastAsia="en-US" w:bidi="ar-SA"/>
      </w:rPr>
    </w:lvl>
    <w:lvl w:ilvl="8" w:tplc="4CCA452A">
      <w:numFmt w:val="bullet"/>
      <w:lvlText w:val="•"/>
      <w:lvlJc w:val="left"/>
      <w:pPr>
        <w:ind w:left="8064" w:hanging="360"/>
      </w:pPr>
      <w:rPr>
        <w:rFonts w:hint="default"/>
        <w:lang w:val="en-US" w:eastAsia="en-US" w:bidi="ar-SA"/>
      </w:rPr>
    </w:lvl>
  </w:abstractNum>
  <w:abstractNum w:abstractNumId="38" w15:restartNumberingAfterBreak="0">
    <w:nsid w:val="7EF420CA"/>
    <w:multiLevelType w:val="hybridMultilevel"/>
    <w:tmpl w:val="41301EAC"/>
    <w:lvl w:ilvl="0" w:tplc="280EE81E">
      <w:numFmt w:val="bullet"/>
      <w:lvlText w:val="●"/>
      <w:lvlJc w:val="left"/>
      <w:pPr>
        <w:ind w:left="520" w:hanging="360"/>
      </w:pPr>
      <w:rPr>
        <w:rFonts w:ascii="Calibri" w:eastAsia="Calibri" w:hAnsi="Calibri" w:cs="Calibri" w:hint="default"/>
        <w:b w:val="0"/>
        <w:bCs w:val="0"/>
        <w:i w:val="0"/>
        <w:iCs w:val="0"/>
        <w:spacing w:val="0"/>
        <w:w w:val="100"/>
        <w:sz w:val="24"/>
        <w:szCs w:val="24"/>
        <w:lang w:val="en-US" w:eastAsia="en-US" w:bidi="ar-SA"/>
      </w:rPr>
    </w:lvl>
    <w:lvl w:ilvl="1" w:tplc="6AD29302">
      <w:numFmt w:val="bullet"/>
      <w:lvlText w:val="●"/>
      <w:lvlJc w:val="left"/>
      <w:pPr>
        <w:ind w:left="880" w:hanging="360"/>
      </w:pPr>
      <w:rPr>
        <w:rFonts w:ascii="Calibri" w:eastAsia="Calibri" w:hAnsi="Calibri" w:cs="Calibri" w:hint="default"/>
        <w:spacing w:val="0"/>
        <w:w w:val="99"/>
        <w:lang w:val="en-US" w:eastAsia="en-US" w:bidi="ar-SA"/>
      </w:rPr>
    </w:lvl>
    <w:lvl w:ilvl="2" w:tplc="16366886">
      <w:numFmt w:val="bullet"/>
      <w:lvlText w:val="•"/>
      <w:lvlJc w:val="left"/>
      <w:pPr>
        <w:ind w:left="1877" w:hanging="360"/>
      </w:pPr>
      <w:rPr>
        <w:rFonts w:hint="default"/>
        <w:lang w:val="en-US" w:eastAsia="en-US" w:bidi="ar-SA"/>
      </w:rPr>
    </w:lvl>
    <w:lvl w:ilvl="3" w:tplc="6FA44546">
      <w:numFmt w:val="bullet"/>
      <w:lvlText w:val="•"/>
      <w:lvlJc w:val="left"/>
      <w:pPr>
        <w:ind w:left="2875" w:hanging="360"/>
      </w:pPr>
      <w:rPr>
        <w:rFonts w:hint="default"/>
        <w:lang w:val="en-US" w:eastAsia="en-US" w:bidi="ar-SA"/>
      </w:rPr>
    </w:lvl>
    <w:lvl w:ilvl="4" w:tplc="0924F704">
      <w:numFmt w:val="bullet"/>
      <w:lvlText w:val="•"/>
      <w:lvlJc w:val="left"/>
      <w:pPr>
        <w:ind w:left="3873" w:hanging="360"/>
      </w:pPr>
      <w:rPr>
        <w:rFonts w:hint="default"/>
        <w:lang w:val="en-US" w:eastAsia="en-US" w:bidi="ar-SA"/>
      </w:rPr>
    </w:lvl>
    <w:lvl w:ilvl="5" w:tplc="002E24FA">
      <w:numFmt w:val="bullet"/>
      <w:lvlText w:val="•"/>
      <w:lvlJc w:val="left"/>
      <w:pPr>
        <w:ind w:left="4871" w:hanging="360"/>
      </w:pPr>
      <w:rPr>
        <w:rFonts w:hint="default"/>
        <w:lang w:val="en-US" w:eastAsia="en-US" w:bidi="ar-SA"/>
      </w:rPr>
    </w:lvl>
    <w:lvl w:ilvl="6" w:tplc="F498356C">
      <w:numFmt w:val="bullet"/>
      <w:lvlText w:val="•"/>
      <w:lvlJc w:val="left"/>
      <w:pPr>
        <w:ind w:left="5868" w:hanging="360"/>
      </w:pPr>
      <w:rPr>
        <w:rFonts w:hint="default"/>
        <w:lang w:val="en-US" w:eastAsia="en-US" w:bidi="ar-SA"/>
      </w:rPr>
    </w:lvl>
    <w:lvl w:ilvl="7" w:tplc="B7B656F6">
      <w:numFmt w:val="bullet"/>
      <w:lvlText w:val="•"/>
      <w:lvlJc w:val="left"/>
      <w:pPr>
        <w:ind w:left="6866" w:hanging="360"/>
      </w:pPr>
      <w:rPr>
        <w:rFonts w:hint="default"/>
        <w:lang w:val="en-US" w:eastAsia="en-US" w:bidi="ar-SA"/>
      </w:rPr>
    </w:lvl>
    <w:lvl w:ilvl="8" w:tplc="6BF89134">
      <w:numFmt w:val="bullet"/>
      <w:lvlText w:val="•"/>
      <w:lvlJc w:val="left"/>
      <w:pPr>
        <w:ind w:left="7864" w:hanging="360"/>
      </w:pPr>
      <w:rPr>
        <w:rFonts w:hint="default"/>
        <w:lang w:val="en-US" w:eastAsia="en-US" w:bidi="ar-SA"/>
      </w:rPr>
    </w:lvl>
  </w:abstractNum>
  <w:abstractNum w:abstractNumId="39" w15:restartNumberingAfterBreak="0">
    <w:nsid w:val="7F9E161E"/>
    <w:multiLevelType w:val="hybridMultilevel"/>
    <w:tmpl w:val="460A45B6"/>
    <w:lvl w:ilvl="0" w:tplc="D08E5062">
      <w:numFmt w:val="bullet"/>
      <w:lvlText w:val="●"/>
      <w:lvlJc w:val="left"/>
      <w:pPr>
        <w:ind w:left="880" w:hanging="360"/>
      </w:pPr>
      <w:rPr>
        <w:rFonts w:ascii="Calibri" w:eastAsia="Calibri" w:hAnsi="Calibri" w:cs="Calibri" w:hint="default"/>
        <w:b w:val="0"/>
        <w:bCs w:val="0"/>
        <w:i w:val="0"/>
        <w:iCs w:val="0"/>
        <w:spacing w:val="0"/>
        <w:w w:val="100"/>
        <w:sz w:val="24"/>
        <w:szCs w:val="24"/>
        <w:lang w:val="en-US" w:eastAsia="en-US" w:bidi="ar-SA"/>
      </w:rPr>
    </w:lvl>
    <w:lvl w:ilvl="1" w:tplc="43186CC4">
      <w:numFmt w:val="bullet"/>
      <w:lvlText w:val="•"/>
      <w:lvlJc w:val="left"/>
      <w:pPr>
        <w:ind w:left="1778" w:hanging="360"/>
      </w:pPr>
      <w:rPr>
        <w:rFonts w:hint="default"/>
        <w:lang w:val="en-US" w:eastAsia="en-US" w:bidi="ar-SA"/>
      </w:rPr>
    </w:lvl>
    <w:lvl w:ilvl="2" w:tplc="35984F12">
      <w:numFmt w:val="bullet"/>
      <w:lvlText w:val="•"/>
      <w:lvlJc w:val="left"/>
      <w:pPr>
        <w:ind w:left="2676" w:hanging="360"/>
      </w:pPr>
      <w:rPr>
        <w:rFonts w:hint="default"/>
        <w:lang w:val="en-US" w:eastAsia="en-US" w:bidi="ar-SA"/>
      </w:rPr>
    </w:lvl>
    <w:lvl w:ilvl="3" w:tplc="B91CD9F2">
      <w:numFmt w:val="bullet"/>
      <w:lvlText w:val="•"/>
      <w:lvlJc w:val="left"/>
      <w:pPr>
        <w:ind w:left="3574" w:hanging="360"/>
      </w:pPr>
      <w:rPr>
        <w:rFonts w:hint="default"/>
        <w:lang w:val="en-US" w:eastAsia="en-US" w:bidi="ar-SA"/>
      </w:rPr>
    </w:lvl>
    <w:lvl w:ilvl="4" w:tplc="B240E4BA">
      <w:numFmt w:val="bullet"/>
      <w:lvlText w:val="•"/>
      <w:lvlJc w:val="left"/>
      <w:pPr>
        <w:ind w:left="4472" w:hanging="360"/>
      </w:pPr>
      <w:rPr>
        <w:rFonts w:hint="default"/>
        <w:lang w:val="en-US" w:eastAsia="en-US" w:bidi="ar-SA"/>
      </w:rPr>
    </w:lvl>
    <w:lvl w:ilvl="5" w:tplc="74881F98">
      <w:numFmt w:val="bullet"/>
      <w:lvlText w:val="•"/>
      <w:lvlJc w:val="left"/>
      <w:pPr>
        <w:ind w:left="5370" w:hanging="360"/>
      </w:pPr>
      <w:rPr>
        <w:rFonts w:hint="default"/>
        <w:lang w:val="en-US" w:eastAsia="en-US" w:bidi="ar-SA"/>
      </w:rPr>
    </w:lvl>
    <w:lvl w:ilvl="6" w:tplc="8506ADD2">
      <w:numFmt w:val="bullet"/>
      <w:lvlText w:val="•"/>
      <w:lvlJc w:val="left"/>
      <w:pPr>
        <w:ind w:left="6268" w:hanging="360"/>
      </w:pPr>
      <w:rPr>
        <w:rFonts w:hint="default"/>
        <w:lang w:val="en-US" w:eastAsia="en-US" w:bidi="ar-SA"/>
      </w:rPr>
    </w:lvl>
    <w:lvl w:ilvl="7" w:tplc="CB249E90">
      <w:numFmt w:val="bullet"/>
      <w:lvlText w:val="•"/>
      <w:lvlJc w:val="left"/>
      <w:pPr>
        <w:ind w:left="7166" w:hanging="360"/>
      </w:pPr>
      <w:rPr>
        <w:rFonts w:hint="default"/>
        <w:lang w:val="en-US" w:eastAsia="en-US" w:bidi="ar-SA"/>
      </w:rPr>
    </w:lvl>
    <w:lvl w:ilvl="8" w:tplc="863065CE">
      <w:numFmt w:val="bullet"/>
      <w:lvlText w:val="•"/>
      <w:lvlJc w:val="left"/>
      <w:pPr>
        <w:ind w:left="8064" w:hanging="360"/>
      </w:pPr>
      <w:rPr>
        <w:rFonts w:hint="default"/>
        <w:lang w:val="en-US" w:eastAsia="en-US" w:bidi="ar-SA"/>
      </w:rPr>
    </w:lvl>
  </w:abstractNum>
  <w:num w:numId="1">
    <w:abstractNumId w:val="4"/>
  </w:num>
  <w:num w:numId="2">
    <w:abstractNumId w:val="5"/>
  </w:num>
  <w:num w:numId="3">
    <w:abstractNumId w:val="26"/>
  </w:num>
  <w:num w:numId="4">
    <w:abstractNumId w:val="7"/>
  </w:num>
  <w:num w:numId="5">
    <w:abstractNumId w:val="2"/>
  </w:num>
  <w:num w:numId="6">
    <w:abstractNumId w:val="21"/>
  </w:num>
  <w:num w:numId="7">
    <w:abstractNumId w:val="32"/>
  </w:num>
  <w:num w:numId="8">
    <w:abstractNumId w:val="1"/>
  </w:num>
  <w:num w:numId="9">
    <w:abstractNumId w:val="23"/>
  </w:num>
  <w:num w:numId="10">
    <w:abstractNumId w:val="11"/>
  </w:num>
  <w:num w:numId="11">
    <w:abstractNumId w:val="25"/>
  </w:num>
  <w:num w:numId="12">
    <w:abstractNumId w:val="15"/>
  </w:num>
  <w:num w:numId="13">
    <w:abstractNumId w:val="33"/>
  </w:num>
  <w:num w:numId="14">
    <w:abstractNumId w:val="31"/>
  </w:num>
  <w:num w:numId="15">
    <w:abstractNumId w:val="16"/>
  </w:num>
  <w:num w:numId="16">
    <w:abstractNumId w:val="34"/>
  </w:num>
  <w:num w:numId="17">
    <w:abstractNumId w:val="20"/>
  </w:num>
  <w:num w:numId="18">
    <w:abstractNumId w:val="10"/>
  </w:num>
  <w:num w:numId="19">
    <w:abstractNumId w:val="28"/>
  </w:num>
  <w:num w:numId="20">
    <w:abstractNumId w:val="36"/>
  </w:num>
  <w:num w:numId="21">
    <w:abstractNumId w:val="19"/>
  </w:num>
  <w:num w:numId="22">
    <w:abstractNumId w:val="13"/>
  </w:num>
  <w:num w:numId="23">
    <w:abstractNumId w:val="17"/>
  </w:num>
  <w:num w:numId="24">
    <w:abstractNumId w:val="8"/>
  </w:num>
  <w:num w:numId="25">
    <w:abstractNumId w:val="22"/>
  </w:num>
  <w:num w:numId="26">
    <w:abstractNumId w:val="39"/>
  </w:num>
  <w:num w:numId="27">
    <w:abstractNumId w:val="38"/>
  </w:num>
  <w:num w:numId="28">
    <w:abstractNumId w:val="3"/>
  </w:num>
  <w:num w:numId="29">
    <w:abstractNumId w:val="14"/>
  </w:num>
  <w:num w:numId="30">
    <w:abstractNumId w:val="27"/>
  </w:num>
  <w:num w:numId="31">
    <w:abstractNumId w:val="12"/>
  </w:num>
  <w:num w:numId="32">
    <w:abstractNumId w:val="35"/>
  </w:num>
  <w:num w:numId="33">
    <w:abstractNumId w:val="6"/>
  </w:num>
  <w:num w:numId="34">
    <w:abstractNumId w:val="37"/>
  </w:num>
  <w:num w:numId="35">
    <w:abstractNumId w:val="24"/>
  </w:num>
  <w:num w:numId="36">
    <w:abstractNumId w:val="9"/>
  </w:num>
  <w:num w:numId="37">
    <w:abstractNumId w:val="30"/>
  </w:num>
  <w:num w:numId="38">
    <w:abstractNumId w:val="18"/>
  </w:num>
  <w:num w:numId="39">
    <w:abstractNumId w:val="0"/>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88"/>
    <w:rsid w:val="00062394"/>
    <w:rsid w:val="0006673D"/>
    <w:rsid w:val="000C24D2"/>
    <w:rsid w:val="000F7B30"/>
    <w:rsid w:val="001072A0"/>
    <w:rsid w:val="001250E8"/>
    <w:rsid w:val="00192149"/>
    <w:rsid w:val="0026374C"/>
    <w:rsid w:val="0026492E"/>
    <w:rsid w:val="00265151"/>
    <w:rsid w:val="00361FBC"/>
    <w:rsid w:val="00362046"/>
    <w:rsid w:val="00363CE7"/>
    <w:rsid w:val="003F3B2E"/>
    <w:rsid w:val="0040298B"/>
    <w:rsid w:val="00466FD8"/>
    <w:rsid w:val="004A2A93"/>
    <w:rsid w:val="004C5A81"/>
    <w:rsid w:val="0051378F"/>
    <w:rsid w:val="0053564C"/>
    <w:rsid w:val="00536956"/>
    <w:rsid w:val="00592D88"/>
    <w:rsid w:val="005A4215"/>
    <w:rsid w:val="005C4616"/>
    <w:rsid w:val="005D3B2F"/>
    <w:rsid w:val="00614C5C"/>
    <w:rsid w:val="00617D28"/>
    <w:rsid w:val="0062751D"/>
    <w:rsid w:val="006968D2"/>
    <w:rsid w:val="006B4D85"/>
    <w:rsid w:val="006D65DC"/>
    <w:rsid w:val="006E1324"/>
    <w:rsid w:val="00701B51"/>
    <w:rsid w:val="00777296"/>
    <w:rsid w:val="0080257E"/>
    <w:rsid w:val="00862B0C"/>
    <w:rsid w:val="00884F70"/>
    <w:rsid w:val="008A0FD0"/>
    <w:rsid w:val="008B4AF7"/>
    <w:rsid w:val="00930BCD"/>
    <w:rsid w:val="00931838"/>
    <w:rsid w:val="009479DC"/>
    <w:rsid w:val="0096012B"/>
    <w:rsid w:val="009D5ED3"/>
    <w:rsid w:val="009E3F7A"/>
    <w:rsid w:val="00A603F4"/>
    <w:rsid w:val="00A6324C"/>
    <w:rsid w:val="00A75B08"/>
    <w:rsid w:val="00B01EF2"/>
    <w:rsid w:val="00B44703"/>
    <w:rsid w:val="00B5678F"/>
    <w:rsid w:val="00B77B88"/>
    <w:rsid w:val="00BF16E5"/>
    <w:rsid w:val="00C66415"/>
    <w:rsid w:val="00CF6DF7"/>
    <w:rsid w:val="00D63042"/>
    <w:rsid w:val="00DC7634"/>
    <w:rsid w:val="00DE1582"/>
    <w:rsid w:val="00E5310D"/>
    <w:rsid w:val="00F21287"/>
    <w:rsid w:val="00F46EF7"/>
    <w:rsid w:val="00FE5CA7"/>
    <w:rsid w:val="00FF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91919-D86A-456F-B65C-71A5C83C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20"/>
      <w:ind w:left="160"/>
      <w:outlineLvl w:val="0"/>
    </w:pPr>
    <w:rPr>
      <w:rFonts w:ascii="Cambria" w:eastAsia="Cambria" w:hAnsi="Cambria" w:cs="Cambria"/>
      <w:b/>
      <w:bCs/>
      <w:sz w:val="28"/>
      <w:szCs w:val="28"/>
    </w:rPr>
  </w:style>
  <w:style w:type="paragraph" w:styleId="Heading2">
    <w:name w:val="heading 2"/>
    <w:basedOn w:val="Normal"/>
    <w:uiPriority w:val="9"/>
    <w:unhideWhenUsed/>
    <w:qFormat/>
    <w:pPr>
      <w:spacing w:before="120"/>
      <w:ind w:left="160"/>
      <w:outlineLvl w:val="1"/>
    </w:pPr>
    <w:rPr>
      <w:rFonts w:ascii="Cambria" w:eastAsia="Cambria" w:hAnsi="Cambria" w:cs="Cambria"/>
      <w:b/>
      <w:bCs/>
      <w:sz w:val="24"/>
      <w:szCs w:val="24"/>
    </w:rPr>
  </w:style>
  <w:style w:type="paragraph" w:styleId="Heading3">
    <w:name w:val="heading 3"/>
    <w:basedOn w:val="Normal"/>
    <w:uiPriority w:val="9"/>
    <w:unhideWhenUsed/>
    <w:qFormat/>
    <w:pPr>
      <w:spacing w:before="123"/>
      <w:ind w:left="160"/>
      <w:outlineLvl w:val="2"/>
    </w:pPr>
    <w:rPr>
      <w:rFonts w:ascii="Cambria" w:eastAsia="Cambria" w:hAnsi="Cambria" w:cs="Cambria"/>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160"/>
    </w:pPr>
    <w:rPr>
      <w:sz w:val="24"/>
      <w:szCs w:val="24"/>
    </w:rPr>
  </w:style>
  <w:style w:type="paragraph" w:styleId="TOC2">
    <w:name w:val="toc 2"/>
    <w:basedOn w:val="Normal"/>
    <w:uiPriority w:val="1"/>
    <w:qFormat/>
    <w:pPr>
      <w:spacing w:before="101"/>
      <w:ind w:left="640"/>
    </w:pPr>
    <w:rPr>
      <w:sz w:val="24"/>
      <w:szCs w:val="24"/>
    </w:rPr>
  </w:style>
  <w:style w:type="paragraph" w:styleId="TOC3">
    <w:name w:val="toc 3"/>
    <w:basedOn w:val="Normal"/>
    <w:uiPriority w:val="1"/>
    <w:qFormat/>
    <w:pPr>
      <w:spacing w:before="101"/>
      <w:ind w:left="880"/>
    </w:pPr>
    <w:rPr>
      <w:sz w:val="24"/>
      <w:szCs w:val="24"/>
    </w:rPr>
  </w:style>
  <w:style w:type="paragraph" w:styleId="BodyText">
    <w:name w:val="Body Text"/>
    <w:basedOn w:val="Normal"/>
    <w:uiPriority w:val="1"/>
    <w:qFormat/>
    <w:pPr>
      <w:spacing w:before="120"/>
      <w:ind w:left="160"/>
    </w:pPr>
    <w:rPr>
      <w:sz w:val="24"/>
      <w:szCs w:val="24"/>
    </w:rPr>
  </w:style>
  <w:style w:type="paragraph" w:styleId="Title">
    <w:name w:val="Title"/>
    <w:basedOn w:val="Normal"/>
    <w:uiPriority w:val="10"/>
    <w:qFormat/>
    <w:pPr>
      <w:spacing w:before="77"/>
      <w:ind w:left="815"/>
    </w:pPr>
    <w:rPr>
      <w:rFonts w:ascii="Arial" w:eastAsia="Arial" w:hAnsi="Arial" w:cs="Arial"/>
      <w:sz w:val="72"/>
      <w:szCs w:val="72"/>
    </w:rPr>
  </w:style>
  <w:style w:type="paragraph" w:styleId="ListParagraph">
    <w:name w:val="List Paragraph"/>
    <w:basedOn w:val="Normal"/>
    <w:uiPriority w:val="1"/>
    <w:qFormat/>
    <w:pPr>
      <w:ind w:left="519" w:hanging="360"/>
    </w:pPr>
  </w:style>
  <w:style w:type="paragraph" w:customStyle="1" w:styleId="TableParagraph">
    <w:name w:val="Table Paragraph"/>
    <w:basedOn w:val="Normal"/>
    <w:uiPriority w:val="1"/>
    <w:qFormat/>
    <w:pPr>
      <w:spacing w:line="249" w:lineRule="exact"/>
    </w:pPr>
  </w:style>
  <w:style w:type="character" w:styleId="Hyperlink">
    <w:name w:val="Hyperlink"/>
    <w:basedOn w:val="DefaultParagraphFont"/>
    <w:uiPriority w:val="99"/>
    <w:unhideWhenUsed/>
    <w:rsid w:val="000C24D2"/>
    <w:rPr>
      <w:color w:val="0000FF" w:themeColor="hyperlink"/>
      <w:u w:val="single"/>
    </w:rPr>
  </w:style>
  <w:style w:type="character" w:customStyle="1" w:styleId="UnresolvedMention">
    <w:name w:val="Unresolved Mention"/>
    <w:basedOn w:val="DefaultParagraphFont"/>
    <w:uiPriority w:val="99"/>
    <w:semiHidden/>
    <w:unhideWhenUsed/>
    <w:rsid w:val="000C2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86245">
      <w:bodyDiv w:val="1"/>
      <w:marLeft w:val="0"/>
      <w:marRight w:val="0"/>
      <w:marTop w:val="0"/>
      <w:marBottom w:val="0"/>
      <w:divBdr>
        <w:top w:val="none" w:sz="0" w:space="0" w:color="auto"/>
        <w:left w:val="none" w:sz="0" w:space="0" w:color="auto"/>
        <w:bottom w:val="none" w:sz="0" w:space="0" w:color="auto"/>
        <w:right w:val="none" w:sz="0" w:space="0" w:color="auto"/>
      </w:divBdr>
    </w:div>
    <w:div w:id="1096242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strong@onalaskaisd.net" TargetMode="External"/><Relationship Id="rId18" Type="http://schemas.openxmlformats.org/officeDocument/2006/relationships/hyperlink" Target="http://www.onalaskaisd.net/" TargetMode="External"/><Relationship Id="rId26" Type="http://schemas.openxmlformats.org/officeDocument/2006/relationships/hyperlink" Target="https://tea.texas.gov/About_TEA/Other_Services/Human_Trafficking_of_School-aged_Children/" TargetMode="External"/><Relationship Id="rId39" Type="http://schemas.openxmlformats.org/officeDocument/2006/relationships/theme" Target="theme/theme1.xml"/><Relationship Id="rId21" Type="http://schemas.openxmlformats.org/officeDocument/2006/relationships/hyperlink" Target="http://www.txabusehotline.org/" TargetMode="External"/><Relationship Id="rId34" Type="http://schemas.openxmlformats.org/officeDocument/2006/relationships/hyperlink" Target="mailto:aroberts@onalaskaisd.net" TargetMode="External"/><Relationship Id="rId7" Type="http://schemas.openxmlformats.org/officeDocument/2006/relationships/image" Target="media/image1.jpeg"/><Relationship Id="rId12" Type="http://schemas.openxmlformats.org/officeDocument/2006/relationships/hyperlink" Target="http://www.bigdecisions.org/" TargetMode="External"/><Relationship Id="rId17" Type="http://schemas.openxmlformats.org/officeDocument/2006/relationships/hyperlink" Target="http://www.texasprojectfirst.org/" TargetMode="External"/><Relationship Id="rId25" Type="http://schemas.openxmlformats.org/officeDocument/2006/relationships/hyperlink" Target="https://gov.texas.gov/organization/cjd/childsextrafficking" TargetMode="External"/><Relationship Id="rId33" Type="http://schemas.openxmlformats.org/officeDocument/2006/relationships/hyperlink" Target="mailto:rthornton@onalaskaisd.ne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pedtex.org/" TargetMode="External"/><Relationship Id="rId20" Type="http://schemas.openxmlformats.org/officeDocument/2006/relationships/hyperlink" Target="http://www.dfps.state.tx.us/Prevention_and_Early_Intervention/Programs_Available_In_Your_County/default.asp" TargetMode="External"/><Relationship Id="rId29" Type="http://schemas.openxmlformats.org/officeDocument/2006/relationships/hyperlink" Target="http://www.onalaskaisd.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tyerman@onalaskaisd.net" TargetMode="External"/><Relationship Id="rId24" Type="http://schemas.openxmlformats.org/officeDocument/2006/relationships/hyperlink" Target="http://taasa.org/resources" TargetMode="External"/><Relationship Id="rId32" Type="http://schemas.openxmlformats.org/officeDocument/2006/relationships/hyperlink" Target="mailto:curriculum@tea.state.tx.gov" TargetMode="External"/><Relationship Id="rId37" Type="http://schemas.openxmlformats.org/officeDocument/2006/relationships/hyperlink" Target="http://www.uil.utexas.edu/athletics/health/steroid_information.html" TargetMode="External"/><Relationship Id="rId5" Type="http://schemas.openxmlformats.org/officeDocument/2006/relationships/footnotes" Target="footnotes.xml"/><Relationship Id="rId15" Type="http://schemas.openxmlformats.org/officeDocument/2006/relationships/hyperlink" Target="http://www.partnerstx.org/" TargetMode="External"/><Relationship Id="rId23" Type="http://schemas.openxmlformats.org/officeDocument/2006/relationships/hyperlink" Target="http://kidshealth.org/en/parents/child-abuse.html" TargetMode="External"/><Relationship Id="rId28" Type="http://schemas.openxmlformats.org/officeDocument/2006/relationships/hyperlink" Target="http://www.onalaskaisd.net/" TargetMode="External"/><Relationship Id="rId36" Type="http://schemas.openxmlformats.org/officeDocument/2006/relationships/hyperlink" Target="mailto:aroberts@onalaskaisd.net" TargetMode="External"/><Relationship Id="rId10" Type="http://schemas.openxmlformats.org/officeDocument/2006/relationships/hyperlink" Target="mailto:rarce@onalaskaisd.net" TargetMode="External"/><Relationship Id="rId19" Type="http://schemas.openxmlformats.org/officeDocument/2006/relationships/hyperlink" Target="http://www.dfps.state.tx.us/Prevention_and_Early_Intervention/Programs_Available_In_Your_County/default.asp" TargetMode="External"/><Relationship Id="rId31" Type="http://schemas.openxmlformats.org/officeDocument/2006/relationships/hyperlink" Target="http://www.cdc.gov/violenceprevention/intimatepartnerviolence/tee" TargetMode="External"/><Relationship Id="rId4" Type="http://schemas.openxmlformats.org/officeDocument/2006/relationships/webSettings" Target="webSettings.xml"/><Relationship Id="rId9" Type="http://schemas.openxmlformats.org/officeDocument/2006/relationships/hyperlink" Target="http://www.onalaskaisd.net/" TargetMode="External"/><Relationship Id="rId14" Type="http://schemas.openxmlformats.org/officeDocument/2006/relationships/hyperlink" Target="http://framework.esc18.net/display/Webforms/LandingPage.aspx" TargetMode="External"/><Relationship Id="rId22" Type="http://schemas.openxmlformats.org/officeDocument/2006/relationships/hyperlink" Target="https://www.childwelfare.gov/pubs/factsheets/whatiscan.pdf" TargetMode="External"/><Relationship Id="rId27" Type="http://schemas.openxmlformats.org/officeDocument/2006/relationships/image" Target="media/image2.png"/><Relationship Id="rId30" Type="http://schemas.openxmlformats.org/officeDocument/2006/relationships/hyperlink" Target="http://www.texasattorneygeneral.gov/sites/default/files/files/childsupport/papa/sess" TargetMode="External"/><Relationship Id="rId35" Type="http://schemas.openxmlformats.org/officeDocument/2006/relationships/hyperlink" Target="mailto:cpeters@onalalaskaisd.net" TargetMode="External"/><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122</Pages>
  <Words>43687</Words>
  <Characters>249017</Characters>
  <Application>Microsoft Office Word</Application>
  <DocSecurity>0</DocSecurity>
  <Lines>2075</Lines>
  <Paragraphs>584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Jones</dc:creator>
  <cp:lastModifiedBy>Candace Jones</cp:lastModifiedBy>
  <cp:revision>2</cp:revision>
  <dcterms:created xsi:type="dcterms:W3CDTF">2023-12-18T21:14:00Z</dcterms:created>
  <dcterms:modified xsi:type="dcterms:W3CDTF">2023-12-18T21:14:00Z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2022-08-12T00:00:00Z</vt:filetime>
  </property>
  <property fmtid="{D5CDD505-2E9C-101B-9397-08002B2CF9AE}" pid="3" name="Creator">
    <vt:lpwstr>Acrobat PDFMaker 22 for Word</vt:lpwstr>
  </property>
  <property fmtid="{D5CDD505-2E9C-101B-9397-08002B2CF9AE}" pid="4" name="LastSaved">
    <vt:filetime>2023-07-17T00:00:00Z</vt:filetime>
  </property>
  <property fmtid="{D5CDD505-2E9C-101B-9397-08002B2CF9AE}" pid="5" name="Producer">
    <vt:lpwstr>Adobe PDF Library 22.2.223</vt:lpwstr>
  </property>
  <property fmtid="{D5CDD505-2E9C-101B-9397-08002B2CF9AE}" pid="6" name="SourceModified">
    <vt:lpwstr>D:20220812162917</vt:lpwstr>
  </property>
</Properties>
</file>