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08" w:rsidRPr="00311308" w:rsidRDefault="00311308" w:rsidP="00311308">
      <w:pPr>
        <w:tabs>
          <w:tab w:val="center" w:pos="4680"/>
        </w:tabs>
        <w:jc w:val="center"/>
        <w:rPr>
          <w:sz w:val="28"/>
          <w:szCs w:val="28"/>
        </w:rPr>
      </w:pPr>
      <w:r w:rsidRPr="00311308">
        <w:rPr>
          <w:sz w:val="28"/>
          <w:szCs w:val="28"/>
        </w:rPr>
        <w:t>ONALASKA INDEPENDENT SCHOOL DISTRICT</w:t>
      </w:r>
    </w:p>
    <w:p w:rsidR="00311308" w:rsidRPr="00311308" w:rsidRDefault="00311308" w:rsidP="00311308">
      <w:pPr>
        <w:tabs>
          <w:tab w:val="center" w:pos="4680"/>
        </w:tabs>
        <w:jc w:val="center"/>
        <w:rPr>
          <w:sz w:val="28"/>
          <w:szCs w:val="28"/>
        </w:rPr>
      </w:pPr>
      <w:r w:rsidRPr="00311308">
        <w:rPr>
          <w:sz w:val="28"/>
          <w:szCs w:val="28"/>
        </w:rPr>
        <w:t>P.O. BOX 2289</w:t>
      </w:r>
    </w:p>
    <w:p w:rsidR="00311308" w:rsidRPr="00311308" w:rsidRDefault="00311308" w:rsidP="00311308">
      <w:pPr>
        <w:tabs>
          <w:tab w:val="center" w:pos="4680"/>
        </w:tabs>
        <w:jc w:val="center"/>
        <w:rPr>
          <w:sz w:val="28"/>
          <w:szCs w:val="28"/>
        </w:rPr>
      </w:pPr>
      <w:r w:rsidRPr="00311308">
        <w:rPr>
          <w:sz w:val="28"/>
          <w:szCs w:val="28"/>
        </w:rPr>
        <w:t>ONALASKA, TEXAS   77360</w:t>
      </w:r>
    </w:p>
    <w:p w:rsidR="00311308" w:rsidRPr="00311308" w:rsidRDefault="00311308" w:rsidP="00311308">
      <w:pPr>
        <w:tabs>
          <w:tab w:val="center" w:pos="4680"/>
        </w:tabs>
        <w:jc w:val="center"/>
        <w:rPr>
          <w:sz w:val="28"/>
          <w:szCs w:val="28"/>
        </w:rPr>
      </w:pPr>
      <w:r w:rsidRPr="00311308">
        <w:rPr>
          <w:sz w:val="28"/>
          <w:szCs w:val="28"/>
        </w:rPr>
        <w:t>REGULAR BOARD MEETING</w:t>
      </w:r>
    </w:p>
    <w:p w:rsidR="00311308" w:rsidRPr="00311308" w:rsidRDefault="00311308" w:rsidP="00311308">
      <w:pPr>
        <w:tabs>
          <w:tab w:val="center" w:pos="4680"/>
        </w:tabs>
        <w:jc w:val="center"/>
        <w:rPr>
          <w:sz w:val="28"/>
          <w:szCs w:val="28"/>
        </w:rPr>
      </w:pPr>
      <w:r w:rsidRPr="00311308">
        <w:rPr>
          <w:sz w:val="28"/>
          <w:szCs w:val="28"/>
        </w:rPr>
        <w:t>ONALASKA ADMINISTRATION BUILDING</w:t>
      </w:r>
    </w:p>
    <w:p w:rsidR="00311308" w:rsidRPr="00311308" w:rsidRDefault="00B266F1" w:rsidP="00311308">
      <w:pPr>
        <w:tabs>
          <w:tab w:val="center" w:pos="4680"/>
        </w:tabs>
        <w:jc w:val="center"/>
        <w:rPr>
          <w:sz w:val="28"/>
          <w:szCs w:val="28"/>
        </w:rPr>
      </w:pPr>
      <w:r>
        <w:rPr>
          <w:sz w:val="28"/>
          <w:szCs w:val="28"/>
        </w:rPr>
        <w:t>April 1</w:t>
      </w:r>
      <w:r w:rsidR="00D30994">
        <w:rPr>
          <w:sz w:val="28"/>
          <w:szCs w:val="28"/>
        </w:rPr>
        <w:t>8</w:t>
      </w:r>
      <w:r w:rsidR="00BC7B8E">
        <w:rPr>
          <w:sz w:val="28"/>
          <w:szCs w:val="28"/>
        </w:rPr>
        <w:t>,</w:t>
      </w:r>
      <w:r w:rsidR="00D30994">
        <w:rPr>
          <w:sz w:val="28"/>
          <w:szCs w:val="28"/>
        </w:rPr>
        <w:t xml:space="preserve"> 2011</w:t>
      </w:r>
    </w:p>
    <w:p w:rsidR="00311308" w:rsidRPr="00311308" w:rsidRDefault="00311308" w:rsidP="00311308">
      <w:pPr>
        <w:tabs>
          <w:tab w:val="center" w:pos="4680"/>
        </w:tabs>
        <w:jc w:val="center"/>
        <w:rPr>
          <w:sz w:val="28"/>
          <w:szCs w:val="28"/>
        </w:rPr>
      </w:pPr>
      <w:r w:rsidRPr="00311308">
        <w:rPr>
          <w:sz w:val="28"/>
          <w:szCs w:val="28"/>
        </w:rPr>
        <w:t>6:30 P.M.</w:t>
      </w:r>
    </w:p>
    <w:p w:rsidR="00311308" w:rsidRPr="00311308" w:rsidRDefault="00311308" w:rsidP="00311308">
      <w:pPr>
        <w:rPr>
          <w:sz w:val="28"/>
          <w:szCs w:val="28"/>
        </w:rPr>
      </w:pPr>
    </w:p>
    <w:p w:rsidR="00311308" w:rsidRPr="00311308" w:rsidRDefault="00311308" w:rsidP="00311308">
      <w:pPr>
        <w:tabs>
          <w:tab w:val="center" w:pos="4680"/>
        </w:tabs>
        <w:rPr>
          <w:sz w:val="28"/>
          <w:szCs w:val="28"/>
        </w:rPr>
      </w:pPr>
      <w:r w:rsidRPr="00311308">
        <w:rPr>
          <w:sz w:val="28"/>
          <w:szCs w:val="28"/>
        </w:rPr>
        <w:tab/>
      </w:r>
      <w:r w:rsidRPr="00311308">
        <w:rPr>
          <w:b/>
          <w:bCs/>
          <w:sz w:val="28"/>
          <w:szCs w:val="28"/>
        </w:rPr>
        <w:t>M I N U T E S</w:t>
      </w:r>
    </w:p>
    <w:p w:rsidR="00311308" w:rsidRDefault="00311308" w:rsidP="00311308">
      <w:pPr>
        <w:rPr>
          <w:sz w:val="24"/>
        </w:rPr>
      </w:pPr>
    </w:p>
    <w:p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sidR="00B266F1">
        <w:rPr>
          <w:b/>
          <w:bCs/>
          <w:sz w:val="24"/>
        </w:rPr>
        <w:t>, April 1</w:t>
      </w:r>
      <w:r w:rsidR="00D30994">
        <w:rPr>
          <w:b/>
          <w:bCs/>
          <w:sz w:val="24"/>
        </w:rPr>
        <w:t>8</w:t>
      </w:r>
      <w:r>
        <w:rPr>
          <w:b/>
          <w:bCs/>
          <w:sz w:val="24"/>
        </w:rPr>
        <w:t>, 20</w:t>
      </w:r>
      <w:r w:rsidR="00D30994">
        <w:rPr>
          <w:b/>
          <w:bCs/>
          <w:sz w:val="24"/>
        </w:rPr>
        <w:t>11</w:t>
      </w:r>
      <w:bookmarkStart w:id="0" w:name="_GoBack"/>
      <w:bookmarkEnd w:id="0"/>
      <w:r>
        <w:rPr>
          <w:b/>
          <w:bCs/>
          <w:sz w:val="24"/>
        </w:rPr>
        <w:t>, at 6:30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311308" w:rsidRDefault="00311308" w:rsidP="00311308">
      <w:pPr>
        <w:rPr>
          <w:sz w:val="24"/>
        </w:rPr>
      </w:pPr>
    </w:p>
    <w:p w:rsidR="00311308" w:rsidRDefault="00311308" w:rsidP="00311308">
      <w:pPr>
        <w:pStyle w:val="Heading1"/>
        <w:rPr>
          <w:u w:val="single"/>
        </w:rPr>
      </w:pPr>
      <w:r>
        <w:rPr>
          <w:u w:val="single"/>
        </w:rPr>
        <w:t>Board Members</w:t>
      </w:r>
    </w:p>
    <w:p w:rsidR="00311308" w:rsidRDefault="005F2C22" w:rsidP="00311308">
      <w:pPr>
        <w:pStyle w:val="Heading2"/>
      </w:pPr>
      <w:r>
        <w:t>Pobla Gallier</w:t>
      </w:r>
      <w:r w:rsidR="00311308">
        <w:t>, President</w:t>
      </w:r>
    </w:p>
    <w:p w:rsidR="00311308" w:rsidRPr="00B25644" w:rsidRDefault="00F33289" w:rsidP="00311308">
      <w:pPr>
        <w:rPr>
          <w:sz w:val="24"/>
        </w:rPr>
      </w:pPr>
      <w:r>
        <w:rPr>
          <w:sz w:val="24"/>
        </w:rPr>
        <w:t>Linda Vincent</w:t>
      </w:r>
      <w:r w:rsidR="00311308" w:rsidRPr="00B25644">
        <w:rPr>
          <w:sz w:val="24"/>
        </w:rPr>
        <w:t>, Vice-President</w:t>
      </w:r>
    </w:p>
    <w:p w:rsidR="00311308" w:rsidRPr="00D60D13" w:rsidRDefault="00311308" w:rsidP="00311308">
      <w:pPr>
        <w:pStyle w:val="Heading2"/>
      </w:pPr>
      <w:r>
        <w:t>Caryn Price</w:t>
      </w:r>
      <w:r w:rsidRPr="00D60D13">
        <w:t xml:space="preserve">, </w:t>
      </w:r>
      <w:r w:rsidR="00F33289">
        <w:t>Secretary</w:t>
      </w:r>
    </w:p>
    <w:p w:rsidR="00311308" w:rsidRDefault="005F2C22" w:rsidP="00311308">
      <w:pPr>
        <w:rPr>
          <w:sz w:val="24"/>
        </w:rPr>
      </w:pPr>
      <w:r>
        <w:rPr>
          <w:sz w:val="24"/>
        </w:rPr>
        <w:t>Tom Curran</w:t>
      </w:r>
      <w:r w:rsidR="00311308">
        <w:rPr>
          <w:sz w:val="24"/>
        </w:rPr>
        <w:t>, Member</w:t>
      </w:r>
    </w:p>
    <w:p w:rsidR="005F2C22" w:rsidRDefault="00F33289" w:rsidP="00311308">
      <w:pPr>
        <w:rPr>
          <w:sz w:val="24"/>
        </w:rPr>
      </w:pPr>
      <w:r>
        <w:rPr>
          <w:sz w:val="24"/>
        </w:rPr>
        <w:t>Brandon Smith</w:t>
      </w:r>
      <w:r w:rsidR="005F2C22">
        <w:rPr>
          <w:sz w:val="24"/>
        </w:rPr>
        <w:t>, Member</w:t>
      </w:r>
    </w:p>
    <w:p w:rsidR="005F2C22" w:rsidRDefault="005F2C22" w:rsidP="00311308">
      <w:pPr>
        <w:rPr>
          <w:sz w:val="24"/>
        </w:rPr>
      </w:pPr>
      <w:r>
        <w:rPr>
          <w:sz w:val="24"/>
        </w:rPr>
        <w:t xml:space="preserve">Greg Cook, Member </w:t>
      </w:r>
    </w:p>
    <w:p w:rsidR="00311308" w:rsidRDefault="00311308" w:rsidP="00311308">
      <w:pPr>
        <w:rPr>
          <w:sz w:val="24"/>
        </w:rPr>
      </w:pPr>
    </w:p>
    <w:p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311308" w:rsidRDefault="005F2C22" w:rsidP="00311308">
      <w:pPr>
        <w:rPr>
          <w:sz w:val="24"/>
        </w:rPr>
      </w:pPr>
      <w:r>
        <w:rPr>
          <w:sz w:val="24"/>
        </w:rPr>
        <w:t>Lynn Redden</w:t>
      </w:r>
      <w:r w:rsidR="00311308">
        <w:rPr>
          <w:sz w:val="24"/>
        </w:rPr>
        <w:t>, Superintendent</w:t>
      </w:r>
      <w:r w:rsidR="00311308">
        <w:rPr>
          <w:sz w:val="24"/>
        </w:rPr>
        <w:tab/>
      </w:r>
      <w:r w:rsidR="00311308">
        <w:rPr>
          <w:sz w:val="24"/>
        </w:rPr>
        <w:tab/>
      </w:r>
      <w:r w:rsidR="00311308">
        <w:rPr>
          <w:sz w:val="24"/>
        </w:rPr>
        <w:tab/>
      </w:r>
      <w:r w:rsidR="00311308">
        <w:rPr>
          <w:sz w:val="24"/>
        </w:rPr>
        <w:tab/>
      </w:r>
      <w:r>
        <w:rPr>
          <w:sz w:val="24"/>
        </w:rPr>
        <w:tab/>
      </w:r>
      <w:r w:rsidR="00320506">
        <w:rPr>
          <w:sz w:val="24"/>
        </w:rPr>
        <w:t>Ronnie Vincent</w:t>
      </w:r>
    </w:p>
    <w:p w:rsidR="00F33289" w:rsidRDefault="005F2C22" w:rsidP="00765A5B">
      <w:pPr>
        <w:rPr>
          <w:sz w:val="24"/>
        </w:rPr>
      </w:pPr>
      <w:r>
        <w:rPr>
          <w:sz w:val="24"/>
        </w:rPr>
        <w:t>Charles Boyce</w:t>
      </w:r>
      <w:r w:rsidR="00765A5B">
        <w:rPr>
          <w:sz w:val="24"/>
        </w:rPr>
        <w:t>, Junior-Senior High School Principal</w:t>
      </w:r>
      <w:r w:rsidR="00311308">
        <w:rPr>
          <w:sz w:val="24"/>
        </w:rPr>
        <w:tab/>
      </w:r>
      <w:r w:rsidR="00311308">
        <w:rPr>
          <w:sz w:val="24"/>
        </w:rPr>
        <w:tab/>
      </w:r>
      <w:r w:rsidR="00F33289">
        <w:rPr>
          <w:sz w:val="24"/>
        </w:rPr>
        <w:t>Steve Eckert</w:t>
      </w:r>
    </w:p>
    <w:p w:rsidR="00311308" w:rsidRDefault="005F2C22" w:rsidP="00765A5B">
      <w:pPr>
        <w:rPr>
          <w:sz w:val="24"/>
        </w:rPr>
      </w:pPr>
      <w:r>
        <w:rPr>
          <w:sz w:val="24"/>
        </w:rPr>
        <w:t>Hannah Williams</w:t>
      </w:r>
      <w:r w:rsidR="00311308">
        <w:rPr>
          <w:sz w:val="24"/>
        </w:rPr>
        <w:t>, Elementary/Intermediate Principal</w:t>
      </w:r>
      <w:r w:rsidR="00311308">
        <w:rPr>
          <w:sz w:val="24"/>
        </w:rPr>
        <w:tab/>
      </w:r>
      <w:r w:rsidR="00F33289">
        <w:rPr>
          <w:sz w:val="24"/>
        </w:rPr>
        <w:t xml:space="preserve">Mark Jones, Polk </w:t>
      </w:r>
      <w:proofErr w:type="spellStart"/>
      <w:r w:rsidR="00F33289">
        <w:rPr>
          <w:sz w:val="24"/>
        </w:rPr>
        <w:t>CountyEnterprise</w:t>
      </w:r>
      <w:proofErr w:type="spellEnd"/>
    </w:p>
    <w:p w:rsidR="00F33289" w:rsidRDefault="005F2C22" w:rsidP="00311308">
      <w:pPr>
        <w:rPr>
          <w:sz w:val="24"/>
        </w:rPr>
      </w:pPr>
      <w:r>
        <w:rPr>
          <w:sz w:val="24"/>
        </w:rPr>
        <w:t>Stella Todd</w:t>
      </w:r>
      <w:r w:rsidR="00311308">
        <w:rPr>
          <w:sz w:val="24"/>
        </w:rPr>
        <w:t>, Director of Curr</w:t>
      </w:r>
      <w:r w:rsidR="00765A5B">
        <w:rPr>
          <w:sz w:val="24"/>
        </w:rPr>
        <w:t xml:space="preserve">iculum/Technology </w:t>
      </w:r>
      <w:r w:rsidR="00765A5B">
        <w:rPr>
          <w:sz w:val="24"/>
        </w:rPr>
        <w:tab/>
      </w:r>
      <w:r>
        <w:rPr>
          <w:sz w:val="24"/>
        </w:rPr>
        <w:tab/>
      </w:r>
      <w:r w:rsidR="00F33289">
        <w:rPr>
          <w:sz w:val="24"/>
        </w:rPr>
        <w:t>Regina McLain</w:t>
      </w:r>
    </w:p>
    <w:p w:rsidR="00311308" w:rsidRDefault="00311308" w:rsidP="00311308">
      <w:pPr>
        <w:rPr>
          <w:sz w:val="24"/>
        </w:rPr>
      </w:pPr>
      <w:r>
        <w:rPr>
          <w:sz w:val="24"/>
        </w:rPr>
        <w:t>Tom Edwards, Director</w:t>
      </w:r>
      <w:r w:rsidR="00765A5B">
        <w:rPr>
          <w:sz w:val="24"/>
        </w:rPr>
        <w:t xml:space="preserve"> of Maintenance</w:t>
      </w:r>
      <w:r w:rsidR="00765A5B">
        <w:rPr>
          <w:sz w:val="24"/>
        </w:rPr>
        <w:tab/>
      </w:r>
      <w:r w:rsidR="00765A5B">
        <w:rPr>
          <w:sz w:val="24"/>
        </w:rPr>
        <w:tab/>
      </w:r>
      <w:r w:rsidR="00765A5B">
        <w:rPr>
          <w:sz w:val="24"/>
        </w:rPr>
        <w:tab/>
      </w:r>
      <w:r w:rsidR="00F33289">
        <w:rPr>
          <w:sz w:val="24"/>
        </w:rPr>
        <w:t xml:space="preserve">Sandy </w:t>
      </w:r>
      <w:proofErr w:type="spellStart"/>
      <w:r w:rsidR="00F33289">
        <w:rPr>
          <w:sz w:val="24"/>
        </w:rPr>
        <w:t>Bendix</w:t>
      </w:r>
      <w:proofErr w:type="spellEnd"/>
    </w:p>
    <w:p w:rsidR="00F33289" w:rsidRDefault="00F33289" w:rsidP="00311308">
      <w:pPr>
        <w:rPr>
          <w:sz w:val="24"/>
        </w:rPr>
      </w:pPr>
      <w:r>
        <w:rPr>
          <w:sz w:val="24"/>
        </w:rPr>
        <w:t xml:space="preserve">James </w:t>
      </w:r>
      <w:proofErr w:type="spellStart"/>
      <w:r>
        <w:rPr>
          <w:sz w:val="24"/>
        </w:rPr>
        <w:t>Ard</w:t>
      </w:r>
      <w:proofErr w:type="spellEnd"/>
      <w:r>
        <w:rPr>
          <w:sz w:val="24"/>
        </w:rPr>
        <w:t>, Food Service Director</w:t>
      </w:r>
      <w:r>
        <w:rPr>
          <w:sz w:val="24"/>
        </w:rPr>
        <w:tab/>
      </w:r>
      <w:r>
        <w:rPr>
          <w:sz w:val="24"/>
        </w:rPr>
        <w:tab/>
      </w:r>
      <w:r>
        <w:rPr>
          <w:sz w:val="24"/>
        </w:rPr>
        <w:tab/>
      </w:r>
      <w:r>
        <w:rPr>
          <w:sz w:val="24"/>
        </w:rPr>
        <w:tab/>
        <w:t>Sarah Landsman, Student</w:t>
      </w:r>
    </w:p>
    <w:p w:rsidR="00F33289" w:rsidRDefault="00F33289" w:rsidP="00311308">
      <w:pPr>
        <w:rPr>
          <w:sz w:val="24"/>
        </w:rPr>
      </w:pPr>
      <w:r>
        <w:rPr>
          <w:sz w:val="24"/>
        </w:rPr>
        <w:t>David Murphy, OES Assistant Principal</w:t>
      </w:r>
      <w:r>
        <w:rPr>
          <w:sz w:val="24"/>
        </w:rPr>
        <w:tab/>
      </w:r>
      <w:r>
        <w:rPr>
          <w:sz w:val="24"/>
        </w:rPr>
        <w:tab/>
      </w:r>
      <w:r>
        <w:rPr>
          <w:sz w:val="24"/>
        </w:rPr>
        <w:tab/>
        <w:t>Karen Main</w:t>
      </w:r>
    </w:p>
    <w:p w:rsidR="00F33289" w:rsidRDefault="00F33289" w:rsidP="00311308">
      <w:pPr>
        <w:rPr>
          <w:sz w:val="24"/>
        </w:rPr>
      </w:pPr>
      <w:r>
        <w:rPr>
          <w:sz w:val="24"/>
        </w:rPr>
        <w:t>Anthony Roberts, OJSH Assistant Principal</w:t>
      </w:r>
    </w:p>
    <w:p w:rsidR="00311308" w:rsidRDefault="00F33289" w:rsidP="00311308">
      <w:pPr>
        <w:rPr>
          <w:sz w:val="24"/>
        </w:rPr>
      </w:pPr>
      <w:r>
        <w:rPr>
          <w:sz w:val="24"/>
        </w:rPr>
        <w:t>Mike Day, Athletic Director</w:t>
      </w:r>
      <w:r w:rsidR="005F2C22">
        <w:rPr>
          <w:sz w:val="24"/>
        </w:rPr>
        <w:tab/>
      </w:r>
      <w:r w:rsidR="005F2C22">
        <w:rPr>
          <w:sz w:val="24"/>
        </w:rPr>
        <w:tab/>
      </w:r>
      <w:r w:rsidR="005F2C22">
        <w:rPr>
          <w:sz w:val="24"/>
        </w:rPr>
        <w:tab/>
      </w:r>
      <w:r w:rsidR="00765A5B">
        <w:rPr>
          <w:sz w:val="24"/>
        </w:rPr>
        <w:tab/>
      </w:r>
      <w:r w:rsidR="00765A5B">
        <w:rPr>
          <w:sz w:val="24"/>
        </w:rPr>
        <w:tab/>
      </w:r>
    </w:p>
    <w:p w:rsidR="00F33289" w:rsidRDefault="00765A5B" w:rsidP="00311308">
      <w:pPr>
        <w:rPr>
          <w:sz w:val="24"/>
        </w:rPr>
      </w:pPr>
      <w:r>
        <w:rPr>
          <w:sz w:val="24"/>
        </w:rPr>
        <w:t xml:space="preserve">Maggie </w:t>
      </w:r>
      <w:proofErr w:type="spellStart"/>
      <w:r>
        <w:rPr>
          <w:sz w:val="24"/>
        </w:rPr>
        <w:t>Leysath</w:t>
      </w:r>
      <w:proofErr w:type="spellEnd"/>
      <w:r>
        <w:rPr>
          <w:sz w:val="24"/>
        </w:rPr>
        <w:t>, Art Instructor</w:t>
      </w:r>
    </w:p>
    <w:p w:rsidR="00F33289" w:rsidRDefault="00F33289" w:rsidP="00311308">
      <w:pPr>
        <w:rPr>
          <w:sz w:val="24"/>
        </w:rPr>
      </w:pPr>
      <w:r>
        <w:rPr>
          <w:sz w:val="24"/>
        </w:rPr>
        <w:t xml:space="preserve">Cindy Foster, </w:t>
      </w:r>
      <w:proofErr w:type="spellStart"/>
      <w:r>
        <w:rPr>
          <w:sz w:val="24"/>
        </w:rPr>
        <w:t>Stuco</w:t>
      </w:r>
      <w:proofErr w:type="spellEnd"/>
      <w:r>
        <w:rPr>
          <w:sz w:val="24"/>
        </w:rPr>
        <w:t xml:space="preserve"> Sponsor</w:t>
      </w:r>
    </w:p>
    <w:p w:rsidR="00765A5B" w:rsidRDefault="00F33289" w:rsidP="00311308">
      <w:pPr>
        <w:rPr>
          <w:sz w:val="24"/>
        </w:rPr>
      </w:pPr>
      <w:r>
        <w:rPr>
          <w:sz w:val="24"/>
        </w:rPr>
        <w:t xml:space="preserve">Angela </w:t>
      </w:r>
      <w:proofErr w:type="spellStart"/>
      <w:r>
        <w:rPr>
          <w:sz w:val="24"/>
        </w:rPr>
        <w:t>Waiser</w:t>
      </w:r>
      <w:proofErr w:type="spellEnd"/>
      <w:r>
        <w:rPr>
          <w:sz w:val="24"/>
        </w:rPr>
        <w:t>, Ag Teacher</w:t>
      </w:r>
      <w:r w:rsidR="00765A5B">
        <w:rPr>
          <w:sz w:val="24"/>
        </w:rPr>
        <w:tab/>
      </w:r>
      <w:r w:rsidR="00765A5B">
        <w:rPr>
          <w:sz w:val="24"/>
        </w:rPr>
        <w:tab/>
      </w:r>
      <w:r w:rsidR="00765A5B">
        <w:rPr>
          <w:sz w:val="24"/>
        </w:rPr>
        <w:tab/>
      </w:r>
      <w:r w:rsidR="00765A5B">
        <w:rPr>
          <w:sz w:val="24"/>
        </w:rPr>
        <w:tab/>
      </w:r>
    </w:p>
    <w:p w:rsidR="00765A5B" w:rsidRDefault="005F2C22" w:rsidP="00311308">
      <w:pPr>
        <w:rPr>
          <w:sz w:val="24"/>
        </w:rPr>
      </w:pPr>
      <w:r>
        <w:rPr>
          <w:sz w:val="24"/>
        </w:rPr>
        <w:t>Adam Graham, Ag Teacher</w:t>
      </w:r>
      <w:r w:rsidR="00765A5B">
        <w:rPr>
          <w:sz w:val="24"/>
        </w:rPr>
        <w:tab/>
      </w:r>
      <w:r w:rsidR="00765A5B">
        <w:rPr>
          <w:sz w:val="24"/>
        </w:rPr>
        <w:tab/>
      </w:r>
      <w:r w:rsidR="00765A5B">
        <w:rPr>
          <w:sz w:val="24"/>
        </w:rPr>
        <w:tab/>
      </w:r>
      <w:r w:rsidR="00765A5B">
        <w:rPr>
          <w:sz w:val="24"/>
        </w:rPr>
        <w:tab/>
      </w:r>
      <w:r w:rsidR="00765A5B">
        <w:rPr>
          <w:sz w:val="24"/>
        </w:rPr>
        <w:tab/>
      </w:r>
    </w:p>
    <w:p w:rsidR="00765A5B" w:rsidRDefault="005F2C22" w:rsidP="00311308">
      <w:pPr>
        <w:rPr>
          <w:sz w:val="24"/>
        </w:rPr>
      </w:pPr>
      <w:r>
        <w:rPr>
          <w:sz w:val="24"/>
        </w:rPr>
        <w:t>Angela Foster, Business Manager</w:t>
      </w:r>
      <w:r w:rsidR="00765A5B">
        <w:rPr>
          <w:sz w:val="24"/>
        </w:rPr>
        <w:tab/>
      </w:r>
      <w:r w:rsidR="00765A5B">
        <w:rPr>
          <w:sz w:val="24"/>
        </w:rPr>
        <w:tab/>
      </w:r>
      <w:r w:rsidR="00765A5B">
        <w:rPr>
          <w:sz w:val="24"/>
        </w:rPr>
        <w:tab/>
      </w:r>
      <w:r w:rsidR="00765A5B">
        <w:rPr>
          <w:sz w:val="24"/>
        </w:rPr>
        <w:tab/>
      </w:r>
    </w:p>
    <w:p w:rsidR="005F2C22" w:rsidRDefault="005F2C22" w:rsidP="00311308">
      <w:pPr>
        <w:rPr>
          <w:sz w:val="24"/>
        </w:rPr>
      </w:pPr>
      <w:r>
        <w:rPr>
          <w:sz w:val="24"/>
        </w:rPr>
        <w:t xml:space="preserve">Ashley Porter, </w:t>
      </w:r>
      <w:r w:rsidR="00587113">
        <w:rPr>
          <w:sz w:val="24"/>
        </w:rPr>
        <w:t>Secretary to Superintendent</w:t>
      </w:r>
    </w:p>
    <w:p w:rsidR="00311308" w:rsidRDefault="00311308" w:rsidP="00311308">
      <w:pPr>
        <w:rPr>
          <w:sz w:val="24"/>
        </w:rPr>
      </w:pPr>
      <w:r>
        <w:rPr>
          <w:sz w:val="24"/>
        </w:rPr>
        <w:tab/>
      </w:r>
      <w:r>
        <w:rPr>
          <w:sz w:val="24"/>
        </w:rPr>
        <w:tab/>
      </w:r>
    </w:p>
    <w:p w:rsidR="00F71A69" w:rsidRDefault="00F71A69" w:rsidP="00F71A69">
      <w:pPr>
        <w:rPr>
          <w:sz w:val="24"/>
        </w:rPr>
      </w:pPr>
      <w:r>
        <w:rPr>
          <w:sz w:val="24"/>
        </w:rPr>
        <w:t xml:space="preserve">The meeting was called to order at 6:30 p.m. by Pobla Gallier, President. Cindy Christian was not present. </w:t>
      </w:r>
    </w:p>
    <w:p w:rsidR="00F71A69" w:rsidRDefault="00F71A69" w:rsidP="00F71A69">
      <w:pPr>
        <w:rPr>
          <w:sz w:val="24"/>
        </w:rPr>
      </w:pPr>
    </w:p>
    <w:p w:rsidR="00F71A69" w:rsidRDefault="00F71A69" w:rsidP="00F71A69">
      <w:pPr>
        <w:rPr>
          <w:sz w:val="24"/>
        </w:rPr>
      </w:pPr>
      <w:r>
        <w:rPr>
          <w:sz w:val="24"/>
        </w:rPr>
        <w:t>The invocation was given by Charles Boyce.</w:t>
      </w:r>
    </w:p>
    <w:p w:rsidR="00F71A69" w:rsidRDefault="00F71A69" w:rsidP="00F71A69">
      <w:pPr>
        <w:rPr>
          <w:sz w:val="24"/>
        </w:rPr>
      </w:pPr>
    </w:p>
    <w:p w:rsidR="00F71A69" w:rsidRDefault="00F71A69" w:rsidP="00F71A69">
      <w:pPr>
        <w:rPr>
          <w:sz w:val="24"/>
        </w:rPr>
      </w:pPr>
      <w:r>
        <w:rPr>
          <w:sz w:val="24"/>
        </w:rPr>
        <w:t>The pledge was given in unison by everyone.</w:t>
      </w:r>
    </w:p>
    <w:p w:rsidR="00F71A69" w:rsidRDefault="00F71A69" w:rsidP="00F71A69">
      <w:pPr>
        <w:rPr>
          <w:sz w:val="24"/>
        </w:rPr>
      </w:pPr>
    </w:p>
    <w:p w:rsidR="00F71A69" w:rsidRDefault="00F71A69" w:rsidP="00F71A69">
      <w:pPr>
        <w:tabs>
          <w:tab w:val="left" w:pos="-1440"/>
        </w:tabs>
        <w:ind w:left="720" w:hanging="720"/>
        <w:rPr>
          <w:sz w:val="24"/>
        </w:rPr>
      </w:pPr>
      <w:r>
        <w:rPr>
          <w:sz w:val="24"/>
        </w:rPr>
        <w:t>1.</w:t>
      </w:r>
      <w:r>
        <w:rPr>
          <w:sz w:val="24"/>
        </w:rPr>
        <w:tab/>
        <w:t xml:space="preserve">Motion was made by Tom Curran, seconded by </w:t>
      </w:r>
      <w:r w:rsidR="00F33289">
        <w:rPr>
          <w:sz w:val="24"/>
        </w:rPr>
        <w:t>Greg Cook</w:t>
      </w:r>
      <w:r>
        <w:rPr>
          <w:sz w:val="24"/>
        </w:rPr>
        <w:t>, to adopt the Agenda as presented.  Motion carried 6 for, 0 against.</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2.</w:t>
      </w:r>
      <w:r>
        <w:rPr>
          <w:sz w:val="24"/>
        </w:rPr>
        <w:tab/>
        <w:t xml:space="preserve">Motion was made by </w:t>
      </w:r>
      <w:r w:rsidR="00F33289">
        <w:rPr>
          <w:sz w:val="24"/>
        </w:rPr>
        <w:t>Brandon Smith</w:t>
      </w:r>
      <w:r>
        <w:rPr>
          <w:sz w:val="24"/>
        </w:rPr>
        <w:t xml:space="preserve">, seconded by </w:t>
      </w:r>
      <w:r w:rsidR="00F33289">
        <w:rPr>
          <w:sz w:val="24"/>
        </w:rPr>
        <w:t>Caryn Price</w:t>
      </w:r>
      <w:r>
        <w:rPr>
          <w:sz w:val="24"/>
        </w:rPr>
        <w:t xml:space="preserve">, to approve the minutes, as presented, of the previous </w:t>
      </w:r>
      <w:r w:rsidR="00F33289">
        <w:rPr>
          <w:sz w:val="24"/>
        </w:rPr>
        <w:t xml:space="preserve">regular </w:t>
      </w:r>
      <w:r>
        <w:rPr>
          <w:sz w:val="24"/>
        </w:rPr>
        <w:t>meeting of March 2</w:t>
      </w:r>
      <w:r w:rsidR="00F33289">
        <w:rPr>
          <w:sz w:val="24"/>
        </w:rPr>
        <w:t>1</w:t>
      </w:r>
      <w:r>
        <w:rPr>
          <w:sz w:val="24"/>
        </w:rPr>
        <w:t>, 201</w:t>
      </w:r>
      <w:r w:rsidR="00F33289">
        <w:rPr>
          <w:sz w:val="24"/>
        </w:rPr>
        <w:t xml:space="preserve">1, special meeting of </w:t>
      </w:r>
      <w:r w:rsidR="00F33289">
        <w:rPr>
          <w:sz w:val="24"/>
        </w:rPr>
        <w:lastRenderedPageBreak/>
        <w:t>March 9, 2011 and special meeting of April 6, 2011</w:t>
      </w:r>
      <w:r>
        <w:rPr>
          <w:sz w:val="24"/>
        </w:rPr>
        <w:t>. Motion carried 6 for, 0 against.</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3.</w:t>
      </w:r>
      <w:r>
        <w:rPr>
          <w:sz w:val="24"/>
        </w:rPr>
        <w:tab/>
        <w:t>Open Forum:</w:t>
      </w:r>
    </w:p>
    <w:p w:rsidR="00F71A69" w:rsidRDefault="00F71A69" w:rsidP="00F71A69">
      <w:pPr>
        <w:tabs>
          <w:tab w:val="left" w:pos="-1440"/>
        </w:tabs>
        <w:ind w:left="720" w:hanging="720"/>
        <w:rPr>
          <w:sz w:val="24"/>
        </w:rPr>
      </w:pPr>
    </w:p>
    <w:p w:rsidR="00F71A69" w:rsidRDefault="00F71A69" w:rsidP="00F33289">
      <w:pPr>
        <w:tabs>
          <w:tab w:val="left" w:pos="-1440"/>
        </w:tabs>
        <w:ind w:left="720" w:hanging="720"/>
        <w:rPr>
          <w:sz w:val="24"/>
        </w:rPr>
      </w:pPr>
      <w:r>
        <w:rPr>
          <w:sz w:val="24"/>
        </w:rPr>
        <w:tab/>
        <w:t>1.</w:t>
      </w:r>
      <w:r>
        <w:rPr>
          <w:sz w:val="24"/>
        </w:rPr>
        <w:tab/>
      </w:r>
      <w:r w:rsidR="00F33289">
        <w:rPr>
          <w:sz w:val="24"/>
        </w:rPr>
        <w:t xml:space="preserve">Regina McLain spoke to the board about the consequences of removing High          </w:t>
      </w:r>
      <w:r w:rsidR="00F33289">
        <w:rPr>
          <w:sz w:val="24"/>
        </w:rPr>
        <w:tab/>
        <w:t xml:space="preserve">School sports programs. She has requested an Itemized statement for the Athletic     </w:t>
      </w:r>
      <w:r w:rsidR="00DB061D">
        <w:rPr>
          <w:sz w:val="24"/>
        </w:rPr>
        <w:t xml:space="preserve">  </w:t>
      </w:r>
      <w:r w:rsidR="00DB061D">
        <w:rPr>
          <w:sz w:val="24"/>
        </w:rPr>
        <w:tab/>
      </w:r>
      <w:r w:rsidR="00F33289">
        <w:rPr>
          <w:sz w:val="24"/>
        </w:rPr>
        <w:t xml:space="preserve">Program. She presented information that the students involved in Track draw </w:t>
      </w:r>
      <w:r w:rsidR="00DB061D">
        <w:rPr>
          <w:sz w:val="24"/>
        </w:rPr>
        <w:t xml:space="preserve">  </w:t>
      </w:r>
      <w:r w:rsidR="00DB061D">
        <w:rPr>
          <w:sz w:val="24"/>
        </w:rPr>
        <w:tab/>
      </w:r>
      <w:r w:rsidR="00F33289">
        <w:rPr>
          <w:sz w:val="24"/>
        </w:rPr>
        <w:t xml:space="preserve">college recognition and potential scholarships for the district. She also suggested </w:t>
      </w:r>
      <w:r w:rsidR="00DB061D">
        <w:rPr>
          <w:sz w:val="24"/>
        </w:rPr>
        <w:t xml:space="preserve">  </w:t>
      </w:r>
      <w:r w:rsidR="00DB061D">
        <w:rPr>
          <w:sz w:val="24"/>
        </w:rPr>
        <w:tab/>
      </w:r>
      <w:r w:rsidR="00F33289">
        <w:rPr>
          <w:sz w:val="24"/>
        </w:rPr>
        <w:t xml:space="preserve">that a potential solution to keeping High School sports programs would be to </w:t>
      </w:r>
      <w:r w:rsidR="00DB061D">
        <w:rPr>
          <w:sz w:val="24"/>
        </w:rPr>
        <w:t xml:space="preserve">  </w:t>
      </w:r>
      <w:r w:rsidR="00DB061D">
        <w:rPr>
          <w:sz w:val="24"/>
        </w:rPr>
        <w:tab/>
      </w:r>
      <w:r w:rsidR="00F33289">
        <w:rPr>
          <w:sz w:val="24"/>
        </w:rPr>
        <w:t xml:space="preserve">require students to pay for their own meals while away </w:t>
      </w:r>
    </w:p>
    <w:p w:rsidR="00F71A69" w:rsidRDefault="00F71A69" w:rsidP="00F71A69">
      <w:pPr>
        <w:tabs>
          <w:tab w:val="left" w:pos="-1440"/>
        </w:tabs>
        <w:ind w:left="720" w:hanging="720"/>
        <w:rPr>
          <w:sz w:val="24"/>
        </w:rPr>
      </w:pPr>
    </w:p>
    <w:p w:rsidR="00F71A69" w:rsidRDefault="00DB061D" w:rsidP="00DB061D">
      <w:pPr>
        <w:tabs>
          <w:tab w:val="left" w:pos="-1440"/>
        </w:tabs>
        <w:ind w:left="1440" w:hanging="1440"/>
        <w:rPr>
          <w:sz w:val="24"/>
        </w:rPr>
      </w:pPr>
      <w:r>
        <w:rPr>
          <w:sz w:val="24"/>
        </w:rPr>
        <w:t xml:space="preserve">            </w:t>
      </w:r>
      <w:r w:rsidR="00F71A69">
        <w:rPr>
          <w:sz w:val="24"/>
        </w:rPr>
        <w:t>2.</w:t>
      </w:r>
      <w:r w:rsidR="00F71A69">
        <w:rPr>
          <w:sz w:val="24"/>
        </w:rPr>
        <w:tab/>
      </w:r>
      <w:r>
        <w:rPr>
          <w:sz w:val="24"/>
        </w:rPr>
        <w:t xml:space="preserve">Sandra </w:t>
      </w:r>
      <w:proofErr w:type="spellStart"/>
      <w:r>
        <w:rPr>
          <w:sz w:val="24"/>
        </w:rPr>
        <w:t>Bendix</w:t>
      </w:r>
      <w:proofErr w:type="spellEnd"/>
      <w:r>
        <w:rPr>
          <w:sz w:val="24"/>
        </w:rPr>
        <w:t>, President of the Athletic Booster Club spoke to the board regarding budget cuts to the sports program. She suggested that the High School Track and Golf programs enhance the District. She noted that the students discipline and commitment have brought these sports to the level that t</w:t>
      </w:r>
      <w:r w:rsidR="00D7399B">
        <w:rPr>
          <w:sz w:val="24"/>
        </w:rPr>
        <w:t>hey have achieved currently</w:t>
      </w:r>
      <w:r>
        <w:rPr>
          <w:sz w:val="24"/>
        </w:rPr>
        <w:t>. She recommended that</w:t>
      </w:r>
      <w:r w:rsidR="00D7399B">
        <w:rPr>
          <w:sz w:val="24"/>
        </w:rPr>
        <w:t xml:space="preserve"> t</w:t>
      </w:r>
      <w:r>
        <w:rPr>
          <w:sz w:val="24"/>
        </w:rPr>
        <w:t>he District work with the Onalaska Youth Sports Association to provide an</w:t>
      </w:r>
      <w:r w:rsidR="00D7399B">
        <w:rPr>
          <w:sz w:val="24"/>
        </w:rPr>
        <w:t xml:space="preserve"> </w:t>
      </w:r>
      <w:r>
        <w:rPr>
          <w:sz w:val="24"/>
        </w:rPr>
        <w:t>alternative to the Jr. High Sports program.</w:t>
      </w:r>
    </w:p>
    <w:p w:rsidR="00F71A69" w:rsidRDefault="00F71A69" w:rsidP="00F71A69">
      <w:pPr>
        <w:tabs>
          <w:tab w:val="left" w:pos="-1440"/>
        </w:tabs>
        <w:ind w:left="720" w:hanging="720"/>
        <w:rPr>
          <w:sz w:val="24"/>
        </w:rPr>
      </w:pPr>
    </w:p>
    <w:p w:rsidR="00F71A69" w:rsidRDefault="00F71A69" w:rsidP="00D7399B">
      <w:pPr>
        <w:tabs>
          <w:tab w:val="left" w:pos="-1440"/>
        </w:tabs>
        <w:ind w:left="720" w:hanging="720"/>
        <w:rPr>
          <w:sz w:val="24"/>
        </w:rPr>
      </w:pPr>
      <w:r>
        <w:rPr>
          <w:sz w:val="24"/>
        </w:rPr>
        <w:tab/>
        <w:t>3.</w:t>
      </w:r>
      <w:r>
        <w:rPr>
          <w:sz w:val="24"/>
        </w:rPr>
        <w:tab/>
      </w:r>
      <w:r w:rsidR="00D7399B">
        <w:rPr>
          <w:sz w:val="24"/>
        </w:rPr>
        <w:t xml:space="preserve">Sarah Landsman of the OJSH Debate Team thanked the Board for allowing them                                           .           </w:t>
      </w:r>
      <w:proofErr w:type="gramStart"/>
      <w:r w:rsidR="00D7399B">
        <w:rPr>
          <w:sz w:val="24"/>
        </w:rPr>
        <w:t>to</w:t>
      </w:r>
      <w:proofErr w:type="gramEnd"/>
      <w:r w:rsidR="00D7399B">
        <w:rPr>
          <w:sz w:val="24"/>
        </w:rPr>
        <w:t xml:space="preserve"> go to camp last year and noted the teams commitment to success. She thanked       </w:t>
      </w:r>
      <w:r w:rsidR="00D7399B">
        <w:rPr>
          <w:sz w:val="24"/>
        </w:rPr>
        <w:tab/>
      </w:r>
      <w:proofErr w:type="gramStart"/>
      <w:r w:rsidR="00D7399B">
        <w:rPr>
          <w:sz w:val="24"/>
        </w:rPr>
        <w:t>the  board</w:t>
      </w:r>
      <w:proofErr w:type="gramEnd"/>
      <w:r w:rsidR="00D7399B">
        <w:rPr>
          <w:sz w:val="24"/>
        </w:rPr>
        <w:t xml:space="preserve"> on behalf of the team for their support. </w:t>
      </w:r>
    </w:p>
    <w:p w:rsidR="00F71A69" w:rsidRDefault="00F71A69" w:rsidP="00F71A69">
      <w:pPr>
        <w:tabs>
          <w:tab w:val="left" w:pos="-1440"/>
        </w:tabs>
        <w:ind w:left="720" w:hanging="720"/>
        <w:rPr>
          <w:sz w:val="24"/>
        </w:rPr>
      </w:pPr>
    </w:p>
    <w:p w:rsidR="00F71A69" w:rsidRDefault="00F71A69" w:rsidP="00F71A69">
      <w:pPr>
        <w:tabs>
          <w:tab w:val="left" w:pos="-1440"/>
        </w:tabs>
        <w:ind w:left="720" w:hanging="720"/>
        <w:rPr>
          <w:sz w:val="24"/>
        </w:rPr>
      </w:pPr>
      <w:r>
        <w:rPr>
          <w:sz w:val="24"/>
        </w:rPr>
        <w:t>4</w:t>
      </w:r>
      <w:r>
        <w:rPr>
          <w:sz w:val="24"/>
        </w:rPr>
        <w:tab/>
        <w:t>Hannah Williams, Elementary-Intermediate School Principal, reported the following:</w:t>
      </w:r>
    </w:p>
    <w:p w:rsidR="00F71A69" w:rsidRDefault="00F71A69" w:rsidP="00F71A69">
      <w:pPr>
        <w:tabs>
          <w:tab w:val="left" w:pos="-1440"/>
        </w:tabs>
        <w:ind w:left="720" w:hanging="720"/>
        <w:rPr>
          <w:sz w:val="24"/>
        </w:rPr>
      </w:pPr>
      <w:r>
        <w:rPr>
          <w:sz w:val="24"/>
        </w:rPr>
        <w:tab/>
        <w:t>Enrollment is 5</w:t>
      </w:r>
      <w:r w:rsidR="004A5B66">
        <w:rPr>
          <w:sz w:val="24"/>
        </w:rPr>
        <w:t>55</w:t>
      </w:r>
      <w:r>
        <w:rPr>
          <w:sz w:val="24"/>
        </w:rPr>
        <w:t>; attendance at 96.</w:t>
      </w:r>
      <w:r w:rsidR="004A5B66">
        <w:rPr>
          <w:sz w:val="24"/>
        </w:rPr>
        <w:t>5</w:t>
      </w:r>
      <w:r>
        <w:rPr>
          <w:sz w:val="24"/>
        </w:rPr>
        <w:t xml:space="preserve">% In honor of National Library Week a Book Fair was </w:t>
      </w:r>
      <w:proofErr w:type="gramStart"/>
      <w:r>
        <w:rPr>
          <w:sz w:val="24"/>
        </w:rPr>
        <w:t>conducted  at</w:t>
      </w:r>
      <w:proofErr w:type="gramEnd"/>
      <w:r>
        <w:rPr>
          <w:sz w:val="24"/>
        </w:rPr>
        <w:t xml:space="preserve"> the campus. Moms, Dads and Grandparents were invited to join their students at the campus for breakfast. Thank you to High School Cheerleaders who assisted with the TAKS Pep Rallies</w:t>
      </w:r>
      <w:r w:rsidR="004A5B66">
        <w:rPr>
          <w:sz w:val="24"/>
        </w:rPr>
        <w:t>.</w:t>
      </w:r>
    </w:p>
    <w:p w:rsidR="00F71A69" w:rsidRDefault="00F71A69" w:rsidP="00F71A69">
      <w:pPr>
        <w:tabs>
          <w:tab w:val="left" w:pos="-1440"/>
        </w:tabs>
        <w:ind w:left="720" w:hanging="720"/>
        <w:rPr>
          <w:sz w:val="24"/>
        </w:rPr>
      </w:pPr>
      <w:r>
        <w:rPr>
          <w:sz w:val="24"/>
        </w:rPr>
        <w:t xml:space="preserve">       </w:t>
      </w:r>
      <w:r>
        <w:rPr>
          <w:sz w:val="24"/>
        </w:rPr>
        <w:tab/>
      </w:r>
    </w:p>
    <w:p w:rsidR="00F71A69" w:rsidRDefault="00F71A69" w:rsidP="00F71A69">
      <w:pPr>
        <w:tabs>
          <w:tab w:val="left" w:pos="-1440"/>
        </w:tabs>
        <w:ind w:left="1440" w:hanging="1440"/>
        <w:rPr>
          <w:sz w:val="24"/>
        </w:rPr>
      </w:pPr>
      <w:r>
        <w:rPr>
          <w:sz w:val="24"/>
        </w:rPr>
        <w:t xml:space="preserve">            Charles Boyce, Onalaska Junior-Senior High School Principal, reported the following: </w:t>
      </w:r>
    </w:p>
    <w:p w:rsidR="00F71A69" w:rsidRDefault="00F71A69" w:rsidP="009158CD">
      <w:pPr>
        <w:ind w:left="720"/>
      </w:pPr>
      <w:r>
        <w:rPr>
          <w:sz w:val="24"/>
        </w:rPr>
        <w:t>Enrollment is 3</w:t>
      </w:r>
      <w:r w:rsidR="004A5B66">
        <w:rPr>
          <w:sz w:val="24"/>
        </w:rPr>
        <w:t>90</w:t>
      </w:r>
      <w:r>
        <w:rPr>
          <w:sz w:val="24"/>
        </w:rPr>
        <w:t>; attendance at 96.</w:t>
      </w:r>
      <w:r w:rsidR="004A5B66">
        <w:rPr>
          <w:sz w:val="24"/>
        </w:rPr>
        <w:t>23</w:t>
      </w:r>
      <w:r>
        <w:rPr>
          <w:sz w:val="24"/>
        </w:rPr>
        <w:t xml:space="preserve"> %. </w:t>
      </w:r>
      <w:r w:rsidR="009158CD">
        <w:rPr>
          <w:sz w:val="24"/>
        </w:rPr>
        <w:t>FCCLA Banquet will be May 5</w:t>
      </w:r>
      <w:r w:rsidR="009158CD" w:rsidRPr="009158CD">
        <w:rPr>
          <w:sz w:val="24"/>
          <w:vertAlign w:val="superscript"/>
        </w:rPr>
        <w:t>th</w:t>
      </w:r>
      <w:r w:rsidR="009158CD">
        <w:rPr>
          <w:sz w:val="24"/>
        </w:rPr>
        <w:t xml:space="preserve"> at 6pm. JROTC Awards Night is May 3</w:t>
      </w:r>
      <w:r w:rsidR="009158CD" w:rsidRPr="009158CD">
        <w:rPr>
          <w:sz w:val="24"/>
          <w:vertAlign w:val="superscript"/>
        </w:rPr>
        <w:t>rd</w:t>
      </w:r>
      <w:r w:rsidR="009158CD">
        <w:rPr>
          <w:sz w:val="24"/>
        </w:rPr>
        <w:t>. Sr. Breakfast will be May 12</w:t>
      </w:r>
      <w:r w:rsidR="009158CD" w:rsidRPr="009158CD">
        <w:rPr>
          <w:sz w:val="24"/>
          <w:vertAlign w:val="superscript"/>
        </w:rPr>
        <w:t>th</w:t>
      </w:r>
      <w:r w:rsidR="009158CD">
        <w:rPr>
          <w:sz w:val="24"/>
        </w:rPr>
        <w:t>. Sr. Day at Wolf Creek Park will be on May 13</w:t>
      </w:r>
      <w:r w:rsidR="009158CD" w:rsidRPr="009158CD">
        <w:rPr>
          <w:sz w:val="24"/>
          <w:vertAlign w:val="superscript"/>
        </w:rPr>
        <w:t>th</w:t>
      </w:r>
      <w:r w:rsidR="009158CD">
        <w:rPr>
          <w:sz w:val="24"/>
        </w:rPr>
        <w:t>. Prom will be May 14</w:t>
      </w:r>
      <w:r w:rsidR="009158CD" w:rsidRPr="009158CD">
        <w:rPr>
          <w:sz w:val="24"/>
          <w:vertAlign w:val="superscript"/>
        </w:rPr>
        <w:t>th</w:t>
      </w:r>
      <w:r w:rsidR="009158CD">
        <w:rPr>
          <w:sz w:val="24"/>
        </w:rPr>
        <w:t xml:space="preserve"> from 8-12 pm </w:t>
      </w:r>
    </w:p>
    <w:p w:rsidR="00F71A69" w:rsidRDefault="00F71A69" w:rsidP="00F71A69">
      <w:pPr>
        <w:pStyle w:val="NoSpacing"/>
        <w:rPr>
          <w:sz w:val="24"/>
        </w:rPr>
      </w:pPr>
    </w:p>
    <w:p w:rsidR="00F71A69" w:rsidRDefault="00F71A69" w:rsidP="004A5B66">
      <w:pPr>
        <w:pStyle w:val="NoSpacing"/>
        <w:ind w:left="720"/>
        <w:rPr>
          <w:sz w:val="24"/>
        </w:rPr>
      </w:pPr>
      <w:r>
        <w:rPr>
          <w:sz w:val="24"/>
        </w:rPr>
        <w:t xml:space="preserve">Lynn Redden, Superintendent, reported the following: </w:t>
      </w:r>
      <w:r w:rsidR="004A5B66">
        <w:rPr>
          <w:sz w:val="24"/>
        </w:rPr>
        <w:t xml:space="preserve">The district will be closed Friday </w:t>
      </w:r>
      <w:r w:rsidR="004A5B66">
        <w:rPr>
          <w:sz w:val="24"/>
        </w:rPr>
        <w:tab/>
        <w:t xml:space="preserve"> April 22 for Good Friday. A report was given on Delinquent Tax Collection from Mr. Steve Meeks of </w:t>
      </w:r>
      <w:proofErr w:type="spellStart"/>
      <w:r w:rsidR="004A5B66">
        <w:rPr>
          <w:sz w:val="24"/>
        </w:rPr>
        <w:t>Linebarger</w:t>
      </w:r>
      <w:proofErr w:type="spellEnd"/>
      <w:r w:rsidR="004A5B66">
        <w:rPr>
          <w:sz w:val="24"/>
        </w:rPr>
        <w:t xml:space="preserve">, </w:t>
      </w:r>
      <w:proofErr w:type="spellStart"/>
      <w:r w:rsidR="004A5B66">
        <w:rPr>
          <w:sz w:val="24"/>
        </w:rPr>
        <w:t>Goggan</w:t>
      </w:r>
      <w:proofErr w:type="spellEnd"/>
      <w:r w:rsidR="004A5B66">
        <w:rPr>
          <w:sz w:val="24"/>
        </w:rPr>
        <w:t xml:space="preserve">, Blair and Sampson. The results of the annual District Wide survey were given by Stella Todd. </w:t>
      </w:r>
    </w:p>
    <w:p w:rsidR="00F71A69" w:rsidRDefault="00F71A69" w:rsidP="00F71A69">
      <w:pPr>
        <w:pStyle w:val="NoSpacing"/>
        <w:rPr>
          <w:sz w:val="24"/>
        </w:rPr>
      </w:pPr>
    </w:p>
    <w:p w:rsidR="009158CD" w:rsidRDefault="009158CD" w:rsidP="00F71A69">
      <w:pPr>
        <w:pStyle w:val="NoSpacing"/>
        <w:rPr>
          <w:sz w:val="24"/>
        </w:rPr>
      </w:pPr>
      <w:r>
        <w:rPr>
          <w:sz w:val="24"/>
        </w:rPr>
        <w:tab/>
        <w:t>No Report from the Board.</w:t>
      </w:r>
    </w:p>
    <w:p w:rsidR="009158CD" w:rsidRDefault="009158CD" w:rsidP="00F71A69">
      <w:pPr>
        <w:pStyle w:val="NoSpacing"/>
        <w:rPr>
          <w:sz w:val="24"/>
        </w:rPr>
      </w:pPr>
    </w:p>
    <w:p w:rsidR="00F71A69" w:rsidRDefault="00F71A69" w:rsidP="00F71A69">
      <w:pPr>
        <w:ind w:left="720" w:hanging="720"/>
        <w:rPr>
          <w:sz w:val="24"/>
        </w:rPr>
      </w:pPr>
      <w:r>
        <w:rPr>
          <w:sz w:val="24"/>
        </w:rPr>
        <w:t>5.</w:t>
      </w:r>
      <w:r>
        <w:rPr>
          <w:sz w:val="24"/>
        </w:rPr>
        <w:tab/>
        <w:t xml:space="preserve">Motion was made by </w:t>
      </w:r>
      <w:r w:rsidR="009158CD">
        <w:rPr>
          <w:sz w:val="24"/>
        </w:rPr>
        <w:t>Tom Cur</w:t>
      </w:r>
      <w:r w:rsidR="00B24051">
        <w:rPr>
          <w:sz w:val="24"/>
        </w:rPr>
        <w:t>r</w:t>
      </w:r>
      <w:r w:rsidR="009158CD">
        <w:rPr>
          <w:sz w:val="24"/>
        </w:rPr>
        <w:t>an</w:t>
      </w:r>
      <w:r>
        <w:rPr>
          <w:sz w:val="24"/>
        </w:rPr>
        <w:t xml:space="preserve">, seconded by </w:t>
      </w:r>
      <w:r w:rsidR="009158CD">
        <w:rPr>
          <w:sz w:val="24"/>
        </w:rPr>
        <w:t>Brandon Smith</w:t>
      </w:r>
      <w:r>
        <w:rPr>
          <w:sz w:val="24"/>
        </w:rPr>
        <w:t>, to approve</w:t>
      </w:r>
      <w:r w:rsidR="009158CD">
        <w:rPr>
          <w:sz w:val="24"/>
        </w:rPr>
        <w:t xml:space="preserve"> an order authorizing the issuance, sale and delivery of Onalaska Independent School District Unlimited Tax Refunding Bonds, Series 2011; and containing other matters related thereto. </w:t>
      </w:r>
      <w:r>
        <w:rPr>
          <w:sz w:val="24"/>
        </w:rPr>
        <w:t xml:space="preserve"> Motion carried 6 for, 0 against.</w:t>
      </w:r>
    </w:p>
    <w:p w:rsidR="00F71A69" w:rsidRDefault="00F71A69" w:rsidP="00F71A69">
      <w:pPr>
        <w:ind w:left="720" w:hanging="720"/>
        <w:rPr>
          <w:sz w:val="24"/>
        </w:rPr>
      </w:pPr>
      <w:r>
        <w:rPr>
          <w:sz w:val="24"/>
        </w:rPr>
        <w:tab/>
      </w:r>
      <w:r>
        <w:rPr>
          <w:sz w:val="24"/>
        </w:rPr>
        <w:tab/>
      </w:r>
    </w:p>
    <w:p w:rsidR="00F71A69" w:rsidRDefault="00F71A69" w:rsidP="00F71A69">
      <w:pPr>
        <w:ind w:left="720" w:hanging="720"/>
        <w:rPr>
          <w:sz w:val="24"/>
        </w:rPr>
      </w:pPr>
      <w:r>
        <w:rPr>
          <w:sz w:val="24"/>
        </w:rPr>
        <w:t>6.</w:t>
      </w:r>
      <w:r>
        <w:rPr>
          <w:sz w:val="24"/>
        </w:rPr>
        <w:tab/>
        <w:t xml:space="preserve">Motion was made by </w:t>
      </w:r>
      <w:r w:rsidR="009158CD">
        <w:rPr>
          <w:sz w:val="24"/>
        </w:rPr>
        <w:t>Greg Cook</w:t>
      </w:r>
      <w:r>
        <w:rPr>
          <w:sz w:val="24"/>
        </w:rPr>
        <w:t xml:space="preserve">, seconded by </w:t>
      </w:r>
      <w:r w:rsidR="009158CD">
        <w:rPr>
          <w:sz w:val="24"/>
        </w:rPr>
        <w:t>Linda Vincent</w:t>
      </w:r>
      <w:r>
        <w:rPr>
          <w:sz w:val="24"/>
        </w:rPr>
        <w:t xml:space="preserve"> to </w:t>
      </w:r>
      <w:r w:rsidR="009158CD">
        <w:rPr>
          <w:sz w:val="24"/>
        </w:rPr>
        <w:t>select First State Bank as a Depository to assist with banking functions for all funds of the District for a</w:t>
      </w:r>
      <w:r w:rsidR="00B24051">
        <w:rPr>
          <w:sz w:val="24"/>
        </w:rPr>
        <w:t xml:space="preserve"> two-year period commencing not later than September 1, 2011 and ending August 31, 2013 or until such time as successor Depository is named. </w:t>
      </w:r>
      <w:r w:rsidR="009158CD">
        <w:rPr>
          <w:sz w:val="24"/>
        </w:rPr>
        <w:t xml:space="preserve"> </w:t>
      </w:r>
      <w:r w:rsidR="00B24051">
        <w:rPr>
          <w:sz w:val="24"/>
        </w:rPr>
        <w:t>Motion carried 5</w:t>
      </w:r>
      <w:r>
        <w:rPr>
          <w:sz w:val="24"/>
        </w:rPr>
        <w:t xml:space="preserve"> for, 0 against.</w:t>
      </w:r>
      <w:r w:rsidR="00B24051">
        <w:rPr>
          <w:sz w:val="24"/>
        </w:rPr>
        <w:t xml:space="preserve"> </w:t>
      </w:r>
      <w:proofErr w:type="spellStart"/>
      <w:r w:rsidR="00B24051">
        <w:rPr>
          <w:sz w:val="24"/>
        </w:rPr>
        <w:t>Pobla</w:t>
      </w:r>
      <w:proofErr w:type="spellEnd"/>
      <w:r w:rsidR="00B24051">
        <w:rPr>
          <w:sz w:val="24"/>
        </w:rPr>
        <w:t xml:space="preserve"> </w:t>
      </w:r>
      <w:proofErr w:type="spellStart"/>
      <w:r w:rsidR="00B24051">
        <w:rPr>
          <w:sz w:val="24"/>
        </w:rPr>
        <w:t>Gallier</w:t>
      </w:r>
      <w:proofErr w:type="spellEnd"/>
      <w:r w:rsidR="00B24051">
        <w:rPr>
          <w:sz w:val="24"/>
        </w:rPr>
        <w:t xml:space="preserve"> abstained. </w:t>
      </w:r>
    </w:p>
    <w:p w:rsidR="00F71A69" w:rsidRDefault="00F71A69" w:rsidP="00F71A69">
      <w:pPr>
        <w:rPr>
          <w:sz w:val="24"/>
        </w:rPr>
      </w:pPr>
    </w:p>
    <w:p w:rsidR="00F71A69" w:rsidRDefault="00F71A69" w:rsidP="00F71A69">
      <w:pPr>
        <w:ind w:left="720" w:hanging="720"/>
        <w:rPr>
          <w:sz w:val="24"/>
        </w:rPr>
      </w:pPr>
      <w:r>
        <w:rPr>
          <w:sz w:val="24"/>
        </w:rPr>
        <w:t>7.</w:t>
      </w:r>
      <w:r>
        <w:rPr>
          <w:sz w:val="24"/>
        </w:rPr>
        <w:tab/>
      </w:r>
      <w:r w:rsidR="00B24051">
        <w:rPr>
          <w:sz w:val="24"/>
        </w:rPr>
        <w:t xml:space="preserve">Motion was made by Brandon Smith, seconded by Caryn Price to reject a bid for Lot 12, Block 9, Section 3, Texas Acres, Account #T0400042500, Cause #T04-191 from Brenda </w:t>
      </w:r>
      <w:r w:rsidR="00B24051">
        <w:rPr>
          <w:sz w:val="24"/>
        </w:rPr>
        <w:lastRenderedPageBreak/>
        <w:t>Connor in the amount of $3,500.00. Motion carried 6 for, 0 against.</w:t>
      </w:r>
    </w:p>
    <w:p w:rsidR="00F71A69" w:rsidRDefault="00F71A69" w:rsidP="00F71A69">
      <w:pPr>
        <w:ind w:left="720" w:hanging="720"/>
        <w:rPr>
          <w:sz w:val="24"/>
        </w:rPr>
      </w:pPr>
    </w:p>
    <w:p w:rsidR="00B24051" w:rsidRDefault="00F71A69" w:rsidP="00F71A69">
      <w:pPr>
        <w:ind w:left="720" w:hanging="720"/>
        <w:rPr>
          <w:sz w:val="24"/>
        </w:rPr>
      </w:pPr>
      <w:r>
        <w:rPr>
          <w:sz w:val="24"/>
        </w:rPr>
        <w:t>8.</w:t>
      </w:r>
      <w:r>
        <w:rPr>
          <w:sz w:val="24"/>
        </w:rPr>
        <w:tab/>
      </w:r>
      <w:r w:rsidR="00B24051">
        <w:rPr>
          <w:sz w:val="24"/>
        </w:rPr>
        <w:t xml:space="preserve">Motion was made by Greg Cook, seconded by Tom Curran to accept a bid for Lot 11, Block 4, Section 2, </w:t>
      </w:r>
      <w:proofErr w:type="spellStart"/>
      <w:r w:rsidR="00B24051">
        <w:rPr>
          <w:sz w:val="24"/>
        </w:rPr>
        <w:t>Creekside</w:t>
      </w:r>
      <w:proofErr w:type="spellEnd"/>
      <w:r w:rsidR="00B24051">
        <w:rPr>
          <w:sz w:val="24"/>
        </w:rPr>
        <w:t xml:space="preserve">, Account #C2000030600, Cause #T09-112 </w:t>
      </w:r>
      <w:r w:rsidR="00B24051">
        <w:rPr>
          <w:sz w:val="24"/>
        </w:rPr>
        <w:t>from Gary and Beverly Clark in the amount of</w:t>
      </w:r>
      <w:r w:rsidR="00B24051">
        <w:rPr>
          <w:sz w:val="24"/>
        </w:rPr>
        <w:t xml:space="preserve"> $600.00. Motion carried 6 for, 0 against. </w:t>
      </w:r>
    </w:p>
    <w:p w:rsidR="00B24051" w:rsidRDefault="00B24051" w:rsidP="00F71A69">
      <w:pPr>
        <w:ind w:left="720" w:hanging="720"/>
        <w:rPr>
          <w:sz w:val="24"/>
        </w:rPr>
      </w:pPr>
    </w:p>
    <w:p w:rsidR="00F71A69" w:rsidRDefault="00F71A69" w:rsidP="00F71A69">
      <w:pPr>
        <w:ind w:left="720" w:hanging="720"/>
        <w:rPr>
          <w:sz w:val="24"/>
        </w:rPr>
      </w:pPr>
      <w:r>
        <w:rPr>
          <w:sz w:val="24"/>
        </w:rPr>
        <w:t>9.</w:t>
      </w:r>
      <w:r>
        <w:rPr>
          <w:sz w:val="24"/>
        </w:rPr>
        <w:tab/>
        <w:t>Motion was made by</w:t>
      </w:r>
      <w:r w:rsidR="00AA5229">
        <w:rPr>
          <w:sz w:val="24"/>
        </w:rPr>
        <w:t xml:space="preserve"> Greg Cook</w:t>
      </w:r>
      <w:r>
        <w:rPr>
          <w:sz w:val="24"/>
        </w:rPr>
        <w:t xml:space="preserve">, seconded by </w:t>
      </w:r>
      <w:r w:rsidR="00AA5229">
        <w:rPr>
          <w:sz w:val="24"/>
        </w:rPr>
        <w:t>Tom Curran</w:t>
      </w:r>
      <w:r w:rsidR="00AA5229">
        <w:rPr>
          <w:sz w:val="24"/>
        </w:rPr>
        <w:t xml:space="preserve"> </w:t>
      </w:r>
      <w:r>
        <w:rPr>
          <w:sz w:val="24"/>
        </w:rPr>
        <w:t>to approve the following consent items as presented:</w:t>
      </w:r>
    </w:p>
    <w:p w:rsidR="00F71A69" w:rsidRDefault="00F71A69" w:rsidP="00F71A69">
      <w:pPr>
        <w:ind w:left="720" w:hanging="720"/>
        <w:rPr>
          <w:sz w:val="24"/>
        </w:rPr>
      </w:pPr>
      <w:r>
        <w:rPr>
          <w:sz w:val="24"/>
        </w:rPr>
        <w:tab/>
        <w:t>A. Tax Report</w:t>
      </w:r>
    </w:p>
    <w:p w:rsidR="00F71A69" w:rsidRDefault="00F71A69" w:rsidP="00F71A69">
      <w:pPr>
        <w:ind w:left="720" w:hanging="720"/>
        <w:rPr>
          <w:sz w:val="24"/>
        </w:rPr>
      </w:pPr>
      <w:r>
        <w:rPr>
          <w:sz w:val="24"/>
        </w:rPr>
        <w:tab/>
        <w:t>B. Text Book Adoptions</w:t>
      </w:r>
    </w:p>
    <w:p w:rsidR="00F71A69" w:rsidRDefault="00AA5229" w:rsidP="00AA5229">
      <w:pPr>
        <w:ind w:left="720" w:hanging="720"/>
        <w:rPr>
          <w:sz w:val="24"/>
        </w:rPr>
      </w:pPr>
      <w:r>
        <w:rPr>
          <w:sz w:val="24"/>
        </w:rPr>
        <w:tab/>
        <w:t>C. First Reading of EHBB (Local)</w:t>
      </w:r>
    </w:p>
    <w:p w:rsidR="00F71A69" w:rsidRDefault="00F71A69" w:rsidP="00F71A69">
      <w:pPr>
        <w:ind w:left="720" w:hanging="720"/>
        <w:rPr>
          <w:sz w:val="24"/>
        </w:rPr>
      </w:pPr>
      <w:r>
        <w:rPr>
          <w:sz w:val="24"/>
        </w:rPr>
        <w:tab/>
      </w:r>
    </w:p>
    <w:p w:rsidR="00F71A69" w:rsidRDefault="00F71A69" w:rsidP="00F71A69">
      <w:pPr>
        <w:ind w:left="720" w:hanging="720"/>
        <w:rPr>
          <w:sz w:val="24"/>
        </w:rPr>
      </w:pPr>
      <w:r>
        <w:rPr>
          <w:sz w:val="24"/>
        </w:rPr>
        <w:tab/>
        <w:t xml:space="preserve">Motion carried 6 for, 0 against. </w:t>
      </w:r>
    </w:p>
    <w:p w:rsidR="00F71A69" w:rsidRDefault="00F71A69" w:rsidP="00F71A69">
      <w:pPr>
        <w:ind w:left="720" w:hanging="720"/>
        <w:rPr>
          <w:sz w:val="24"/>
        </w:rPr>
      </w:pPr>
    </w:p>
    <w:p w:rsidR="00F71A69" w:rsidRDefault="00F71A69" w:rsidP="00F71A69">
      <w:pPr>
        <w:ind w:left="720" w:hanging="720"/>
        <w:rPr>
          <w:sz w:val="24"/>
        </w:rPr>
      </w:pPr>
      <w:r>
        <w:rPr>
          <w:sz w:val="24"/>
        </w:rPr>
        <w:t>1</w:t>
      </w:r>
      <w:r w:rsidR="00AA5229">
        <w:rPr>
          <w:sz w:val="24"/>
        </w:rPr>
        <w:t>0</w:t>
      </w:r>
      <w:r>
        <w:rPr>
          <w:sz w:val="24"/>
        </w:rPr>
        <w:t>.</w:t>
      </w:r>
      <w:r>
        <w:rPr>
          <w:sz w:val="24"/>
        </w:rPr>
        <w:tab/>
        <w:t xml:space="preserve">The Board </w:t>
      </w:r>
      <w:r w:rsidR="00AA5229">
        <w:rPr>
          <w:sz w:val="24"/>
        </w:rPr>
        <w:t xml:space="preserve">did not </w:t>
      </w:r>
      <w:r>
        <w:rPr>
          <w:sz w:val="24"/>
        </w:rPr>
        <w:t>entered into Closed Session</w:t>
      </w:r>
      <w:r w:rsidR="00550F9D">
        <w:rPr>
          <w:sz w:val="24"/>
        </w:rPr>
        <w:t>.</w:t>
      </w:r>
    </w:p>
    <w:p w:rsidR="00F71A69" w:rsidRDefault="00F71A69" w:rsidP="00F71A69">
      <w:pPr>
        <w:ind w:left="720" w:hanging="720"/>
        <w:rPr>
          <w:sz w:val="24"/>
        </w:rPr>
      </w:pPr>
    </w:p>
    <w:p w:rsidR="00F71A69" w:rsidRDefault="00F71A69" w:rsidP="00F71A69">
      <w:pPr>
        <w:pStyle w:val="BodyTextIndent3"/>
      </w:pPr>
      <w:r>
        <w:t>14.</w:t>
      </w:r>
      <w:r>
        <w:tab/>
        <w:t xml:space="preserve">Motion to adjourn was made by Linda Vincent, seconded </w:t>
      </w:r>
      <w:r w:rsidRPr="00550F9D">
        <w:t xml:space="preserve">by </w:t>
      </w:r>
      <w:r w:rsidR="00550F9D">
        <w:t>Caryn Price</w:t>
      </w:r>
      <w:r w:rsidRPr="00550F9D">
        <w:t xml:space="preserve"> at </w:t>
      </w:r>
      <w:r w:rsidR="00AA5229">
        <w:t>7</w:t>
      </w:r>
      <w:r w:rsidRPr="00550F9D">
        <w:t>:</w:t>
      </w:r>
      <w:r w:rsidR="00AA5229">
        <w:t>10</w:t>
      </w:r>
      <w:r w:rsidRPr="00550F9D">
        <w:t xml:space="preserve"> p.m. Motion carried 6 for, 0 against.</w:t>
      </w:r>
    </w:p>
    <w:p w:rsidR="00F71A69" w:rsidRDefault="00F71A69" w:rsidP="00F71A69">
      <w:pPr>
        <w:pStyle w:val="BodyTextIndent3"/>
      </w:pPr>
    </w:p>
    <w:p w:rsidR="00F71A69" w:rsidRDefault="00F71A69" w:rsidP="00F71A69">
      <w:pPr>
        <w:pStyle w:val="BodyTextIndent3"/>
      </w:pPr>
    </w:p>
    <w:p w:rsidR="00F71A69" w:rsidRDefault="00F71A69" w:rsidP="00F71A69">
      <w:pPr>
        <w:pStyle w:val="BodyTextIndent3"/>
      </w:pPr>
    </w:p>
    <w:p w:rsidR="00F71A69" w:rsidRDefault="00F71A69" w:rsidP="00F71A69">
      <w:pPr>
        <w:pStyle w:val="BodyTextIndent3"/>
      </w:pPr>
    </w:p>
    <w:p w:rsidR="00F71A69" w:rsidRDefault="00F71A69" w:rsidP="00F71A69">
      <w:pPr>
        <w:pStyle w:val="BodyTextIndent3"/>
      </w:pPr>
      <w:r>
        <w:tab/>
        <w:t>_______________________________</w:t>
      </w:r>
      <w:r>
        <w:tab/>
        <w:t>____________________________________</w:t>
      </w:r>
    </w:p>
    <w:p w:rsidR="00F71A69" w:rsidRDefault="00F71A69" w:rsidP="00F71A69">
      <w:pPr>
        <w:pStyle w:val="BodyTextIndent3"/>
      </w:pPr>
      <w:r>
        <w:tab/>
      </w:r>
      <w:proofErr w:type="spellStart"/>
      <w:r>
        <w:t>Pobla</w:t>
      </w:r>
      <w:proofErr w:type="spellEnd"/>
      <w:r>
        <w:t xml:space="preserve"> </w:t>
      </w:r>
      <w:proofErr w:type="spellStart"/>
      <w:r>
        <w:t>Gallier</w:t>
      </w:r>
      <w:proofErr w:type="spellEnd"/>
      <w:r>
        <w:t>, President</w:t>
      </w:r>
      <w:r>
        <w:tab/>
      </w:r>
      <w:r>
        <w:tab/>
      </w:r>
      <w:r>
        <w:tab/>
      </w:r>
      <w:r w:rsidR="00AA5229">
        <w:t>Caryn Price</w:t>
      </w:r>
      <w:r>
        <w:t>, Secretary</w:t>
      </w:r>
    </w:p>
    <w:p w:rsidR="00F71A69" w:rsidRDefault="00F71A69" w:rsidP="00F71A69">
      <w:pPr>
        <w:pStyle w:val="BodyTextIndent3"/>
      </w:pPr>
    </w:p>
    <w:p w:rsidR="00F71A69" w:rsidRDefault="00F71A69" w:rsidP="00F71A69">
      <w:pPr>
        <w:pStyle w:val="BodyTextIndent3"/>
      </w:pPr>
      <w:r>
        <w:tab/>
        <w:t>____________________</w:t>
      </w:r>
    </w:p>
    <w:p w:rsidR="00F71A69" w:rsidRDefault="00F71A69" w:rsidP="00F71A69">
      <w:pPr>
        <w:pStyle w:val="BodyTextIndent3"/>
      </w:pPr>
      <w:r>
        <w:tab/>
        <w:t>Date</w:t>
      </w:r>
    </w:p>
    <w:p w:rsidR="00F71A69" w:rsidRDefault="00F71A69" w:rsidP="00311308">
      <w:pPr>
        <w:rPr>
          <w:sz w:val="24"/>
        </w:rPr>
      </w:pPr>
    </w:p>
    <w:sectPr w:rsidR="00F71A69"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endnotePr>
    <w:numFmt w:val="decimal"/>
  </w:endnotePr>
  <w:compat>
    <w:compatSetting w:name="compatibilityMode" w:uri="http://schemas.microsoft.com/office/word" w:val="12"/>
  </w:compat>
  <w:rsids>
    <w:rsidRoot w:val="00311308"/>
    <w:rsid w:val="0002228E"/>
    <w:rsid w:val="000A5138"/>
    <w:rsid w:val="00165302"/>
    <w:rsid w:val="0017644F"/>
    <w:rsid w:val="0018175C"/>
    <w:rsid w:val="001C584A"/>
    <w:rsid w:val="001E79B3"/>
    <w:rsid w:val="0021066B"/>
    <w:rsid w:val="00225DC5"/>
    <w:rsid w:val="00311308"/>
    <w:rsid w:val="00320506"/>
    <w:rsid w:val="0048505E"/>
    <w:rsid w:val="004A5B66"/>
    <w:rsid w:val="00550F9D"/>
    <w:rsid w:val="005715B1"/>
    <w:rsid w:val="00587113"/>
    <w:rsid w:val="005F2C22"/>
    <w:rsid w:val="0060270C"/>
    <w:rsid w:val="00645ECE"/>
    <w:rsid w:val="006A5680"/>
    <w:rsid w:val="00765A5B"/>
    <w:rsid w:val="008047D0"/>
    <w:rsid w:val="00881F1F"/>
    <w:rsid w:val="008B69DB"/>
    <w:rsid w:val="008B7679"/>
    <w:rsid w:val="009158CD"/>
    <w:rsid w:val="00946002"/>
    <w:rsid w:val="0095286F"/>
    <w:rsid w:val="009E0713"/>
    <w:rsid w:val="00A4277D"/>
    <w:rsid w:val="00A74772"/>
    <w:rsid w:val="00AA5229"/>
    <w:rsid w:val="00AB77F8"/>
    <w:rsid w:val="00AE5E2A"/>
    <w:rsid w:val="00B03703"/>
    <w:rsid w:val="00B17FFE"/>
    <w:rsid w:val="00B24051"/>
    <w:rsid w:val="00B245EE"/>
    <w:rsid w:val="00B266F1"/>
    <w:rsid w:val="00BC7B8E"/>
    <w:rsid w:val="00BE4708"/>
    <w:rsid w:val="00C053A9"/>
    <w:rsid w:val="00C770F5"/>
    <w:rsid w:val="00C96703"/>
    <w:rsid w:val="00D30994"/>
    <w:rsid w:val="00D65A10"/>
    <w:rsid w:val="00D7399B"/>
    <w:rsid w:val="00D814D1"/>
    <w:rsid w:val="00D84B0E"/>
    <w:rsid w:val="00DB061D"/>
    <w:rsid w:val="00EC2812"/>
    <w:rsid w:val="00F33289"/>
    <w:rsid w:val="00F71A69"/>
    <w:rsid w:val="00FA46CB"/>
    <w:rsid w:val="00FD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4F4D-A510-4DAD-B3AD-278F913A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Porter</dc:creator>
  <cp:keywords/>
  <dc:description/>
  <cp:lastModifiedBy>Ashley Porter</cp:lastModifiedBy>
  <cp:revision>9</cp:revision>
  <cp:lastPrinted>2010-06-29T17:06:00Z</cp:lastPrinted>
  <dcterms:created xsi:type="dcterms:W3CDTF">2010-04-20T14:58:00Z</dcterms:created>
  <dcterms:modified xsi:type="dcterms:W3CDTF">2011-04-19T19:13:00Z</dcterms:modified>
</cp:coreProperties>
</file>