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C6" w:rsidRDefault="00C674C6" w:rsidP="00C674C6">
      <w:pPr>
        <w:ind w:left="720" w:hanging="720"/>
        <w:rPr>
          <w:sz w:val="24"/>
        </w:rPr>
      </w:pPr>
    </w:p>
    <w:p w:rsidR="00C674C6" w:rsidRDefault="00C674C6" w:rsidP="00C674C6">
      <w:pPr>
        <w:tabs>
          <w:tab w:val="center" w:pos="4680"/>
        </w:tabs>
        <w:jc w:val="center"/>
        <w:rPr>
          <w:sz w:val="28"/>
          <w:szCs w:val="28"/>
        </w:rPr>
      </w:pPr>
      <w:r>
        <w:rPr>
          <w:sz w:val="28"/>
          <w:szCs w:val="28"/>
        </w:rPr>
        <w:t>ONALASKA INDEPENDENT SCHOOL DISTRICT</w:t>
      </w:r>
    </w:p>
    <w:p w:rsidR="00C674C6" w:rsidRDefault="00C674C6" w:rsidP="00C674C6">
      <w:pPr>
        <w:tabs>
          <w:tab w:val="center" w:pos="4680"/>
        </w:tabs>
        <w:jc w:val="center"/>
        <w:rPr>
          <w:sz w:val="28"/>
          <w:szCs w:val="28"/>
        </w:rPr>
      </w:pPr>
      <w:r>
        <w:rPr>
          <w:sz w:val="28"/>
          <w:szCs w:val="28"/>
        </w:rPr>
        <w:t>P.O. BOX 2289</w:t>
      </w:r>
    </w:p>
    <w:p w:rsidR="00C674C6" w:rsidRDefault="00C674C6" w:rsidP="00C674C6">
      <w:pPr>
        <w:tabs>
          <w:tab w:val="center" w:pos="4680"/>
        </w:tabs>
        <w:jc w:val="center"/>
        <w:rPr>
          <w:sz w:val="28"/>
          <w:szCs w:val="28"/>
        </w:rPr>
      </w:pPr>
      <w:r>
        <w:rPr>
          <w:sz w:val="28"/>
          <w:szCs w:val="28"/>
        </w:rPr>
        <w:t>ONALASKA, TEXAS   77360</w:t>
      </w:r>
    </w:p>
    <w:p w:rsidR="00C674C6" w:rsidRDefault="00C674C6" w:rsidP="00C674C6">
      <w:pPr>
        <w:tabs>
          <w:tab w:val="center" w:pos="4680"/>
        </w:tabs>
        <w:jc w:val="center"/>
        <w:rPr>
          <w:sz w:val="28"/>
          <w:szCs w:val="28"/>
        </w:rPr>
      </w:pPr>
      <w:r>
        <w:rPr>
          <w:sz w:val="28"/>
          <w:szCs w:val="28"/>
        </w:rPr>
        <w:t>REGULAR BOARD MEETING</w:t>
      </w:r>
    </w:p>
    <w:p w:rsidR="00C674C6" w:rsidRDefault="00C674C6" w:rsidP="00C674C6">
      <w:pPr>
        <w:tabs>
          <w:tab w:val="center" w:pos="4680"/>
        </w:tabs>
        <w:jc w:val="center"/>
        <w:rPr>
          <w:sz w:val="28"/>
          <w:szCs w:val="28"/>
        </w:rPr>
      </w:pPr>
      <w:r>
        <w:rPr>
          <w:sz w:val="28"/>
          <w:szCs w:val="28"/>
        </w:rPr>
        <w:t>ONALASKA ADMINISTRATION BUILDING</w:t>
      </w:r>
    </w:p>
    <w:p w:rsidR="00C674C6" w:rsidRDefault="00C674C6" w:rsidP="00C674C6">
      <w:pPr>
        <w:tabs>
          <w:tab w:val="center" w:pos="4680"/>
        </w:tabs>
        <w:jc w:val="center"/>
        <w:rPr>
          <w:sz w:val="28"/>
          <w:szCs w:val="28"/>
        </w:rPr>
      </w:pPr>
      <w:r>
        <w:rPr>
          <w:sz w:val="28"/>
          <w:szCs w:val="28"/>
        </w:rPr>
        <w:t>April 22, 2010</w:t>
      </w:r>
    </w:p>
    <w:p w:rsidR="00C674C6" w:rsidRDefault="00C674C6" w:rsidP="00C674C6">
      <w:pPr>
        <w:tabs>
          <w:tab w:val="center" w:pos="4680"/>
        </w:tabs>
        <w:jc w:val="center"/>
        <w:rPr>
          <w:sz w:val="28"/>
          <w:szCs w:val="28"/>
        </w:rPr>
      </w:pPr>
      <w:r>
        <w:rPr>
          <w:sz w:val="28"/>
          <w:szCs w:val="28"/>
        </w:rPr>
        <w:t>6:30 P.M.</w:t>
      </w:r>
    </w:p>
    <w:p w:rsidR="00C674C6" w:rsidRDefault="00C674C6" w:rsidP="00C674C6">
      <w:pPr>
        <w:rPr>
          <w:sz w:val="28"/>
          <w:szCs w:val="28"/>
        </w:rPr>
      </w:pPr>
    </w:p>
    <w:p w:rsidR="00C674C6" w:rsidRDefault="00C674C6" w:rsidP="00C674C6">
      <w:pPr>
        <w:tabs>
          <w:tab w:val="center" w:pos="4680"/>
        </w:tabs>
        <w:rPr>
          <w:sz w:val="28"/>
          <w:szCs w:val="28"/>
        </w:rPr>
      </w:pPr>
      <w:r>
        <w:rPr>
          <w:sz w:val="28"/>
          <w:szCs w:val="28"/>
        </w:rPr>
        <w:tab/>
      </w:r>
      <w:r>
        <w:rPr>
          <w:b/>
          <w:bCs/>
          <w:sz w:val="28"/>
          <w:szCs w:val="28"/>
        </w:rPr>
        <w:t>M I N U T E S</w:t>
      </w:r>
    </w:p>
    <w:p w:rsidR="00C674C6" w:rsidRDefault="00C674C6" w:rsidP="00C674C6">
      <w:pPr>
        <w:rPr>
          <w:sz w:val="24"/>
        </w:rPr>
      </w:pPr>
    </w:p>
    <w:p w:rsidR="00C674C6" w:rsidRDefault="00C674C6" w:rsidP="00C674C6">
      <w:pPr>
        <w:rPr>
          <w:sz w:val="24"/>
          <w:szCs w:val="22"/>
        </w:rPr>
      </w:pPr>
      <w:r>
        <w:rPr>
          <w:sz w:val="24"/>
        </w:rPr>
        <w:t xml:space="preserve">The Board of Trustees of the Onalaska Independent School District met for a Regular Board meeting on </w:t>
      </w:r>
      <w:r>
        <w:rPr>
          <w:b/>
          <w:bCs/>
          <w:sz w:val="24"/>
        </w:rPr>
        <w:t>Monday, May 17, 2010, at 6:30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C674C6" w:rsidRDefault="00C674C6" w:rsidP="00C674C6">
      <w:pPr>
        <w:rPr>
          <w:sz w:val="24"/>
        </w:rPr>
      </w:pPr>
    </w:p>
    <w:p w:rsidR="00C674C6" w:rsidRDefault="00C674C6" w:rsidP="00C674C6">
      <w:pPr>
        <w:pStyle w:val="Heading1"/>
        <w:rPr>
          <w:u w:val="single"/>
        </w:rPr>
      </w:pPr>
      <w:r>
        <w:rPr>
          <w:u w:val="single"/>
        </w:rPr>
        <w:t>Board Members</w:t>
      </w:r>
    </w:p>
    <w:p w:rsidR="00C674C6" w:rsidRDefault="00C674C6" w:rsidP="00C674C6">
      <w:pPr>
        <w:pStyle w:val="Heading2"/>
      </w:pPr>
      <w:r>
        <w:t>Pobla Gallier, President</w:t>
      </w:r>
    </w:p>
    <w:p w:rsidR="00C674C6" w:rsidRDefault="00C674C6" w:rsidP="00C674C6">
      <w:pPr>
        <w:rPr>
          <w:sz w:val="24"/>
        </w:rPr>
      </w:pPr>
      <w:r>
        <w:rPr>
          <w:sz w:val="24"/>
        </w:rPr>
        <w:t>Sherrie Winkle, Vice-President</w:t>
      </w:r>
    </w:p>
    <w:p w:rsidR="00C674C6" w:rsidRDefault="00C674C6" w:rsidP="00C674C6">
      <w:pPr>
        <w:pStyle w:val="Heading2"/>
      </w:pPr>
      <w:r>
        <w:t>Caryn Price, Member</w:t>
      </w:r>
    </w:p>
    <w:p w:rsidR="00C674C6" w:rsidRDefault="00C674C6" w:rsidP="00C674C6">
      <w:pPr>
        <w:rPr>
          <w:sz w:val="24"/>
        </w:rPr>
      </w:pPr>
      <w:r>
        <w:rPr>
          <w:sz w:val="24"/>
        </w:rPr>
        <w:t>Tom Curran, Member</w:t>
      </w:r>
    </w:p>
    <w:p w:rsidR="00C674C6" w:rsidRDefault="00C674C6" w:rsidP="00C674C6">
      <w:pPr>
        <w:rPr>
          <w:sz w:val="24"/>
        </w:rPr>
      </w:pPr>
      <w:r>
        <w:rPr>
          <w:sz w:val="24"/>
        </w:rPr>
        <w:t>Linda Vincent, Member</w:t>
      </w:r>
    </w:p>
    <w:p w:rsidR="00C674C6" w:rsidRDefault="00C674C6" w:rsidP="00C674C6">
      <w:pPr>
        <w:rPr>
          <w:sz w:val="24"/>
        </w:rPr>
      </w:pPr>
      <w:r>
        <w:rPr>
          <w:sz w:val="24"/>
        </w:rPr>
        <w:t xml:space="preserve">Greg Cook, Member </w:t>
      </w:r>
    </w:p>
    <w:p w:rsidR="00C674C6" w:rsidRDefault="00C674C6" w:rsidP="00C674C6">
      <w:pPr>
        <w:rPr>
          <w:sz w:val="24"/>
        </w:rPr>
      </w:pPr>
    </w:p>
    <w:p w:rsidR="00C674C6" w:rsidRDefault="00C674C6" w:rsidP="00C674C6">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C674C6" w:rsidRDefault="00C674C6" w:rsidP="00C674C6">
      <w:pPr>
        <w:rPr>
          <w:sz w:val="24"/>
        </w:rPr>
      </w:pPr>
      <w:r>
        <w:rPr>
          <w:sz w:val="24"/>
        </w:rPr>
        <w:t>Lynn Redden, Superintendent</w:t>
      </w:r>
      <w:r>
        <w:rPr>
          <w:sz w:val="24"/>
        </w:rPr>
        <w:tab/>
      </w:r>
      <w:r>
        <w:rPr>
          <w:sz w:val="24"/>
        </w:rPr>
        <w:tab/>
      </w:r>
      <w:r>
        <w:rPr>
          <w:sz w:val="24"/>
        </w:rPr>
        <w:tab/>
      </w:r>
      <w:r>
        <w:rPr>
          <w:sz w:val="24"/>
        </w:rPr>
        <w:tab/>
      </w:r>
      <w:r>
        <w:rPr>
          <w:sz w:val="24"/>
        </w:rPr>
        <w:tab/>
        <w:t>Amanda Rushing</w:t>
      </w:r>
    </w:p>
    <w:p w:rsidR="00C674C6" w:rsidRDefault="00C674C6" w:rsidP="00C674C6">
      <w:pPr>
        <w:rPr>
          <w:sz w:val="24"/>
        </w:rPr>
      </w:pPr>
      <w:r>
        <w:rPr>
          <w:sz w:val="24"/>
        </w:rPr>
        <w:t>Charles Boyce, Junior-Senior High School Principal</w:t>
      </w:r>
      <w:r>
        <w:rPr>
          <w:sz w:val="24"/>
        </w:rPr>
        <w:tab/>
      </w:r>
      <w:r>
        <w:rPr>
          <w:sz w:val="24"/>
        </w:rPr>
        <w:tab/>
        <w:t>Barbara &amp; JR Jones</w:t>
      </w:r>
    </w:p>
    <w:p w:rsidR="00C674C6" w:rsidRDefault="00C674C6" w:rsidP="00C674C6">
      <w:pPr>
        <w:rPr>
          <w:sz w:val="24"/>
        </w:rPr>
      </w:pPr>
      <w:r>
        <w:rPr>
          <w:sz w:val="24"/>
        </w:rPr>
        <w:t>Hannah Williams, Elementary/Intermediate Principal</w:t>
      </w:r>
      <w:r>
        <w:rPr>
          <w:sz w:val="24"/>
        </w:rPr>
        <w:tab/>
        <w:t>Karen Main</w:t>
      </w:r>
    </w:p>
    <w:p w:rsidR="00C674C6" w:rsidRDefault="00C674C6" w:rsidP="00C674C6">
      <w:pPr>
        <w:rPr>
          <w:sz w:val="24"/>
        </w:rPr>
      </w:pPr>
      <w:r>
        <w:rPr>
          <w:sz w:val="24"/>
        </w:rPr>
        <w:t xml:space="preserve">Stella Todd, Director of Curriculum/Technology </w:t>
      </w:r>
      <w:r>
        <w:rPr>
          <w:sz w:val="24"/>
        </w:rPr>
        <w:tab/>
      </w:r>
      <w:r>
        <w:rPr>
          <w:sz w:val="24"/>
        </w:rPr>
        <w:tab/>
        <w:t>Lynn Brown</w:t>
      </w:r>
    </w:p>
    <w:p w:rsidR="00C674C6" w:rsidRDefault="00C674C6" w:rsidP="00C674C6">
      <w:pPr>
        <w:rPr>
          <w:sz w:val="24"/>
        </w:rPr>
      </w:pPr>
      <w:r>
        <w:rPr>
          <w:sz w:val="24"/>
        </w:rPr>
        <w:t>Tom Edwards, Director of Maintenance</w:t>
      </w:r>
      <w:r>
        <w:rPr>
          <w:sz w:val="24"/>
        </w:rPr>
        <w:tab/>
      </w:r>
      <w:r>
        <w:rPr>
          <w:sz w:val="24"/>
        </w:rPr>
        <w:tab/>
      </w:r>
      <w:r>
        <w:rPr>
          <w:sz w:val="24"/>
        </w:rPr>
        <w:tab/>
        <w:t>Floyd and Regina McClain</w:t>
      </w:r>
    </w:p>
    <w:p w:rsidR="00C674C6" w:rsidRDefault="00C674C6" w:rsidP="00C674C6">
      <w:pPr>
        <w:rPr>
          <w:sz w:val="24"/>
        </w:rPr>
      </w:pPr>
      <w:r>
        <w:rPr>
          <w:sz w:val="24"/>
        </w:rPr>
        <w:t>Maggie Leysath, Art Instructor</w:t>
      </w:r>
      <w:r>
        <w:rPr>
          <w:sz w:val="24"/>
        </w:rPr>
        <w:tab/>
      </w:r>
      <w:r>
        <w:rPr>
          <w:sz w:val="24"/>
        </w:rPr>
        <w:tab/>
      </w:r>
      <w:r>
        <w:rPr>
          <w:sz w:val="24"/>
        </w:rPr>
        <w:tab/>
      </w:r>
      <w:r>
        <w:rPr>
          <w:sz w:val="24"/>
        </w:rPr>
        <w:tab/>
        <w:t>Steve Eckert</w:t>
      </w:r>
    </w:p>
    <w:p w:rsidR="00C674C6" w:rsidRDefault="00C674C6" w:rsidP="00C674C6">
      <w:pPr>
        <w:rPr>
          <w:sz w:val="24"/>
        </w:rPr>
      </w:pPr>
      <w:r>
        <w:rPr>
          <w:sz w:val="24"/>
        </w:rPr>
        <w:t>Adam Graham, Ag Teacher</w:t>
      </w:r>
      <w:r>
        <w:rPr>
          <w:sz w:val="24"/>
        </w:rPr>
        <w:tab/>
      </w:r>
      <w:r>
        <w:rPr>
          <w:sz w:val="24"/>
        </w:rPr>
        <w:tab/>
      </w:r>
      <w:r>
        <w:rPr>
          <w:sz w:val="24"/>
        </w:rPr>
        <w:tab/>
      </w:r>
      <w:r>
        <w:rPr>
          <w:sz w:val="24"/>
        </w:rPr>
        <w:tab/>
      </w:r>
      <w:r>
        <w:rPr>
          <w:sz w:val="24"/>
        </w:rPr>
        <w:tab/>
        <w:t>Gene Murray</w:t>
      </w:r>
    </w:p>
    <w:p w:rsidR="00C674C6" w:rsidRDefault="00C674C6" w:rsidP="00C674C6">
      <w:pPr>
        <w:rPr>
          <w:sz w:val="24"/>
        </w:rPr>
      </w:pPr>
      <w:r>
        <w:rPr>
          <w:sz w:val="24"/>
        </w:rPr>
        <w:t>Ashley Porter, Secretary to Superintendent</w:t>
      </w:r>
    </w:p>
    <w:p w:rsidR="00C674C6" w:rsidRDefault="00C674C6" w:rsidP="00C674C6">
      <w:pPr>
        <w:rPr>
          <w:sz w:val="24"/>
        </w:rPr>
      </w:pPr>
      <w:r>
        <w:rPr>
          <w:sz w:val="24"/>
        </w:rPr>
        <w:t xml:space="preserve">Ruth Underwood, Finance Assistant </w:t>
      </w:r>
    </w:p>
    <w:p w:rsidR="00C674C6" w:rsidRDefault="00C674C6" w:rsidP="00C674C6">
      <w:pPr>
        <w:rPr>
          <w:sz w:val="24"/>
        </w:rPr>
      </w:pPr>
      <w:r>
        <w:rPr>
          <w:sz w:val="24"/>
        </w:rPr>
        <w:t>Anthony Roberts, Assistant High School Principal</w:t>
      </w:r>
    </w:p>
    <w:p w:rsidR="00C674C6" w:rsidRDefault="00C674C6" w:rsidP="00C674C6">
      <w:pPr>
        <w:rPr>
          <w:sz w:val="24"/>
        </w:rPr>
      </w:pPr>
      <w:r>
        <w:rPr>
          <w:sz w:val="24"/>
        </w:rPr>
        <w:t>David Murphy, Assistant Elementary Principal</w:t>
      </w:r>
    </w:p>
    <w:p w:rsidR="00C674C6" w:rsidRDefault="00C674C6" w:rsidP="00C674C6">
      <w:pPr>
        <w:rPr>
          <w:sz w:val="24"/>
        </w:rPr>
      </w:pPr>
      <w:r>
        <w:rPr>
          <w:sz w:val="24"/>
        </w:rPr>
        <w:tab/>
      </w:r>
      <w:r>
        <w:rPr>
          <w:sz w:val="24"/>
        </w:rPr>
        <w:tab/>
      </w:r>
    </w:p>
    <w:p w:rsidR="00C674C6" w:rsidRDefault="00C674C6" w:rsidP="00C674C6">
      <w:pPr>
        <w:rPr>
          <w:sz w:val="24"/>
        </w:rPr>
      </w:pPr>
      <w:r>
        <w:rPr>
          <w:sz w:val="24"/>
        </w:rPr>
        <w:t xml:space="preserve">The meeting was called to order at 6:30 p.m. by Pobla Gallier, President. Cindy Christian was not present. </w:t>
      </w:r>
    </w:p>
    <w:p w:rsidR="00C674C6" w:rsidRDefault="00C674C6" w:rsidP="00C674C6">
      <w:pPr>
        <w:rPr>
          <w:sz w:val="24"/>
        </w:rPr>
      </w:pPr>
    </w:p>
    <w:p w:rsidR="00C674C6" w:rsidRDefault="00C674C6" w:rsidP="00C674C6">
      <w:pPr>
        <w:rPr>
          <w:sz w:val="24"/>
        </w:rPr>
      </w:pPr>
      <w:r>
        <w:rPr>
          <w:sz w:val="24"/>
        </w:rPr>
        <w:t>The invocation was given by Tom Edwards.</w:t>
      </w:r>
    </w:p>
    <w:p w:rsidR="00C674C6" w:rsidRDefault="00C674C6" w:rsidP="00C674C6">
      <w:pPr>
        <w:rPr>
          <w:sz w:val="24"/>
        </w:rPr>
      </w:pPr>
    </w:p>
    <w:p w:rsidR="00C674C6" w:rsidRDefault="00C674C6" w:rsidP="00C674C6">
      <w:pPr>
        <w:rPr>
          <w:sz w:val="24"/>
        </w:rPr>
      </w:pPr>
      <w:r>
        <w:rPr>
          <w:sz w:val="24"/>
        </w:rPr>
        <w:t>The pledge was given in unison by everyone.</w:t>
      </w:r>
    </w:p>
    <w:p w:rsidR="00C674C6" w:rsidRDefault="00C674C6" w:rsidP="00C674C6">
      <w:pPr>
        <w:rPr>
          <w:sz w:val="24"/>
        </w:rPr>
      </w:pPr>
    </w:p>
    <w:p w:rsidR="00C674C6" w:rsidRDefault="00C674C6" w:rsidP="00C674C6">
      <w:pPr>
        <w:tabs>
          <w:tab w:val="left" w:pos="-1440"/>
        </w:tabs>
        <w:ind w:left="720" w:hanging="720"/>
        <w:rPr>
          <w:sz w:val="24"/>
        </w:rPr>
      </w:pPr>
      <w:r>
        <w:rPr>
          <w:sz w:val="24"/>
        </w:rPr>
        <w:t>1.</w:t>
      </w:r>
      <w:r>
        <w:rPr>
          <w:sz w:val="24"/>
        </w:rPr>
        <w:tab/>
        <w:t>Motion was made by Sherrie Winkle, seconded by Tom Curran, to adopt the Agenda as presented.  Motion carried 6 for, 0 against.</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2.</w:t>
      </w:r>
      <w:r>
        <w:rPr>
          <w:sz w:val="24"/>
        </w:rPr>
        <w:tab/>
        <w:t>Motion was made by Sherrie Winkle, seconded by Greg Cook, to approve the minutes, as presented, of the previous meeting of Apri l 19, 2010. Motion carried 6 for, 0 against.</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3.</w:t>
      </w:r>
      <w:r>
        <w:rPr>
          <w:sz w:val="24"/>
        </w:rPr>
        <w:tab/>
        <w:t xml:space="preserve">Board President Pobla </w:t>
      </w:r>
      <w:proofErr w:type="gramStart"/>
      <w:r>
        <w:rPr>
          <w:sz w:val="24"/>
        </w:rPr>
        <w:t>Gallier  presented</w:t>
      </w:r>
      <w:proofErr w:type="gramEnd"/>
      <w:r>
        <w:rPr>
          <w:sz w:val="24"/>
        </w:rPr>
        <w:t xml:space="preserve"> the May 8, 2010 Election Results as follows:</w:t>
      </w:r>
    </w:p>
    <w:p w:rsidR="00C674C6" w:rsidRDefault="00C674C6" w:rsidP="00C674C6">
      <w:pPr>
        <w:tabs>
          <w:tab w:val="left" w:pos="-1440"/>
        </w:tabs>
        <w:ind w:left="720" w:hanging="720"/>
        <w:rPr>
          <w:sz w:val="24"/>
        </w:rPr>
      </w:pPr>
      <w:r>
        <w:rPr>
          <w:sz w:val="24"/>
        </w:rPr>
        <w:tab/>
      </w:r>
      <w:r>
        <w:rPr>
          <w:sz w:val="24"/>
        </w:rPr>
        <w:tab/>
        <w:t>Position # 1</w:t>
      </w:r>
      <w:r>
        <w:rPr>
          <w:sz w:val="24"/>
        </w:rPr>
        <w:tab/>
        <w:t xml:space="preserve"> Sherrie Winkle 21 Early Votes 20 Regular Votes Total 41</w:t>
      </w:r>
    </w:p>
    <w:p w:rsidR="00C674C6" w:rsidRDefault="00C674C6" w:rsidP="00C674C6">
      <w:pPr>
        <w:tabs>
          <w:tab w:val="left" w:pos="-1440"/>
        </w:tabs>
        <w:ind w:left="720" w:hanging="720"/>
        <w:rPr>
          <w:sz w:val="24"/>
        </w:rPr>
      </w:pPr>
      <w:r>
        <w:rPr>
          <w:sz w:val="24"/>
        </w:rPr>
        <w:lastRenderedPageBreak/>
        <w:tab/>
      </w:r>
      <w:r>
        <w:rPr>
          <w:sz w:val="24"/>
        </w:rPr>
        <w:tab/>
      </w:r>
      <w:r>
        <w:rPr>
          <w:sz w:val="24"/>
        </w:rPr>
        <w:tab/>
      </w:r>
      <w:r>
        <w:rPr>
          <w:sz w:val="24"/>
        </w:rPr>
        <w:tab/>
        <w:t>Brandon Smith 74 Early Votes 87 Regular Votes Total 161</w:t>
      </w:r>
    </w:p>
    <w:p w:rsidR="00305DE6" w:rsidRDefault="00C674C6" w:rsidP="00C674C6">
      <w:pPr>
        <w:tabs>
          <w:tab w:val="left" w:pos="-1440"/>
        </w:tabs>
        <w:ind w:left="720" w:hanging="720"/>
        <w:rPr>
          <w:sz w:val="24"/>
        </w:rPr>
      </w:pPr>
      <w:r>
        <w:rPr>
          <w:sz w:val="24"/>
        </w:rPr>
        <w:tab/>
      </w:r>
      <w:r>
        <w:rPr>
          <w:sz w:val="24"/>
        </w:rPr>
        <w:tab/>
      </w:r>
    </w:p>
    <w:p w:rsidR="00C674C6" w:rsidRDefault="00305DE6" w:rsidP="00C674C6">
      <w:pPr>
        <w:tabs>
          <w:tab w:val="left" w:pos="-1440"/>
        </w:tabs>
        <w:ind w:left="720" w:hanging="720"/>
        <w:rPr>
          <w:sz w:val="24"/>
        </w:rPr>
      </w:pPr>
      <w:r>
        <w:rPr>
          <w:sz w:val="24"/>
        </w:rPr>
        <w:tab/>
      </w:r>
      <w:r>
        <w:rPr>
          <w:sz w:val="24"/>
        </w:rPr>
        <w:tab/>
      </w:r>
      <w:r w:rsidR="00C674C6">
        <w:rPr>
          <w:sz w:val="24"/>
        </w:rPr>
        <w:t>Thereby electing Brandon Smith to Position #1.</w:t>
      </w:r>
    </w:p>
    <w:p w:rsidR="00C674C6" w:rsidRDefault="00C674C6" w:rsidP="00C674C6">
      <w:pPr>
        <w:tabs>
          <w:tab w:val="left" w:pos="-1440"/>
        </w:tabs>
        <w:ind w:left="720" w:hanging="720"/>
        <w:rPr>
          <w:sz w:val="24"/>
        </w:rPr>
      </w:pPr>
      <w:r>
        <w:rPr>
          <w:sz w:val="24"/>
        </w:rPr>
        <w:tab/>
      </w:r>
      <w:r>
        <w:rPr>
          <w:sz w:val="24"/>
        </w:rPr>
        <w:tab/>
        <w:t xml:space="preserve"> Position # 2 Caryn Price and </w:t>
      </w:r>
      <w:r>
        <w:rPr>
          <w:sz w:val="24"/>
        </w:rPr>
        <w:tab/>
        <w:t xml:space="preserve">Position #5 Tom Curran re-elected </w:t>
      </w:r>
      <w:proofErr w:type="gramStart"/>
      <w:r>
        <w:rPr>
          <w:sz w:val="24"/>
        </w:rPr>
        <w:t>un-</w:t>
      </w:r>
      <w:proofErr w:type="gramEnd"/>
      <w:r>
        <w:rPr>
          <w:sz w:val="24"/>
        </w:rPr>
        <w:t xml:space="preserve">oppose. </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4.</w:t>
      </w:r>
      <w:r>
        <w:rPr>
          <w:sz w:val="24"/>
        </w:rPr>
        <w:tab/>
        <w:t>Ruth Ellen Underwood, a notary public in and for the State of Texas, administered the Oath of Office to newly elected Board Members Brandon Smith, Caryn Price and Tom Curran.</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5.</w:t>
      </w:r>
      <w:r>
        <w:rPr>
          <w:sz w:val="24"/>
        </w:rPr>
        <w:tab/>
        <w:t xml:space="preserve">The floor was opened for nominations for Board President. Tom Curran nominated Pobla Gallier. No other nominations were made thereby electing Pobla Gallier by general consensus. </w:t>
      </w:r>
    </w:p>
    <w:p w:rsidR="00C674C6" w:rsidRDefault="00C674C6" w:rsidP="00C674C6">
      <w:pPr>
        <w:tabs>
          <w:tab w:val="left" w:pos="-1440"/>
        </w:tabs>
        <w:ind w:left="720" w:hanging="720"/>
        <w:rPr>
          <w:sz w:val="24"/>
        </w:rPr>
      </w:pPr>
      <w:r>
        <w:rPr>
          <w:sz w:val="24"/>
        </w:rPr>
        <w:tab/>
      </w:r>
    </w:p>
    <w:p w:rsidR="00C674C6" w:rsidRDefault="00C674C6" w:rsidP="00C674C6">
      <w:pPr>
        <w:tabs>
          <w:tab w:val="left" w:pos="-1440"/>
        </w:tabs>
        <w:ind w:left="720" w:hanging="720"/>
        <w:rPr>
          <w:sz w:val="24"/>
        </w:rPr>
      </w:pPr>
      <w:r>
        <w:rPr>
          <w:sz w:val="24"/>
        </w:rPr>
        <w:tab/>
        <w:t xml:space="preserve">The floor was opened for nominations for Board Vice-President. Caryn Price nominated Linda Vincent. No other nominations were made thereby electing Linda Vincent by general consensus. </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ab/>
        <w:t xml:space="preserve">The floor was then opened for nominations for Board Secretary. Linda </w:t>
      </w:r>
      <w:proofErr w:type="gramStart"/>
      <w:r>
        <w:rPr>
          <w:sz w:val="24"/>
        </w:rPr>
        <w:t>Vincent  nominated</w:t>
      </w:r>
      <w:proofErr w:type="gramEnd"/>
      <w:r>
        <w:rPr>
          <w:sz w:val="24"/>
        </w:rPr>
        <w:t xml:space="preserve"> Caryn Price. No other nominations were made thereby electing Caryn Price by general consensus. </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ab/>
        <w:t xml:space="preserve">Lynn Redden, Superintendent, presented Sherrie Winkle with a service plaque acknowledging her 15 ½ years of service to the Onalaska Independent School District Board of Trustees. </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6.</w:t>
      </w:r>
      <w:r>
        <w:rPr>
          <w:sz w:val="24"/>
        </w:rPr>
        <w:tab/>
        <w:t>Open Forum:</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ab/>
        <w:t>1.</w:t>
      </w:r>
      <w:r>
        <w:rPr>
          <w:sz w:val="24"/>
        </w:rPr>
        <w:tab/>
        <w:t xml:space="preserve">Maggie Leysath presented a PowerPoint presentation of the Art Show. 100 plus </w:t>
      </w:r>
      <w:r>
        <w:rPr>
          <w:sz w:val="24"/>
        </w:rPr>
        <w:tab/>
        <w:t xml:space="preserve">guests were in attendance with over 300 pieces of art from the JSHS alone on </w:t>
      </w:r>
      <w:r>
        <w:rPr>
          <w:sz w:val="24"/>
        </w:rPr>
        <w:tab/>
        <w:t xml:space="preserve">display. Art from the Elementary Campus was also displayed and the students </w:t>
      </w:r>
      <w:r>
        <w:rPr>
          <w:sz w:val="24"/>
        </w:rPr>
        <w:tab/>
        <w:t>from K-6</w:t>
      </w:r>
      <w:r>
        <w:rPr>
          <w:sz w:val="24"/>
          <w:vertAlign w:val="superscript"/>
        </w:rPr>
        <w:t>th</w:t>
      </w:r>
      <w:r>
        <w:rPr>
          <w:sz w:val="24"/>
        </w:rPr>
        <w:t xml:space="preserve"> grade were very excited to see their work at the High School Campus. </w:t>
      </w:r>
      <w:r>
        <w:rPr>
          <w:sz w:val="24"/>
        </w:rPr>
        <w:tab/>
        <w:t xml:space="preserve">Overall the show was a tremendous success and the Art Department looks </w:t>
      </w:r>
      <w:r>
        <w:rPr>
          <w:sz w:val="24"/>
        </w:rPr>
        <w:tab/>
        <w:t>forward to next years 4</w:t>
      </w:r>
      <w:r>
        <w:rPr>
          <w:sz w:val="24"/>
          <w:vertAlign w:val="superscript"/>
        </w:rPr>
        <w:t>th</w:t>
      </w:r>
      <w:r>
        <w:rPr>
          <w:sz w:val="24"/>
        </w:rPr>
        <w:t xml:space="preserve"> annual show.</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ab/>
        <w:t>2.</w:t>
      </w:r>
      <w:r>
        <w:rPr>
          <w:sz w:val="24"/>
        </w:rPr>
        <w:tab/>
        <w:t xml:space="preserve">Amanda Rushing presented concerns that individuals are smoking on school </w:t>
      </w:r>
      <w:r>
        <w:rPr>
          <w:sz w:val="24"/>
        </w:rPr>
        <w:tab/>
        <w:t xml:space="preserve">property. Federal law prohibits this as does the school handbook. She would like </w:t>
      </w:r>
      <w:r>
        <w:rPr>
          <w:sz w:val="24"/>
        </w:rPr>
        <w:tab/>
        <w:t xml:space="preserve">to see more signs posted at entry’s and exits. Her proposed solution for obtaining </w:t>
      </w:r>
      <w:r>
        <w:rPr>
          <w:sz w:val="24"/>
        </w:rPr>
        <w:tab/>
        <w:t xml:space="preserve">more signs included requesting assistance from the student Ag Mech and Art </w:t>
      </w:r>
      <w:r>
        <w:rPr>
          <w:sz w:val="24"/>
        </w:rPr>
        <w:tab/>
        <w:t xml:space="preserve">departments to help with the creation. </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7.</w:t>
      </w:r>
      <w:r>
        <w:rPr>
          <w:sz w:val="24"/>
        </w:rPr>
        <w:tab/>
        <w:t>Hannah Williams, Elementary-Intermediate School Principal, reported the following:</w:t>
      </w:r>
    </w:p>
    <w:p w:rsidR="00C674C6" w:rsidRPr="002F6D7F" w:rsidRDefault="00C674C6" w:rsidP="00C674C6">
      <w:pPr>
        <w:rPr>
          <w:sz w:val="24"/>
        </w:rPr>
      </w:pPr>
      <w:r>
        <w:rPr>
          <w:sz w:val="24"/>
        </w:rPr>
        <w:tab/>
        <w:t>Enrollment is 568; attendance at 96.2%</w:t>
      </w:r>
      <w:r>
        <w:rPr>
          <w:rFonts w:ascii="Palatino Linotype" w:hAnsi="Palatino Linotype"/>
        </w:rPr>
        <w:t xml:space="preserve"> </w:t>
      </w:r>
      <w:r>
        <w:rPr>
          <w:sz w:val="24"/>
        </w:rPr>
        <w:t xml:space="preserve">The “TAKS Idol” Pep Rally was a huge success </w:t>
      </w:r>
      <w:r>
        <w:rPr>
          <w:sz w:val="24"/>
        </w:rPr>
        <w:tab/>
        <w:t xml:space="preserve">thanks to Mrs. Fabian, Ms. Eakin, Mrs. Fredricks, Mrs. Lisa Smith, Mrs. Blankenship, </w:t>
      </w:r>
      <w:r>
        <w:rPr>
          <w:sz w:val="24"/>
        </w:rPr>
        <w:tab/>
        <w:t xml:space="preserve">Mrs. Wilkins, Mrs. Black, Ms. Aden, Ms. Renfro, Mr. Davis, Mrs. McCaffety, Mrs. </w:t>
      </w:r>
      <w:r>
        <w:rPr>
          <w:sz w:val="24"/>
        </w:rPr>
        <w:tab/>
        <w:t xml:space="preserve">Million, Mr. Murphy, Mrs. Walthall, Mrs. Adkins, and all of the staff members who </w:t>
      </w:r>
      <w:r>
        <w:rPr>
          <w:sz w:val="24"/>
        </w:rPr>
        <w:tab/>
        <w:t xml:space="preserve">recorded special words of encouragement for the students.  Everyone Reads Day went </w:t>
      </w:r>
      <w:r>
        <w:rPr>
          <w:sz w:val="24"/>
        </w:rPr>
        <w:tab/>
        <w:t xml:space="preserve">great! Mrs. Walthall and Ms. Yarbrough did a superb job scheduling the readers.  The </w:t>
      </w:r>
      <w:r>
        <w:rPr>
          <w:sz w:val="24"/>
        </w:rPr>
        <w:tab/>
        <w:t xml:space="preserve">students especially enjoyed author Rooster Morris acting out sections from his book and </w:t>
      </w:r>
      <w:r>
        <w:rPr>
          <w:sz w:val="24"/>
        </w:rPr>
        <w:tab/>
        <w:t xml:space="preserve">playing the fiddle.  We also had a “Storybook Character Flamingo Parade”. For this </w:t>
      </w:r>
      <w:r>
        <w:rPr>
          <w:sz w:val="24"/>
        </w:rPr>
        <w:tab/>
        <w:t xml:space="preserve">activity, each class decorated a plastic pink flamingo to look like their favorite storybook </w:t>
      </w:r>
      <w:r>
        <w:rPr>
          <w:sz w:val="24"/>
        </w:rPr>
        <w:tab/>
        <w:t xml:space="preserve">character.  The students had a blast guessing which character each flamingo depicted. </w:t>
      </w:r>
      <w:r>
        <w:rPr>
          <w:sz w:val="24"/>
        </w:rPr>
        <w:tab/>
        <w:t xml:space="preserve">Last Friday, students dressed up as what they want to be when they grow up.  Also, a </w:t>
      </w:r>
      <w:r>
        <w:rPr>
          <w:sz w:val="24"/>
        </w:rPr>
        <w:lastRenderedPageBreak/>
        <w:tab/>
        <w:t xml:space="preserve">firefighter, DPS officer, First National Bank Representative, pilot, veterinarian, </w:t>
      </w:r>
      <w:r>
        <w:rPr>
          <w:sz w:val="24"/>
        </w:rPr>
        <w:tab/>
        <w:t xml:space="preserve">beautician, pet groomer, and photographer shared information about their careers with </w:t>
      </w:r>
      <w:r>
        <w:rPr>
          <w:sz w:val="24"/>
        </w:rPr>
        <w:tab/>
        <w:t xml:space="preserve">students as we celebrated “Wild </w:t>
      </w:r>
      <w:proofErr w:type="gramStart"/>
      <w:r>
        <w:rPr>
          <w:sz w:val="24"/>
        </w:rPr>
        <w:t>About</w:t>
      </w:r>
      <w:proofErr w:type="gramEnd"/>
      <w:r>
        <w:rPr>
          <w:sz w:val="24"/>
        </w:rPr>
        <w:t xml:space="preserve"> Our Future”.  Mrs. Walthall worked very hard to </w:t>
      </w:r>
      <w:r>
        <w:rPr>
          <w:sz w:val="24"/>
        </w:rPr>
        <w:tab/>
        <w:t xml:space="preserve">schedule all of these special guests. Ninety-nine </w:t>
      </w:r>
      <w:r w:rsidRPr="002F6D7F">
        <w:rPr>
          <w:sz w:val="24"/>
        </w:rPr>
        <w:t xml:space="preserve">students met their End of Year AR Goal </w:t>
      </w:r>
      <w:r w:rsidRPr="002F6D7F">
        <w:rPr>
          <w:sz w:val="24"/>
        </w:rPr>
        <w:tab/>
        <w:t>and will be attending a reward party at Incredible Pizza. Wednesday, May 26</w:t>
      </w:r>
      <w:r w:rsidRPr="002F6D7F">
        <w:rPr>
          <w:sz w:val="24"/>
          <w:vertAlign w:val="superscript"/>
        </w:rPr>
        <w:t>th</w:t>
      </w:r>
      <w:r w:rsidRPr="002F6D7F">
        <w:rPr>
          <w:sz w:val="24"/>
        </w:rPr>
        <w:t xml:space="preserve">, the fifth </w:t>
      </w:r>
      <w:r w:rsidRPr="002F6D7F">
        <w:rPr>
          <w:sz w:val="24"/>
        </w:rPr>
        <w:tab/>
        <w:t>graders will present Science Fair projects during school hours. Friday, May 28</w:t>
      </w:r>
      <w:r w:rsidRPr="002F6D7F">
        <w:rPr>
          <w:sz w:val="24"/>
          <w:vertAlign w:val="superscript"/>
        </w:rPr>
        <w:t>th</w:t>
      </w:r>
      <w:r w:rsidRPr="002F6D7F">
        <w:rPr>
          <w:sz w:val="24"/>
        </w:rPr>
        <w:t xml:space="preserve">, the sixth </w:t>
      </w:r>
      <w:r w:rsidRPr="002F6D7F">
        <w:rPr>
          <w:sz w:val="24"/>
        </w:rPr>
        <w:tab/>
        <w:t>grade band students will perform at the Jr</w:t>
      </w:r>
      <w:proofErr w:type="gramStart"/>
      <w:r w:rsidRPr="002F6D7F">
        <w:rPr>
          <w:sz w:val="24"/>
        </w:rPr>
        <w:t>./</w:t>
      </w:r>
      <w:proofErr w:type="gramEnd"/>
      <w:r w:rsidRPr="002F6D7F">
        <w:rPr>
          <w:sz w:val="24"/>
        </w:rPr>
        <w:t xml:space="preserve">Sr. High Concert, which begins at 6:00 P.M. </w:t>
      </w:r>
      <w:r w:rsidRPr="002F6D7F">
        <w:rPr>
          <w:sz w:val="24"/>
        </w:rPr>
        <w:tab/>
        <w:t>Pre-K through second grade Field Day activities will be on Tuesday, June 1</w:t>
      </w:r>
      <w:r w:rsidRPr="002F6D7F">
        <w:rPr>
          <w:sz w:val="24"/>
          <w:vertAlign w:val="superscript"/>
        </w:rPr>
        <w:t>st</w:t>
      </w:r>
      <w:r w:rsidRPr="002F6D7F">
        <w:rPr>
          <w:sz w:val="24"/>
        </w:rPr>
        <w:t xml:space="preserve">, while third </w:t>
      </w:r>
      <w:r w:rsidRPr="002F6D7F">
        <w:rPr>
          <w:sz w:val="24"/>
        </w:rPr>
        <w:tab/>
        <w:t>through fifth graders will participate on Wednesday, June 2</w:t>
      </w:r>
      <w:r w:rsidRPr="002F6D7F">
        <w:rPr>
          <w:sz w:val="24"/>
          <w:vertAlign w:val="superscript"/>
        </w:rPr>
        <w:t>nd</w:t>
      </w:r>
      <w:r w:rsidRPr="002F6D7F">
        <w:rPr>
          <w:sz w:val="24"/>
        </w:rPr>
        <w:t>.</w:t>
      </w:r>
    </w:p>
    <w:p w:rsidR="00C674C6" w:rsidRDefault="00C674C6" w:rsidP="00C674C6">
      <w:pPr>
        <w:tabs>
          <w:tab w:val="left" w:pos="-1440"/>
        </w:tabs>
        <w:ind w:left="720" w:hanging="720"/>
        <w:rPr>
          <w:sz w:val="24"/>
        </w:rPr>
      </w:pPr>
    </w:p>
    <w:p w:rsidR="00C674C6" w:rsidRDefault="00C674C6" w:rsidP="00C674C6">
      <w:pPr>
        <w:tabs>
          <w:tab w:val="left" w:pos="-1440"/>
        </w:tabs>
        <w:ind w:left="720" w:hanging="720"/>
        <w:rPr>
          <w:sz w:val="24"/>
        </w:rPr>
      </w:pPr>
      <w:r>
        <w:rPr>
          <w:sz w:val="24"/>
        </w:rPr>
        <w:t xml:space="preserve">       </w:t>
      </w:r>
      <w:r>
        <w:rPr>
          <w:sz w:val="24"/>
        </w:rPr>
        <w:tab/>
      </w:r>
    </w:p>
    <w:p w:rsidR="00C674C6" w:rsidRPr="002F6D7F" w:rsidRDefault="00C674C6" w:rsidP="00C674C6">
      <w:pPr>
        <w:tabs>
          <w:tab w:val="left" w:pos="-1440"/>
        </w:tabs>
        <w:ind w:left="1440" w:hanging="1440"/>
        <w:rPr>
          <w:sz w:val="24"/>
        </w:rPr>
      </w:pPr>
      <w:r>
        <w:rPr>
          <w:sz w:val="24"/>
        </w:rPr>
        <w:t xml:space="preserve">            </w:t>
      </w:r>
      <w:r w:rsidRPr="002F6D7F">
        <w:rPr>
          <w:sz w:val="24"/>
        </w:rPr>
        <w:t xml:space="preserve">Charles Boyce, Onalaska Junior-Senior High School Principal, reported the following: </w:t>
      </w:r>
    </w:p>
    <w:p w:rsidR="002F6D7F" w:rsidRPr="002F6D7F" w:rsidRDefault="00C674C6" w:rsidP="002F6D7F">
      <w:pPr>
        <w:ind w:left="720"/>
        <w:rPr>
          <w:sz w:val="24"/>
        </w:rPr>
      </w:pPr>
      <w:r w:rsidRPr="002F6D7F">
        <w:rPr>
          <w:sz w:val="24"/>
        </w:rPr>
        <w:t xml:space="preserve">Enrollment is 377; attendance at 96.6 %. </w:t>
      </w:r>
      <w:r w:rsidR="002F6D7F" w:rsidRPr="002F6D7F">
        <w:rPr>
          <w:sz w:val="24"/>
        </w:rPr>
        <w:t>Sr. Honors Luncheon at Cape Royal is tomorrow for our graduating Top 10%. 8th Grade TAKS re-test for ELA &amp; Math will be May 18</w:t>
      </w:r>
      <w:r w:rsidR="002F6D7F" w:rsidRPr="002F6D7F">
        <w:rPr>
          <w:sz w:val="24"/>
          <w:vertAlign w:val="superscript"/>
        </w:rPr>
        <w:t>th</w:t>
      </w:r>
      <w:r w:rsidR="002F6D7F" w:rsidRPr="002F6D7F">
        <w:rPr>
          <w:sz w:val="24"/>
        </w:rPr>
        <w:t xml:space="preserve"> &amp; 19</w:t>
      </w:r>
      <w:r w:rsidR="002F6D7F" w:rsidRPr="002F6D7F">
        <w:rPr>
          <w:sz w:val="24"/>
          <w:vertAlign w:val="superscript"/>
        </w:rPr>
        <w:t>th</w:t>
      </w:r>
      <w:r w:rsidR="002F6D7F" w:rsidRPr="002F6D7F">
        <w:rPr>
          <w:sz w:val="24"/>
        </w:rPr>
        <w:t>. OISD Support Staff Banquet will be May 19</w:t>
      </w:r>
      <w:r w:rsidR="002F6D7F" w:rsidRPr="002F6D7F">
        <w:rPr>
          <w:sz w:val="24"/>
          <w:vertAlign w:val="superscript"/>
        </w:rPr>
        <w:t xml:space="preserve">th </w:t>
      </w:r>
      <w:r w:rsidR="002F6D7F" w:rsidRPr="002F6D7F">
        <w:rPr>
          <w:sz w:val="24"/>
        </w:rPr>
        <w:t>at 6:30pm. FFA Banquet will be May 20</w:t>
      </w:r>
      <w:r w:rsidR="002F6D7F" w:rsidRPr="002F6D7F">
        <w:rPr>
          <w:sz w:val="24"/>
          <w:vertAlign w:val="superscript"/>
        </w:rPr>
        <w:t>th</w:t>
      </w:r>
      <w:r w:rsidR="002F6D7F" w:rsidRPr="002F6D7F">
        <w:rPr>
          <w:sz w:val="24"/>
        </w:rPr>
        <w:t xml:space="preserve"> at 6:30pm. OISD Athletic Banquet will be May 25</w:t>
      </w:r>
      <w:r w:rsidR="002F6D7F" w:rsidRPr="002F6D7F">
        <w:rPr>
          <w:sz w:val="24"/>
          <w:vertAlign w:val="superscript"/>
        </w:rPr>
        <w:t>th</w:t>
      </w:r>
      <w:r w:rsidR="002F6D7F" w:rsidRPr="002F6D7F">
        <w:rPr>
          <w:sz w:val="24"/>
        </w:rPr>
        <w:t xml:space="preserve"> at 6pm. Sr. Awards &amp; Scholarship night will be on </w:t>
      </w:r>
      <w:proofErr w:type="gramStart"/>
      <w:r w:rsidR="002F6D7F" w:rsidRPr="002F6D7F">
        <w:rPr>
          <w:sz w:val="24"/>
        </w:rPr>
        <w:t>May  27</w:t>
      </w:r>
      <w:r w:rsidR="002F6D7F" w:rsidRPr="002F6D7F">
        <w:rPr>
          <w:sz w:val="24"/>
          <w:vertAlign w:val="superscript"/>
        </w:rPr>
        <w:t>th</w:t>
      </w:r>
      <w:proofErr w:type="gramEnd"/>
      <w:r w:rsidR="002F6D7F" w:rsidRPr="002F6D7F">
        <w:rPr>
          <w:sz w:val="24"/>
        </w:rPr>
        <w:t xml:space="preserve"> at 7pm. Band &amp; Choir End of Year Concert will be May 28</w:t>
      </w:r>
      <w:r w:rsidR="002F6D7F" w:rsidRPr="002F6D7F">
        <w:rPr>
          <w:sz w:val="24"/>
          <w:vertAlign w:val="superscript"/>
        </w:rPr>
        <w:t>th</w:t>
      </w:r>
      <w:r w:rsidR="002F6D7F" w:rsidRPr="002F6D7F">
        <w:rPr>
          <w:sz w:val="24"/>
        </w:rPr>
        <w:t xml:space="preserve"> at 6:30pm.  Graduation will be June 4</w:t>
      </w:r>
      <w:r w:rsidR="002F6D7F" w:rsidRPr="002F6D7F">
        <w:rPr>
          <w:sz w:val="24"/>
          <w:vertAlign w:val="superscript"/>
        </w:rPr>
        <w:t>th</w:t>
      </w:r>
      <w:r w:rsidR="002F6D7F" w:rsidRPr="002F6D7F">
        <w:rPr>
          <w:sz w:val="24"/>
        </w:rPr>
        <w:t xml:space="preserve"> at 7pm. OISD Art Show was on May 6</w:t>
      </w:r>
      <w:r w:rsidR="002F6D7F" w:rsidRPr="002F6D7F">
        <w:rPr>
          <w:sz w:val="24"/>
          <w:vertAlign w:val="superscript"/>
        </w:rPr>
        <w:t>th</w:t>
      </w:r>
      <w:r w:rsidR="002F6D7F" w:rsidRPr="002F6D7F">
        <w:rPr>
          <w:sz w:val="24"/>
        </w:rPr>
        <w:t xml:space="preserve"> &amp; was well attended by parents &amp; community members.  JROTC had a well-attended Awards Ceremony with new rank awarded for next year’s student officers.</w:t>
      </w:r>
    </w:p>
    <w:p w:rsidR="00C674C6" w:rsidRDefault="00C674C6" w:rsidP="00C674C6"/>
    <w:p w:rsidR="00C674C6" w:rsidRDefault="00C674C6" w:rsidP="00C674C6">
      <w:pPr>
        <w:pStyle w:val="NoSpacing"/>
        <w:rPr>
          <w:sz w:val="24"/>
        </w:rPr>
      </w:pPr>
    </w:p>
    <w:p w:rsidR="00C674C6" w:rsidRDefault="00C674C6" w:rsidP="00C674C6">
      <w:pPr>
        <w:pStyle w:val="NoSpacing"/>
        <w:rPr>
          <w:sz w:val="24"/>
        </w:rPr>
      </w:pPr>
      <w:r>
        <w:rPr>
          <w:sz w:val="24"/>
        </w:rPr>
        <w:tab/>
        <w:t xml:space="preserve">Lynn Redden, Superintendent, reported the following: The end of year luncheon will be </w:t>
      </w:r>
      <w:r>
        <w:rPr>
          <w:sz w:val="24"/>
        </w:rPr>
        <w:tab/>
        <w:t>held on June 4</w:t>
      </w:r>
      <w:r>
        <w:rPr>
          <w:sz w:val="24"/>
          <w:vertAlign w:val="superscript"/>
        </w:rPr>
        <w:t>th</w:t>
      </w:r>
      <w:r>
        <w:rPr>
          <w:sz w:val="24"/>
        </w:rPr>
        <w:t xml:space="preserve"> beginning at 11:30 a.m.</w:t>
      </w:r>
    </w:p>
    <w:p w:rsidR="00C674C6" w:rsidRDefault="00C674C6" w:rsidP="00C674C6">
      <w:pPr>
        <w:pStyle w:val="NoSpacing"/>
        <w:rPr>
          <w:sz w:val="24"/>
        </w:rPr>
      </w:pPr>
      <w:r>
        <w:rPr>
          <w:sz w:val="24"/>
        </w:rPr>
        <w:tab/>
        <w:t xml:space="preserve">Stella Todd presented the board with the sign-in sheets and minutes for the CTE </w:t>
      </w:r>
      <w:r>
        <w:rPr>
          <w:sz w:val="24"/>
        </w:rPr>
        <w:tab/>
        <w:t xml:space="preserve">Advisory Committee. SHAC minutes were also presented as well as a basic overview of </w:t>
      </w:r>
      <w:r>
        <w:rPr>
          <w:sz w:val="24"/>
        </w:rPr>
        <w:tab/>
        <w:t xml:space="preserve">the goals for the 2010-2011 school </w:t>
      </w:r>
      <w:proofErr w:type="gramStart"/>
      <w:r>
        <w:rPr>
          <w:sz w:val="24"/>
        </w:rPr>
        <w:t>year</w:t>
      </w:r>
      <w:proofErr w:type="gramEnd"/>
      <w:r>
        <w:rPr>
          <w:sz w:val="24"/>
        </w:rPr>
        <w:t xml:space="preserve">. She also explained that there was a need for </w:t>
      </w:r>
      <w:r>
        <w:rPr>
          <w:sz w:val="24"/>
        </w:rPr>
        <w:tab/>
        <w:t xml:space="preserve">more parental involvement. </w:t>
      </w:r>
    </w:p>
    <w:p w:rsidR="00C674C6" w:rsidRDefault="00C674C6" w:rsidP="00C674C6">
      <w:pPr>
        <w:pStyle w:val="NoSpacing"/>
        <w:rPr>
          <w:sz w:val="24"/>
        </w:rPr>
      </w:pPr>
    </w:p>
    <w:p w:rsidR="00C674C6" w:rsidRDefault="00C674C6" w:rsidP="00C674C6">
      <w:pPr>
        <w:pStyle w:val="NoSpacing"/>
        <w:rPr>
          <w:sz w:val="24"/>
        </w:rPr>
      </w:pPr>
      <w:r>
        <w:rPr>
          <w:sz w:val="24"/>
        </w:rPr>
        <w:tab/>
        <w:t xml:space="preserve">No report was given by the board. </w:t>
      </w:r>
    </w:p>
    <w:p w:rsidR="00C674C6" w:rsidRDefault="00C674C6" w:rsidP="00C674C6">
      <w:pPr>
        <w:ind w:left="720" w:hanging="720"/>
        <w:rPr>
          <w:sz w:val="24"/>
        </w:rPr>
      </w:pPr>
    </w:p>
    <w:p w:rsidR="00C674C6" w:rsidRDefault="00C674C6" w:rsidP="00C674C6">
      <w:pPr>
        <w:ind w:left="720" w:hanging="720"/>
        <w:rPr>
          <w:sz w:val="24"/>
        </w:rPr>
      </w:pPr>
      <w:r>
        <w:rPr>
          <w:sz w:val="24"/>
        </w:rPr>
        <w:t>8.</w:t>
      </w:r>
      <w:r>
        <w:rPr>
          <w:sz w:val="24"/>
        </w:rPr>
        <w:tab/>
        <w:t>No action was taken on adopting a District Logo.</w:t>
      </w:r>
    </w:p>
    <w:p w:rsidR="00C674C6" w:rsidRDefault="00C674C6" w:rsidP="00C674C6">
      <w:pPr>
        <w:ind w:left="720" w:hanging="720"/>
        <w:rPr>
          <w:sz w:val="24"/>
        </w:rPr>
      </w:pPr>
    </w:p>
    <w:p w:rsidR="00C674C6" w:rsidRDefault="00C674C6" w:rsidP="00C674C6">
      <w:pPr>
        <w:ind w:left="720" w:hanging="720"/>
        <w:rPr>
          <w:sz w:val="24"/>
        </w:rPr>
      </w:pPr>
      <w:r>
        <w:rPr>
          <w:sz w:val="24"/>
        </w:rPr>
        <w:t>9.</w:t>
      </w:r>
      <w:r>
        <w:rPr>
          <w:sz w:val="24"/>
        </w:rPr>
        <w:tab/>
        <w:t xml:space="preserve">Motion was made by Greg Cook, seconded by Brandon Smith to accept a bid for lot 17, Block 9, Section 4, Lake Livingston Estates, #L0200071900, Cause #L08-080 from Sheila Moody in the amount of $2,000.00. Motion carried 6 for, 0 against. </w:t>
      </w:r>
    </w:p>
    <w:p w:rsidR="00C674C6" w:rsidRDefault="00C674C6" w:rsidP="00C674C6">
      <w:pPr>
        <w:ind w:left="720" w:hanging="720"/>
        <w:rPr>
          <w:sz w:val="24"/>
        </w:rPr>
      </w:pPr>
    </w:p>
    <w:p w:rsidR="00C674C6" w:rsidRDefault="00C674C6" w:rsidP="00C674C6">
      <w:pPr>
        <w:ind w:left="720" w:hanging="720"/>
        <w:rPr>
          <w:sz w:val="24"/>
        </w:rPr>
      </w:pPr>
      <w:r>
        <w:rPr>
          <w:sz w:val="24"/>
        </w:rPr>
        <w:t>10.</w:t>
      </w:r>
      <w:r>
        <w:rPr>
          <w:sz w:val="24"/>
        </w:rPr>
        <w:tab/>
        <w:t>Motion was made by Tom Curran, seconded by Caryn Price, to accept a bid for Lot 18, Block 8, Section 1, Idlewilde Estates, #I0100018300, Cause #T08-118 from Jeffrey and Linda Syrett in the amount of $2,500.00 with $1,345.00 going to Idlewilde POA resulting in a bid of $1,155.00 for taxes. Motion carried 6 for, 0 against.</w:t>
      </w:r>
    </w:p>
    <w:p w:rsidR="00C674C6" w:rsidRDefault="00C674C6" w:rsidP="00C674C6">
      <w:pPr>
        <w:ind w:left="720" w:hanging="720"/>
        <w:rPr>
          <w:sz w:val="24"/>
        </w:rPr>
      </w:pPr>
    </w:p>
    <w:p w:rsidR="00C674C6" w:rsidRDefault="00C674C6" w:rsidP="00C674C6">
      <w:pPr>
        <w:ind w:left="720" w:hanging="720"/>
        <w:rPr>
          <w:sz w:val="24"/>
        </w:rPr>
      </w:pPr>
      <w:r>
        <w:rPr>
          <w:sz w:val="24"/>
        </w:rPr>
        <w:t>11.</w:t>
      </w:r>
      <w:r>
        <w:rPr>
          <w:sz w:val="24"/>
        </w:rPr>
        <w:tab/>
        <w:t xml:space="preserve">Motion was made by Brandon Smith, seconded by Caryn Price to accept a bid for Lot 12, Block 16, Indian Hills #1, #I0400021400, </w:t>
      </w:r>
      <w:proofErr w:type="gramStart"/>
      <w:r>
        <w:rPr>
          <w:sz w:val="24"/>
        </w:rPr>
        <w:t>Cause</w:t>
      </w:r>
      <w:proofErr w:type="gramEnd"/>
      <w:r>
        <w:rPr>
          <w:sz w:val="24"/>
        </w:rPr>
        <w:t xml:space="preserve"> #T09-039 from Paul Kachouroff in the amount of $314.00. Motion carried 6 for, 0 against.</w:t>
      </w:r>
    </w:p>
    <w:p w:rsidR="00C674C6" w:rsidRDefault="00C674C6" w:rsidP="00C674C6">
      <w:pPr>
        <w:ind w:left="720" w:hanging="720"/>
        <w:rPr>
          <w:sz w:val="24"/>
        </w:rPr>
      </w:pPr>
    </w:p>
    <w:p w:rsidR="00C674C6" w:rsidRDefault="00C674C6" w:rsidP="00C674C6">
      <w:pPr>
        <w:ind w:left="720" w:hanging="720"/>
        <w:rPr>
          <w:sz w:val="24"/>
        </w:rPr>
      </w:pPr>
      <w:r>
        <w:rPr>
          <w:sz w:val="24"/>
        </w:rPr>
        <w:t>12.</w:t>
      </w:r>
      <w:r>
        <w:rPr>
          <w:sz w:val="24"/>
        </w:rPr>
        <w:tab/>
        <w:t xml:space="preserve">Motion was made by Greg Cook, seconded by Brandon Smith to reject a bid for Lot 454, Section 3, Forest Hills, #F0400036100, Cause #99-011 from Joshua Bull in the amount of $1000.00. Motion carried 6 for, 0 against. </w:t>
      </w:r>
    </w:p>
    <w:p w:rsidR="00C674C6" w:rsidRDefault="00C674C6" w:rsidP="00C674C6">
      <w:pPr>
        <w:ind w:left="720" w:hanging="720"/>
        <w:rPr>
          <w:sz w:val="24"/>
        </w:rPr>
      </w:pPr>
    </w:p>
    <w:p w:rsidR="00C674C6" w:rsidRDefault="00C674C6" w:rsidP="00C674C6">
      <w:pPr>
        <w:ind w:left="720" w:hanging="720"/>
        <w:rPr>
          <w:sz w:val="24"/>
        </w:rPr>
      </w:pPr>
      <w:r>
        <w:rPr>
          <w:sz w:val="24"/>
        </w:rPr>
        <w:t>13.</w:t>
      </w:r>
      <w:r>
        <w:rPr>
          <w:sz w:val="24"/>
        </w:rPr>
        <w:tab/>
        <w:t xml:space="preserve">Motion was made by Tom Curran, seconded by Greg Cook to reject a bid for Lot 152, Section 2, Forest Hills, #F0400014300, Cause #T03-220 from Joshua Bull in the amount of $700.00. Motion carried 6 for, 0 against. </w:t>
      </w:r>
    </w:p>
    <w:p w:rsidR="00C674C6" w:rsidRDefault="00C674C6" w:rsidP="00C674C6">
      <w:pPr>
        <w:ind w:left="720" w:hanging="720"/>
        <w:rPr>
          <w:sz w:val="24"/>
        </w:rPr>
      </w:pPr>
    </w:p>
    <w:p w:rsidR="00C674C6" w:rsidRDefault="00C674C6" w:rsidP="00C674C6">
      <w:pPr>
        <w:ind w:left="720" w:hanging="720"/>
        <w:rPr>
          <w:sz w:val="24"/>
        </w:rPr>
      </w:pPr>
      <w:r>
        <w:rPr>
          <w:sz w:val="24"/>
        </w:rPr>
        <w:t xml:space="preserve">14. </w:t>
      </w:r>
      <w:r>
        <w:rPr>
          <w:sz w:val="24"/>
        </w:rPr>
        <w:tab/>
        <w:t>No action was taken on a Track for the District.</w:t>
      </w:r>
    </w:p>
    <w:p w:rsidR="00C674C6" w:rsidRDefault="00C674C6" w:rsidP="00C674C6">
      <w:pPr>
        <w:ind w:left="720" w:hanging="720"/>
        <w:rPr>
          <w:sz w:val="24"/>
        </w:rPr>
      </w:pPr>
    </w:p>
    <w:p w:rsidR="00C674C6" w:rsidRDefault="00C674C6" w:rsidP="00C674C6">
      <w:pPr>
        <w:ind w:left="720" w:hanging="720"/>
        <w:rPr>
          <w:sz w:val="24"/>
        </w:rPr>
      </w:pPr>
      <w:r>
        <w:rPr>
          <w:sz w:val="24"/>
        </w:rPr>
        <w:t>15.</w:t>
      </w:r>
      <w:r>
        <w:rPr>
          <w:sz w:val="24"/>
        </w:rPr>
        <w:tab/>
        <w:t>Motion was made by Tom Curran, seconded by Linda Vincent to approve the following consent items as presented:</w:t>
      </w:r>
    </w:p>
    <w:p w:rsidR="00C674C6" w:rsidRDefault="00C674C6" w:rsidP="00C674C6">
      <w:pPr>
        <w:ind w:left="720" w:hanging="720"/>
        <w:rPr>
          <w:sz w:val="24"/>
        </w:rPr>
      </w:pPr>
      <w:r>
        <w:rPr>
          <w:sz w:val="24"/>
        </w:rPr>
        <w:tab/>
        <w:t>A. Tax Report</w:t>
      </w:r>
    </w:p>
    <w:p w:rsidR="00C674C6" w:rsidRDefault="00C674C6" w:rsidP="00C674C6">
      <w:pPr>
        <w:ind w:left="720" w:hanging="720"/>
        <w:rPr>
          <w:sz w:val="24"/>
        </w:rPr>
      </w:pPr>
      <w:r>
        <w:rPr>
          <w:sz w:val="24"/>
        </w:rPr>
        <w:tab/>
        <w:t>B. Quarterly Investment Reports</w:t>
      </w:r>
    </w:p>
    <w:p w:rsidR="00C674C6" w:rsidRDefault="00C674C6" w:rsidP="00C674C6">
      <w:pPr>
        <w:ind w:left="720" w:hanging="720"/>
        <w:rPr>
          <w:sz w:val="24"/>
        </w:rPr>
      </w:pPr>
      <w:r>
        <w:rPr>
          <w:sz w:val="24"/>
        </w:rPr>
        <w:tab/>
        <w:t>C.</w:t>
      </w:r>
      <w:r>
        <w:rPr>
          <w:sz w:val="24"/>
        </w:rPr>
        <w:tab/>
        <w:t>Memorandum of Understanding with ACCHD</w:t>
      </w:r>
    </w:p>
    <w:p w:rsidR="00C674C6" w:rsidRDefault="00C674C6" w:rsidP="00C674C6">
      <w:pPr>
        <w:ind w:left="720" w:hanging="720"/>
        <w:rPr>
          <w:sz w:val="24"/>
        </w:rPr>
      </w:pPr>
      <w:r>
        <w:rPr>
          <w:sz w:val="24"/>
        </w:rPr>
        <w:tab/>
      </w:r>
    </w:p>
    <w:p w:rsidR="00C674C6" w:rsidRDefault="00C674C6" w:rsidP="00C674C6">
      <w:pPr>
        <w:ind w:left="720" w:hanging="720"/>
        <w:rPr>
          <w:sz w:val="24"/>
        </w:rPr>
      </w:pPr>
      <w:r>
        <w:rPr>
          <w:sz w:val="24"/>
        </w:rPr>
        <w:tab/>
        <w:t xml:space="preserve">Motion carried 6 for, 0 against. </w:t>
      </w:r>
    </w:p>
    <w:p w:rsidR="00C674C6" w:rsidRDefault="00C674C6" w:rsidP="00C674C6">
      <w:pPr>
        <w:ind w:left="720" w:hanging="720"/>
        <w:rPr>
          <w:sz w:val="24"/>
        </w:rPr>
      </w:pPr>
    </w:p>
    <w:p w:rsidR="00C674C6" w:rsidRDefault="00C674C6" w:rsidP="00C674C6">
      <w:pPr>
        <w:ind w:left="720" w:hanging="720"/>
        <w:rPr>
          <w:sz w:val="24"/>
        </w:rPr>
      </w:pPr>
      <w:r>
        <w:rPr>
          <w:sz w:val="24"/>
        </w:rPr>
        <w:t>16.</w:t>
      </w:r>
      <w:r>
        <w:rPr>
          <w:sz w:val="24"/>
        </w:rPr>
        <w:tab/>
        <w:t xml:space="preserve">The Board entered into Closed Session, as authorized by the Texas Open Meetings Act Government Code Section </w:t>
      </w:r>
      <w:r w:rsidRPr="00550F9D">
        <w:rPr>
          <w:sz w:val="24"/>
        </w:rPr>
        <w:t xml:space="preserve">551.074, at </w:t>
      </w:r>
      <w:r>
        <w:rPr>
          <w:sz w:val="24"/>
        </w:rPr>
        <w:t>7:26 p.m.</w:t>
      </w:r>
    </w:p>
    <w:p w:rsidR="00C674C6" w:rsidRDefault="00C674C6" w:rsidP="00C674C6">
      <w:pPr>
        <w:ind w:left="720" w:hanging="720"/>
        <w:rPr>
          <w:sz w:val="24"/>
        </w:rPr>
      </w:pPr>
    </w:p>
    <w:p w:rsidR="00C674C6" w:rsidRDefault="00C674C6" w:rsidP="00C674C6">
      <w:pPr>
        <w:pStyle w:val="BodyTextIndent3"/>
        <w:outlineLvl w:val="0"/>
      </w:pPr>
      <w:r>
        <w:t>17.</w:t>
      </w:r>
      <w:r>
        <w:tab/>
        <w:t>The Board reconvened at 8:10 p.m. for motions, voting or official actions.</w:t>
      </w:r>
    </w:p>
    <w:p w:rsidR="00C674C6" w:rsidRDefault="00C674C6" w:rsidP="00C674C6">
      <w:pPr>
        <w:pStyle w:val="BodyTextIndent3"/>
      </w:pPr>
    </w:p>
    <w:p w:rsidR="00C674C6" w:rsidRDefault="00C674C6" w:rsidP="00C674C6">
      <w:pPr>
        <w:pStyle w:val="BodyTextIndent3"/>
      </w:pPr>
      <w:r>
        <w:t>18.</w:t>
      </w:r>
      <w:r>
        <w:tab/>
        <w:t>Motion was made by Linda Vincent, seconded by Greg Cook to approve the resignations of professional employees David Snyder of the JSHS campus and Angela Kennedy of the Elementary campus, Motion carried 6 for, 0 against.</w:t>
      </w:r>
    </w:p>
    <w:p w:rsidR="00C674C6" w:rsidRDefault="00C674C6" w:rsidP="00C674C6">
      <w:pPr>
        <w:pStyle w:val="BodyTextIndent3"/>
      </w:pPr>
    </w:p>
    <w:p w:rsidR="00C674C6" w:rsidRDefault="00C674C6" w:rsidP="00C674C6">
      <w:pPr>
        <w:pStyle w:val="BodyTextIndent3"/>
      </w:pPr>
      <w:r>
        <w:t>19.</w:t>
      </w:r>
      <w:r>
        <w:tab/>
        <w:t xml:space="preserve"> Motion was made by Linda Vincent, seconded by Tom Curran to approve the employment of James Ard as Child Nutrition Director. Motion carried 6 for, 0 against. </w:t>
      </w:r>
    </w:p>
    <w:p w:rsidR="00C674C6" w:rsidRDefault="00C674C6" w:rsidP="00C674C6">
      <w:pPr>
        <w:pStyle w:val="BodyTextIndent3"/>
      </w:pPr>
    </w:p>
    <w:p w:rsidR="00C674C6" w:rsidRDefault="00C674C6" w:rsidP="00C674C6">
      <w:pPr>
        <w:pStyle w:val="BodyTextIndent3"/>
      </w:pPr>
      <w:r>
        <w:t>20.</w:t>
      </w:r>
      <w:r>
        <w:tab/>
        <w:t xml:space="preserve">Motion to adjourn was made by Linda Vincent, seconded </w:t>
      </w:r>
      <w:r w:rsidRPr="00550F9D">
        <w:t xml:space="preserve">by </w:t>
      </w:r>
      <w:r>
        <w:t>Caryn Price at 8:11</w:t>
      </w:r>
      <w:r w:rsidRPr="00550F9D">
        <w:t xml:space="preserve"> p.m. Motion carried 6 for, 0 against.</w:t>
      </w:r>
    </w:p>
    <w:p w:rsidR="00C674C6" w:rsidRDefault="00C674C6" w:rsidP="00C674C6">
      <w:pPr>
        <w:pStyle w:val="BodyTextIndent3"/>
      </w:pPr>
    </w:p>
    <w:p w:rsidR="00C674C6" w:rsidRDefault="00C674C6" w:rsidP="00C674C6">
      <w:pPr>
        <w:pStyle w:val="BodyTextIndent3"/>
      </w:pPr>
    </w:p>
    <w:p w:rsidR="00C674C6" w:rsidRDefault="00C674C6" w:rsidP="00C674C6">
      <w:pPr>
        <w:pStyle w:val="BodyTextIndent3"/>
      </w:pPr>
    </w:p>
    <w:p w:rsidR="00C674C6" w:rsidRDefault="00C674C6" w:rsidP="00C674C6">
      <w:pPr>
        <w:pStyle w:val="BodyTextIndent3"/>
      </w:pPr>
    </w:p>
    <w:p w:rsidR="00C674C6" w:rsidRDefault="00C674C6" w:rsidP="00C674C6">
      <w:pPr>
        <w:pStyle w:val="BodyTextIndent3"/>
      </w:pPr>
      <w:r>
        <w:tab/>
        <w:t>_______________________________</w:t>
      </w:r>
      <w:r>
        <w:tab/>
        <w:t>____________________________________</w:t>
      </w:r>
    </w:p>
    <w:p w:rsidR="00C674C6" w:rsidRDefault="00C674C6" w:rsidP="00C674C6">
      <w:pPr>
        <w:pStyle w:val="BodyTextIndent3"/>
      </w:pPr>
      <w:r>
        <w:tab/>
        <w:t>Pobla Gallier, President</w:t>
      </w:r>
      <w:r>
        <w:tab/>
      </w:r>
      <w:r>
        <w:tab/>
      </w:r>
      <w:r>
        <w:tab/>
        <w:t>Caryn Price, Secretary</w:t>
      </w:r>
    </w:p>
    <w:p w:rsidR="00C674C6" w:rsidRDefault="00C674C6" w:rsidP="00C674C6">
      <w:pPr>
        <w:pStyle w:val="BodyTextIndent3"/>
      </w:pPr>
    </w:p>
    <w:p w:rsidR="00C674C6" w:rsidRDefault="00C674C6" w:rsidP="00C674C6">
      <w:pPr>
        <w:pStyle w:val="BodyTextIndent3"/>
      </w:pPr>
      <w:r>
        <w:tab/>
        <w:t>____________________</w:t>
      </w:r>
    </w:p>
    <w:p w:rsidR="00C674C6" w:rsidRDefault="00C674C6" w:rsidP="00C674C6">
      <w:pPr>
        <w:pStyle w:val="BodyTextIndent3"/>
      </w:pPr>
      <w:r>
        <w:tab/>
        <w:t>Date</w:t>
      </w:r>
    </w:p>
    <w:p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altName w:val="Palatino"/>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endnotePr>
    <w:numFmt w:val="decimal"/>
  </w:endnotePr>
  <w:compat/>
  <w:rsids>
    <w:rsidRoot w:val="00311308"/>
    <w:rsid w:val="0002228E"/>
    <w:rsid w:val="000A5138"/>
    <w:rsid w:val="00165302"/>
    <w:rsid w:val="0017644F"/>
    <w:rsid w:val="0018175C"/>
    <w:rsid w:val="00194FC2"/>
    <w:rsid w:val="001C584A"/>
    <w:rsid w:val="001E79B3"/>
    <w:rsid w:val="0021066B"/>
    <w:rsid w:val="002233EF"/>
    <w:rsid w:val="00225DC5"/>
    <w:rsid w:val="002F3C55"/>
    <w:rsid w:val="002F6D7F"/>
    <w:rsid w:val="00305DE6"/>
    <w:rsid w:val="00311308"/>
    <w:rsid w:val="00320506"/>
    <w:rsid w:val="00321B57"/>
    <w:rsid w:val="00550F9D"/>
    <w:rsid w:val="005715B1"/>
    <w:rsid w:val="00587113"/>
    <w:rsid w:val="005F2C22"/>
    <w:rsid w:val="0060270C"/>
    <w:rsid w:val="00645ECE"/>
    <w:rsid w:val="006A5680"/>
    <w:rsid w:val="00765A5B"/>
    <w:rsid w:val="007B0FB3"/>
    <w:rsid w:val="008047D0"/>
    <w:rsid w:val="00881F1F"/>
    <w:rsid w:val="008B69DB"/>
    <w:rsid w:val="008B7679"/>
    <w:rsid w:val="00946002"/>
    <w:rsid w:val="0095286F"/>
    <w:rsid w:val="00963354"/>
    <w:rsid w:val="009A30CC"/>
    <w:rsid w:val="009E0713"/>
    <w:rsid w:val="00A4277D"/>
    <w:rsid w:val="00A74772"/>
    <w:rsid w:val="00AB77F8"/>
    <w:rsid w:val="00AE5E2A"/>
    <w:rsid w:val="00B17FFE"/>
    <w:rsid w:val="00B245EE"/>
    <w:rsid w:val="00B84D49"/>
    <w:rsid w:val="00BC7B8E"/>
    <w:rsid w:val="00BE4708"/>
    <w:rsid w:val="00C053A9"/>
    <w:rsid w:val="00C407FB"/>
    <w:rsid w:val="00C674C6"/>
    <w:rsid w:val="00C770F5"/>
    <w:rsid w:val="00D65A10"/>
    <w:rsid w:val="00D814D1"/>
    <w:rsid w:val="00D84B0E"/>
    <w:rsid w:val="00D86E8D"/>
    <w:rsid w:val="00EC2812"/>
    <w:rsid w:val="00F71A69"/>
    <w:rsid w:val="00F91D3D"/>
    <w:rsid w:val="00FA46CB"/>
    <w:rsid w:val="00FD4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 w:id="635838662">
      <w:bodyDiv w:val="1"/>
      <w:marLeft w:val="0"/>
      <w:marRight w:val="0"/>
      <w:marTop w:val="0"/>
      <w:marBottom w:val="0"/>
      <w:divBdr>
        <w:top w:val="none" w:sz="0" w:space="0" w:color="auto"/>
        <w:left w:val="none" w:sz="0" w:space="0" w:color="auto"/>
        <w:bottom w:val="none" w:sz="0" w:space="0" w:color="auto"/>
        <w:right w:val="none" w:sz="0" w:space="0" w:color="auto"/>
      </w:divBdr>
    </w:div>
    <w:div w:id="8968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7DD6-C11F-4503-89B0-39057186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 Porter</cp:lastModifiedBy>
  <cp:revision>5</cp:revision>
  <cp:lastPrinted>2010-05-18T21:27:00Z</cp:lastPrinted>
  <dcterms:created xsi:type="dcterms:W3CDTF">2010-05-18T20:20:00Z</dcterms:created>
  <dcterms:modified xsi:type="dcterms:W3CDTF">2010-05-24T20:28:00Z</dcterms:modified>
</cp:coreProperties>
</file>