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E122E41" w:rsidR="00311308" w:rsidRPr="00311308" w:rsidRDefault="00BC60AE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311308" w:rsidRPr="00311308">
        <w:rPr>
          <w:sz w:val="28"/>
          <w:szCs w:val="28"/>
        </w:rPr>
        <w:t xml:space="preserve">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15159D23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33212D">
        <w:rPr>
          <w:sz w:val="28"/>
          <w:szCs w:val="28"/>
        </w:rPr>
        <w:t>2</w:t>
      </w:r>
      <w:r w:rsidR="000C49F6">
        <w:rPr>
          <w:sz w:val="28"/>
          <w:szCs w:val="28"/>
        </w:rPr>
        <w:t>1</w:t>
      </w:r>
      <w:r w:rsidR="000863CF">
        <w:rPr>
          <w:sz w:val="28"/>
          <w:szCs w:val="28"/>
        </w:rPr>
        <w:t>, 20</w:t>
      </w:r>
      <w:r w:rsidR="00CA67F5">
        <w:rPr>
          <w:sz w:val="28"/>
          <w:szCs w:val="28"/>
        </w:rPr>
        <w:t>2</w:t>
      </w:r>
      <w:r w:rsidR="000C49F6">
        <w:rPr>
          <w:sz w:val="28"/>
          <w:szCs w:val="28"/>
        </w:rPr>
        <w:t>2</w:t>
      </w:r>
    </w:p>
    <w:p w14:paraId="381CA44F" w14:textId="0C6DBDBC" w:rsidR="00311308" w:rsidRPr="00311308" w:rsidRDefault="000C49F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3821FE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5305CCB4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BC60AE">
        <w:rPr>
          <w:sz w:val="24"/>
        </w:rPr>
        <w:t>Regular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33212D">
        <w:rPr>
          <w:b/>
          <w:bCs/>
          <w:sz w:val="24"/>
        </w:rPr>
        <w:t>2</w:t>
      </w:r>
      <w:r w:rsidR="000C49F6">
        <w:rPr>
          <w:b/>
          <w:bCs/>
          <w:sz w:val="24"/>
        </w:rPr>
        <w:t>1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</w:t>
      </w:r>
      <w:r w:rsidR="000C49F6">
        <w:rPr>
          <w:b/>
          <w:bCs/>
          <w:sz w:val="24"/>
        </w:rPr>
        <w:t>2</w:t>
      </w:r>
      <w:r>
        <w:rPr>
          <w:b/>
          <w:bCs/>
          <w:sz w:val="24"/>
        </w:rPr>
        <w:t xml:space="preserve">, at </w:t>
      </w:r>
      <w:r w:rsidR="0033212D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743A5E48" w:rsidR="00311308" w:rsidRDefault="00CA67F5" w:rsidP="00F6766C">
      <w:pPr>
        <w:pStyle w:val="Heading2"/>
      </w:pPr>
      <w:r>
        <w:t>Brandon Smith</w:t>
      </w:r>
      <w:r w:rsidR="00F6766C">
        <w:t xml:space="preserve">, </w:t>
      </w:r>
      <w:r w:rsidR="00311308">
        <w:t xml:space="preserve"> President</w:t>
      </w:r>
    </w:p>
    <w:p w14:paraId="7E3FEFFB" w14:textId="4D82C012" w:rsidR="000C49F6" w:rsidRPr="000C49F6" w:rsidRDefault="000C49F6" w:rsidP="000C49F6">
      <w:pPr>
        <w:rPr>
          <w:sz w:val="22"/>
          <w:szCs w:val="28"/>
        </w:rPr>
      </w:pPr>
      <w:r w:rsidRPr="000C49F6">
        <w:rPr>
          <w:sz w:val="22"/>
          <w:szCs w:val="28"/>
        </w:rPr>
        <w:t>Ted Wiggins, Vice President</w:t>
      </w:r>
    </w:p>
    <w:p w14:paraId="17D7D103" w14:textId="428DAA52" w:rsidR="00CD1562" w:rsidRDefault="00B15CAF" w:rsidP="00311308">
      <w:pPr>
        <w:pStyle w:val="Heading2"/>
      </w:pPr>
      <w:r>
        <w:t xml:space="preserve">Kimber </w:t>
      </w:r>
      <w:proofErr w:type="spellStart"/>
      <w:r>
        <w:t>Stolley</w:t>
      </w:r>
      <w:proofErr w:type="spellEnd"/>
      <w:r w:rsidR="00CD1562">
        <w:t>, Member</w:t>
      </w:r>
    </w:p>
    <w:p w14:paraId="60198A2A" w14:textId="30C9917B" w:rsidR="003821FE" w:rsidRDefault="00B15CAF" w:rsidP="00311308">
      <w:pPr>
        <w:rPr>
          <w:sz w:val="24"/>
        </w:rPr>
      </w:pPr>
      <w:r>
        <w:rPr>
          <w:sz w:val="24"/>
        </w:rPr>
        <w:t>Candice Davies</w:t>
      </w:r>
      <w:r w:rsidR="003821FE">
        <w:rPr>
          <w:sz w:val="24"/>
        </w:rPr>
        <w:t>, Member</w:t>
      </w:r>
    </w:p>
    <w:p w14:paraId="05679BB0" w14:textId="7274C540" w:rsidR="000C49F6" w:rsidRDefault="000C49F6" w:rsidP="00311308">
      <w:pPr>
        <w:rPr>
          <w:sz w:val="24"/>
        </w:rPr>
      </w:pPr>
      <w:r>
        <w:rPr>
          <w:sz w:val="24"/>
        </w:rPr>
        <w:t>Karina Roberts</w:t>
      </w:r>
      <w:r w:rsidR="0033212D">
        <w:rPr>
          <w:sz w:val="24"/>
        </w:rPr>
        <w:t>, Member</w:t>
      </w:r>
    </w:p>
    <w:p w14:paraId="036B9024" w14:textId="4555BE05" w:rsidR="00CA67F5" w:rsidRDefault="0033212D" w:rsidP="00311308">
      <w:pPr>
        <w:rPr>
          <w:sz w:val="24"/>
        </w:rPr>
      </w:pPr>
      <w:r>
        <w:rPr>
          <w:sz w:val="24"/>
        </w:rPr>
        <w:t>Dennis Hodge</w:t>
      </w:r>
      <w:r w:rsidR="00CA67F5">
        <w:rPr>
          <w:sz w:val="24"/>
        </w:rPr>
        <w:t>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15F5AC4A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11308">
        <w:rPr>
          <w:sz w:val="24"/>
        </w:rPr>
        <w:tab/>
      </w:r>
      <w:r w:rsidR="00041670">
        <w:rPr>
          <w:sz w:val="24"/>
        </w:rPr>
        <w:tab/>
      </w:r>
      <w:r w:rsidR="00311308">
        <w:rPr>
          <w:sz w:val="24"/>
        </w:rPr>
        <w:tab/>
      </w:r>
    </w:p>
    <w:p w14:paraId="30BD487C" w14:textId="22A3104E" w:rsidR="0033212D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 xml:space="preserve">, </w:t>
      </w:r>
      <w:r w:rsidR="0033212D">
        <w:rPr>
          <w:sz w:val="24"/>
        </w:rPr>
        <w:t>Assistant Superintendent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00DFFA57" w14:textId="77777777" w:rsidR="000C49F6" w:rsidRDefault="000C49F6" w:rsidP="00311308">
      <w:pPr>
        <w:rPr>
          <w:sz w:val="24"/>
        </w:rPr>
      </w:pPr>
      <w:r>
        <w:rPr>
          <w:sz w:val="24"/>
        </w:rPr>
        <w:t>Misty Strong</w:t>
      </w:r>
      <w:r w:rsidR="0033212D">
        <w:rPr>
          <w:sz w:val="24"/>
        </w:rPr>
        <w:t xml:space="preserve">, JSHS </w:t>
      </w:r>
      <w:r>
        <w:rPr>
          <w:sz w:val="24"/>
        </w:rPr>
        <w:t xml:space="preserve">Assistant </w:t>
      </w:r>
      <w:r w:rsidR="0033212D">
        <w:rPr>
          <w:sz w:val="24"/>
        </w:rPr>
        <w:t>Principal</w:t>
      </w:r>
      <w:r w:rsidR="0033212D">
        <w:rPr>
          <w:sz w:val="24"/>
        </w:rPr>
        <w:tab/>
      </w:r>
      <w:r w:rsidR="0033212D">
        <w:rPr>
          <w:sz w:val="24"/>
        </w:rPr>
        <w:tab/>
      </w:r>
      <w:r w:rsidR="0033212D">
        <w:rPr>
          <w:sz w:val="24"/>
        </w:rPr>
        <w:tab/>
      </w:r>
    </w:p>
    <w:p w14:paraId="66B89A31" w14:textId="77777777" w:rsidR="000C49F6" w:rsidRDefault="000C49F6" w:rsidP="00311308">
      <w:pPr>
        <w:rPr>
          <w:sz w:val="24"/>
        </w:rPr>
      </w:pPr>
      <w:r>
        <w:rPr>
          <w:sz w:val="24"/>
        </w:rPr>
        <w:t>Donald Meekins, JSHS Assistant Principal</w:t>
      </w:r>
    </w:p>
    <w:p w14:paraId="750B71A1" w14:textId="15EE0167" w:rsidR="0033212D" w:rsidRDefault="000C49F6" w:rsidP="00311308">
      <w:pPr>
        <w:rPr>
          <w:sz w:val="24"/>
        </w:rPr>
      </w:pPr>
      <w:r>
        <w:rPr>
          <w:sz w:val="24"/>
        </w:rPr>
        <w:t>Crystal Byrd</w:t>
      </w:r>
      <w:r w:rsidR="0033212D">
        <w:rPr>
          <w:sz w:val="24"/>
        </w:rPr>
        <w:t>, OES Principal</w:t>
      </w:r>
    </w:p>
    <w:p w14:paraId="4A778044" w14:textId="77777777" w:rsidR="0033212D" w:rsidRDefault="0033212D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61F7302B" w14:textId="69D8FBDE" w:rsidR="000C49F6" w:rsidRDefault="000C49F6" w:rsidP="00311308">
      <w:pPr>
        <w:rPr>
          <w:sz w:val="24"/>
        </w:rPr>
      </w:pPr>
      <w:r>
        <w:rPr>
          <w:sz w:val="24"/>
        </w:rPr>
        <w:t xml:space="preserve">Nick Tyerman, Athletic </w:t>
      </w:r>
      <w:r w:rsidR="00BC60AE">
        <w:rPr>
          <w:sz w:val="24"/>
        </w:rPr>
        <w:t>Director</w:t>
      </w:r>
    </w:p>
    <w:p w14:paraId="589EB244" w14:textId="77777777" w:rsidR="000C49F6" w:rsidRDefault="000C49F6" w:rsidP="00311308">
      <w:pPr>
        <w:rPr>
          <w:sz w:val="24"/>
        </w:rPr>
      </w:pPr>
      <w:r>
        <w:rPr>
          <w:sz w:val="24"/>
        </w:rPr>
        <w:t>Christina Tyerman, JSHS Counselor</w:t>
      </w:r>
    </w:p>
    <w:p w14:paraId="46802643" w14:textId="1578DC0E" w:rsidR="00CD1562" w:rsidRDefault="0033212D" w:rsidP="00311308">
      <w:pPr>
        <w:rPr>
          <w:sz w:val="24"/>
        </w:rPr>
      </w:pPr>
      <w:r>
        <w:rPr>
          <w:sz w:val="24"/>
        </w:rPr>
        <w:t>Ashley Maichetti, Executive Assistant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66018183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 xml:space="preserve">eting was called to order at </w:t>
      </w:r>
      <w:r w:rsidR="0033212D">
        <w:rPr>
          <w:sz w:val="24"/>
        </w:rPr>
        <w:t>6</w:t>
      </w:r>
      <w:r w:rsidR="003821FE">
        <w:rPr>
          <w:sz w:val="24"/>
        </w:rPr>
        <w:t>:0</w:t>
      </w:r>
      <w:r w:rsidR="00B15CAF">
        <w:rPr>
          <w:sz w:val="24"/>
        </w:rPr>
        <w:t>3</w:t>
      </w:r>
      <w:r>
        <w:rPr>
          <w:sz w:val="24"/>
        </w:rPr>
        <w:t xml:space="preserve"> p.m. by </w:t>
      </w:r>
      <w:r w:rsidR="00CA67F5">
        <w:rPr>
          <w:sz w:val="24"/>
        </w:rPr>
        <w:t>Brandon Smith</w:t>
      </w:r>
      <w:r>
        <w:rPr>
          <w:sz w:val="24"/>
        </w:rPr>
        <w:t xml:space="preserve">, President. </w:t>
      </w:r>
      <w:r w:rsidR="0033212D">
        <w:rPr>
          <w:sz w:val="24"/>
        </w:rPr>
        <w:t>Johnny Byrd</w:t>
      </w:r>
      <w:r w:rsidR="00CA67F5">
        <w:rPr>
          <w:sz w:val="24"/>
        </w:rPr>
        <w:t xml:space="preserve"> w</w:t>
      </w:r>
      <w:r w:rsidR="000C49F6">
        <w:rPr>
          <w:sz w:val="24"/>
        </w:rPr>
        <w:t xml:space="preserve">as </w:t>
      </w:r>
      <w:r w:rsidR="009A5D6B">
        <w:rPr>
          <w:sz w:val="24"/>
        </w:rPr>
        <w:t xml:space="preserve">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6C23A94D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33212D">
        <w:rPr>
          <w:sz w:val="24"/>
        </w:rPr>
        <w:t>Dennis Hodge</w:t>
      </w:r>
      <w:r w:rsidR="00F6766C">
        <w:rPr>
          <w:sz w:val="24"/>
        </w:rPr>
        <w:t>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67B55C68" w14:textId="77777777" w:rsidR="00311308" w:rsidRDefault="00311308" w:rsidP="00311308">
      <w:pPr>
        <w:rPr>
          <w:sz w:val="24"/>
        </w:rPr>
      </w:pPr>
    </w:p>
    <w:p w14:paraId="33A6F2B3" w14:textId="6FB63BFE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0C49F6">
        <w:rPr>
          <w:sz w:val="24"/>
        </w:rPr>
        <w:t>Karina Roberts</w:t>
      </w:r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CA67F5">
        <w:rPr>
          <w:sz w:val="24"/>
        </w:rPr>
        <w:t xml:space="preserve">Kimber </w:t>
      </w:r>
      <w:proofErr w:type="spellStart"/>
      <w:r w:rsidR="00CA67F5">
        <w:rPr>
          <w:sz w:val="24"/>
        </w:rPr>
        <w:t>Stolley</w:t>
      </w:r>
      <w:proofErr w:type="spellEnd"/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0C49F6">
        <w:rPr>
          <w:sz w:val="24"/>
        </w:rPr>
        <w:t>6</w:t>
      </w:r>
      <w:r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143E3D8E" w:rsidR="00F6766C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33212D">
        <w:rPr>
          <w:sz w:val="24"/>
        </w:rPr>
        <w:t xml:space="preserve">Motion was made by </w:t>
      </w:r>
      <w:r w:rsidR="000C49F6">
        <w:rPr>
          <w:sz w:val="24"/>
        </w:rPr>
        <w:t>Ted Wiggins</w:t>
      </w:r>
      <w:r w:rsidR="0033212D">
        <w:rPr>
          <w:sz w:val="24"/>
        </w:rPr>
        <w:t>, seconded by Candice Davies to approve the minutes of the previous regular meeting February 2</w:t>
      </w:r>
      <w:r w:rsidR="000C49F6">
        <w:rPr>
          <w:sz w:val="24"/>
        </w:rPr>
        <w:t>8</w:t>
      </w:r>
      <w:r w:rsidR="0033212D">
        <w:rPr>
          <w:sz w:val="24"/>
        </w:rPr>
        <w:t>, 202</w:t>
      </w:r>
      <w:r w:rsidR="000C49F6">
        <w:rPr>
          <w:sz w:val="24"/>
        </w:rPr>
        <w:t>2</w:t>
      </w:r>
      <w:r w:rsidR="0033212D">
        <w:rPr>
          <w:sz w:val="24"/>
        </w:rPr>
        <w:t xml:space="preserve"> and special meeting </w:t>
      </w:r>
      <w:r w:rsidR="000C49F6">
        <w:rPr>
          <w:sz w:val="24"/>
        </w:rPr>
        <w:t>February 28</w:t>
      </w:r>
      <w:r w:rsidR="0033212D">
        <w:rPr>
          <w:sz w:val="24"/>
        </w:rPr>
        <w:t>, 202</w:t>
      </w:r>
      <w:r w:rsidR="000C49F6">
        <w:rPr>
          <w:sz w:val="24"/>
        </w:rPr>
        <w:t>2</w:t>
      </w:r>
      <w:r w:rsidR="0033212D">
        <w:rPr>
          <w:sz w:val="24"/>
        </w:rPr>
        <w:t xml:space="preserve">. Motion carried </w:t>
      </w:r>
      <w:r w:rsidR="000C49F6">
        <w:rPr>
          <w:sz w:val="24"/>
        </w:rPr>
        <w:t xml:space="preserve">6 </w:t>
      </w:r>
      <w:r w:rsidR="0033212D">
        <w:rPr>
          <w:sz w:val="24"/>
        </w:rPr>
        <w:t xml:space="preserve">for, 0 against.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2D673C31" w14:textId="2FD4239A" w:rsidR="007D46D5" w:rsidRPr="00135A07" w:rsidRDefault="00CA67F5" w:rsidP="00CA67F5">
      <w:pPr>
        <w:ind w:left="720" w:hanging="720"/>
        <w:rPr>
          <w:sz w:val="24"/>
        </w:rPr>
      </w:pPr>
      <w:r>
        <w:rPr>
          <w:sz w:val="24"/>
        </w:rPr>
        <w:t>3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0C49F6">
        <w:rPr>
          <w:sz w:val="24"/>
        </w:rPr>
        <w:t xml:space="preserve">No one spoke in Open Forum. </w:t>
      </w:r>
    </w:p>
    <w:p w14:paraId="629871B5" w14:textId="77777777" w:rsidR="0022106A" w:rsidRPr="00135A07" w:rsidRDefault="0022106A" w:rsidP="00311308">
      <w:pPr>
        <w:ind w:left="720" w:hanging="720"/>
        <w:rPr>
          <w:sz w:val="24"/>
        </w:rPr>
      </w:pPr>
    </w:p>
    <w:p w14:paraId="0303EC31" w14:textId="35DDE526" w:rsidR="008F1567" w:rsidRDefault="00CA67F5" w:rsidP="00CA67F5">
      <w:pPr>
        <w:ind w:left="720" w:hanging="720"/>
        <w:rPr>
          <w:sz w:val="24"/>
        </w:rPr>
      </w:pPr>
      <w:r>
        <w:rPr>
          <w:sz w:val="24"/>
        </w:rPr>
        <w:t>4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</w:r>
      <w:r w:rsidR="00306890">
        <w:rPr>
          <w:sz w:val="24"/>
        </w:rPr>
        <w:t>Crystal Byrd</w:t>
      </w:r>
      <w:r w:rsidR="0033212D">
        <w:rPr>
          <w:sz w:val="24"/>
        </w:rPr>
        <w:t>- Elementary School Principal presented h</w:t>
      </w:r>
      <w:r w:rsidR="00306890">
        <w:rPr>
          <w:sz w:val="24"/>
        </w:rPr>
        <w:t>er campus</w:t>
      </w:r>
      <w:r w:rsidR="0033212D">
        <w:rPr>
          <w:sz w:val="24"/>
        </w:rPr>
        <w:t xml:space="preserve"> report</w:t>
      </w:r>
      <w:r w:rsidR="00F252CD">
        <w:rPr>
          <w:sz w:val="24"/>
        </w:rPr>
        <w:t>.</w:t>
      </w:r>
    </w:p>
    <w:p w14:paraId="7D4D4AE3" w14:textId="193EECAA" w:rsidR="0033212D" w:rsidRDefault="0033212D" w:rsidP="00CA67F5">
      <w:pPr>
        <w:ind w:left="720" w:hanging="720"/>
        <w:rPr>
          <w:sz w:val="24"/>
        </w:rPr>
      </w:pPr>
      <w:r>
        <w:rPr>
          <w:sz w:val="24"/>
        </w:rPr>
        <w:lastRenderedPageBreak/>
        <w:tab/>
      </w:r>
    </w:p>
    <w:p w14:paraId="3EFBCECD" w14:textId="7F53BFC9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  <w:r w:rsidR="0033212D">
        <w:rPr>
          <w:sz w:val="24"/>
        </w:rPr>
        <w:tab/>
      </w:r>
      <w:r w:rsidR="00306890">
        <w:rPr>
          <w:sz w:val="24"/>
        </w:rPr>
        <w:t>Misty Strong</w:t>
      </w:r>
      <w:r w:rsidR="0033212D">
        <w:rPr>
          <w:sz w:val="24"/>
        </w:rPr>
        <w:t xml:space="preserve"> – JSHS</w:t>
      </w:r>
      <w:r w:rsidR="00306890">
        <w:rPr>
          <w:sz w:val="24"/>
        </w:rPr>
        <w:t xml:space="preserve"> Assistant</w:t>
      </w:r>
      <w:r w:rsidR="0033212D">
        <w:rPr>
          <w:sz w:val="24"/>
        </w:rPr>
        <w:t xml:space="preserve"> Principal presented her </w:t>
      </w:r>
      <w:r w:rsidR="00306890">
        <w:rPr>
          <w:sz w:val="24"/>
        </w:rPr>
        <w:t xml:space="preserve">campus </w:t>
      </w:r>
      <w:r w:rsidR="0033212D">
        <w:rPr>
          <w:sz w:val="24"/>
        </w:rPr>
        <w:t>report</w:t>
      </w:r>
      <w:r w:rsidR="00F252CD">
        <w:rPr>
          <w:sz w:val="24"/>
        </w:rPr>
        <w:t>.</w:t>
      </w:r>
    </w:p>
    <w:p w14:paraId="2F2A109D" w14:textId="7BCC251B" w:rsidR="0033212D" w:rsidRDefault="0033212D" w:rsidP="00AA624C">
      <w:pPr>
        <w:ind w:left="720" w:hanging="720"/>
        <w:rPr>
          <w:sz w:val="24"/>
        </w:rPr>
      </w:pPr>
    </w:p>
    <w:p w14:paraId="61B88759" w14:textId="7BD48AE3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>No report from Laura Redden, Assistant Superintendent</w:t>
      </w:r>
      <w:r w:rsidR="00F252CD">
        <w:rPr>
          <w:sz w:val="24"/>
        </w:rPr>
        <w:t>.</w:t>
      </w:r>
    </w:p>
    <w:p w14:paraId="0D031D47" w14:textId="127E6FE9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</w:r>
    </w:p>
    <w:p w14:paraId="1797FF0F" w14:textId="6E92C5B0" w:rsidR="0033212D" w:rsidRDefault="0033212D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Anthony Roberts, Superintendent presented the enrollment and attendance information. </w:t>
      </w:r>
    </w:p>
    <w:p w14:paraId="0FB6EE98" w14:textId="77777777" w:rsidR="0033212D" w:rsidRDefault="0033212D" w:rsidP="00AA624C">
      <w:pPr>
        <w:ind w:left="720" w:hanging="720"/>
        <w:rPr>
          <w:sz w:val="24"/>
        </w:rPr>
      </w:pPr>
    </w:p>
    <w:p w14:paraId="350445BB" w14:textId="531216E9" w:rsidR="0033212D" w:rsidRDefault="00CA67F5" w:rsidP="00AA624C">
      <w:pPr>
        <w:ind w:left="720" w:hanging="720"/>
        <w:rPr>
          <w:sz w:val="24"/>
        </w:rPr>
      </w:pPr>
      <w:r>
        <w:rPr>
          <w:sz w:val="24"/>
        </w:rPr>
        <w:t>5</w:t>
      </w:r>
      <w:r w:rsidR="008F1567">
        <w:rPr>
          <w:sz w:val="24"/>
        </w:rPr>
        <w:t xml:space="preserve">. </w:t>
      </w:r>
      <w:r w:rsidR="008F1567">
        <w:rPr>
          <w:sz w:val="24"/>
        </w:rPr>
        <w:tab/>
      </w:r>
      <w:r w:rsidR="0033212D">
        <w:rPr>
          <w:sz w:val="24"/>
        </w:rPr>
        <w:t xml:space="preserve">Motion was made by </w:t>
      </w:r>
      <w:r w:rsidR="00AF7C3F">
        <w:rPr>
          <w:sz w:val="24"/>
        </w:rPr>
        <w:t>Ted Wiggins</w:t>
      </w:r>
      <w:r w:rsidR="0033212D">
        <w:rPr>
          <w:sz w:val="24"/>
        </w:rPr>
        <w:t>, seconded by Dennis Hodge to approve the tax</w:t>
      </w:r>
      <w:r w:rsidR="00AF7C3F">
        <w:rPr>
          <w:sz w:val="24"/>
        </w:rPr>
        <w:t xml:space="preserve"> report. </w:t>
      </w:r>
      <w:r w:rsidR="00F252CD">
        <w:rPr>
          <w:sz w:val="24"/>
        </w:rPr>
        <w:t xml:space="preserve">Motion carried </w:t>
      </w:r>
      <w:r w:rsidR="00AF7C3F">
        <w:rPr>
          <w:sz w:val="24"/>
        </w:rPr>
        <w:t>6</w:t>
      </w:r>
      <w:r w:rsidR="00F252CD">
        <w:rPr>
          <w:sz w:val="24"/>
        </w:rPr>
        <w:t xml:space="preserve"> for, 0 against. </w:t>
      </w:r>
    </w:p>
    <w:p w14:paraId="5149B632" w14:textId="13DF6EAA" w:rsidR="00F252CD" w:rsidRDefault="00F252CD" w:rsidP="00AA624C">
      <w:pPr>
        <w:ind w:left="720" w:hanging="720"/>
        <w:rPr>
          <w:sz w:val="24"/>
        </w:rPr>
      </w:pPr>
    </w:p>
    <w:p w14:paraId="7DA522B5" w14:textId="19E17E16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Dennis Hodge,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</w:t>
      </w:r>
      <w:r w:rsidR="00AF7C3F">
        <w:rPr>
          <w:sz w:val="24"/>
        </w:rPr>
        <w:t xml:space="preserve">to give Superintendent Anthony Roberts the authority to contract with professional personnel through August 2022. </w:t>
      </w:r>
      <w:r>
        <w:rPr>
          <w:sz w:val="24"/>
        </w:rPr>
        <w:t xml:space="preserve"> Motion carried </w:t>
      </w:r>
      <w:r w:rsidR="00BC60AE">
        <w:rPr>
          <w:sz w:val="24"/>
        </w:rPr>
        <w:t>6</w:t>
      </w:r>
      <w:r>
        <w:rPr>
          <w:sz w:val="24"/>
        </w:rPr>
        <w:t xml:space="preserve"> for, 0 against. </w:t>
      </w:r>
    </w:p>
    <w:p w14:paraId="7D353E94" w14:textId="7EAE9EC2" w:rsidR="00F252CD" w:rsidRDefault="00F252CD" w:rsidP="00AA624C">
      <w:pPr>
        <w:ind w:left="720" w:hanging="720"/>
        <w:rPr>
          <w:sz w:val="24"/>
        </w:rPr>
      </w:pPr>
    </w:p>
    <w:p w14:paraId="0C0D875E" w14:textId="0564C052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</w:t>
      </w:r>
      <w:r w:rsidR="00AF7C3F">
        <w:rPr>
          <w:sz w:val="24"/>
        </w:rPr>
        <w:t>Candice Davies</w:t>
      </w:r>
      <w:r>
        <w:rPr>
          <w:sz w:val="24"/>
        </w:rPr>
        <w:t xml:space="preserve">, seconded </w:t>
      </w:r>
      <w:r w:rsidR="00AF7C3F">
        <w:rPr>
          <w:sz w:val="24"/>
        </w:rPr>
        <w:t>by Karina Roberts to approve a camera system upgrade for 11 school busses</w:t>
      </w:r>
      <w:r>
        <w:rPr>
          <w:sz w:val="24"/>
        </w:rPr>
        <w:t xml:space="preserve">. Motion carried </w:t>
      </w:r>
      <w:r w:rsidR="00AF7C3F">
        <w:rPr>
          <w:sz w:val="24"/>
        </w:rPr>
        <w:t>6</w:t>
      </w:r>
      <w:r>
        <w:rPr>
          <w:sz w:val="24"/>
        </w:rPr>
        <w:t xml:space="preserve"> for, 0 against. </w:t>
      </w:r>
    </w:p>
    <w:p w14:paraId="00337D3F" w14:textId="52588A4B" w:rsidR="00F252CD" w:rsidRDefault="00F252CD" w:rsidP="00AA624C">
      <w:pPr>
        <w:ind w:left="720" w:hanging="720"/>
        <w:rPr>
          <w:sz w:val="24"/>
        </w:rPr>
      </w:pPr>
    </w:p>
    <w:p w14:paraId="29BE36C2" w14:textId="4B86895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r w:rsidR="0001119B">
        <w:rPr>
          <w:sz w:val="24"/>
        </w:rPr>
        <w:t>Ted Wiggins</w:t>
      </w:r>
      <w:r>
        <w:rPr>
          <w:sz w:val="24"/>
        </w:rPr>
        <w:t xml:space="preserve">, seconded by Dennis Hodge to </w:t>
      </w:r>
      <w:r w:rsidR="0001119B">
        <w:rPr>
          <w:sz w:val="24"/>
        </w:rPr>
        <w:t>approve an amended Interlocal Participation Agreement with the Board of Trustees of TASB Risk Management Fund to ensure continued coverage in the Funds program.</w:t>
      </w:r>
      <w:r>
        <w:rPr>
          <w:sz w:val="24"/>
        </w:rPr>
        <w:t xml:space="preserve"> Motion carried </w:t>
      </w:r>
      <w:r w:rsidR="0001119B">
        <w:rPr>
          <w:sz w:val="24"/>
        </w:rPr>
        <w:t xml:space="preserve">6 </w:t>
      </w:r>
      <w:r>
        <w:rPr>
          <w:sz w:val="24"/>
        </w:rPr>
        <w:t>for, 0 against</w:t>
      </w:r>
    </w:p>
    <w:p w14:paraId="7CD95224" w14:textId="38313893" w:rsidR="00F252CD" w:rsidRDefault="00F252CD" w:rsidP="00AA624C">
      <w:pPr>
        <w:ind w:left="720" w:hanging="720"/>
        <w:rPr>
          <w:sz w:val="24"/>
        </w:rPr>
      </w:pPr>
    </w:p>
    <w:p w14:paraId="75A9FD3C" w14:textId="1564D58B" w:rsidR="00F252CD" w:rsidRDefault="00F252CD" w:rsidP="00AA624C">
      <w:pPr>
        <w:ind w:left="720" w:hanging="720"/>
        <w:rPr>
          <w:sz w:val="24"/>
        </w:rPr>
      </w:pPr>
    </w:p>
    <w:p w14:paraId="5860FAF4" w14:textId="0B874DB7" w:rsidR="00F252CD" w:rsidRDefault="00B807FA" w:rsidP="00AA624C">
      <w:pPr>
        <w:ind w:left="720" w:hanging="720"/>
        <w:rPr>
          <w:sz w:val="24"/>
        </w:rPr>
      </w:pPr>
      <w:r>
        <w:rPr>
          <w:sz w:val="24"/>
        </w:rPr>
        <w:t>9</w:t>
      </w:r>
      <w:r w:rsidR="00F252CD">
        <w:rPr>
          <w:sz w:val="24"/>
        </w:rPr>
        <w:t xml:space="preserve">. </w:t>
      </w:r>
      <w:r w:rsidR="00F252CD">
        <w:rPr>
          <w:sz w:val="24"/>
        </w:rPr>
        <w:tab/>
        <w:t>The Board entered into closed session under authority of Texas Government Code Section 551.074</w:t>
      </w:r>
      <w:r w:rsidR="00D4400E">
        <w:rPr>
          <w:sz w:val="24"/>
        </w:rPr>
        <w:t xml:space="preserve"> at 6:</w:t>
      </w:r>
      <w:r>
        <w:rPr>
          <w:sz w:val="24"/>
        </w:rPr>
        <w:t>27</w:t>
      </w:r>
      <w:r w:rsidR="00D4400E">
        <w:rPr>
          <w:sz w:val="24"/>
        </w:rPr>
        <w:t xml:space="preserve"> p.m.</w:t>
      </w:r>
    </w:p>
    <w:p w14:paraId="03250C21" w14:textId="10AA3ADA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A. Discussion of New Hires</w:t>
      </w:r>
    </w:p>
    <w:p w14:paraId="6DA08965" w14:textId="09E37E71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  <w:t>B. Discussion of Resignations</w:t>
      </w:r>
    </w:p>
    <w:p w14:paraId="77766500" w14:textId="0A4062AC" w:rsidR="00F252CD" w:rsidRDefault="00F252CD" w:rsidP="00AA624C">
      <w:pPr>
        <w:ind w:left="720" w:hanging="720"/>
        <w:rPr>
          <w:sz w:val="24"/>
        </w:rPr>
      </w:pPr>
      <w:r>
        <w:rPr>
          <w:sz w:val="24"/>
        </w:rPr>
        <w:tab/>
      </w:r>
      <w:r w:rsidR="00D4400E">
        <w:rPr>
          <w:sz w:val="24"/>
        </w:rPr>
        <w:t>C. Discussion</w:t>
      </w:r>
      <w:r>
        <w:rPr>
          <w:sz w:val="24"/>
        </w:rPr>
        <w:t xml:space="preserve"> on the Administrator Contracts </w:t>
      </w:r>
    </w:p>
    <w:p w14:paraId="60E0B265" w14:textId="2728BB23" w:rsidR="0043493A" w:rsidRDefault="0043493A" w:rsidP="00AA624C">
      <w:pPr>
        <w:ind w:left="720" w:hanging="720"/>
        <w:rPr>
          <w:sz w:val="24"/>
        </w:rPr>
      </w:pPr>
    </w:p>
    <w:p w14:paraId="609FFD83" w14:textId="5333AC80" w:rsidR="0043493A" w:rsidRDefault="0043493A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B807FA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The Board reconvened at 7:</w:t>
      </w:r>
      <w:r w:rsidR="00D4400E">
        <w:rPr>
          <w:sz w:val="24"/>
        </w:rPr>
        <w:t>25 p.m.</w:t>
      </w:r>
    </w:p>
    <w:p w14:paraId="23EB6678" w14:textId="3241AEFF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A. </w:t>
      </w:r>
      <w:r w:rsidR="001077EF">
        <w:rPr>
          <w:sz w:val="24"/>
        </w:rPr>
        <w:t xml:space="preserve">Motion made by Dennis Hodge, seconded by Karina Roberts to approve the hiring of Amanda Stayton, RLA Instructional </w:t>
      </w:r>
      <w:r w:rsidR="00B807FA">
        <w:rPr>
          <w:sz w:val="24"/>
        </w:rPr>
        <w:t>Specialist</w:t>
      </w:r>
      <w:r w:rsidR="001077EF">
        <w:rPr>
          <w:sz w:val="24"/>
        </w:rPr>
        <w:t xml:space="preserve"> and </w:t>
      </w:r>
      <w:r w:rsidR="00B807FA">
        <w:rPr>
          <w:sz w:val="24"/>
        </w:rPr>
        <w:t>Lindsay Duke,  PreK-2</w:t>
      </w:r>
      <w:r w:rsidR="00B807FA" w:rsidRPr="00B807FA">
        <w:rPr>
          <w:sz w:val="24"/>
          <w:vertAlign w:val="superscript"/>
        </w:rPr>
        <w:t>nd</w:t>
      </w:r>
      <w:r w:rsidR="00B807FA">
        <w:rPr>
          <w:sz w:val="24"/>
        </w:rPr>
        <w:t xml:space="preserve"> Grade Counselor for 2022/20023 school year. Motion carried 6 for, 0 against</w:t>
      </w:r>
    </w:p>
    <w:p w14:paraId="00F8727A" w14:textId="71A76446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B. Motion made by </w:t>
      </w:r>
      <w:r w:rsidR="001077EF">
        <w:rPr>
          <w:sz w:val="24"/>
        </w:rPr>
        <w:t xml:space="preserve">Kimber </w:t>
      </w:r>
      <w:proofErr w:type="spellStart"/>
      <w:r w:rsidR="001077EF">
        <w:rPr>
          <w:sz w:val="24"/>
        </w:rPr>
        <w:t>Stolley</w:t>
      </w:r>
      <w:proofErr w:type="spellEnd"/>
      <w:r>
        <w:rPr>
          <w:sz w:val="24"/>
        </w:rPr>
        <w:t xml:space="preserve">, seconded by Candice Davies to approve the resignation on </w:t>
      </w:r>
      <w:r w:rsidR="001077EF">
        <w:rPr>
          <w:sz w:val="24"/>
        </w:rPr>
        <w:t>Megan Nichols.</w:t>
      </w:r>
      <w:r>
        <w:rPr>
          <w:sz w:val="24"/>
        </w:rPr>
        <w:t xml:space="preserve"> Motion carried 6 for, 0 against. </w:t>
      </w:r>
    </w:p>
    <w:p w14:paraId="24BF0A07" w14:textId="626C1E99" w:rsidR="00D4400E" w:rsidRDefault="00D4400E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C. Motion made by Candice Davies, seconded by Ted Wiggins to approve Administrator Contracts for Angela Foster- Business Manager,  Mike Skaggs- Transportation Director, 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- Auxiliary Service Director, Larissa Grubbs, C</w:t>
      </w:r>
      <w:r w:rsidR="001077EF">
        <w:rPr>
          <w:sz w:val="24"/>
        </w:rPr>
        <w:t xml:space="preserve">hristy Elwell, </w:t>
      </w:r>
      <w:r>
        <w:rPr>
          <w:sz w:val="24"/>
        </w:rPr>
        <w:t xml:space="preserve">Donald Meekins – Assistant Principal, Jodi Adkins and Christina Tyerman – Counselors, Lisa Smith, </w:t>
      </w:r>
      <w:r w:rsidR="001077EF">
        <w:rPr>
          <w:sz w:val="24"/>
        </w:rPr>
        <w:t>Amanda Stayton</w:t>
      </w:r>
      <w:r>
        <w:rPr>
          <w:sz w:val="24"/>
        </w:rPr>
        <w:t xml:space="preserve"> and Danna </w:t>
      </w:r>
      <w:proofErr w:type="spellStart"/>
      <w:r>
        <w:rPr>
          <w:sz w:val="24"/>
        </w:rPr>
        <w:t>Mitschke</w:t>
      </w:r>
      <w:proofErr w:type="spellEnd"/>
      <w:r>
        <w:rPr>
          <w:sz w:val="24"/>
        </w:rPr>
        <w:t xml:space="preserve"> – Instructional Coache</w:t>
      </w:r>
      <w:r w:rsidR="001077EF">
        <w:rPr>
          <w:sz w:val="24"/>
        </w:rPr>
        <w:t xml:space="preserve">s, Christine Peters – Instructional Support Specialist </w:t>
      </w:r>
      <w:r>
        <w:rPr>
          <w:sz w:val="24"/>
        </w:rPr>
        <w:t xml:space="preserve">and Nick Tyerman- Athletic Director. Motion carried 6 for, 0 against. </w:t>
      </w:r>
    </w:p>
    <w:p w14:paraId="48245EBF" w14:textId="77777777" w:rsidR="0033212D" w:rsidRDefault="0033212D" w:rsidP="00AA624C">
      <w:pPr>
        <w:ind w:left="720" w:hanging="720"/>
        <w:rPr>
          <w:sz w:val="24"/>
        </w:rPr>
      </w:pPr>
    </w:p>
    <w:p w14:paraId="63BF0E65" w14:textId="4AE37F48" w:rsidR="00311308" w:rsidRDefault="00D4400E" w:rsidP="00AA624C">
      <w:pPr>
        <w:ind w:left="720" w:hanging="720"/>
        <w:rPr>
          <w:sz w:val="24"/>
        </w:rPr>
      </w:pPr>
      <w:r>
        <w:rPr>
          <w:sz w:val="24"/>
        </w:rPr>
        <w:t>1</w:t>
      </w:r>
      <w:r w:rsidR="00B807FA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r>
        <w:rPr>
          <w:sz w:val="24"/>
        </w:rPr>
        <w:t>Tom Curran</w:t>
      </w:r>
      <w:r w:rsidR="00311308" w:rsidRPr="00AA624C">
        <w:rPr>
          <w:sz w:val="24"/>
        </w:rPr>
        <w:t xml:space="preserve">, seconded </w:t>
      </w:r>
      <w:r>
        <w:rPr>
          <w:sz w:val="24"/>
        </w:rPr>
        <w:t>by Dennis Hodge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>
        <w:rPr>
          <w:sz w:val="24"/>
        </w:rPr>
        <w:t>26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1496CCBA" w14:textId="7838AE72" w:rsidR="00B807FA" w:rsidRDefault="00B807FA" w:rsidP="00AA624C">
      <w:pPr>
        <w:ind w:left="720" w:hanging="720"/>
        <w:rPr>
          <w:sz w:val="24"/>
        </w:rPr>
      </w:pPr>
    </w:p>
    <w:p w14:paraId="31893211" w14:textId="5BFC9D13" w:rsidR="00B807FA" w:rsidRDefault="00B807FA" w:rsidP="00AA624C">
      <w:pPr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>Informational Items : Check Register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324DFF9E" w:rsidR="00AA624C" w:rsidRPr="00135A07" w:rsidRDefault="00AA624C" w:rsidP="00AA624C">
      <w:pPr>
        <w:ind w:left="720" w:hanging="720"/>
      </w:pP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7F1CDF41" w:rsidR="00311308" w:rsidRPr="00135A07" w:rsidRDefault="00311308" w:rsidP="00311308">
      <w:pPr>
        <w:pStyle w:val="BodyTextIndent3"/>
      </w:pPr>
      <w:r w:rsidRPr="00135A07">
        <w:tab/>
      </w:r>
      <w:r w:rsidR="00CA67F5">
        <w:t>Brandon Smith</w:t>
      </w:r>
      <w:r w:rsidR="00962637">
        <w:t>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CA67F5">
        <w:t>Dennis Hodge</w:t>
      </w:r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lastRenderedPageBreak/>
        <w:tab/>
        <w:t>____________________</w:t>
      </w:r>
    </w:p>
    <w:p w14:paraId="5E3F8A82" w14:textId="03D83320" w:rsidR="00311308" w:rsidRDefault="00311308" w:rsidP="008F1567">
      <w:pPr>
        <w:pStyle w:val="BodyTextIndent3"/>
      </w:pPr>
      <w:r w:rsidRPr="00135A07">
        <w:tab/>
        <w:t>Date</w:t>
      </w:r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1119B"/>
    <w:rsid w:val="0002228E"/>
    <w:rsid w:val="00041670"/>
    <w:rsid w:val="000863CF"/>
    <w:rsid w:val="000A5138"/>
    <w:rsid w:val="000C49F6"/>
    <w:rsid w:val="000D4238"/>
    <w:rsid w:val="000F25E1"/>
    <w:rsid w:val="001077EF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06890"/>
    <w:rsid w:val="00311308"/>
    <w:rsid w:val="0033212D"/>
    <w:rsid w:val="003821FE"/>
    <w:rsid w:val="004252E0"/>
    <w:rsid w:val="0043493A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7D46D5"/>
    <w:rsid w:val="00801B3E"/>
    <w:rsid w:val="008047D0"/>
    <w:rsid w:val="00827FB8"/>
    <w:rsid w:val="00881F1F"/>
    <w:rsid w:val="008B7679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AF7C3F"/>
    <w:rsid w:val="00B15CAF"/>
    <w:rsid w:val="00B17FFE"/>
    <w:rsid w:val="00B41ACE"/>
    <w:rsid w:val="00B807FA"/>
    <w:rsid w:val="00B9456F"/>
    <w:rsid w:val="00BA50BF"/>
    <w:rsid w:val="00BC60AE"/>
    <w:rsid w:val="00BD69C0"/>
    <w:rsid w:val="00BE4708"/>
    <w:rsid w:val="00C11355"/>
    <w:rsid w:val="00C26844"/>
    <w:rsid w:val="00C44541"/>
    <w:rsid w:val="00C75234"/>
    <w:rsid w:val="00C77A60"/>
    <w:rsid w:val="00CA67F5"/>
    <w:rsid w:val="00CD1562"/>
    <w:rsid w:val="00CF0D32"/>
    <w:rsid w:val="00D4400E"/>
    <w:rsid w:val="00D61B3D"/>
    <w:rsid w:val="00D814D1"/>
    <w:rsid w:val="00D84B0E"/>
    <w:rsid w:val="00DE477F"/>
    <w:rsid w:val="00E861EC"/>
    <w:rsid w:val="00EA2C7C"/>
    <w:rsid w:val="00EC6F23"/>
    <w:rsid w:val="00EF689D"/>
    <w:rsid w:val="00F252C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2021-04-19T16:21:00Z</cp:lastPrinted>
  <dcterms:created xsi:type="dcterms:W3CDTF">2022-04-18T14:06:00Z</dcterms:created>
  <dcterms:modified xsi:type="dcterms:W3CDTF">2022-04-18T14:06:00Z</dcterms:modified>
</cp:coreProperties>
</file>