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A83A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35A198E8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1373BBF9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59FF021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14:paraId="26FF3260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273C4B71" w14:textId="1534891A" w:rsidR="00311308" w:rsidRPr="00311308" w:rsidRDefault="000A073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="00E51DB5">
        <w:rPr>
          <w:sz w:val="28"/>
          <w:szCs w:val="28"/>
        </w:rPr>
        <w:t>3</w:t>
      </w:r>
      <w:r w:rsidR="00BC7B8E">
        <w:rPr>
          <w:sz w:val="28"/>
          <w:szCs w:val="28"/>
        </w:rPr>
        <w:t>,</w:t>
      </w:r>
      <w:r w:rsidR="00BE09D6">
        <w:rPr>
          <w:sz w:val="28"/>
          <w:szCs w:val="28"/>
        </w:rPr>
        <w:t xml:space="preserve"> 20</w:t>
      </w:r>
      <w:r w:rsidR="00E51DB5">
        <w:rPr>
          <w:sz w:val="28"/>
          <w:szCs w:val="28"/>
        </w:rPr>
        <w:t>20</w:t>
      </w:r>
    </w:p>
    <w:p w14:paraId="4F26FB3A" w14:textId="77777777" w:rsidR="00311308" w:rsidRPr="00311308" w:rsidRDefault="00EC0CB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311308" w:rsidRPr="00311308">
        <w:rPr>
          <w:sz w:val="28"/>
          <w:szCs w:val="28"/>
        </w:rPr>
        <w:t>0 P.M.</w:t>
      </w:r>
    </w:p>
    <w:p w14:paraId="2580BD5C" w14:textId="77777777" w:rsidR="00311308" w:rsidRPr="00311308" w:rsidRDefault="00311308" w:rsidP="00311308">
      <w:pPr>
        <w:rPr>
          <w:sz w:val="28"/>
          <w:szCs w:val="28"/>
        </w:rPr>
      </w:pPr>
    </w:p>
    <w:p w14:paraId="56ED2B5E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63A590C9" w14:textId="77777777" w:rsidR="00311308" w:rsidRDefault="00311308" w:rsidP="00311308">
      <w:pPr>
        <w:rPr>
          <w:sz w:val="24"/>
        </w:rPr>
      </w:pPr>
    </w:p>
    <w:p w14:paraId="61B04E7A" w14:textId="3B52F5D1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r w:rsidR="000A0730">
        <w:rPr>
          <w:b/>
          <w:bCs/>
          <w:sz w:val="24"/>
        </w:rPr>
        <w:t>1</w:t>
      </w:r>
      <w:r w:rsidR="00E51DB5">
        <w:rPr>
          <w:b/>
          <w:bCs/>
          <w:sz w:val="24"/>
        </w:rPr>
        <w:t>3</w:t>
      </w:r>
      <w:r>
        <w:rPr>
          <w:b/>
          <w:bCs/>
          <w:sz w:val="24"/>
        </w:rPr>
        <w:t>, 20</w:t>
      </w:r>
      <w:r w:rsidR="00E51DB5">
        <w:rPr>
          <w:b/>
          <w:bCs/>
          <w:sz w:val="24"/>
        </w:rPr>
        <w:t>20</w:t>
      </w:r>
      <w:r>
        <w:rPr>
          <w:b/>
          <w:bCs/>
          <w:sz w:val="24"/>
        </w:rPr>
        <w:t>, at 6:</w:t>
      </w:r>
      <w:r w:rsidR="00EC0CB0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43BF87E5" w14:textId="77777777" w:rsidR="00311308" w:rsidRDefault="00311308" w:rsidP="00311308">
      <w:pPr>
        <w:rPr>
          <w:sz w:val="24"/>
        </w:rPr>
      </w:pPr>
    </w:p>
    <w:p w14:paraId="25CD3369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4C3A071B" w14:textId="06A1202F" w:rsidR="00311308" w:rsidRDefault="000A0730" w:rsidP="00311308">
      <w:pPr>
        <w:pStyle w:val="Heading2"/>
      </w:pPr>
      <w:r>
        <w:t>Ted Wiggins,</w:t>
      </w:r>
      <w:r w:rsidR="00EC0CB0">
        <w:t xml:space="preserve"> President</w:t>
      </w:r>
    </w:p>
    <w:p w14:paraId="2186CF19" w14:textId="75FD14F2" w:rsidR="00E51DB5" w:rsidRDefault="00E51DB5" w:rsidP="00E51DB5">
      <w:pPr>
        <w:rPr>
          <w:sz w:val="24"/>
        </w:rPr>
      </w:pPr>
      <w:r>
        <w:rPr>
          <w:sz w:val="24"/>
        </w:rPr>
        <w:t xml:space="preserve">Brandon Smith, </w:t>
      </w:r>
      <w:r>
        <w:rPr>
          <w:sz w:val="24"/>
        </w:rPr>
        <w:t>Vice President</w:t>
      </w:r>
    </w:p>
    <w:p w14:paraId="6E5C5F99" w14:textId="205B543F" w:rsidR="00E51DB5" w:rsidRPr="00E51DB5" w:rsidRDefault="00E51DB5" w:rsidP="00E51DB5">
      <w:pPr>
        <w:rPr>
          <w:sz w:val="24"/>
          <w:szCs w:val="32"/>
        </w:rPr>
      </w:pPr>
      <w:proofErr w:type="spellStart"/>
      <w:r w:rsidRPr="00E51DB5">
        <w:rPr>
          <w:sz w:val="24"/>
          <w:szCs w:val="32"/>
        </w:rPr>
        <w:t>Pobla</w:t>
      </w:r>
      <w:proofErr w:type="spellEnd"/>
      <w:r w:rsidRPr="00E51DB5">
        <w:rPr>
          <w:sz w:val="24"/>
          <w:szCs w:val="32"/>
        </w:rPr>
        <w:t xml:space="preserve"> </w:t>
      </w:r>
      <w:proofErr w:type="spellStart"/>
      <w:r w:rsidRPr="00E51DB5">
        <w:rPr>
          <w:sz w:val="24"/>
          <w:szCs w:val="32"/>
        </w:rPr>
        <w:t>Gallier</w:t>
      </w:r>
      <w:proofErr w:type="spellEnd"/>
      <w:r w:rsidRPr="00E51DB5">
        <w:rPr>
          <w:sz w:val="24"/>
          <w:szCs w:val="32"/>
        </w:rPr>
        <w:t>, Secretary</w:t>
      </w:r>
    </w:p>
    <w:p w14:paraId="40D7142D" w14:textId="6C5200CC" w:rsidR="00E51DB5" w:rsidRDefault="00E51DB5" w:rsidP="00311308">
      <w:pPr>
        <w:rPr>
          <w:sz w:val="24"/>
        </w:rPr>
      </w:pPr>
      <w:r>
        <w:rPr>
          <w:sz w:val="24"/>
        </w:rPr>
        <w:t>Tom Curran, Member</w:t>
      </w:r>
    </w:p>
    <w:p w14:paraId="692F66FB" w14:textId="6ABBC73B" w:rsidR="005F2C22" w:rsidRDefault="000A0730" w:rsidP="00311308">
      <w:pPr>
        <w:rPr>
          <w:sz w:val="24"/>
        </w:rPr>
      </w:pPr>
      <w:r>
        <w:rPr>
          <w:sz w:val="24"/>
        </w:rPr>
        <w:t>Dennis Hodge</w:t>
      </w:r>
      <w:r w:rsidR="00EC0CB0">
        <w:rPr>
          <w:sz w:val="24"/>
        </w:rPr>
        <w:t xml:space="preserve">, </w:t>
      </w:r>
      <w:r w:rsidR="00E51DB5">
        <w:rPr>
          <w:sz w:val="24"/>
        </w:rPr>
        <w:t>Member</w:t>
      </w:r>
    </w:p>
    <w:p w14:paraId="5A8E92A9" w14:textId="3BDB2E62" w:rsidR="00EC0CB0" w:rsidRDefault="00E51DB5" w:rsidP="00311308">
      <w:pPr>
        <w:rPr>
          <w:sz w:val="24"/>
        </w:rPr>
      </w:pPr>
      <w:r>
        <w:rPr>
          <w:sz w:val="24"/>
        </w:rPr>
        <w:t xml:space="preserve">Kimber </w:t>
      </w:r>
      <w:proofErr w:type="spellStart"/>
      <w:r>
        <w:rPr>
          <w:sz w:val="24"/>
        </w:rPr>
        <w:t>Stolley</w:t>
      </w:r>
      <w:proofErr w:type="spellEnd"/>
      <w:r w:rsidR="00EC0CB0">
        <w:rPr>
          <w:sz w:val="24"/>
        </w:rPr>
        <w:t>, Member</w:t>
      </w:r>
    </w:p>
    <w:p w14:paraId="6B79B4AF" w14:textId="623E2F15" w:rsidR="000A0730" w:rsidRDefault="00E51DB5" w:rsidP="00311308">
      <w:pPr>
        <w:rPr>
          <w:sz w:val="24"/>
        </w:rPr>
      </w:pPr>
      <w:r>
        <w:rPr>
          <w:sz w:val="24"/>
        </w:rPr>
        <w:t>Candice Davies</w:t>
      </w:r>
      <w:r w:rsidR="000A0730">
        <w:rPr>
          <w:sz w:val="24"/>
        </w:rPr>
        <w:t>, Member</w:t>
      </w:r>
    </w:p>
    <w:p w14:paraId="3715899F" w14:textId="77777777" w:rsidR="00311308" w:rsidRDefault="00311308" w:rsidP="00311308">
      <w:pPr>
        <w:rPr>
          <w:sz w:val="24"/>
        </w:rPr>
      </w:pPr>
    </w:p>
    <w:p w14:paraId="504D6FE7" w14:textId="77777777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45CAD446" w14:textId="12467218" w:rsidR="00311308" w:rsidRDefault="00E51DB5" w:rsidP="00311308">
      <w:pPr>
        <w:rPr>
          <w:sz w:val="24"/>
        </w:rPr>
      </w:pPr>
      <w:r>
        <w:rPr>
          <w:sz w:val="24"/>
        </w:rPr>
        <w:t>Anthony Roberts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5F2C22">
        <w:rPr>
          <w:sz w:val="24"/>
        </w:rPr>
        <w:tab/>
      </w:r>
    </w:p>
    <w:p w14:paraId="6582BCF1" w14:textId="77777777" w:rsidR="00F33289" w:rsidRDefault="000A0730" w:rsidP="00311308">
      <w:pPr>
        <w:rPr>
          <w:sz w:val="24"/>
        </w:rPr>
      </w:pPr>
      <w:r>
        <w:rPr>
          <w:sz w:val="24"/>
        </w:rPr>
        <w:t>Laura Redden</w:t>
      </w:r>
      <w:r w:rsidR="00311308">
        <w:rPr>
          <w:sz w:val="24"/>
        </w:rPr>
        <w:t>, Director of Curr</w:t>
      </w:r>
      <w:r w:rsidR="00765A5B">
        <w:rPr>
          <w:sz w:val="24"/>
        </w:rPr>
        <w:t>iculum/</w:t>
      </w:r>
      <w:r>
        <w:rPr>
          <w:sz w:val="24"/>
        </w:rPr>
        <w:t>Special Programs/Instruction</w:t>
      </w:r>
      <w:r w:rsidR="00765A5B">
        <w:rPr>
          <w:sz w:val="24"/>
        </w:rPr>
        <w:t xml:space="preserve"> </w:t>
      </w:r>
      <w:r w:rsidR="00765A5B">
        <w:rPr>
          <w:sz w:val="24"/>
        </w:rPr>
        <w:tab/>
      </w:r>
      <w:r w:rsidR="005F2C22">
        <w:rPr>
          <w:sz w:val="24"/>
        </w:rPr>
        <w:tab/>
      </w:r>
    </w:p>
    <w:p w14:paraId="34784A56" w14:textId="548E1BF8" w:rsidR="00BE09D6" w:rsidRDefault="00E51DB5" w:rsidP="00311308">
      <w:pPr>
        <w:rPr>
          <w:sz w:val="24"/>
        </w:rPr>
      </w:pPr>
      <w:r>
        <w:rPr>
          <w:sz w:val="24"/>
        </w:rPr>
        <w:t>Ashley Maichetti, Executive Assistant to Superintendent</w:t>
      </w:r>
    </w:p>
    <w:p w14:paraId="05C8992A" w14:textId="77777777"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BA8A484" w14:textId="1C5F819C" w:rsidR="00F71A69" w:rsidRDefault="00F71A69" w:rsidP="00F71A69">
      <w:pPr>
        <w:rPr>
          <w:sz w:val="24"/>
        </w:rPr>
      </w:pPr>
      <w:r>
        <w:rPr>
          <w:sz w:val="24"/>
        </w:rPr>
        <w:t>The meeting was called to order at 6:</w:t>
      </w:r>
      <w:r w:rsidR="00E51DB5">
        <w:rPr>
          <w:sz w:val="24"/>
        </w:rPr>
        <w:t>0</w:t>
      </w:r>
      <w:r w:rsidR="000A0730">
        <w:rPr>
          <w:sz w:val="24"/>
        </w:rPr>
        <w:t>3</w:t>
      </w:r>
      <w:r>
        <w:rPr>
          <w:sz w:val="24"/>
        </w:rPr>
        <w:t xml:space="preserve"> p.m. by </w:t>
      </w:r>
      <w:r w:rsidR="00E51DB5">
        <w:rPr>
          <w:sz w:val="24"/>
        </w:rPr>
        <w:t>Brandon Smith, Vice President</w:t>
      </w:r>
      <w:r>
        <w:rPr>
          <w:sz w:val="24"/>
        </w:rPr>
        <w:t xml:space="preserve">. </w:t>
      </w:r>
      <w:r w:rsidR="00E51DB5">
        <w:rPr>
          <w:sz w:val="24"/>
        </w:rPr>
        <w:t>Ted Wiggins</w:t>
      </w:r>
      <w:r w:rsidR="000A0730">
        <w:rPr>
          <w:sz w:val="24"/>
        </w:rPr>
        <w:t xml:space="preserve"> and </w:t>
      </w:r>
      <w:proofErr w:type="spellStart"/>
      <w:r w:rsidR="000A0730">
        <w:rPr>
          <w:sz w:val="24"/>
        </w:rPr>
        <w:t>Pobla</w:t>
      </w:r>
      <w:proofErr w:type="spellEnd"/>
      <w:r w:rsidR="000A0730">
        <w:rPr>
          <w:sz w:val="24"/>
        </w:rPr>
        <w:t xml:space="preserve"> </w:t>
      </w:r>
      <w:proofErr w:type="spellStart"/>
      <w:r w:rsidR="000A0730">
        <w:rPr>
          <w:sz w:val="24"/>
        </w:rPr>
        <w:t>Gallier</w:t>
      </w:r>
      <w:proofErr w:type="spellEnd"/>
      <w:r w:rsidR="00B4056B">
        <w:rPr>
          <w:sz w:val="24"/>
        </w:rPr>
        <w:t xml:space="preserve"> </w:t>
      </w:r>
      <w:r w:rsidR="00C04D41">
        <w:rPr>
          <w:sz w:val="24"/>
        </w:rPr>
        <w:t>were</w:t>
      </w:r>
      <w:r>
        <w:rPr>
          <w:sz w:val="24"/>
        </w:rPr>
        <w:t xml:space="preserve"> not present. </w:t>
      </w:r>
    </w:p>
    <w:p w14:paraId="0FBC4801" w14:textId="77777777" w:rsidR="00F71A69" w:rsidRDefault="00F71A69" w:rsidP="00F71A69">
      <w:pPr>
        <w:rPr>
          <w:sz w:val="24"/>
        </w:rPr>
      </w:pPr>
    </w:p>
    <w:p w14:paraId="4522FF24" w14:textId="77777777" w:rsidR="00F71A69" w:rsidRDefault="00F71A69" w:rsidP="00F71A69">
      <w:pPr>
        <w:rPr>
          <w:sz w:val="24"/>
        </w:rPr>
      </w:pPr>
      <w:r>
        <w:rPr>
          <w:sz w:val="24"/>
        </w:rPr>
        <w:t xml:space="preserve">The invocation was given by </w:t>
      </w:r>
      <w:r w:rsidR="00EC0CB0">
        <w:rPr>
          <w:sz w:val="24"/>
        </w:rPr>
        <w:t>Dennis Hodge</w:t>
      </w:r>
      <w:r>
        <w:rPr>
          <w:sz w:val="24"/>
        </w:rPr>
        <w:t>.</w:t>
      </w:r>
    </w:p>
    <w:p w14:paraId="6AA2EB6E" w14:textId="77777777" w:rsidR="00F71A69" w:rsidRDefault="00F71A69" w:rsidP="00F71A69">
      <w:pPr>
        <w:rPr>
          <w:sz w:val="24"/>
        </w:rPr>
      </w:pPr>
    </w:p>
    <w:p w14:paraId="072ED59F" w14:textId="16FC05AE" w:rsidR="00F71A69" w:rsidRDefault="00F71A69" w:rsidP="00F71A69">
      <w:pPr>
        <w:rPr>
          <w:sz w:val="24"/>
        </w:rPr>
      </w:pPr>
      <w:r>
        <w:rPr>
          <w:sz w:val="24"/>
        </w:rPr>
        <w:t>The pledge was given in unison by everyone.</w:t>
      </w:r>
    </w:p>
    <w:p w14:paraId="5D72AD0A" w14:textId="136547C1" w:rsidR="00E51DB5" w:rsidRDefault="00E51DB5" w:rsidP="00F71A69">
      <w:pPr>
        <w:rPr>
          <w:sz w:val="24"/>
        </w:rPr>
      </w:pPr>
    </w:p>
    <w:p w14:paraId="2F7E78E7" w14:textId="635BD476" w:rsidR="00E51DB5" w:rsidRDefault="00E51DB5" w:rsidP="00F71A69">
      <w:pPr>
        <w:rPr>
          <w:sz w:val="24"/>
        </w:rPr>
      </w:pPr>
      <w:r>
        <w:rPr>
          <w:sz w:val="24"/>
        </w:rPr>
        <w:t xml:space="preserve">***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arrived at 6:05 p.m.</w:t>
      </w:r>
    </w:p>
    <w:p w14:paraId="2AC5F580" w14:textId="77777777" w:rsidR="00F71A69" w:rsidRDefault="00F71A69" w:rsidP="00F71A69">
      <w:pPr>
        <w:rPr>
          <w:sz w:val="24"/>
        </w:rPr>
      </w:pPr>
    </w:p>
    <w:p w14:paraId="076806F2" w14:textId="78CAA7FB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E51DB5">
        <w:rPr>
          <w:sz w:val="24"/>
        </w:rPr>
        <w:t>Tom Curran</w:t>
      </w:r>
      <w:r>
        <w:rPr>
          <w:sz w:val="24"/>
        </w:rPr>
        <w:t xml:space="preserve">, seconded </w:t>
      </w:r>
      <w:r w:rsidR="00EC0CB0">
        <w:rPr>
          <w:sz w:val="24"/>
        </w:rPr>
        <w:t xml:space="preserve">by </w:t>
      </w:r>
      <w:r w:rsidR="00E51DB5">
        <w:rPr>
          <w:sz w:val="24"/>
        </w:rPr>
        <w:t xml:space="preserve">Dennis </w:t>
      </w:r>
      <w:proofErr w:type="spellStart"/>
      <w:r w:rsidR="00E51DB5">
        <w:rPr>
          <w:sz w:val="24"/>
        </w:rPr>
        <w:t>Hodget</w:t>
      </w:r>
      <w:proofErr w:type="spellEnd"/>
      <w:r>
        <w:rPr>
          <w:sz w:val="24"/>
        </w:rPr>
        <w:t xml:space="preserve">, to </w:t>
      </w:r>
      <w:r w:rsidR="00C04D41">
        <w:rPr>
          <w:sz w:val="24"/>
        </w:rPr>
        <w:t>adopt the a</w:t>
      </w:r>
      <w:r>
        <w:rPr>
          <w:sz w:val="24"/>
        </w:rPr>
        <w:t>genda</w:t>
      </w:r>
      <w:r w:rsidR="00C04D41">
        <w:rPr>
          <w:sz w:val="24"/>
        </w:rPr>
        <w:t xml:space="preserve"> as presented.  Motion carried </w:t>
      </w:r>
      <w:r w:rsidR="00E51DB5">
        <w:rPr>
          <w:sz w:val="24"/>
        </w:rPr>
        <w:t>6</w:t>
      </w:r>
      <w:r>
        <w:rPr>
          <w:sz w:val="24"/>
        </w:rPr>
        <w:t xml:space="preserve"> for, 0 against.</w:t>
      </w:r>
    </w:p>
    <w:p w14:paraId="3CDF246B" w14:textId="77777777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14:paraId="5D1B2975" w14:textId="79491321" w:rsidR="00E51DB5" w:rsidRDefault="00F71A69" w:rsidP="00E51DB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E51DB5">
        <w:rPr>
          <w:sz w:val="24"/>
        </w:rPr>
        <w:t>No comments for open forum.</w:t>
      </w:r>
    </w:p>
    <w:p w14:paraId="036FBF6B" w14:textId="710F2B08" w:rsidR="00E51DB5" w:rsidRDefault="00E51DB5" w:rsidP="00E51DB5">
      <w:pPr>
        <w:tabs>
          <w:tab w:val="left" w:pos="-1440"/>
        </w:tabs>
        <w:ind w:left="720" w:hanging="720"/>
        <w:rPr>
          <w:sz w:val="24"/>
        </w:rPr>
      </w:pPr>
    </w:p>
    <w:p w14:paraId="6F4FF6A7" w14:textId="569D79F9" w:rsidR="00F71A69" w:rsidRDefault="00E51DB5" w:rsidP="00E51DB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Anthony Roberts</w:t>
      </w:r>
      <w:r w:rsidR="00F71A69">
        <w:rPr>
          <w:sz w:val="24"/>
        </w:rPr>
        <w:t xml:space="preserve">, Superintendent, reported </w:t>
      </w:r>
      <w:r>
        <w:rPr>
          <w:sz w:val="24"/>
        </w:rPr>
        <w:t xml:space="preserve">on the free meal program, premium pay and required online training. He also requested that Laura Redden provide information on the Instructional Continuity Plan. </w:t>
      </w:r>
    </w:p>
    <w:p w14:paraId="69B66039" w14:textId="77777777" w:rsidR="00F71A69" w:rsidRDefault="00F71A69" w:rsidP="00F71A69">
      <w:pPr>
        <w:pStyle w:val="NoSpacing"/>
        <w:rPr>
          <w:sz w:val="24"/>
        </w:rPr>
      </w:pPr>
    </w:p>
    <w:p w14:paraId="149658C8" w14:textId="2A4DF90C" w:rsidR="009158CD" w:rsidRDefault="009158CD" w:rsidP="00F71A69">
      <w:pPr>
        <w:pStyle w:val="NoSpacing"/>
        <w:rPr>
          <w:sz w:val="24"/>
        </w:rPr>
      </w:pPr>
      <w:r>
        <w:rPr>
          <w:sz w:val="24"/>
        </w:rPr>
        <w:tab/>
        <w:t>No Report from the Board.</w:t>
      </w:r>
    </w:p>
    <w:p w14:paraId="0C5818BB" w14:textId="77777777" w:rsidR="00E51DB5" w:rsidRDefault="00E51DB5" w:rsidP="00F71A69">
      <w:pPr>
        <w:pStyle w:val="NoSpacing"/>
        <w:rPr>
          <w:sz w:val="24"/>
        </w:rPr>
      </w:pPr>
    </w:p>
    <w:p w14:paraId="7841A6E4" w14:textId="5E4C25AB" w:rsidR="00E51DB5" w:rsidRDefault="00E51DB5" w:rsidP="00F71A69">
      <w:pPr>
        <w:pStyle w:val="NoSpacing"/>
        <w:rPr>
          <w:sz w:val="24"/>
        </w:rPr>
      </w:pPr>
      <w:r>
        <w:rPr>
          <w:sz w:val="24"/>
        </w:rPr>
        <w:t>***Ted Wiggins arrived at 6:19 p.m.</w:t>
      </w:r>
    </w:p>
    <w:p w14:paraId="66D89D9C" w14:textId="77777777" w:rsidR="009158CD" w:rsidRDefault="009158CD" w:rsidP="00F71A69">
      <w:pPr>
        <w:pStyle w:val="NoSpacing"/>
        <w:rPr>
          <w:sz w:val="24"/>
        </w:rPr>
      </w:pPr>
    </w:p>
    <w:p w14:paraId="260FE887" w14:textId="77777777" w:rsidR="00E51DB5" w:rsidRDefault="00E51DB5" w:rsidP="007065FD">
      <w:pPr>
        <w:ind w:left="720" w:hanging="720"/>
        <w:rPr>
          <w:sz w:val="24"/>
        </w:rPr>
      </w:pPr>
    </w:p>
    <w:p w14:paraId="1F236947" w14:textId="487D71DE" w:rsidR="007065FD" w:rsidRDefault="00E51DB5" w:rsidP="007065FD">
      <w:pPr>
        <w:ind w:left="720" w:hanging="720"/>
        <w:rPr>
          <w:sz w:val="24"/>
        </w:rPr>
      </w:pPr>
      <w:r>
        <w:rPr>
          <w:sz w:val="24"/>
        </w:rPr>
        <w:lastRenderedPageBreak/>
        <w:t>4</w:t>
      </w:r>
      <w:r w:rsidR="004F0B2E">
        <w:rPr>
          <w:sz w:val="24"/>
        </w:rPr>
        <w:t>.</w:t>
      </w:r>
      <w:r w:rsidR="004F0B2E">
        <w:rPr>
          <w:sz w:val="24"/>
        </w:rPr>
        <w:tab/>
        <w:t xml:space="preserve">Motion was made by </w:t>
      </w:r>
      <w:r>
        <w:rPr>
          <w:sz w:val="24"/>
        </w:rPr>
        <w:t>Ted Wiggins</w:t>
      </w:r>
      <w:r w:rsidR="007065FD">
        <w:rPr>
          <w:sz w:val="24"/>
        </w:rPr>
        <w:t xml:space="preserve">, 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 w:rsidR="007065FD">
        <w:rPr>
          <w:sz w:val="24"/>
        </w:rPr>
        <w:t xml:space="preserve"> to approve the following consent items as presented:</w:t>
      </w:r>
    </w:p>
    <w:p w14:paraId="59B9BE9F" w14:textId="1E105AAE"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A. Quarterly Investment Report</w:t>
      </w:r>
    </w:p>
    <w:p w14:paraId="45F36221" w14:textId="0F862798"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</w:r>
      <w:r w:rsidR="004F0B2E">
        <w:rPr>
          <w:sz w:val="24"/>
        </w:rPr>
        <w:t xml:space="preserve">Motion carried </w:t>
      </w:r>
      <w:r w:rsidR="00E51DB5">
        <w:rPr>
          <w:sz w:val="24"/>
        </w:rPr>
        <w:t>7</w:t>
      </w:r>
      <w:r>
        <w:rPr>
          <w:sz w:val="24"/>
        </w:rPr>
        <w:t xml:space="preserve"> for, 0 against. </w:t>
      </w:r>
    </w:p>
    <w:p w14:paraId="380038C1" w14:textId="77777777" w:rsidR="00E51DB5" w:rsidRDefault="00E51DB5" w:rsidP="007065FD">
      <w:pPr>
        <w:ind w:left="720" w:hanging="720"/>
        <w:rPr>
          <w:sz w:val="24"/>
        </w:rPr>
      </w:pPr>
    </w:p>
    <w:p w14:paraId="28A9B2CF" w14:textId="2B99F749" w:rsidR="00E51DB5" w:rsidRDefault="00E51DB5" w:rsidP="007065FD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Motion was made by Tom Curran, seconded by Dennis Hodge to give Superintendent, Anthony Roberts, the authority to contract with professional </w:t>
      </w:r>
      <w:r w:rsidR="000362A5">
        <w:rPr>
          <w:sz w:val="24"/>
        </w:rPr>
        <w:t>personnel during the months of April 2020 through August 2020. Motion carried 7 for, 0 against</w:t>
      </w:r>
    </w:p>
    <w:p w14:paraId="4CB07FF7" w14:textId="2A29F568" w:rsidR="000362A5" w:rsidRDefault="000362A5" w:rsidP="007065FD">
      <w:pPr>
        <w:ind w:left="720" w:hanging="720"/>
        <w:rPr>
          <w:sz w:val="24"/>
        </w:rPr>
      </w:pPr>
    </w:p>
    <w:p w14:paraId="26B865FB" w14:textId="412268D9" w:rsidR="000362A5" w:rsidRDefault="000362A5" w:rsidP="007065FD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by Dennis Hodge, 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>, to approve the Polk Central Appraisal Districts proposed budget for 2020-2021. Motion carried 7 for, 0 against.</w:t>
      </w:r>
    </w:p>
    <w:p w14:paraId="601D2851" w14:textId="59A0A34F" w:rsidR="000362A5" w:rsidRDefault="000362A5" w:rsidP="007065FD">
      <w:pPr>
        <w:ind w:left="720" w:hanging="720"/>
        <w:rPr>
          <w:sz w:val="24"/>
        </w:rPr>
      </w:pPr>
    </w:p>
    <w:p w14:paraId="02A5FF85" w14:textId="724D263D" w:rsidR="000362A5" w:rsidRDefault="000362A5" w:rsidP="007065FD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Motion was made by Candice Davies, seconded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 to approve an Order moving the election from May 2, 2020 to the Uniform election date of November 3, 2020 as originally ordered by Texas Governor Greg Abbott. Motion carried 7 for, 0 against.</w:t>
      </w:r>
    </w:p>
    <w:p w14:paraId="14C0D3B8" w14:textId="44870080" w:rsidR="000362A5" w:rsidRDefault="000362A5" w:rsidP="007065FD">
      <w:pPr>
        <w:ind w:left="720" w:hanging="720"/>
        <w:rPr>
          <w:sz w:val="24"/>
        </w:rPr>
      </w:pPr>
    </w:p>
    <w:p w14:paraId="0A2B135B" w14:textId="49F4D5D4" w:rsidR="000362A5" w:rsidRDefault="000362A5" w:rsidP="007065FD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made by Tom Curran, 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to ratify the Educator Appraisal Waiver issued by the Texas Education Agency and submitted by Anthony Roberts, Superintendent of Schools on April 9, 2020. Motion carried 7 for, 0 against. </w:t>
      </w:r>
    </w:p>
    <w:p w14:paraId="50BC10A3" w14:textId="59D72943" w:rsidR="000362A5" w:rsidRDefault="000362A5" w:rsidP="007065FD">
      <w:pPr>
        <w:ind w:left="720" w:hanging="720"/>
        <w:rPr>
          <w:sz w:val="24"/>
        </w:rPr>
      </w:pPr>
    </w:p>
    <w:p w14:paraId="3ABB71D9" w14:textId="5256E37E" w:rsidR="00F71A69" w:rsidRDefault="000362A5" w:rsidP="00F71A69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7065FD">
        <w:rPr>
          <w:sz w:val="24"/>
        </w:rPr>
        <w:t xml:space="preserve">The Board </w:t>
      </w:r>
      <w:proofErr w:type="gramStart"/>
      <w:r w:rsidR="007065FD">
        <w:rPr>
          <w:sz w:val="24"/>
        </w:rPr>
        <w:t>entered into</w:t>
      </w:r>
      <w:proofErr w:type="gramEnd"/>
      <w:r w:rsidR="007065FD">
        <w:rPr>
          <w:sz w:val="24"/>
        </w:rPr>
        <w:t xml:space="preserve"> closed session as authorized by the Texas Open Meetings Act, Texas Government Code 551.129, 551.071, and 551.074 at </w:t>
      </w:r>
      <w:r>
        <w:rPr>
          <w:sz w:val="24"/>
        </w:rPr>
        <w:t>6:43 p.m.</w:t>
      </w:r>
    </w:p>
    <w:p w14:paraId="6A622BDE" w14:textId="2057CEF4" w:rsidR="000362A5" w:rsidRDefault="000362A5" w:rsidP="000362A5">
      <w:pPr>
        <w:ind w:left="1440" w:hanging="720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Discussion of Teacher Contracts for the 2020/2021 school year and the extension of the Athletic Directors contract for one additional year.</w:t>
      </w:r>
    </w:p>
    <w:p w14:paraId="3F524813" w14:textId="08CDE624" w:rsidR="000362A5" w:rsidRDefault="000362A5" w:rsidP="00F71A69">
      <w:pPr>
        <w:ind w:left="720" w:hanging="720"/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Discussion of Teacher Resignations</w:t>
      </w:r>
    </w:p>
    <w:p w14:paraId="5E029FA9" w14:textId="05EEE9F2" w:rsidR="000362A5" w:rsidRDefault="000362A5" w:rsidP="00F71A69">
      <w:pPr>
        <w:ind w:left="720" w:hanging="720"/>
        <w:rPr>
          <w:sz w:val="24"/>
        </w:rPr>
      </w:pPr>
      <w:r>
        <w:rPr>
          <w:sz w:val="24"/>
        </w:rPr>
        <w:tab/>
        <w:t>C.</w:t>
      </w:r>
      <w:r>
        <w:rPr>
          <w:sz w:val="24"/>
        </w:rPr>
        <w:tab/>
        <w:t>Employment of Professional Employees</w:t>
      </w:r>
    </w:p>
    <w:p w14:paraId="440B5472" w14:textId="77777777" w:rsidR="00D6750B" w:rsidRDefault="00D6750B" w:rsidP="00F71A69">
      <w:pPr>
        <w:rPr>
          <w:sz w:val="24"/>
        </w:rPr>
      </w:pPr>
    </w:p>
    <w:p w14:paraId="66DF971A" w14:textId="03EF4748"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>1</w:t>
      </w:r>
      <w:r w:rsidR="00D87743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 xml:space="preserve">The Board </w:t>
      </w:r>
      <w:r w:rsidR="007065FD">
        <w:rPr>
          <w:sz w:val="24"/>
        </w:rPr>
        <w:t xml:space="preserve">reconvened for motions, voting or official actions at </w:t>
      </w:r>
      <w:r w:rsidR="00D87743">
        <w:rPr>
          <w:sz w:val="24"/>
        </w:rPr>
        <w:t>6</w:t>
      </w:r>
      <w:r w:rsidR="007065FD">
        <w:rPr>
          <w:sz w:val="24"/>
        </w:rPr>
        <w:t>:</w:t>
      </w:r>
      <w:r w:rsidR="00D6750B">
        <w:rPr>
          <w:sz w:val="24"/>
        </w:rPr>
        <w:t>5</w:t>
      </w:r>
      <w:r w:rsidR="00D87743">
        <w:rPr>
          <w:sz w:val="24"/>
        </w:rPr>
        <w:t>8</w:t>
      </w:r>
      <w:r w:rsidR="007065FD">
        <w:rPr>
          <w:sz w:val="24"/>
        </w:rPr>
        <w:t xml:space="preserve"> p.m.</w:t>
      </w:r>
    </w:p>
    <w:p w14:paraId="0D8E3B4C" w14:textId="29845AEA" w:rsidR="00D87743" w:rsidRDefault="00D87743" w:rsidP="004D5606">
      <w:pPr>
        <w:ind w:left="1440" w:hanging="720"/>
        <w:rPr>
          <w:sz w:val="24"/>
        </w:rPr>
      </w:pPr>
      <w:r>
        <w:rPr>
          <w:sz w:val="24"/>
        </w:rPr>
        <w:t xml:space="preserve">A. </w:t>
      </w:r>
      <w:r w:rsidR="004D5606">
        <w:rPr>
          <w:sz w:val="24"/>
        </w:rPr>
        <w:tab/>
      </w:r>
      <w:r>
        <w:rPr>
          <w:sz w:val="24"/>
        </w:rPr>
        <w:t xml:space="preserve">Motion was made by Candice Davies, seconded by Tom Curran to approve the Teachers Contracts as presented for the 2020/2021 school year and the extension of the Athletic Directors contract for one year. Motion carried 7 for, 0 against. </w:t>
      </w:r>
    </w:p>
    <w:p w14:paraId="5E79D974" w14:textId="70B0CBA3" w:rsidR="004D5606" w:rsidRDefault="004D5606" w:rsidP="004D5606">
      <w:pPr>
        <w:ind w:left="1440" w:hanging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Motion was made by Dennis Hodge, seconded by Candice Davies to approve the resignations of Tawnya </w:t>
      </w:r>
      <w:proofErr w:type="spellStart"/>
      <w:r>
        <w:rPr>
          <w:sz w:val="24"/>
        </w:rPr>
        <w:t>McLennon</w:t>
      </w:r>
      <w:proofErr w:type="spellEnd"/>
      <w:r>
        <w:rPr>
          <w:sz w:val="24"/>
        </w:rPr>
        <w:t>, 1</w:t>
      </w:r>
      <w:r w:rsidRPr="004D5606">
        <w:rPr>
          <w:sz w:val="24"/>
          <w:vertAlign w:val="superscript"/>
        </w:rPr>
        <w:t>st</w:t>
      </w:r>
      <w:r>
        <w:rPr>
          <w:sz w:val="24"/>
        </w:rPr>
        <w:t xml:space="preserve"> Grade teacher, </w:t>
      </w:r>
      <w:proofErr w:type="spellStart"/>
      <w:r>
        <w:rPr>
          <w:sz w:val="24"/>
        </w:rPr>
        <w:t>Mylinda</w:t>
      </w:r>
      <w:proofErr w:type="spellEnd"/>
      <w:r>
        <w:rPr>
          <w:sz w:val="24"/>
        </w:rPr>
        <w:t xml:space="preserve"> Proctor 1-3</w:t>
      </w:r>
      <w:r w:rsidRPr="004D5606">
        <w:rPr>
          <w:sz w:val="24"/>
          <w:vertAlign w:val="superscript"/>
        </w:rPr>
        <w:t>rd</w:t>
      </w:r>
      <w:r>
        <w:rPr>
          <w:sz w:val="24"/>
        </w:rPr>
        <w:t xml:space="preserve"> Grade S</w:t>
      </w:r>
      <w:r w:rsidR="00AD196E">
        <w:rPr>
          <w:sz w:val="24"/>
        </w:rPr>
        <w:t>PED</w:t>
      </w:r>
      <w:r>
        <w:rPr>
          <w:sz w:val="24"/>
        </w:rPr>
        <w:t xml:space="preserve">, James Price Algebra II and Precalculus, LeeAnn Robertson English III and English IIII. Motion </w:t>
      </w:r>
      <w:r w:rsidR="00AD196E">
        <w:rPr>
          <w:sz w:val="24"/>
        </w:rPr>
        <w:t>c</w:t>
      </w:r>
      <w:r>
        <w:rPr>
          <w:sz w:val="24"/>
        </w:rPr>
        <w:t xml:space="preserve">arried 7 for, 0 against. </w:t>
      </w:r>
    </w:p>
    <w:p w14:paraId="5A0B06E3" w14:textId="4C3DE0BA" w:rsidR="004D5606" w:rsidRDefault="004D5606" w:rsidP="004D5606">
      <w:pPr>
        <w:ind w:left="1440" w:hanging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No Action</w:t>
      </w:r>
    </w:p>
    <w:p w14:paraId="2AB4B4BC" w14:textId="77777777" w:rsidR="00F71A69" w:rsidRDefault="00F71A69" w:rsidP="00F71A69">
      <w:pPr>
        <w:ind w:left="720" w:hanging="720"/>
        <w:rPr>
          <w:sz w:val="24"/>
        </w:rPr>
      </w:pPr>
    </w:p>
    <w:p w14:paraId="3D74B289" w14:textId="7A6A7867" w:rsidR="00F71A69" w:rsidRDefault="00F71A69" w:rsidP="00F14E35">
      <w:pPr>
        <w:pStyle w:val="BodyTextIndent3"/>
      </w:pPr>
      <w:r>
        <w:t>1</w:t>
      </w:r>
      <w:r w:rsidR="00F14E35">
        <w:t>1</w:t>
      </w:r>
      <w:r>
        <w:t>.</w:t>
      </w:r>
      <w:r>
        <w:tab/>
        <w:t xml:space="preserve">Motion to adjourn was made by </w:t>
      </w:r>
      <w:proofErr w:type="spellStart"/>
      <w:r w:rsidR="00F14E35">
        <w:t>Pobla</w:t>
      </w:r>
      <w:proofErr w:type="spellEnd"/>
      <w:r w:rsidR="00F14E35">
        <w:t xml:space="preserve"> </w:t>
      </w:r>
      <w:proofErr w:type="spellStart"/>
      <w:r w:rsidR="00F14E35">
        <w:t>Gallier</w:t>
      </w:r>
      <w:proofErr w:type="spellEnd"/>
      <w:r>
        <w:t xml:space="preserve">, seconded </w:t>
      </w:r>
      <w:r w:rsidRPr="00550F9D">
        <w:t>by</w:t>
      </w:r>
      <w:r w:rsidR="007A1172">
        <w:t xml:space="preserve"> </w:t>
      </w:r>
      <w:r w:rsidR="00F14E35">
        <w:t>Tom Curran</w:t>
      </w:r>
      <w:r w:rsidR="007A1172">
        <w:t xml:space="preserve"> </w:t>
      </w:r>
      <w:r w:rsidRPr="00550F9D">
        <w:t xml:space="preserve">at </w:t>
      </w:r>
      <w:r w:rsidR="00F14E35">
        <w:t>7:03</w:t>
      </w:r>
      <w:r w:rsidR="0065791B">
        <w:t xml:space="preserve"> p.m. Motion carried </w:t>
      </w:r>
      <w:r w:rsidR="00F14E35">
        <w:t>7</w:t>
      </w:r>
      <w:r w:rsidRPr="00550F9D">
        <w:t xml:space="preserve"> for, 0 against.</w:t>
      </w:r>
      <w:r w:rsidR="00F14E35">
        <w:t xml:space="preserve"> </w:t>
      </w:r>
    </w:p>
    <w:p w14:paraId="40F1FB46" w14:textId="77777777" w:rsidR="00F71A69" w:rsidRDefault="00F71A69" w:rsidP="00F71A69">
      <w:pPr>
        <w:pStyle w:val="BodyTextIndent3"/>
      </w:pPr>
    </w:p>
    <w:p w14:paraId="1E418D8A" w14:textId="77777777" w:rsidR="00F71A69" w:rsidRDefault="00F71A69" w:rsidP="00F71A69">
      <w:pPr>
        <w:pStyle w:val="BodyTextIndent3"/>
      </w:pPr>
    </w:p>
    <w:p w14:paraId="53DFAA31" w14:textId="77777777" w:rsidR="00F71A69" w:rsidRDefault="00F71A69" w:rsidP="00F71A69">
      <w:pPr>
        <w:pStyle w:val="BodyTextIndent3"/>
      </w:pPr>
    </w:p>
    <w:p w14:paraId="46910972" w14:textId="77777777" w:rsidR="00F71A69" w:rsidRDefault="00F71A69" w:rsidP="00F71A69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14:paraId="4524269E" w14:textId="64A96F79" w:rsidR="00F71A69" w:rsidRDefault="00F71A69" w:rsidP="00F71A69">
      <w:pPr>
        <w:pStyle w:val="BodyTextIndent3"/>
      </w:pPr>
      <w:r>
        <w:tab/>
      </w:r>
      <w:r w:rsidR="0065791B">
        <w:t>Ted Wiggins</w:t>
      </w:r>
      <w:r>
        <w:t>, President</w:t>
      </w:r>
      <w:r>
        <w:tab/>
      </w:r>
      <w:r>
        <w:tab/>
      </w:r>
      <w:r>
        <w:tab/>
      </w:r>
      <w:proofErr w:type="spellStart"/>
      <w:r w:rsidR="00F14E35">
        <w:t>Pobla</w:t>
      </w:r>
      <w:proofErr w:type="spellEnd"/>
      <w:r w:rsidR="00F14E35">
        <w:t xml:space="preserve"> </w:t>
      </w:r>
      <w:proofErr w:type="spellStart"/>
      <w:r w:rsidR="00F14E35">
        <w:t>Gallier</w:t>
      </w:r>
      <w:proofErr w:type="spellEnd"/>
      <w:r>
        <w:t>, Secretary</w:t>
      </w:r>
    </w:p>
    <w:p w14:paraId="16EA4AD3" w14:textId="77777777" w:rsidR="00F71A69" w:rsidRDefault="00F71A69" w:rsidP="00F71A69">
      <w:pPr>
        <w:pStyle w:val="BodyTextIndent3"/>
      </w:pPr>
    </w:p>
    <w:p w14:paraId="354548CF" w14:textId="77777777" w:rsidR="00FE35B9" w:rsidRDefault="00FE35B9" w:rsidP="00F71A69">
      <w:pPr>
        <w:pStyle w:val="BodyTextIndent3"/>
      </w:pPr>
    </w:p>
    <w:p w14:paraId="3E0703F7" w14:textId="77777777" w:rsidR="00F71A69" w:rsidRDefault="00F71A69" w:rsidP="00F71A69">
      <w:pPr>
        <w:pStyle w:val="BodyTextIndent3"/>
      </w:pPr>
      <w:r>
        <w:tab/>
        <w:t>____________________</w:t>
      </w:r>
    </w:p>
    <w:p w14:paraId="2E30019C" w14:textId="77777777" w:rsidR="00F71A69" w:rsidRDefault="00F71A69" w:rsidP="00D554BC">
      <w:pPr>
        <w:pStyle w:val="BodyTextIndent3"/>
      </w:pPr>
      <w:r>
        <w:tab/>
        <w:t>Date</w:t>
      </w:r>
      <w:bookmarkStart w:id="0" w:name="_GoBack"/>
      <w:bookmarkEnd w:id="0"/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23EA6"/>
    <w:rsid w:val="000362A5"/>
    <w:rsid w:val="0007513E"/>
    <w:rsid w:val="000A0730"/>
    <w:rsid w:val="000A5138"/>
    <w:rsid w:val="0012435D"/>
    <w:rsid w:val="00165302"/>
    <w:rsid w:val="0017644F"/>
    <w:rsid w:val="0018175C"/>
    <w:rsid w:val="001C584A"/>
    <w:rsid w:val="001E79B3"/>
    <w:rsid w:val="0021066B"/>
    <w:rsid w:val="00225DC5"/>
    <w:rsid w:val="00254DBD"/>
    <w:rsid w:val="00311308"/>
    <w:rsid w:val="00320506"/>
    <w:rsid w:val="0048505E"/>
    <w:rsid w:val="004A5B66"/>
    <w:rsid w:val="004D5606"/>
    <w:rsid w:val="004F0B2E"/>
    <w:rsid w:val="00550F9D"/>
    <w:rsid w:val="005715B1"/>
    <w:rsid w:val="00587113"/>
    <w:rsid w:val="005F2C22"/>
    <w:rsid w:val="0060270C"/>
    <w:rsid w:val="006341DC"/>
    <w:rsid w:val="00645ECE"/>
    <w:rsid w:val="0065791B"/>
    <w:rsid w:val="006A5680"/>
    <w:rsid w:val="007065FD"/>
    <w:rsid w:val="00765A5B"/>
    <w:rsid w:val="007A1172"/>
    <w:rsid w:val="008047D0"/>
    <w:rsid w:val="00881F1F"/>
    <w:rsid w:val="008B69DB"/>
    <w:rsid w:val="008B7679"/>
    <w:rsid w:val="009158CD"/>
    <w:rsid w:val="009413E6"/>
    <w:rsid w:val="00944C22"/>
    <w:rsid w:val="00946002"/>
    <w:rsid w:val="0095286F"/>
    <w:rsid w:val="009C0433"/>
    <w:rsid w:val="009E0713"/>
    <w:rsid w:val="00A4277D"/>
    <w:rsid w:val="00A74772"/>
    <w:rsid w:val="00AA1851"/>
    <w:rsid w:val="00AA5229"/>
    <w:rsid w:val="00AB77F8"/>
    <w:rsid w:val="00AD196E"/>
    <w:rsid w:val="00AE5E2A"/>
    <w:rsid w:val="00B03703"/>
    <w:rsid w:val="00B17FFE"/>
    <w:rsid w:val="00B24051"/>
    <w:rsid w:val="00B245EE"/>
    <w:rsid w:val="00B266F1"/>
    <w:rsid w:val="00B4056B"/>
    <w:rsid w:val="00BA405C"/>
    <w:rsid w:val="00BB40FE"/>
    <w:rsid w:val="00BC7B8E"/>
    <w:rsid w:val="00BE09D6"/>
    <w:rsid w:val="00BE4708"/>
    <w:rsid w:val="00C04D41"/>
    <w:rsid w:val="00C053A9"/>
    <w:rsid w:val="00C75D8F"/>
    <w:rsid w:val="00C770F5"/>
    <w:rsid w:val="00C96703"/>
    <w:rsid w:val="00D14AA2"/>
    <w:rsid w:val="00D30994"/>
    <w:rsid w:val="00D554BC"/>
    <w:rsid w:val="00D65A10"/>
    <w:rsid w:val="00D6750B"/>
    <w:rsid w:val="00D7399B"/>
    <w:rsid w:val="00D814D1"/>
    <w:rsid w:val="00D84B0E"/>
    <w:rsid w:val="00D87743"/>
    <w:rsid w:val="00DB061D"/>
    <w:rsid w:val="00E32F1F"/>
    <w:rsid w:val="00E51DB5"/>
    <w:rsid w:val="00EC0CB0"/>
    <w:rsid w:val="00EC2812"/>
    <w:rsid w:val="00EE6976"/>
    <w:rsid w:val="00F14E35"/>
    <w:rsid w:val="00F33289"/>
    <w:rsid w:val="00F71A69"/>
    <w:rsid w:val="00F95A47"/>
    <w:rsid w:val="00FA46CB"/>
    <w:rsid w:val="00FD4D7C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7D5567B"/>
  <w15:docId w15:val="{A5991484-3882-4716-9C37-AC7606FC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2344-46C0-49F0-A2E2-2C69B939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16</cp:revision>
  <cp:lastPrinted>2016-05-16T15:31:00Z</cp:lastPrinted>
  <dcterms:created xsi:type="dcterms:W3CDTF">2012-04-27T18:46:00Z</dcterms:created>
  <dcterms:modified xsi:type="dcterms:W3CDTF">2020-05-07T16:17:00Z</dcterms:modified>
</cp:coreProperties>
</file>