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BA83A" w14:textId="77777777" w:rsidR="00311308" w:rsidRPr="00311308" w:rsidRDefault="00311308" w:rsidP="00311308">
      <w:pPr>
        <w:tabs>
          <w:tab w:val="center" w:pos="4680"/>
        </w:tabs>
        <w:jc w:val="center"/>
        <w:rPr>
          <w:sz w:val="28"/>
          <w:szCs w:val="28"/>
        </w:rPr>
      </w:pPr>
      <w:r w:rsidRPr="00311308">
        <w:rPr>
          <w:sz w:val="28"/>
          <w:szCs w:val="28"/>
        </w:rPr>
        <w:t>ONALASKA INDEPENDENT SCHOOL DISTRICT</w:t>
      </w:r>
    </w:p>
    <w:p w14:paraId="35A198E8" w14:textId="77777777" w:rsidR="00311308" w:rsidRPr="00311308" w:rsidRDefault="00311308" w:rsidP="00311308">
      <w:pPr>
        <w:tabs>
          <w:tab w:val="center" w:pos="4680"/>
        </w:tabs>
        <w:jc w:val="center"/>
        <w:rPr>
          <w:sz w:val="28"/>
          <w:szCs w:val="28"/>
        </w:rPr>
      </w:pPr>
      <w:r w:rsidRPr="00311308">
        <w:rPr>
          <w:sz w:val="28"/>
          <w:szCs w:val="28"/>
        </w:rPr>
        <w:t>P.O. BOX 2289</w:t>
      </w:r>
    </w:p>
    <w:p w14:paraId="1373BBF9" w14:textId="77777777" w:rsidR="00311308" w:rsidRPr="00311308" w:rsidRDefault="00311308" w:rsidP="00311308">
      <w:pPr>
        <w:tabs>
          <w:tab w:val="center" w:pos="4680"/>
        </w:tabs>
        <w:jc w:val="center"/>
        <w:rPr>
          <w:sz w:val="28"/>
          <w:szCs w:val="28"/>
        </w:rPr>
      </w:pPr>
      <w:r w:rsidRPr="00311308">
        <w:rPr>
          <w:sz w:val="28"/>
          <w:szCs w:val="28"/>
        </w:rPr>
        <w:t>ONALASKA, TEXAS   77360</w:t>
      </w:r>
    </w:p>
    <w:p w14:paraId="59FF0211" w14:textId="77777777" w:rsidR="00311308" w:rsidRPr="00311308" w:rsidRDefault="00311308" w:rsidP="00311308">
      <w:pPr>
        <w:tabs>
          <w:tab w:val="center" w:pos="4680"/>
        </w:tabs>
        <w:jc w:val="center"/>
        <w:rPr>
          <w:sz w:val="28"/>
          <w:szCs w:val="28"/>
        </w:rPr>
      </w:pPr>
      <w:r w:rsidRPr="00311308">
        <w:rPr>
          <w:sz w:val="28"/>
          <w:szCs w:val="28"/>
        </w:rPr>
        <w:t>REGULAR BOARD MEETING</w:t>
      </w:r>
    </w:p>
    <w:p w14:paraId="26FF3260" w14:textId="77777777" w:rsidR="00311308" w:rsidRPr="00311308" w:rsidRDefault="00311308" w:rsidP="00311308">
      <w:pPr>
        <w:tabs>
          <w:tab w:val="center" w:pos="4680"/>
        </w:tabs>
        <w:jc w:val="center"/>
        <w:rPr>
          <w:sz w:val="28"/>
          <w:szCs w:val="28"/>
        </w:rPr>
      </w:pPr>
      <w:r w:rsidRPr="00311308">
        <w:rPr>
          <w:sz w:val="28"/>
          <w:szCs w:val="28"/>
        </w:rPr>
        <w:t>ONALASKA ADMINISTRATION BUILDING</w:t>
      </w:r>
    </w:p>
    <w:p w14:paraId="273C4B71" w14:textId="42C1271A" w:rsidR="00311308" w:rsidRPr="00311308" w:rsidRDefault="000A0730" w:rsidP="00311308">
      <w:pPr>
        <w:tabs>
          <w:tab w:val="center" w:pos="4680"/>
        </w:tabs>
        <w:jc w:val="center"/>
        <w:rPr>
          <w:sz w:val="28"/>
          <w:szCs w:val="28"/>
        </w:rPr>
      </w:pPr>
      <w:r>
        <w:rPr>
          <w:sz w:val="28"/>
          <w:szCs w:val="28"/>
        </w:rPr>
        <w:t>April 1</w:t>
      </w:r>
      <w:r w:rsidR="00D931C5">
        <w:rPr>
          <w:sz w:val="28"/>
          <w:szCs w:val="28"/>
        </w:rPr>
        <w:t>8</w:t>
      </w:r>
      <w:r w:rsidR="00BC7B8E">
        <w:rPr>
          <w:sz w:val="28"/>
          <w:szCs w:val="28"/>
        </w:rPr>
        <w:t>,</w:t>
      </w:r>
      <w:r w:rsidR="00BE09D6">
        <w:rPr>
          <w:sz w:val="28"/>
          <w:szCs w:val="28"/>
        </w:rPr>
        <w:t xml:space="preserve"> 20</w:t>
      </w:r>
      <w:r w:rsidR="00E51DB5">
        <w:rPr>
          <w:sz w:val="28"/>
          <w:szCs w:val="28"/>
        </w:rPr>
        <w:t>2</w:t>
      </w:r>
      <w:r w:rsidR="00D931C5">
        <w:rPr>
          <w:sz w:val="28"/>
          <w:szCs w:val="28"/>
        </w:rPr>
        <w:t>2</w:t>
      </w:r>
    </w:p>
    <w:p w14:paraId="4F26FB3A" w14:textId="77777777" w:rsidR="00311308" w:rsidRPr="00311308" w:rsidRDefault="00EC0CB0" w:rsidP="00311308">
      <w:pPr>
        <w:tabs>
          <w:tab w:val="center" w:pos="4680"/>
        </w:tabs>
        <w:jc w:val="center"/>
        <w:rPr>
          <w:sz w:val="28"/>
          <w:szCs w:val="28"/>
        </w:rPr>
      </w:pPr>
      <w:r>
        <w:rPr>
          <w:sz w:val="28"/>
          <w:szCs w:val="28"/>
        </w:rPr>
        <w:t>6:0</w:t>
      </w:r>
      <w:r w:rsidR="00311308" w:rsidRPr="00311308">
        <w:rPr>
          <w:sz w:val="28"/>
          <w:szCs w:val="28"/>
        </w:rPr>
        <w:t>0 P.M.</w:t>
      </w:r>
    </w:p>
    <w:p w14:paraId="317F226C" w14:textId="77777777" w:rsidR="00831854" w:rsidRDefault="00311308" w:rsidP="00311308">
      <w:pPr>
        <w:tabs>
          <w:tab w:val="center" w:pos="4680"/>
        </w:tabs>
        <w:rPr>
          <w:sz w:val="28"/>
          <w:szCs w:val="28"/>
        </w:rPr>
      </w:pPr>
      <w:r w:rsidRPr="00311308">
        <w:rPr>
          <w:sz w:val="28"/>
          <w:szCs w:val="28"/>
        </w:rPr>
        <w:tab/>
      </w:r>
    </w:p>
    <w:p w14:paraId="56ED2B5E" w14:textId="356652B1" w:rsidR="00311308" w:rsidRPr="00311308" w:rsidRDefault="00311308" w:rsidP="00D931C5">
      <w:pPr>
        <w:tabs>
          <w:tab w:val="center" w:pos="4680"/>
        </w:tabs>
        <w:jc w:val="center"/>
        <w:rPr>
          <w:sz w:val="28"/>
          <w:szCs w:val="28"/>
        </w:rPr>
      </w:pPr>
      <w:r w:rsidRPr="00311308">
        <w:rPr>
          <w:b/>
          <w:bCs/>
          <w:sz w:val="28"/>
          <w:szCs w:val="28"/>
        </w:rPr>
        <w:t>M I N U T E S</w:t>
      </w:r>
    </w:p>
    <w:p w14:paraId="61B04E7A" w14:textId="39ACC938"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sidR="00B266F1">
        <w:rPr>
          <w:b/>
          <w:bCs/>
          <w:sz w:val="24"/>
        </w:rPr>
        <w:t xml:space="preserve">, April </w:t>
      </w:r>
      <w:r w:rsidR="000A0730">
        <w:rPr>
          <w:b/>
          <w:bCs/>
          <w:sz w:val="24"/>
        </w:rPr>
        <w:t>1</w:t>
      </w:r>
      <w:r w:rsidR="00D931C5">
        <w:rPr>
          <w:b/>
          <w:bCs/>
          <w:sz w:val="24"/>
        </w:rPr>
        <w:t>8</w:t>
      </w:r>
      <w:r>
        <w:rPr>
          <w:b/>
          <w:bCs/>
          <w:sz w:val="24"/>
        </w:rPr>
        <w:t>, 20</w:t>
      </w:r>
      <w:r w:rsidR="00E51DB5">
        <w:rPr>
          <w:b/>
          <w:bCs/>
          <w:sz w:val="24"/>
        </w:rPr>
        <w:t>2</w:t>
      </w:r>
      <w:r w:rsidR="00D931C5">
        <w:rPr>
          <w:b/>
          <w:bCs/>
          <w:sz w:val="24"/>
        </w:rPr>
        <w:t>2</w:t>
      </w:r>
      <w:r>
        <w:rPr>
          <w:b/>
          <w:bCs/>
          <w:sz w:val="24"/>
        </w:rPr>
        <w:t>, at 6:</w:t>
      </w:r>
      <w:r w:rsidR="00EC0CB0">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14:paraId="4EE97720" w14:textId="77777777" w:rsidR="00831854" w:rsidRDefault="00831854" w:rsidP="00311308">
      <w:pPr>
        <w:pStyle w:val="Heading1"/>
        <w:rPr>
          <w:u w:val="single"/>
        </w:rPr>
      </w:pPr>
    </w:p>
    <w:p w14:paraId="25CD3369" w14:textId="08EB88BD" w:rsidR="00311308" w:rsidRDefault="00311308" w:rsidP="00311308">
      <w:pPr>
        <w:pStyle w:val="Heading1"/>
        <w:rPr>
          <w:u w:val="single"/>
        </w:rPr>
      </w:pPr>
      <w:r>
        <w:rPr>
          <w:u w:val="single"/>
        </w:rPr>
        <w:t>Board Members</w:t>
      </w:r>
    </w:p>
    <w:p w14:paraId="4C3A071B" w14:textId="55523411" w:rsidR="00311308" w:rsidRDefault="00ED5C2F" w:rsidP="00311308">
      <w:pPr>
        <w:pStyle w:val="Heading2"/>
      </w:pPr>
      <w:r>
        <w:t>Brandon Smith</w:t>
      </w:r>
      <w:r w:rsidR="000A0730">
        <w:t>,</w:t>
      </w:r>
      <w:r w:rsidR="00EC0CB0">
        <w:t xml:space="preserve"> President</w:t>
      </w:r>
    </w:p>
    <w:p w14:paraId="40D7142D" w14:textId="5758FE30" w:rsidR="00E51DB5" w:rsidRDefault="00D931C5" w:rsidP="00311308">
      <w:pPr>
        <w:rPr>
          <w:sz w:val="24"/>
        </w:rPr>
      </w:pPr>
      <w:r>
        <w:rPr>
          <w:sz w:val="24"/>
        </w:rPr>
        <w:t>Karina Roberts</w:t>
      </w:r>
      <w:r w:rsidR="00E51DB5">
        <w:rPr>
          <w:sz w:val="24"/>
        </w:rPr>
        <w:t>, Member</w:t>
      </w:r>
    </w:p>
    <w:p w14:paraId="692F66FB" w14:textId="4350F42B" w:rsidR="005F2C22" w:rsidRDefault="00ED5C2F" w:rsidP="00311308">
      <w:pPr>
        <w:rPr>
          <w:sz w:val="24"/>
        </w:rPr>
      </w:pPr>
      <w:r>
        <w:rPr>
          <w:sz w:val="24"/>
        </w:rPr>
        <w:t>Johnny Byrd</w:t>
      </w:r>
      <w:r w:rsidR="00EC0CB0">
        <w:rPr>
          <w:sz w:val="24"/>
        </w:rPr>
        <w:t xml:space="preserve">, </w:t>
      </w:r>
      <w:r w:rsidR="00E51DB5">
        <w:rPr>
          <w:sz w:val="24"/>
        </w:rPr>
        <w:t>Member</w:t>
      </w:r>
    </w:p>
    <w:p w14:paraId="5A8E92A9" w14:textId="3BDB2E62" w:rsidR="00EC0CB0" w:rsidRDefault="00E51DB5" w:rsidP="00311308">
      <w:pPr>
        <w:rPr>
          <w:sz w:val="24"/>
        </w:rPr>
      </w:pPr>
      <w:r>
        <w:rPr>
          <w:sz w:val="24"/>
        </w:rPr>
        <w:t xml:space="preserve">Kimber </w:t>
      </w:r>
      <w:proofErr w:type="spellStart"/>
      <w:r>
        <w:rPr>
          <w:sz w:val="24"/>
        </w:rPr>
        <w:t>Stolley</w:t>
      </w:r>
      <w:proofErr w:type="spellEnd"/>
      <w:r w:rsidR="00EC0CB0">
        <w:rPr>
          <w:sz w:val="24"/>
        </w:rPr>
        <w:t>, Member</w:t>
      </w:r>
    </w:p>
    <w:p w14:paraId="6B79B4AF" w14:textId="0C1C4C7C" w:rsidR="000A0730" w:rsidRDefault="00E51DB5" w:rsidP="00311308">
      <w:pPr>
        <w:rPr>
          <w:sz w:val="24"/>
        </w:rPr>
      </w:pPr>
      <w:r>
        <w:rPr>
          <w:sz w:val="24"/>
        </w:rPr>
        <w:t>Candice Davies</w:t>
      </w:r>
      <w:r w:rsidR="000A0730">
        <w:rPr>
          <w:sz w:val="24"/>
        </w:rPr>
        <w:t>, Member</w:t>
      </w:r>
    </w:p>
    <w:p w14:paraId="34AEEABE" w14:textId="5B717D7C" w:rsidR="00D931C5" w:rsidRDefault="00D931C5" w:rsidP="00311308">
      <w:pPr>
        <w:rPr>
          <w:sz w:val="24"/>
        </w:rPr>
      </w:pPr>
      <w:r>
        <w:rPr>
          <w:sz w:val="24"/>
        </w:rPr>
        <w:t>Dennis Hodge, Member</w:t>
      </w:r>
    </w:p>
    <w:p w14:paraId="504D6FE7" w14:textId="6D8BF6DD"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14:paraId="79DEFE7B" w14:textId="248CC788" w:rsidR="00D931C5" w:rsidRDefault="00E51DB5" w:rsidP="00311308">
      <w:pPr>
        <w:rPr>
          <w:sz w:val="24"/>
        </w:rPr>
      </w:pPr>
      <w:r>
        <w:rPr>
          <w:sz w:val="24"/>
        </w:rPr>
        <w:t>Anthony Roberts</w:t>
      </w:r>
      <w:r w:rsidR="00311308">
        <w:rPr>
          <w:sz w:val="24"/>
        </w:rPr>
        <w:t>, Superintendent</w:t>
      </w:r>
      <w:r w:rsidR="00D931C5">
        <w:rPr>
          <w:sz w:val="24"/>
        </w:rPr>
        <w:tab/>
      </w:r>
      <w:r w:rsidR="00D931C5">
        <w:rPr>
          <w:sz w:val="24"/>
        </w:rPr>
        <w:tab/>
      </w:r>
      <w:r w:rsidR="00D931C5">
        <w:rPr>
          <w:sz w:val="24"/>
        </w:rPr>
        <w:tab/>
      </w:r>
      <w:r w:rsidR="00D931C5">
        <w:rPr>
          <w:sz w:val="24"/>
        </w:rPr>
        <w:tab/>
        <w:t>Mr. and Mrs. Kenneth Fraga</w:t>
      </w:r>
    </w:p>
    <w:p w14:paraId="45CAD446" w14:textId="5CC5333A" w:rsidR="00311308" w:rsidRDefault="00D931C5" w:rsidP="00311308">
      <w:pPr>
        <w:rPr>
          <w:sz w:val="24"/>
        </w:rPr>
      </w:pPr>
      <w:r>
        <w:rPr>
          <w:sz w:val="24"/>
        </w:rPr>
        <w:t>Laura Redden, Assistant Superintendent</w:t>
      </w:r>
      <w:r w:rsidR="00311308">
        <w:rPr>
          <w:sz w:val="24"/>
        </w:rPr>
        <w:tab/>
      </w:r>
      <w:r w:rsidR="00311308">
        <w:rPr>
          <w:sz w:val="24"/>
        </w:rPr>
        <w:tab/>
      </w:r>
      <w:r w:rsidR="00311308">
        <w:rPr>
          <w:sz w:val="24"/>
        </w:rPr>
        <w:tab/>
      </w:r>
      <w:r w:rsidR="00311308">
        <w:rPr>
          <w:sz w:val="24"/>
        </w:rPr>
        <w:tab/>
      </w:r>
    </w:p>
    <w:p w14:paraId="5607CED6" w14:textId="77777777" w:rsidR="00ED5C2F" w:rsidRDefault="00ED5C2F" w:rsidP="00311308">
      <w:pPr>
        <w:rPr>
          <w:sz w:val="24"/>
        </w:rPr>
      </w:pPr>
      <w:r>
        <w:rPr>
          <w:sz w:val="24"/>
        </w:rPr>
        <w:t>Angela Foster, Business Manager</w:t>
      </w:r>
    </w:p>
    <w:p w14:paraId="6582BCF1" w14:textId="2C80138C" w:rsidR="00F33289" w:rsidRDefault="00D931C5" w:rsidP="00311308">
      <w:pPr>
        <w:rPr>
          <w:sz w:val="24"/>
        </w:rPr>
      </w:pPr>
      <w:r>
        <w:rPr>
          <w:sz w:val="24"/>
        </w:rPr>
        <w:t>Crystal Byrd</w:t>
      </w:r>
      <w:r w:rsidR="00ED5C2F">
        <w:rPr>
          <w:sz w:val="24"/>
        </w:rPr>
        <w:t>, OES Principal</w:t>
      </w:r>
      <w:r w:rsidR="00765A5B">
        <w:rPr>
          <w:sz w:val="24"/>
        </w:rPr>
        <w:tab/>
      </w:r>
      <w:r w:rsidR="005F2C22">
        <w:rPr>
          <w:sz w:val="24"/>
        </w:rPr>
        <w:tab/>
      </w:r>
    </w:p>
    <w:p w14:paraId="7E80FC3C" w14:textId="7F004449" w:rsidR="00D931C5" w:rsidRDefault="00D931C5" w:rsidP="00D931C5">
      <w:pPr>
        <w:rPr>
          <w:sz w:val="24"/>
        </w:rPr>
      </w:pPr>
      <w:r>
        <w:rPr>
          <w:sz w:val="24"/>
        </w:rPr>
        <w:t>Donald Meekins, JSHS Assistant Principal</w:t>
      </w:r>
    </w:p>
    <w:p w14:paraId="260F3D17" w14:textId="7787A52F" w:rsidR="00D931C5" w:rsidRDefault="00D931C5" w:rsidP="00D931C5">
      <w:pPr>
        <w:rPr>
          <w:sz w:val="24"/>
        </w:rPr>
      </w:pPr>
      <w:r>
        <w:rPr>
          <w:sz w:val="24"/>
        </w:rPr>
        <w:t>Misty Strong, JSHS Assistant Principal</w:t>
      </w:r>
    </w:p>
    <w:p w14:paraId="4848A5D8" w14:textId="6CC67939" w:rsidR="00D931C5" w:rsidRDefault="00D931C5" w:rsidP="00D931C5">
      <w:pPr>
        <w:rPr>
          <w:sz w:val="24"/>
        </w:rPr>
      </w:pPr>
      <w:r>
        <w:rPr>
          <w:sz w:val="24"/>
        </w:rPr>
        <w:t>Christina Tyerman, JSHS Counselor</w:t>
      </w:r>
    </w:p>
    <w:p w14:paraId="152570B4" w14:textId="168C2A94" w:rsidR="00D931C5" w:rsidRDefault="00D931C5" w:rsidP="00D931C5">
      <w:pPr>
        <w:rPr>
          <w:sz w:val="24"/>
        </w:rPr>
      </w:pPr>
      <w:r>
        <w:rPr>
          <w:sz w:val="24"/>
        </w:rPr>
        <w:t>Nick Tyerman, Athletic Director</w:t>
      </w:r>
    </w:p>
    <w:p w14:paraId="1A4A214C" w14:textId="692A2F6F" w:rsidR="00D931C5" w:rsidRDefault="00D931C5" w:rsidP="00D931C5">
      <w:pPr>
        <w:rPr>
          <w:sz w:val="24"/>
        </w:rPr>
      </w:pPr>
      <w:r>
        <w:rPr>
          <w:sz w:val="24"/>
        </w:rPr>
        <w:t>Charles Boyce, Director of Technology</w:t>
      </w:r>
    </w:p>
    <w:p w14:paraId="126A9E01" w14:textId="59BCB486" w:rsidR="00D931C5" w:rsidRDefault="00D931C5" w:rsidP="00D931C5">
      <w:pPr>
        <w:rPr>
          <w:sz w:val="24"/>
        </w:rPr>
      </w:pPr>
      <w:r>
        <w:rPr>
          <w:sz w:val="24"/>
        </w:rPr>
        <w:t>Terry Boyce, JSHS Teacher</w:t>
      </w:r>
    </w:p>
    <w:p w14:paraId="3766719D" w14:textId="3E2ADBA4" w:rsidR="00D931C5" w:rsidRDefault="00D931C5" w:rsidP="00D931C5">
      <w:pPr>
        <w:rPr>
          <w:sz w:val="24"/>
        </w:rPr>
      </w:pPr>
      <w:r>
        <w:rPr>
          <w:sz w:val="24"/>
        </w:rPr>
        <w:t>Lindsay Teague, JSHS Teacher</w:t>
      </w:r>
    </w:p>
    <w:p w14:paraId="0D390437" w14:textId="4134CB36" w:rsidR="00D931C5" w:rsidRDefault="00D931C5" w:rsidP="00D931C5">
      <w:pPr>
        <w:rPr>
          <w:sz w:val="24"/>
        </w:rPr>
      </w:pPr>
      <w:r>
        <w:rPr>
          <w:sz w:val="24"/>
        </w:rPr>
        <w:t>Shelly Sears, JSHS Teacher</w:t>
      </w:r>
    </w:p>
    <w:p w14:paraId="2164A3B8" w14:textId="3F2EBAD4" w:rsidR="00D931C5" w:rsidRDefault="00D931C5" w:rsidP="00D931C5">
      <w:pPr>
        <w:rPr>
          <w:sz w:val="24"/>
        </w:rPr>
      </w:pPr>
      <w:r>
        <w:rPr>
          <w:sz w:val="24"/>
        </w:rPr>
        <w:t>Brandi Greene, JSHS Teacher</w:t>
      </w:r>
    </w:p>
    <w:p w14:paraId="15C52074" w14:textId="7556DBF6" w:rsidR="00D931C5" w:rsidRDefault="00D931C5" w:rsidP="00D931C5">
      <w:pPr>
        <w:rPr>
          <w:sz w:val="24"/>
        </w:rPr>
      </w:pPr>
      <w:proofErr w:type="spellStart"/>
      <w:r>
        <w:rPr>
          <w:sz w:val="24"/>
        </w:rPr>
        <w:t>Jarinne</w:t>
      </w:r>
      <w:proofErr w:type="spellEnd"/>
      <w:r>
        <w:rPr>
          <w:sz w:val="24"/>
        </w:rPr>
        <w:t xml:space="preserve"> Fletcher, JSHS Paraprofessional</w:t>
      </w:r>
    </w:p>
    <w:p w14:paraId="2041605C" w14:textId="07C3CE36" w:rsidR="00D931C5" w:rsidRDefault="00D931C5" w:rsidP="00D931C5">
      <w:pPr>
        <w:rPr>
          <w:sz w:val="24"/>
        </w:rPr>
      </w:pPr>
      <w:r>
        <w:rPr>
          <w:sz w:val="24"/>
        </w:rPr>
        <w:t>Lindsay Duke, OES Pk-2</w:t>
      </w:r>
      <w:r w:rsidRPr="00D931C5">
        <w:rPr>
          <w:sz w:val="24"/>
          <w:vertAlign w:val="superscript"/>
        </w:rPr>
        <w:t>nd</w:t>
      </w:r>
      <w:r>
        <w:rPr>
          <w:sz w:val="24"/>
        </w:rPr>
        <w:t xml:space="preserve"> Counselor</w:t>
      </w:r>
    </w:p>
    <w:p w14:paraId="7DCAA848" w14:textId="5918F64F" w:rsidR="00D931C5" w:rsidRDefault="00D931C5" w:rsidP="00D931C5">
      <w:pPr>
        <w:rPr>
          <w:sz w:val="24"/>
        </w:rPr>
      </w:pPr>
      <w:r>
        <w:rPr>
          <w:sz w:val="24"/>
        </w:rPr>
        <w:t>Lisa Smith, Instructional Coach</w:t>
      </w:r>
    </w:p>
    <w:p w14:paraId="2DAE2086" w14:textId="6CEFA90A" w:rsidR="00D931C5" w:rsidRDefault="00D931C5" w:rsidP="00D931C5">
      <w:pPr>
        <w:rPr>
          <w:sz w:val="24"/>
        </w:rPr>
      </w:pPr>
      <w:r>
        <w:rPr>
          <w:sz w:val="24"/>
        </w:rPr>
        <w:t>Amanda Stayton, Instructional Coach</w:t>
      </w:r>
    </w:p>
    <w:p w14:paraId="34784A56" w14:textId="548E1BF8" w:rsidR="00BE09D6" w:rsidRDefault="00E51DB5" w:rsidP="00311308">
      <w:pPr>
        <w:rPr>
          <w:sz w:val="24"/>
        </w:rPr>
      </w:pPr>
      <w:r>
        <w:rPr>
          <w:sz w:val="24"/>
        </w:rPr>
        <w:t>Ashley Maichetti, Executive Assistant to Superintendent</w:t>
      </w:r>
    </w:p>
    <w:p w14:paraId="05C8992A" w14:textId="77777777" w:rsidR="00311308" w:rsidRDefault="00311308" w:rsidP="00311308">
      <w:pPr>
        <w:rPr>
          <w:sz w:val="24"/>
        </w:rPr>
      </w:pPr>
      <w:r>
        <w:rPr>
          <w:sz w:val="24"/>
        </w:rPr>
        <w:tab/>
      </w:r>
      <w:r>
        <w:rPr>
          <w:sz w:val="24"/>
        </w:rPr>
        <w:tab/>
      </w:r>
    </w:p>
    <w:p w14:paraId="7BA8A484" w14:textId="6ED3EAF0" w:rsidR="00F71A69" w:rsidRDefault="00F71A69" w:rsidP="00F71A69">
      <w:pPr>
        <w:rPr>
          <w:sz w:val="24"/>
        </w:rPr>
      </w:pPr>
      <w:r>
        <w:rPr>
          <w:sz w:val="24"/>
        </w:rPr>
        <w:t>The meeting was called to order at 6:</w:t>
      </w:r>
      <w:r w:rsidR="00E51DB5">
        <w:rPr>
          <w:sz w:val="24"/>
        </w:rPr>
        <w:t>0</w:t>
      </w:r>
      <w:r w:rsidR="00ED5C2F">
        <w:rPr>
          <w:sz w:val="24"/>
        </w:rPr>
        <w:t>0</w:t>
      </w:r>
      <w:r>
        <w:rPr>
          <w:sz w:val="24"/>
        </w:rPr>
        <w:t xml:space="preserve"> p.m. by </w:t>
      </w:r>
      <w:r w:rsidR="00E51DB5">
        <w:rPr>
          <w:sz w:val="24"/>
        </w:rPr>
        <w:t>Brandon Smith, President</w:t>
      </w:r>
      <w:r>
        <w:rPr>
          <w:sz w:val="24"/>
        </w:rPr>
        <w:t xml:space="preserve">. </w:t>
      </w:r>
      <w:r w:rsidR="00D931C5">
        <w:rPr>
          <w:sz w:val="24"/>
        </w:rPr>
        <w:t>Ted Wiggins</w:t>
      </w:r>
      <w:r w:rsidR="00ED5C2F">
        <w:rPr>
          <w:sz w:val="24"/>
        </w:rPr>
        <w:t xml:space="preserve"> was not present. </w:t>
      </w:r>
    </w:p>
    <w:p w14:paraId="6AA2EB6E" w14:textId="77777777" w:rsidR="00F71A69" w:rsidRDefault="00F71A69" w:rsidP="00F71A69">
      <w:pPr>
        <w:rPr>
          <w:sz w:val="24"/>
        </w:rPr>
      </w:pPr>
    </w:p>
    <w:p w14:paraId="072ED59F" w14:textId="19511D76" w:rsidR="00F71A69" w:rsidRDefault="00F71A69" w:rsidP="00F71A69">
      <w:pPr>
        <w:rPr>
          <w:sz w:val="24"/>
        </w:rPr>
      </w:pPr>
      <w:r>
        <w:rPr>
          <w:sz w:val="24"/>
        </w:rPr>
        <w:t xml:space="preserve">The </w:t>
      </w:r>
      <w:r w:rsidR="00D931C5">
        <w:rPr>
          <w:sz w:val="24"/>
        </w:rPr>
        <w:t xml:space="preserve">invocation was given by Dennis Hodge and </w:t>
      </w:r>
      <w:r>
        <w:rPr>
          <w:sz w:val="24"/>
        </w:rPr>
        <w:t>pledge was given in unison by everyone.</w:t>
      </w:r>
    </w:p>
    <w:p w14:paraId="2AC5F580" w14:textId="77777777" w:rsidR="00F71A69" w:rsidRDefault="00F71A69" w:rsidP="00F71A69">
      <w:pPr>
        <w:rPr>
          <w:sz w:val="24"/>
        </w:rPr>
      </w:pPr>
    </w:p>
    <w:p w14:paraId="076806F2" w14:textId="006FAF46" w:rsidR="00F71A69" w:rsidRDefault="00F71A69" w:rsidP="00F71A69">
      <w:pPr>
        <w:tabs>
          <w:tab w:val="left" w:pos="-1440"/>
        </w:tabs>
        <w:ind w:left="720" w:hanging="720"/>
        <w:rPr>
          <w:sz w:val="24"/>
        </w:rPr>
      </w:pPr>
      <w:r>
        <w:rPr>
          <w:sz w:val="24"/>
        </w:rPr>
        <w:t>1.</w:t>
      </w:r>
      <w:r>
        <w:rPr>
          <w:sz w:val="24"/>
        </w:rPr>
        <w:tab/>
        <w:t xml:space="preserve">Motion was made by </w:t>
      </w:r>
      <w:r w:rsidR="00D931C5">
        <w:rPr>
          <w:sz w:val="24"/>
        </w:rPr>
        <w:t>Candice Davies</w:t>
      </w:r>
      <w:r>
        <w:rPr>
          <w:sz w:val="24"/>
        </w:rPr>
        <w:t xml:space="preserve">, seconded </w:t>
      </w:r>
      <w:r w:rsidR="00EC0CB0">
        <w:rPr>
          <w:sz w:val="24"/>
        </w:rPr>
        <w:t xml:space="preserve">by </w:t>
      </w:r>
      <w:r w:rsidR="00D931C5">
        <w:rPr>
          <w:sz w:val="24"/>
        </w:rPr>
        <w:t>Karina Roberts</w:t>
      </w:r>
      <w:r>
        <w:rPr>
          <w:sz w:val="24"/>
        </w:rPr>
        <w:t xml:space="preserve">, to </w:t>
      </w:r>
      <w:r w:rsidR="00C04D41">
        <w:rPr>
          <w:sz w:val="24"/>
        </w:rPr>
        <w:t>adopt the a</w:t>
      </w:r>
      <w:r>
        <w:rPr>
          <w:sz w:val="24"/>
        </w:rPr>
        <w:t>genda</w:t>
      </w:r>
      <w:r w:rsidR="00C04D41">
        <w:rPr>
          <w:sz w:val="24"/>
        </w:rPr>
        <w:t xml:space="preserve"> as presented. Motion carried </w:t>
      </w:r>
      <w:r w:rsidR="00E51DB5">
        <w:rPr>
          <w:sz w:val="24"/>
        </w:rPr>
        <w:t>6</w:t>
      </w:r>
      <w:r>
        <w:rPr>
          <w:sz w:val="24"/>
        </w:rPr>
        <w:t xml:space="preserve"> for, 0 against.</w:t>
      </w:r>
    </w:p>
    <w:p w14:paraId="3CDF246B" w14:textId="01C3343A" w:rsidR="00F71A69" w:rsidRDefault="00F71A69" w:rsidP="00F71A69">
      <w:pPr>
        <w:tabs>
          <w:tab w:val="left" w:pos="-1440"/>
        </w:tabs>
        <w:ind w:left="720" w:hanging="720"/>
        <w:rPr>
          <w:sz w:val="24"/>
        </w:rPr>
      </w:pPr>
    </w:p>
    <w:p w14:paraId="38B747A6" w14:textId="2CFD40AA" w:rsidR="00ED5C2F" w:rsidRDefault="00ED5C2F" w:rsidP="00F71A69">
      <w:pPr>
        <w:tabs>
          <w:tab w:val="left" w:pos="-1440"/>
        </w:tabs>
        <w:ind w:left="720" w:hanging="720"/>
        <w:rPr>
          <w:sz w:val="24"/>
        </w:rPr>
      </w:pPr>
      <w:r>
        <w:rPr>
          <w:sz w:val="24"/>
        </w:rPr>
        <w:t>2.</w:t>
      </w:r>
      <w:r>
        <w:rPr>
          <w:sz w:val="24"/>
        </w:rPr>
        <w:tab/>
        <w:t xml:space="preserve">Motion was made by </w:t>
      </w:r>
      <w:r w:rsidR="00D931C5">
        <w:rPr>
          <w:sz w:val="24"/>
        </w:rPr>
        <w:t>Johnny Byrd</w:t>
      </w:r>
      <w:r>
        <w:rPr>
          <w:sz w:val="24"/>
        </w:rPr>
        <w:t xml:space="preserve">, seconded by </w:t>
      </w:r>
      <w:r w:rsidR="00D931C5">
        <w:rPr>
          <w:sz w:val="24"/>
        </w:rPr>
        <w:t>Dennis Hodge</w:t>
      </w:r>
      <w:r>
        <w:rPr>
          <w:sz w:val="24"/>
        </w:rPr>
        <w:t xml:space="preserve"> to approve the minutes of the previous meeting on March 2</w:t>
      </w:r>
      <w:r w:rsidR="00D931C5">
        <w:rPr>
          <w:sz w:val="24"/>
        </w:rPr>
        <w:t>1</w:t>
      </w:r>
      <w:r>
        <w:rPr>
          <w:sz w:val="24"/>
        </w:rPr>
        <w:t>, 202</w:t>
      </w:r>
      <w:r w:rsidR="00D931C5">
        <w:rPr>
          <w:sz w:val="24"/>
        </w:rPr>
        <w:t>2</w:t>
      </w:r>
      <w:r>
        <w:rPr>
          <w:sz w:val="24"/>
        </w:rPr>
        <w:t xml:space="preserve">. Motion carried 6 for, 0 against. </w:t>
      </w:r>
    </w:p>
    <w:p w14:paraId="1ADAC453" w14:textId="77777777" w:rsidR="00ED5C2F" w:rsidRDefault="00ED5C2F" w:rsidP="00F71A69">
      <w:pPr>
        <w:tabs>
          <w:tab w:val="left" w:pos="-1440"/>
        </w:tabs>
        <w:ind w:left="720" w:hanging="720"/>
        <w:rPr>
          <w:sz w:val="24"/>
        </w:rPr>
      </w:pPr>
    </w:p>
    <w:p w14:paraId="5D1B2975" w14:textId="05DECB69" w:rsidR="00E51DB5" w:rsidRDefault="00ED5C2F" w:rsidP="00E51DB5">
      <w:pPr>
        <w:tabs>
          <w:tab w:val="left" w:pos="-1440"/>
        </w:tabs>
        <w:ind w:left="720" w:hanging="720"/>
        <w:rPr>
          <w:sz w:val="24"/>
        </w:rPr>
      </w:pPr>
      <w:r>
        <w:rPr>
          <w:sz w:val="24"/>
        </w:rPr>
        <w:lastRenderedPageBreak/>
        <w:t>3</w:t>
      </w:r>
      <w:r w:rsidR="00F71A69">
        <w:rPr>
          <w:sz w:val="24"/>
        </w:rPr>
        <w:t>.</w:t>
      </w:r>
      <w:r w:rsidR="00F71A69">
        <w:rPr>
          <w:sz w:val="24"/>
        </w:rPr>
        <w:tab/>
      </w:r>
      <w:r w:rsidR="00E51DB5">
        <w:rPr>
          <w:sz w:val="24"/>
        </w:rPr>
        <w:t>No comments for open forum.</w:t>
      </w:r>
    </w:p>
    <w:p w14:paraId="036FBF6B" w14:textId="710F2B08" w:rsidR="00E51DB5" w:rsidRDefault="00E51DB5" w:rsidP="00E51DB5">
      <w:pPr>
        <w:tabs>
          <w:tab w:val="left" w:pos="-1440"/>
        </w:tabs>
        <w:ind w:left="720" w:hanging="720"/>
        <w:rPr>
          <w:sz w:val="24"/>
        </w:rPr>
      </w:pPr>
    </w:p>
    <w:p w14:paraId="23D697D8" w14:textId="7F765DD1" w:rsidR="00ED5C2F" w:rsidRDefault="00ED5C2F" w:rsidP="00E51DB5">
      <w:pPr>
        <w:tabs>
          <w:tab w:val="left" w:pos="-1440"/>
        </w:tabs>
        <w:ind w:left="720" w:hanging="720"/>
        <w:rPr>
          <w:sz w:val="24"/>
        </w:rPr>
      </w:pPr>
      <w:r>
        <w:rPr>
          <w:sz w:val="24"/>
        </w:rPr>
        <w:t>4</w:t>
      </w:r>
      <w:r w:rsidR="00E51DB5">
        <w:rPr>
          <w:sz w:val="24"/>
        </w:rPr>
        <w:t>.</w:t>
      </w:r>
      <w:r w:rsidR="00E51DB5">
        <w:rPr>
          <w:sz w:val="24"/>
        </w:rPr>
        <w:tab/>
      </w:r>
      <w:r>
        <w:rPr>
          <w:sz w:val="24"/>
        </w:rPr>
        <w:t xml:space="preserve">Update from </w:t>
      </w:r>
      <w:r w:rsidR="008059ED">
        <w:rPr>
          <w:sz w:val="24"/>
        </w:rPr>
        <w:t>Crystal Byrd</w:t>
      </w:r>
      <w:r>
        <w:rPr>
          <w:sz w:val="24"/>
        </w:rPr>
        <w:t>, OES Principal</w:t>
      </w:r>
    </w:p>
    <w:p w14:paraId="5A3D461D" w14:textId="44348677" w:rsidR="00ED5C2F" w:rsidRDefault="00ED5C2F" w:rsidP="00E51DB5">
      <w:pPr>
        <w:tabs>
          <w:tab w:val="left" w:pos="-1440"/>
        </w:tabs>
        <w:ind w:left="720" w:hanging="720"/>
        <w:rPr>
          <w:sz w:val="24"/>
        </w:rPr>
      </w:pPr>
      <w:r>
        <w:rPr>
          <w:sz w:val="24"/>
        </w:rPr>
        <w:tab/>
        <w:t xml:space="preserve">Update from </w:t>
      </w:r>
      <w:r w:rsidR="008059ED">
        <w:rPr>
          <w:sz w:val="24"/>
        </w:rPr>
        <w:t>Misty Strong</w:t>
      </w:r>
      <w:r>
        <w:rPr>
          <w:sz w:val="24"/>
        </w:rPr>
        <w:t xml:space="preserve">, JSHS </w:t>
      </w:r>
      <w:r w:rsidR="008059ED">
        <w:rPr>
          <w:sz w:val="24"/>
        </w:rPr>
        <w:t xml:space="preserve">Assistant </w:t>
      </w:r>
      <w:r>
        <w:rPr>
          <w:sz w:val="24"/>
        </w:rPr>
        <w:t>Principal</w:t>
      </w:r>
    </w:p>
    <w:p w14:paraId="51C1C88E" w14:textId="65C44D18" w:rsidR="008059ED" w:rsidRDefault="008059ED" w:rsidP="00E51DB5">
      <w:pPr>
        <w:tabs>
          <w:tab w:val="left" w:pos="-1440"/>
        </w:tabs>
        <w:ind w:left="720" w:hanging="720"/>
        <w:rPr>
          <w:sz w:val="24"/>
        </w:rPr>
      </w:pPr>
      <w:r>
        <w:rPr>
          <w:sz w:val="24"/>
        </w:rPr>
        <w:tab/>
        <w:t xml:space="preserve">Update from Laura Redden, Assistant Superintendent </w:t>
      </w:r>
      <w:r w:rsidR="00ED5C2F">
        <w:rPr>
          <w:sz w:val="24"/>
        </w:rPr>
        <w:tab/>
      </w:r>
    </w:p>
    <w:p w14:paraId="6F4FF6A7" w14:textId="36CE6C75" w:rsidR="00F71A69" w:rsidRDefault="008059ED" w:rsidP="00E51DB5">
      <w:pPr>
        <w:tabs>
          <w:tab w:val="left" w:pos="-1440"/>
        </w:tabs>
        <w:ind w:left="720" w:hanging="720"/>
        <w:rPr>
          <w:sz w:val="24"/>
        </w:rPr>
      </w:pPr>
      <w:r>
        <w:rPr>
          <w:sz w:val="24"/>
        </w:rPr>
        <w:tab/>
      </w:r>
      <w:r w:rsidR="00E51DB5">
        <w:rPr>
          <w:sz w:val="24"/>
        </w:rPr>
        <w:t>Anthony Roberts</w:t>
      </w:r>
      <w:r w:rsidR="00F71A69">
        <w:rPr>
          <w:sz w:val="24"/>
        </w:rPr>
        <w:t xml:space="preserve">, Superintendent, reported </w:t>
      </w:r>
      <w:r w:rsidR="00E51DB5">
        <w:rPr>
          <w:sz w:val="24"/>
        </w:rPr>
        <w:t xml:space="preserve">on </w:t>
      </w:r>
      <w:r w:rsidR="00ED5C2F">
        <w:rPr>
          <w:sz w:val="24"/>
        </w:rPr>
        <w:t xml:space="preserve">the board training hours and enrollment and attendance. </w:t>
      </w:r>
      <w:r w:rsidR="00E51DB5">
        <w:rPr>
          <w:sz w:val="24"/>
        </w:rPr>
        <w:t xml:space="preserve"> </w:t>
      </w:r>
    </w:p>
    <w:p w14:paraId="149658C8" w14:textId="2B17F8DE" w:rsidR="009158CD" w:rsidRDefault="009158CD" w:rsidP="00F71A69">
      <w:pPr>
        <w:pStyle w:val="NoSpacing"/>
        <w:rPr>
          <w:sz w:val="24"/>
        </w:rPr>
      </w:pPr>
      <w:r>
        <w:rPr>
          <w:sz w:val="24"/>
        </w:rPr>
        <w:tab/>
        <w:t>No Report from the Board.</w:t>
      </w:r>
    </w:p>
    <w:p w14:paraId="51B315AB" w14:textId="77777777" w:rsidR="00ED5C2F" w:rsidRDefault="00ED5C2F" w:rsidP="00F71A69">
      <w:pPr>
        <w:pStyle w:val="NoSpacing"/>
        <w:rPr>
          <w:sz w:val="24"/>
        </w:rPr>
      </w:pPr>
    </w:p>
    <w:p w14:paraId="1F236947" w14:textId="09BBA488" w:rsidR="007065FD" w:rsidRDefault="00B45D7E" w:rsidP="007065FD">
      <w:pPr>
        <w:ind w:left="720" w:hanging="720"/>
        <w:rPr>
          <w:sz w:val="24"/>
        </w:rPr>
      </w:pPr>
      <w:r>
        <w:rPr>
          <w:sz w:val="24"/>
        </w:rPr>
        <w:t>5</w:t>
      </w:r>
      <w:r w:rsidR="004F0B2E">
        <w:rPr>
          <w:sz w:val="24"/>
        </w:rPr>
        <w:t>.</w:t>
      </w:r>
      <w:r w:rsidR="004F0B2E">
        <w:rPr>
          <w:sz w:val="24"/>
        </w:rPr>
        <w:tab/>
        <w:t xml:space="preserve">Motion was made by </w:t>
      </w:r>
      <w:r w:rsidR="00FC4872">
        <w:rPr>
          <w:sz w:val="24"/>
        </w:rPr>
        <w:t>Candice Davies</w:t>
      </w:r>
      <w:r w:rsidR="007065FD">
        <w:rPr>
          <w:sz w:val="24"/>
        </w:rPr>
        <w:t xml:space="preserve">, seconded by </w:t>
      </w:r>
      <w:r w:rsidR="00FC4872">
        <w:rPr>
          <w:sz w:val="24"/>
        </w:rPr>
        <w:t xml:space="preserve">Kimber </w:t>
      </w:r>
      <w:proofErr w:type="spellStart"/>
      <w:r w:rsidR="00FC4872">
        <w:rPr>
          <w:sz w:val="24"/>
        </w:rPr>
        <w:t>Stolley</w:t>
      </w:r>
      <w:proofErr w:type="spellEnd"/>
      <w:r w:rsidR="007065FD">
        <w:rPr>
          <w:sz w:val="24"/>
        </w:rPr>
        <w:t xml:space="preserve"> to approve the following consent items as presented:</w:t>
      </w:r>
    </w:p>
    <w:p w14:paraId="1D3384A5" w14:textId="455D3925" w:rsidR="00B45D7E" w:rsidRDefault="007065FD" w:rsidP="007065FD">
      <w:pPr>
        <w:ind w:left="720" w:hanging="720"/>
        <w:rPr>
          <w:sz w:val="24"/>
        </w:rPr>
      </w:pPr>
      <w:r>
        <w:rPr>
          <w:sz w:val="24"/>
        </w:rPr>
        <w:tab/>
        <w:t>A.</w:t>
      </w:r>
      <w:r w:rsidR="00B45D7E">
        <w:rPr>
          <w:sz w:val="24"/>
        </w:rPr>
        <w:t xml:space="preserve"> Tax Report</w:t>
      </w:r>
    </w:p>
    <w:p w14:paraId="6CB9E4CB" w14:textId="77777777" w:rsidR="00B45D7E" w:rsidRDefault="00B45D7E" w:rsidP="00B45D7E">
      <w:pPr>
        <w:ind w:left="720"/>
        <w:rPr>
          <w:sz w:val="24"/>
        </w:rPr>
      </w:pPr>
      <w:r>
        <w:rPr>
          <w:sz w:val="24"/>
        </w:rPr>
        <w:t>B. Budget Amendments</w:t>
      </w:r>
    </w:p>
    <w:p w14:paraId="59B9BE9F" w14:textId="2DAB0B38" w:rsidR="007065FD" w:rsidRDefault="00B45D7E" w:rsidP="00B45D7E">
      <w:pPr>
        <w:ind w:left="720"/>
        <w:rPr>
          <w:sz w:val="24"/>
        </w:rPr>
      </w:pPr>
      <w:r>
        <w:rPr>
          <w:sz w:val="24"/>
        </w:rPr>
        <w:t xml:space="preserve">C. </w:t>
      </w:r>
      <w:r w:rsidR="007065FD">
        <w:rPr>
          <w:sz w:val="24"/>
        </w:rPr>
        <w:t>Quarterly Investment Report</w:t>
      </w:r>
    </w:p>
    <w:p w14:paraId="45F36221" w14:textId="6DDD831A" w:rsidR="007065FD" w:rsidRDefault="007065FD" w:rsidP="007065FD">
      <w:pPr>
        <w:ind w:left="720" w:hanging="720"/>
        <w:rPr>
          <w:sz w:val="24"/>
        </w:rPr>
      </w:pPr>
      <w:r>
        <w:rPr>
          <w:sz w:val="24"/>
        </w:rPr>
        <w:tab/>
      </w:r>
      <w:r w:rsidR="004F0B2E">
        <w:rPr>
          <w:sz w:val="24"/>
        </w:rPr>
        <w:t xml:space="preserve">Motion carried </w:t>
      </w:r>
      <w:r w:rsidR="00B45D7E">
        <w:rPr>
          <w:sz w:val="24"/>
        </w:rPr>
        <w:t>6</w:t>
      </w:r>
      <w:r>
        <w:rPr>
          <w:sz w:val="24"/>
        </w:rPr>
        <w:t xml:space="preserve"> for, 0 against. </w:t>
      </w:r>
    </w:p>
    <w:p w14:paraId="4CB07FF7" w14:textId="5F205918" w:rsidR="000362A5" w:rsidRDefault="000362A5" w:rsidP="00B45D7E">
      <w:pPr>
        <w:rPr>
          <w:sz w:val="24"/>
        </w:rPr>
      </w:pPr>
    </w:p>
    <w:p w14:paraId="26B865FB" w14:textId="354A3030" w:rsidR="000362A5" w:rsidRDefault="000362A5" w:rsidP="007065FD">
      <w:pPr>
        <w:ind w:left="720" w:hanging="720"/>
        <w:rPr>
          <w:sz w:val="24"/>
        </w:rPr>
      </w:pPr>
      <w:r>
        <w:rPr>
          <w:sz w:val="24"/>
        </w:rPr>
        <w:t>6.</w:t>
      </w:r>
      <w:r>
        <w:rPr>
          <w:sz w:val="24"/>
        </w:rPr>
        <w:tab/>
        <w:t xml:space="preserve">Motion was made by </w:t>
      </w:r>
      <w:r w:rsidR="00FC4872">
        <w:rPr>
          <w:sz w:val="24"/>
        </w:rPr>
        <w:t>Dennis Hodge</w:t>
      </w:r>
      <w:r>
        <w:rPr>
          <w:sz w:val="24"/>
        </w:rPr>
        <w:t xml:space="preserve">, seconded </w:t>
      </w:r>
      <w:r w:rsidR="00FC4872">
        <w:rPr>
          <w:sz w:val="24"/>
        </w:rPr>
        <w:t>Candice Davies</w:t>
      </w:r>
      <w:r>
        <w:rPr>
          <w:sz w:val="24"/>
        </w:rPr>
        <w:t xml:space="preserve">, to </w:t>
      </w:r>
      <w:r w:rsidR="00FC4872">
        <w:rPr>
          <w:sz w:val="24"/>
        </w:rPr>
        <w:t>the presented salary scale for all district staff</w:t>
      </w:r>
      <w:r w:rsidR="00B45D7E">
        <w:rPr>
          <w:sz w:val="24"/>
        </w:rPr>
        <w:t>.</w:t>
      </w:r>
      <w:r>
        <w:rPr>
          <w:sz w:val="24"/>
        </w:rPr>
        <w:t xml:space="preserve"> Motion carried </w:t>
      </w:r>
      <w:r w:rsidR="00B45D7E">
        <w:rPr>
          <w:sz w:val="24"/>
        </w:rPr>
        <w:t>6</w:t>
      </w:r>
      <w:r>
        <w:rPr>
          <w:sz w:val="24"/>
        </w:rPr>
        <w:t xml:space="preserve"> for, 0 against.</w:t>
      </w:r>
    </w:p>
    <w:p w14:paraId="601D2851" w14:textId="59A0A34F" w:rsidR="000362A5" w:rsidRDefault="000362A5" w:rsidP="007065FD">
      <w:pPr>
        <w:ind w:left="720" w:hanging="720"/>
        <w:rPr>
          <w:sz w:val="24"/>
        </w:rPr>
      </w:pPr>
    </w:p>
    <w:p w14:paraId="02A5FF85" w14:textId="299327A2" w:rsidR="000362A5" w:rsidRDefault="000362A5" w:rsidP="007065FD">
      <w:pPr>
        <w:ind w:left="720" w:hanging="720"/>
        <w:rPr>
          <w:sz w:val="24"/>
        </w:rPr>
      </w:pPr>
      <w:r>
        <w:rPr>
          <w:sz w:val="24"/>
        </w:rPr>
        <w:t>7.</w:t>
      </w:r>
      <w:r>
        <w:rPr>
          <w:sz w:val="24"/>
        </w:rPr>
        <w:tab/>
      </w:r>
      <w:r w:rsidR="00B45D7E">
        <w:rPr>
          <w:sz w:val="24"/>
        </w:rPr>
        <w:t xml:space="preserve">Moton was made by </w:t>
      </w:r>
      <w:r w:rsidR="00FC4872">
        <w:rPr>
          <w:sz w:val="24"/>
        </w:rPr>
        <w:t>Johnny Byrd</w:t>
      </w:r>
      <w:r w:rsidR="00B45D7E">
        <w:rPr>
          <w:sz w:val="24"/>
        </w:rPr>
        <w:t xml:space="preserve">, seconded by </w:t>
      </w:r>
      <w:r w:rsidR="00FC4872">
        <w:rPr>
          <w:sz w:val="24"/>
        </w:rPr>
        <w:t>Candice Davies</w:t>
      </w:r>
      <w:r w:rsidR="00B45D7E">
        <w:rPr>
          <w:sz w:val="24"/>
        </w:rPr>
        <w:t xml:space="preserve"> to approve the </w:t>
      </w:r>
      <w:r w:rsidR="00FC4872">
        <w:rPr>
          <w:sz w:val="24"/>
        </w:rPr>
        <w:t>Polk County Central Appraisal Districts budget for 2023</w:t>
      </w:r>
      <w:r w:rsidR="00B45D7E">
        <w:rPr>
          <w:sz w:val="24"/>
        </w:rPr>
        <w:t xml:space="preserve">. Motion carried 6 for, 0 against. </w:t>
      </w:r>
    </w:p>
    <w:p w14:paraId="4813AF8D" w14:textId="36429F72" w:rsidR="00B45D7E" w:rsidRDefault="00B45D7E" w:rsidP="007065FD">
      <w:pPr>
        <w:ind w:left="720" w:hanging="720"/>
        <w:rPr>
          <w:sz w:val="24"/>
        </w:rPr>
      </w:pPr>
    </w:p>
    <w:p w14:paraId="3ABB71D9" w14:textId="7BC68460" w:rsidR="00F71A69" w:rsidRDefault="00B45D7E" w:rsidP="00F71A69">
      <w:pPr>
        <w:ind w:left="720" w:hanging="720"/>
        <w:rPr>
          <w:sz w:val="24"/>
        </w:rPr>
      </w:pPr>
      <w:r>
        <w:rPr>
          <w:sz w:val="24"/>
        </w:rPr>
        <w:t>8.</w:t>
      </w:r>
      <w:r>
        <w:rPr>
          <w:sz w:val="24"/>
        </w:rPr>
        <w:tab/>
      </w:r>
      <w:r w:rsidR="007065FD">
        <w:rPr>
          <w:sz w:val="24"/>
        </w:rPr>
        <w:t xml:space="preserve">The Board </w:t>
      </w:r>
      <w:proofErr w:type="gramStart"/>
      <w:r w:rsidR="007065FD">
        <w:rPr>
          <w:sz w:val="24"/>
        </w:rPr>
        <w:t>entered into</w:t>
      </w:r>
      <w:proofErr w:type="gramEnd"/>
      <w:r w:rsidR="007065FD">
        <w:rPr>
          <w:sz w:val="24"/>
        </w:rPr>
        <w:t xml:space="preserve"> closed session as authorized by the Texas Open Meetings Act, Texas Government Code 551.129, 551.071, and 551.074 at </w:t>
      </w:r>
      <w:r w:rsidR="000362A5">
        <w:rPr>
          <w:sz w:val="24"/>
        </w:rPr>
        <w:t>6:</w:t>
      </w:r>
      <w:r w:rsidR="00831854">
        <w:rPr>
          <w:sz w:val="24"/>
        </w:rPr>
        <w:t>3</w:t>
      </w:r>
      <w:r w:rsidR="000362A5">
        <w:rPr>
          <w:sz w:val="24"/>
        </w:rPr>
        <w:t>3 p.m.</w:t>
      </w:r>
    </w:p>
    <w:p w14:paraId="6A622BDE" w14:textId="0A787730" w:rsidR="000362A5" w:rsidRDefault="000362A5" w:rsidP="000362A5">
      <w:pPr>
        <w:ind w:left="1440" w:hanging="720"/>
        <w:rPr>
          <w:sz w:val="24"/>
        </w:rPr>
      </w:pPr>
      <w:r>
        <w:rPr>
          <w:sz w:val="24"/>
        </w:rPr>
        <w:t xml:space="preserve">A. </w:t>
      </w:r>
      <w:r>
        <w:rPr>
          <w:sz w:val="24"/>
        </w:rPr>
        <w:tab/>
        <w:t>Discussion of Teacher Contracts for the 202</w:t>
      </w:r>
      <w:r w:rsidR="00FC4872">
        <w:rPr>
          <w:sz w:val="24"/>
        </w:rPr>
        <w:t>2</w:t>
      </w:r>
      <w:r>
        <w:rPr>
          <w:sz w:val="24"/>
        </w:rPr>
        <w:t>/202</w:t>
      </w:r>
      <w:r w:rsidR="00FC4872">
        <w:rPr>
          <w:sz w:val="24"/>
        </w:rPr>
        <w:t>3</w:t>
      </w:r>
      <w:r>
        <w:rPr>
          <w:sz w:val="24"/>
        </w:rPr>
        <w:t xml:space="preserve"> school</w:t>
      </w:r>
      <w:r w:rsidR="00831854">
        <w:rPr>
          <w:sz w:val="24"/>
        </w:rPr>
        <w:t>.</w:t>
      </w:r>
    </w:p>
    <w:p w14:paraId="3F524813" w14:textId="08CDE624" w:rsidR="000362A5" w:rsidRDefault="000362A5" w:rsidP="00F71A69">
      <w:pPr>
        <w:ind w:left="720" w:hanging="720"/>
        <w:rPr>
          <w:sz w:val="24"/>
        </w:rPr>
      </w:pPr>
      <w:r>
        <w:rPr>
          <w:sz w:val="24"/>
        </w:rPr>
        <w:tab/>
        <w:t>B.</w:t>
      </w:r>
      <w:r>
        <w:rPr>
          <w:sz w:val="24"/>
        </w:rPr>
        <w:tab/>
        <w:t>Discussion of Teacher Resignations</w:t>
      </w:r>
    </w:p>
    <w:p w14:paraId="5E029FA9" w14:textId="05EEE9F2" w:rsidR="000362A5" w:rsidRDefault="000362A5" w:rsidP="00F71A69">
      <w:pPr>
        <w:ind w:left="720" w:hanging="720"/>
        <w:rPr>
          <w:sz w:val="24"/>
        </w:rPr>
      </w:pPr>
      <w:r>
        <w:rPr>
          <w:sz w:val="24"/>
        </w:rPr>
        <w:tab/>
        <w:t>C.</w:t>
      </w:r>
      <w:r>
        <w:rPr>
          <w:sz w:val="24"/>
        </w:rPr>
        <w:tab/>
        <w:t>Employment of Professional Employees</w:t>
      </w:r>
    </w:p>
    <w:p w14:paraId="440B5472" w14:textId="77777777" w:rsidR="00D6750B" w:rsidRDefault="00D6750B" w:rsidP="00F71A69">
      <w:pPr>
        <w:rPr>
          <w:sz w:val="24"/>
        </w:rPr>
      </w:pPr>
    </w:p>
    <w:p w14:paraId="66DF971A" w14:textId="0E8F2199" w:rsidR="00F71A69" w:rsidRDefault="00971241" w:rsidP="00F71A69">
      <w:pPr>
        <w:ind w:left="720" w:hanging="720"/>
        <w:rPr>
          <w:sz w:val="24"/>
        </w:rPr>
      </w:pPr>
      <w:r>
        <w:rPr>
          <w:sz w:val="24"/>
        </w:rPr>
        <w:t>9</w:t>
      </w:r>
      <w:r w:rsidR="00F71A69">
        <w:rPr>
          <w:sz w:val="24"/>
        </w:rPr>
        <w:t>.</w:t>
      </w:r>
      <w:r w:rsidR="00F71A69">
        <w:rPr>
          <w:sz w:val="24"/>
        </w:rPr>
        <w:tab/>
        <w:t xml:space="preserve">The Board </w:t>
      </w:r>
      <w:r w:rsidR="007065FD">
        <w:rPr>
          <w:sz w:val="24"/>
        </w:rPr>
        <w:t xml:space="preserve">reconvened for motions, voting or official actions at </w:t>
      </w:r>
      <w:r w:rsidR="00FC4872">
        <w:rPr>
          <w:sz w:val="24"/>
        </w:rPr>
        <w:t>7</w:t>
      </w:r>
      <w:r w:rsidR="007065FD">
        <w:rPr>
          <w:sz w:val="24"/>
        </w:rPr>
        <w:t>:</w:t>
      </w:r>
      <w:r w:rsidR="00FC4872">
        <w:rPr>
          <w:sz w:val="24"/>
        </w:rPr>
        <w:t xml:space="preserve">19 </w:t>
      </w:r>
      <w:r w:rsidR="007065FD">
        <w:rPr>
          <w:sz w:val="24"/>
        </w:rPr>
        <w:t>p.m.</w:t>
      </w:r>
    </w:p>
    <w:p w14:paraId="0D8E3B4C" w14:textId="49247B9E" w:rsidR="00D87743" w:rsidRDefault="00D87743" w:rsidP="004D5606">
      <w:pPr>
        <w:ind w:left="1440" w:hanging="720"/>
        <w:rPr>
          <w:sz w:val="24"/>
        </w:rPr>
      </w:pPr>
      <w:r>
        <w:rPr>
          <w:sz w:val="24"/>
        </w:rPr>
        <w:t xml:space="preserve">A. </w:t>
      </w:r>
      <w:r w:rsidR="004D5606">
        <w:rPr>
          <w:sz w:val="24"/>
        </w:rPr>
        <w:tab/>
      </w:r>
      <w:r>
        <w:rPr>
          <w:sz w:val="24"/>
        </w:rPr>
        <w:t xml:space="preserve">Motion was made by </w:t>
      </w:r>
      <w:r w:rsidR="00831854">
        <w:rPr>
          <w:sz w:val="24"/>
        </w:rPr>
        <w:t>Johnny Byrd</w:t>
      </w:r>
      <w:r>
        <w:rPr>
          <w:sz w:val="24"/>
        </w:rPr>
        <w:t xml:space="preserve">, seconded by </w:t>
      </w:r>
      <w:r w:rsidR="00831854">
        <w:rPr>
          <w:sz w:val="24"/>
        </w:rPr>
        <w:t xml:space="preserve">Kimber </w:t>
      </w:r>
      <w:proofErr w:type="spellStart"/>
      <w:r w:rsidR="00831854">
        <w:rPr>
          <w:sz w:val="24"/>
        </w:rPr>
        <w:t>Stolley</w:t>
      </w:r>
      <w:proofErr w:type="spellEnd"/>
      <w:r>
        <w:rPr>
          <w:sz w:val="24"/>
        </w:rPr>
        <w:t xml:space="preserve"> to approve the </w:t>
      </w:r>
      <w:r w:rsidR="00FC4872">
        <w:rPr>
          <w:sz w:val="24"/>
        </w:rPr>
        <w:t>hiring of Dr. Kenneth Fraga, JSHS Principal and Juliette Wyble, 3</w:t>
      </w:r>
      <w:r w:rsidR="00FC4872" w:rsidRPr="00FC4872">
        <w:rPr>
          <w:sz w:val="24"/>
          <w:vertAlign w:val="superscript"/>
        </w:rPr>
        <w:t>rd</w:t>
      </w:r>
      <w:r w:rsidR="00FC4872">
        <w:rPr>
          <w:sz w:val="24"/>
        </w:rPr>
        <w:t xml:space="preserve"> grade RLA teacher. </w:t>
      </w:r>
      <w:r>
        <w:rPr>
          <w:sz w:val="24"/>
        </w:rPr>
        <w:t xml:space="preserve"> Motion carried </w:t>
      </w:r>
      <w:r w:rsidR="00831854">
        <w:rPr>
          <w:sz w:val="24"/>
        </w:rPr>
        <w:t>6</w:t>
      </w:r>
      <w:r>
        <w:rPr>
          <w:sz w:val="24"/>
        </w:rPr>
        <w:t xml:space="preserve"> for, 0 against. </w:t>
      </w:r>
    </w:p>
    <w:p w14:paraId="5E79D974" w14:textId="53CC2F0D" w:rsidR="004D5606" w:rsidRDefault="004D5606" w:rsidP="004D5606">
      <w:pPr>
        <w:ind w:left="1440" w:hanging="720"/>
        <w:rPr>
          <w:sz w:val="24"/>
        </w:rPr>
      </w:pPr>
      <w:r>
        <w:rPr>
          <w:sz w:val="24"/>
        </w:rPr>
        <w:t>B.</w:t>
      </w:r>
      <w:r>
        <w:rPr>
          <w:sz w:val="24"/>
        </w:rPr>
        <w:tab/>
        <w:t xml:space="preserve">Motion was made by </w:t>
      </w:r>
      <w:r w:rsidR="00FC4872">
        <w:rPr>
          <w:sz w:val="24"/>
        </w:rPr>
        <w:t>Karina Roberts</w:t>
      </w:r>
      <w:r>
        <w:rPr>
          <w:sz w:val="24"/>
        </w:rPr>
        <w:t xml:space="preserve">, seconded by Candice Davies to approve the resignations of </w:t>
      </w:r>
      <w:r w:rsidR="00971241">
        <w:rPr>
          <w:sz w:val="24"/>
        </w:rPr>
        <w:t xml:space="preserve">Jacob Wilson, Misty Strong, Ashley </w:t>
      </w:r>
      <w:proofErr w:type="spellStart"/>
      <w:r w:rsidR="00971241">
        <w:rPr>
          <w:sz w:val="24"/>
        </w:rPr>
        <w:t>Sustiata</w:t>
      </w:r>
      <w:proofErr w:type="spellEnd"/>
      <w:r w:rsidR="00971241">
        <w:rPr>
          <w:sz w:val="24"/>
        </w:rPr>
        <w:t xml:space="preserve">, Megan </w:t>
      </w:r>
      <w:proofErr w:type="spellStart"/>
      <w:r w:rsidR="00971241">
        <w:rPr>
          <w:sz w:val="24"/>
        </w:rPr>
        <w:t>Kimes</w:t>
      </w:r>
      <w:proofErr w:type="spellEnd"/>
      <w:r w:rsidR="00971241">
        <w:rPr>
          <w:sz w:val="24"/>
        </w:rPr>
        <w:t xml:space="preserve">, Luke Nichols, Connor Nichols, Taylor Klein, Lindsay </w:t>
      </w:r>
      <w:proofErr w:type="spellStart"/>
      <w:r w:rsidR="00971241">
        <w:rPr>
          <w:sz w:val="24"/>
        </w:rPr>
        <w:t>Golemon</w:t>
      </w:r>
      <w:proofErr w:type="spellEnd"/>
      <w:r w:rsidR="00971241">
        <w:rPr>
          <w:sz w:val="24"/>
        </w:rPr>
        <w:t>, Callie Harris, Brett Kelley, Rachel Moreno, and Sarah Drake</w:t>
      </w:r>
      <w:r w:rsidR="00831854">
        <w:rPr>
          <w:sz w:val="24"/>
        </w:rPr>
        <w:t xml:space="preserve">. Motion carried 6 for, 0 against. </w:t>
      </w:r>
    </w:p>
    <w:p w14:paraId="5B35EAF3" w14:textId="53D674DB" w:rsidR="00971241" w:rsidRDefault="00971241" w:rsidP="004D5606">
      <w:pPr>
        <w:ind w:left="1440" w:hanging="720"/>
        <w:rPr>
          <w:sz w:val="24"/>
        </w:rPr>
      </w:pPr>
      <w:r>
        <w:rPr>
          <w:sz w:val="24"/>
        </w:rPr>
        <w:tab/>
        <w:t>Motion was made by Karina Roberts, seconded by Candice Davies to reject the early resignation of Jenna Hutchison due to incompletion of contract and moved to process the revocation of certification. Motion carried 6 for, 0 against</w:t>
      </w:r>
    </w:p>
    <w:p w14:paraId="40028832" w14:textId="77777777" w:rsidR="00FC4872" w:rsidRDefault="004D5606" w:rsidP="00FC4872">
      <w:pPr>
        <w:ind w:left="1440" w:hanging="720"/>
        <w:rPr>
          <w:sz w:val="24"/>
        </w:rPr>
      </w:pPr>
      <w:r>
        <w:rPr>
          <w:sz w:val="24"/>
        </w:rPr>
        <w:t>C.</w:t>
      </w:r>
      <w:r>
        <w:rPr>
          <w:sz w:val="24"/>
        </w:rPr>
        <w:tab/>
      </w:r>
      <w:r w:rsidR="00FC4872">
        <w:rPr>
          <w:sz w:val="24"/>
        </w:rPr>
        <w:t xml:space="preserve">Motion was made by Johnny Byrd, seconded by Kimber </w:t>
      </w:r>
      <w:proofErr w:type="spellStart"/>
      <w:r w:rsidR="00FC4872">
        <w:rPr>
          <w:sz w:val="24"/>
        </w:rPr>
        <w:t>Stolley</w:t>
      </w:r>
      <w:proofErr w:type="spellEnd"/>
      <w:r w:rsidR="00FC4872">
        <w:rPr>
          <w:sz w:val="24"/>
        </w:rPr>
        <w:t xml:space="preserve"> to approve the Teachers Contracts as presented for the 2022/2023 school Motion carried 6 for, 0 against. </w:t>
      </w:r>
    </w:p>
    <w:p w14:paraId="2AB4B4BC" w14:textId="77777777" w:rsidR="00F71A69" w:rsidRDefault="00F71A69" w:rsidP="00F71A69">
      <w:pPr>
        <w:ind w:left="720" w:hanging="720"/>
        <w:rPr>
          <w:sz w:val="24"/>
        </w:rPr>
      </w:pPr>
    </w:p>
    <w:p w14:paraId="3D74B289" w14:textId="1D980666" w:rsidR="00F71A69" w:rsidRDefault="00F71A69" w:rsidP="00F14E35">
      <w:pPr>
        <w:pStyle w:val="BodyTextIndent3"/>
      </w:pPr>
      <w:r>
        <w:t>1</w:t>
      </w:r>
      <w:r w:rsidR="00971241">
        <w:t>0</w:t>
      </w:r>
      <w:r>
        <w:t>.</w:t>
      </w:r>
      <w:r>
        <w:tab/>
        <w:t xml:space="preserve">Motion to adjourn was made by </w:t>
      </w:r>
      <w:r w:rsidR="00971241">
        <w:t>Candice Davies</w:t>
      </w:r>
      <w:r>
        <w:t xml:space="preserve">, seconded </w:t>
      </w:r>
      <w:r w:rsidRPr="00550F9D">
        <w:t>by</w:t>
      </w:r>
      <w:r w:rsidR="007A1172">
        <w:t xml:space="preserve"> </w:t>
      </w:r>
      <w:r w:rsidR="00971241">
        <w:t xml:space="preserve">Kimber </w:t>
      </w:r>
      <w:proofErr w:type="spellStart"/>
      <w:r w:rsidR="00971241">
        <w:t>Stolley</w:t>
      </w:r>
      <w:proofErr w:type="spellEnd"/>
      <w:r w:rsidR="007A1172">
        <w:t xml:space="preserve"> </w:t>
      </w:r>
      <w:r w:rsidRPr="00550F9D">
        <w:t xml:space="preserve">at </w:t>
      </w:r>
      <w:r w:rsidR="00971241">
        <w:t>7</w:t>
      </w:r>
      <w:r w:rsidR="00F14E35">
        <w:t>:</w:t>
      </w:r>
      <w:r w:rsidR="00971241">
        <w:t>21</w:t>
      </w:r>
      <w:r w:rsidR="0065791B">
        <w:t xml:space="preserve"> p.m. Motion carried </w:t>
      </w:r>
      <w:r w:rsidR="00831854">
        <w:t>6</w:t>
      </w:r>
      <w:r w:rsidRPr="00550F9D">
        <w:t xml:space="preserve"> for, 0 against.</w:t>
      </w:r>
      <w:r w:rsidR="00F14E35">
        <w:t xml:space="preserve"> </w:t>
      </w:r>
    </w:p>
    <w:p w14:paraId="02CAFE4A" w14:textId="408A0C3D" w:rsidR="00831854" w:rsidRDefault="00831854" w:rsidP="00F14E35">
      <w:pPr>
        <w:pStyle w:val="BodyTextIndent3"/>
      </w:pPr>
    </w:p>
    <w:p w14:paraId="0B045236" w14:textId="0FDD3C4E" w:rsidR="00831854" w:rsidRDefault="00831854" w:rsidP="00F14E35">
      <w:pPr>
        <w:pStyle w:val="BodyTextIndent3"/>
      </w:pPr>
      <w:r>
        <w:t>1</w:t>
      </w:r>
      <w:r w:rsidR="00971241">
        <w:t>1</w:t>
      </w:r>
      <w:r>
        <w:t xml:space="preserve">. </w:t>
      </w:r>
      <w:r>
        <w:tab/>
        <w:t xml:space="preserve">Informational </w:t>
      </w:r>
      <w:proofErr w:type="gramStart"/>
      <w:r>
        <w:t>Item :</w:t>
      </w:r>
      <w:proofErr w:type="gramEnd"/>
      <w:r>
        <w:t xml:space="preserve"> Check Register. </w:t>
      </w:r>
    </w:p>
    <w:p w14:paraId="2374654D" w14:textId="77777777" w:rsidR="00971241" w:rsidRDefault="00F71A69" w:rsidP="00F71A69">
      <w:pPr>
        <w:pStyle w:val="BodyTextIndent3"/>
      </w:pPr>
      <w:r>
        <w:tab/>
      </w:r>
    </w:p>
    <w:p w14:paraId="46910972" w14:textId="355F48B0" w:rsidR="00F71A69" w:rsidRDefault="00F71A69" w:rsidP="00F71A69">
      <w:pPr>
        <w:pStyle w:val="BodyTextIndent3"/>
      </w:pPr>
      <w:r>
        <w:t>_______________________________</w:t>
      </w:r>
      <w:r>
        <w:tab/>
        <w:t>____________________________________</w:t>
      </w:r>
    </w:p>
    <w:p w14:paraId="4524269E" w14:textId="07B50742" w:rsidR="00F71A69" w:rsidRDefault="00F71A69" w:rsidP="00F71A69">
      <w:pPr>
        <w:pStyle w:val="BodyTextIndent3"/>
      </w:pPr>
      <w:r>
        <w:tab/>
      </w:r>
      <w:r w:rsidR="00741185">
        <w:t>Brandon Smith</w:t>
      </w:r>
      <w:r>
        <w:t>, President</w:t>
      </w:r>
      <w:r>
        <w:tab/>
      </w:r>
      <w:r>
        <w:tab/>
      </w:r>
      <w:r>
        <w:tab/>
      </w:r>
      <w:r w:rsidR="00741185">
        <w:t>Dennis Hodge</w:t>
      </w:r>
      <w:r>
        <w:t>, Secretary</w:t>
      </w:r>
    </w:p>
    <w:p w14:paraId="354548CF" w14:textId="77777777" w:rsidR="00FE35B9" w:rsidRDefault="00FE35B9" w:rsidP="00F71A69">
      <w:pPr>
        <w:pStyle w:val="BodyTextIndent3"/>
      </w:pPr>
    </w:p>
    <w:p w14:paraId="3E0703F7" w14:textId="435EFAE3" w:rsidR="00F71A69" w:rsidRDefault="00F71A69" w:rsidP="00F71A69">
      <w:pPr>
        <w:pStyle w:val="BodyTextIndent3"/>
      </w:pPr>
      <w:r>
        <w:t>____________________</w:t>
      </w:r>
    </w:p>
    <w:p w14:paraId="2E30019C" w14:textId="32055AAD" w:rsidR="00F71A69" w:rsidRDefault="00F71A69" w:rsidP="00D554BC">
      <w:pPr>
        <w:pStyle w:val="BodyTextIndent3"/>
      </w:pPr>
      <w:r>
        <w:tab/>
        <w:t>Date</w:t>
      </w:r>
    </w:p>
    <w:p w14:paraId="12745D31" w14:textId="77777777" w:rsidR="00F43CD4" w:rsidRDefault="00F43CD4" w:rsidP="00D554BC">
      <w:pPr>
        <w:pStyle w:val="BodyTextIndent3"/>
      </w:pPr>
    </w:p>
    <w:sectPr w:rsidR="00F43CD4"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endnotePr>
    <w:numFmt w:val="decimal"/>
  </w:endnotePr>
  <w:compat>
    <w:compatSetting w:name="compatibilityMode" w:uri="http://schemas.microsoft.com/office/word" w:val="12"/>
    <w:compatSetting w:name="useWord2013TrackBottomHyphenation" w:uri="http://schemas.microsoft.com/office/word" w:val="1"/>
  </w:compat>
  <w:rsids>
    <w:rsidRoot w:val="00311308"/>
    <w:rsid w:val="0002228E"/>
    <w:rsid w:val="00023EA6"/>
    <w:rsid w:val="000362A5"/>
    <w:rsid w:val="0007513E"/>
    <w:rsid w:val="000A0730"/>
    <w:rsid w:val="000A5138"/>
    <w:rsid w:val="0012435D"/>
    <w:rsid w:val="00165302"/>
    <w:rsid w:val="0017644F"/>
    <w:rsid w:val="0018175C"/>
    <w:rsid w:val="001C584A"/>
    <w:rsid w:val="001E79B3"/>
    <w:rsid w:val="0021066B"/>
    <w:rsid w:val="00225DC5"/>
    <w:rsid w:val="00254DBD"/>
    <w:rsid w:val="00311308"/>
    <w:rsid w:val="00320506"/>
    <w:rsid w:val="0048505E"/>
    <w:rsid w:val="004A5B66"/>
    <w:rsid w:val="004D5606"/>
    <w:rsid w:val="004F0B2E"/>
    <w:rsid w:val="00550F9D"/>
    <w:rsid w:val="005715B1"/>
    <w:rsid w:val="00587113"/>
    <w:rsid w:val="005F2C22"/>
    <w:rsid w:val="0060270C"/>
    <w:rsid w:val="006341DC"/>
    <w:rsid w:val="00645ECE"/>
    <w:rsid w:val="0065791B"/>
    <w:rsid w:val="006A5680"/>
    <w:rsid w:val="007065FD"/>
    <w:rsid w:val="00741185"/>
    <w:rsid w:val="00765A5B"/>
    <w:rsid w:val="007A1172"/>
    <w:rsid w:val="008047D0"/>
    <w:rsid w:val="008059ED"/>
    <w:rsid w:val="00831854"/>
    <w:rsid w:val="00881F1F"/>
    <w:rsid w:val="008B69DB"/>
    <w:rsid w:val="008B7679"/>
    <w:rsid w:val="009158CD"/>
    <w:rsid w:val="009413E6"/>
    <w:rsid w:val="00944C22"/>
    <w:rsid w:val="00946002"/>
    <w:rsid w:val="0095286F"/>
    <w:rsid w:val="00971241"/>
    <w:rsid w:val="009C0433"/>
    <w:rsid w:val="009E0713"/>
    <w:rsid w:val="00A4277D"/>
    <w:rsid w:val="00A74772"/>
    <w:rsid w:val="00AA1851"/>
    <w:rsid w:val="00AA5229"/>
    <w:rsid w:val="00AB77F8"/>
    <w:rsid w:val="00AD196E"/>
    <w:rsid w:val="00AD5D0A"/>
    <w:rsid w:val="00AE522F"/>
    <w:rsid w:val="00AE5E2A"/>
    <w:rsid w:val="00B03703"/>
    <w:rsid w:val="00B17FFE"/>
    <w:rsid w:val="00B24051"/>
    <w:rsid w:val="00B245EE"/>
    <w:rsid w:val="00B266F1"/>
    <w:rsid w:val="00B4056B"/>
    <w:rsid w:val="00B45D7E"/>
    <w:rsid w:val="00BA405C"/>
    <w:rsid w:val="00BB40FE"/>
    <w:rsid w:val="00BC7B8E"/>
    <w:rsid w:val="00BE09D6"/>
    <w:rsid w:val="00BE4708"/>
    <w:rsid w:val="00C04D41"/>
    <w:rsid w:val="00C053A9"/>
    <w:rsid w:val="00C75D8F"/>
    <w:rsid w:val="00C770F5"/>
    <w:rsid w:val="00C96703"/>
    <w:rsid w:val="00D14AA2"/>
    <w:rsid w:val="00D30994"/>
    <w:rsid w:val="00D554BC"/>
    <w:rsid w:val="00D65A10"/>
    <w:rsid w:val="00D6750B"/>
    <w:rsid w:val="00D7399B"/>
    <w:rsid w:val="00D814D1"/>
    <w:rsid w:val="00D84B0E"/>
    <w:rsid w:val="00D87743"/>
    <w:rsid w:val="00D931C5"/>
    <w:rsid w:val="00DB061D"/>
    <w:rsid w:val="00E32F1F"/>
    <w:rsid w:val="00E51DB5"/>
    <w:rsid w:val="00EC0CB0"/>
    <w:rsid w:val="00EC2812"/>
    <w:rsid w:val="00ED5C2F"/>
    <w:rsid w:val="00EE6976"/>
    <w:rsid w:val="00F14E35"/>
    <w:rsid w:val="00F33289"/>
    <w:rsid w:val="00F43CD4"/>
    <w:rsid w:val="00F71A69"/>
    <w:rsid w:val="00F95A47"/>
    <w:rsid w:val="00FA46CB"/>
    <w:rsid w:val="00FC4872"/>
    <w:rsid w:val="00FD4D7C"/>
    <w:rsid w:val="00FE3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D5567B"/>
  <w15:docId w15:val="{A5991484-3882-4716-9C37-AC7606FC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BalloonText">
    <w:name w:val="Balloon Text"/>
    <w:basedOn w:val="Normal"/>
    <w:link w:val="BalloonTextChar"/>
    <w:uiPriority w:val="99"/>
    <w:semiHidden/>
    <w:unhideWhenUsed/>
    <w:rsid w:val="0007513E"/>
    <w:rPr>
      <w:rFonts w:ascii="Tahoma" w:hAnsi="Tahoma" w:cs="Tahoma"/>
      <w:sz w:val="16"/>
      <w:szCs w:val="16"/>
    </w:rPr>
  </w:style>
  <w:style w:type="character" w:customStyle="1" w:styleId="BalloonTextChar">
    <w:name w:val="Balloon Text Char"/>
    <w:basedOn w:val="DefaultParagraphFont"/>
    <w:link w:val="BalloonText"/>
    <w:uiPriority w:val="99"/>
    <w:semiHidden/>
    <w:rsid w:val="000751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91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B2344-46C0-49F0-A2E2-2C69B939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3</Pages>
  <Words>638</Words>
  <Characters>3537</Characters>
  <Application>Microsoft Office Word</Application>
  <DocSecurity>0</DocSecurity>
  <Lines>107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Porter</dc:creator>
  <cp:lastModifiedBy>Ashley Maichetti</cp:lastModifiedBy>
  <cp:revision>23</cp:revision>
  <cp:lastPrinted>2022-05-02T14:26:00Z</cp:lastPrinted>
  <dcterms:created xsi:type="dcterms:W3CDTF">2012-04-27T18:46:00Z</dcterms:created>
  <dcterms:modified xsi:type="dcterms:W3CDTF">2022-05-02T14:45:00Z</dcterms:modified>
</cp:coreProperties>
</file>