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A6749" w:rsidRPr="005929E9" w:rsidRDefault="004F14C8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INDEPENDENT SCHOOL DISTRICT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P.O. BOX 2289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ONALASKA, TEXAS   77360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935CBB">
        <w:rPr>
          <w:rFonts w:ascii="Times New Roman" w:hAnsi="Times New Roman" w:cs="Times New Roman"/>
          <w:sz w:val="24"/>
          <w:szCs w:val="24"/>
        </w:rPr>
        <w:t>SPECIAL</w:t>
      </w:r>
      <w:r w:rsidRPr="005929E9">
        <w:rPr>
          <w:rFonts w:ascii="Times New Roman" w:hAnsi="Times New Roman" w:cs="Times New Roman"/>
          <w:sz w:val="24"/>
          <w:szCs w:val="24"/>
        </w:rPr>
        <w:t xml:space="preserve"> BOARD MEETING</w:t>
      </w: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  <w:t>ONALASKA ADMINISTRATION BUILDING</w:t>
      </w:r>
    </w:p>
    <w:p w:rsidR="006F44F4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="006241E5">
        <w:rPr>
          <w:rFonts w:ascii="Times New Roman" w:hAnsi="Times New Roman" w:cs="Times New Roman"/>
          <w:sz w:val="24"/>
          <w:szCs w:val="24"/>
        </w:rPr>
        <w:t xml:space="preserve">February </w:t>
      </w:r>
      <w:r w:rsidR="00C15CD9">
        <w:rPr>
          <w:rFonts w:ascii="Times New Roman" w:hAnsi="Times New Roman" w:cs="Times New Roman"/>
          <w:sz w:val="24"/>
          <w:szCs w:val="24"/>
        </w:rPr>
        <w:t>25</w:t>
      </w:r>
      <w:r w:rsidR="00A0648F">
        <w:rPr>
          <w:rFonts w:ascii="Times New Roman" w:hAnsi="Times New Roman" w:cs="Times New Roman"/>
          <w:sz w:val="24"/>
          <w:szCs w:val="24"/>
        </w:rPr>
        <w:t>, 201</w:t>
      </w:r>
      <w:r w:rsidR="00C15CD9">
        <w:rPr>
          <w:rFonts w:ascii="Times New Roman" w:hAnsi="Times New Roman" w:cs="Times New Roman"/>
          <w:sz w:val="24"/>
          <w:szCs w:val="24"/>
        </w:rPr>
        <w:t>9</w:t>
      </w:r>
    </w:p>
    <w:p w:rsidR="009A6749" w:rsidRPr="005929E9" w:rsidRDefault="00A0648F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>6</w:t>
      </w:r>
      <w:r>
        <w:rPr>
          <w:rFonts w:ascii="Times New Roman" w:hAnsi="Times New Roman" w:cs="Times New Roman"/>
          <w:sz w:val="24"/>
          <w:szCs w:val="24"/>
        </w:rPr>
        <w:t>:00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 P.M.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tabs>
          <w:tab w:val="center" w:pos="4680"/>
        </w:tabs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M I N U T E S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Board of Trustees of the Onalaska Independent School District met for a </w:t>
      </w:r>
      <w:r w:rsidR="006241E5">
        <w:rPr>
          <w:rFonts w:ascii="Times New Roman" w:hAnsi="Times New Roman" w:cs="Times New Roman"/>
          <w:sz w:val="24"/>
          <w:szCs w:val="24"/>
        </w:rPr>
        <w:t xml:space="preserve">Special </w:t>
      </w:r>
      <w:r w:rsidRPr="005929E9">
        <w:rPr>
          <w:rFonts w:ascii="Times New Roman" w:hAnsi="Times New Roman" w:cs="Times New Roman"/>
          <w:sz w:val="24"/>
          <w:szCs w:val="24"/>
        </w:rPr>
        <w:t xml:space="preserve">Board meeting on </w:t>
      </w:r>
      <w:r w:rsidR="00881402">
        <w:rPr>
          <w:rFonts w:ascii="Times New Roman" w:hAnsi="Times New Roman" w:cs="Times New Roman"/>
          <w:sz w:val="24"/>
          <w:szCs w:val="24"/>
        </w:rPr>
        <w:t>Monday</w:t>
      </w:r>
      <w:bookmarkStart w:id="0" w:name="_GoBack"/>
      <w:bookmarkEnd w:id="0"/>
      <w:r w:rsidRPr="005929E9">
        <w:rPr>
          <w:rFonts w:ascii="Times New Roman" w:hAnsi="Times New Roman" w:cs="Times New Roman"/>
          <w:b/>
          <w:bCs/>
          <w:sz w:val="24"/>
          <w:szCs w:val="24"/>
        </w:rPr>
        <w:t>,</w:t>
      </w:r>
      <w:r w:rsidRPr="005929E9">
        <w:rPr>
          <w:rFonts w:ascii="Times New Roman" w:hAnsi="Times New Roman" w:cs="Times New Roman"/>
          <w:sz w:val="24"/>
          <w:szCs w:val="24"/>
        </w:rPr>
        <w:t xml:space="preserve"> </w:t>
      </w:r>
      <w:r w:rsidR="006241E5">
        <w:rPr>
          <w:rFonts w:ascii="Times New Roman" w:hAnsi="Times New Roman" w:cs="Times New Roman"/>
          <w:sz w:val="24"/>
          <w:szCs w:val="24"/>
        </w:rPr>
        <w:t xml:space="preserve">February </w:t>
      </w:r>
      <w:r w:rsidR="00C15CD9">
        <w:rPr>
          <w:rFonts w:ascii="Times New Roman" w:hAnsi="Times New Roman" w:cs="Times New Roman"/>
          <w:sz w:val="24"/>
          <w:szCs w:val="24"/>
        </w:rPr>
        <w:t>25</w:t>
      </w:r>
      <w:r w:rsidR="00ED628B">
        <w:rPr>
          <w:rFonts w:ascii="Times New Roman" w:hAnsi="Times New Roman" w:cs="Times New Roman"/>
          <w:sz w:val="24"/>
          <w:szCs w:val="24"/>
        </w:rPr>
        <w:t>,</w:t>
      </w:r>
      <w:r w:rsidR="003E7F07">
        <w:rPr>
          <w:rFonts w:ascii="Times New Roman" w:hAnsi="Times New Roman" w:cs="Times New Roman"/>
          <w:sz w:val="24"/>
          <w:szCs w:val="24"/>
        </w:rPr>
        <w:t xml:space="preserve"> 201</w:t>
      </w:r>
      <w:r w:rsidR="00C15CD9">
        <w:rPr>
          <w:rFonts w:ascii="Times New Roman" w:hAnsi="Times New Roman" w:cs="Times New Roman"/>
          <w:sz w:val="24"/>
          <w:szCs w:val="24"/>
        </w:rPr>
        <w:t>9</w:t>
      </w:r>
      <w:r w:rsidR="003E7F07">
        <w:rPr>
          <w:rFonts w:ascii="Times New Roman" w:hAnsi="Times New Roman" w:cs="Times New Roman"/>
          <w:sz w:val="24"/>
          <w:szCs w:val="24"/>
        </w:rPr>
        <w:t xml:space="preserve"> at </w:t>
      </w:r>
      <w:r w:rsidR="001A5642">
        <w:rPr>
          <w:rFonts w:ascii="Times New Roman" w:hAnsi="Times New Roman" w:cs="Times New Roman"/>
          <w:sz w:val="24"/>
          <w:szCs w:val="24"/>
        </w:rPr>
        <w:t>6</w:t>
      </w:r>
      <w:r w:rsidR="003E7F07">
        <w:rPr>
          <w:rFonts w:ascii="Times New Roman" w:hAnsi="Times New Roman" w:cs="Times New Roman"/>
          <w:sz w:val="24"/>
          <w:szCs w:val="24"/>
        </w:rPr>
        <w:t>:00 p.m.</w:t>
      </w:r>
      <w:r w:rsidRPr="005929E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5929E9">
        <w:rPr>
          <w:rFonts w:ascii="Times New Roman" w:hAnsi="Times New Roman" w:cs="Times New Roman"/>
          <w:sz w:val="24"/>
          <w:szCs w:val="24"/>
        </w:rPr>
        <w:t>, in the Administration Building. Roll was called and the following were present:</w:t>
      </w:r>
    </w:p>
    <w:p w:rsidR="009A6749" w:rsidRPr="005929E9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pStyle w:val="Heading1"/>
        <w:keepNext w:val="0"/>
        <w:jc w:val="both"/>
        <w:rPr>
          <w:u w:val="single"/>
        </w:rPr>
      </w:pPr>
      <w:r w:rsidRPr="005929E9">
        <w:rPr>
          <w:u w:val="single"/>
        </w:rPr>
        <w:t>Board Members</w:t>
      </w:r>
    </w:p>
    <w:p w:rsidR="006F44F4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Ted Wiggins</w:t>
      </w:r>
      <w:r w:rsidR="006F44F4" w:rsidRPr="005929E9">
        <w:rPr>
          <w:rFonts w:ascii="Times New Roman" w:hAnsi="Times New Roman" w:cs="Times New Roman"/>
          <w:sz w:val="24"/>
          <w:szCs w:val="24"/>
        </w:rPr>
        <w:t xml:space="preserve">, </w:t>
      </w:r>
      <w:r w:rsidR="006F44F4">
        <w:rPr>
          <w:rFonts w:ascii="Times New Roman" w:hAnsi="Times New Roman" w:cs="Times New Roman"/>
          <w:sz w:val="24"/>
          <w:szCs w:val="24"/>
        </w:rPr>
        <w:t>President</w:t>
      </w:r>
    </w:p>
    <w:p w:rsidR="00A0648F" w:rsidRDefault="00A0648F" w:rsidP="00A0648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Pobla Gallier, Vice President</w:t>
      </w:r>
    </w:p>
    <w:p w:rsidR="00A0648F" w:rsidRDefault="00ED628B" w:rsidP="00A0648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Dennis Hodge</w:t>
      </w:r>
      <w:r w:rsidR="00A0648F">
        <w:rPr>
          <w:rFonts w:ascii="Times New Roman" w:hAnsi="Times New Roman" w:cs="Times New Roman"/>
          <w:sz w:val="24"/>
          <w:szCs w:val="24"/>
        </w:rPr>
        <w:t>, Secretary</w:t>
      </w:r>
    </w:p>
    <w:p w:rsidR="00A0648F" w:rsidRPr="005929E9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Brandon Smith</w:t>
      </w:r>
      <w:r w:rsidR="00A0648F">
        <w:rPr>
          <w:rFonts w:ascii="Times New Roman" w:hAnsi="Times New Roman" w:cs="Times New Roman"/>
          <w:sz w:val="24"/>
          <w:szCs w:val="24"/>
        </w:rPr>
        <w:t>, Member</w:t>
      </w:r>
    </w:p>
    <w:p w:rsidR="009A6749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Tom Curran, Member</w:t>
      </w:r>
    </w:p>
    <w:p w:rsidR="00ED628B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Russell Jones, Member</w:t>
      </w:r>
    </w:p>
    <w:p w:rsidR="00ED628B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Haynes, Member</w:t>
      </w:r>
    </w:p>
    <w:p w:rsidR="00ED628B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ED628B" w:rsidRPr="005929E9" w:rsidRDefault="00ED628B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9A6749" w:rsidRPr="005929E9" w:rsidRDefault="009A6749" w:rsidP="009A6749">
      <w:pPr>
        <w:widowControl w:val="0"/>
        <w:spacing w:after="0" w:line="240" w:lineRule="auto"/>
        <w:ind w:firstLine="72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  <w:u w:val="single"/>
        </w:rPr>
        <w:t>Staff Members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  <w:u w:val="single"/>
        </w:rPr>
        <w:t>Guests</w:t>
      </w:r>
      <w:r w:rsidRPr="005929E9">
        <w:rPr>
          <w:rFonts w:ascii="Times New Roman" w:hAnsi="Times New Roman" w:cs="Times New Roman"/>
          <w:sz w:val="24"/>
          <w:szCs w:val="24"/>
        </w:rPr>
        <w:tab/>
      </w:r>
      <w:r w:rsidRPr="005929E9">
        <w:rPr>
          <w:rFonts w:ascii="Times New Roman" w:hAnsi="Times New Roman" w:cs="Times New Roman"/>
          <w:sz w:val="24"/>
          <w:szCs w:val="24"/>
        </w:rPr>
        <w:tab/>
      </w:r>
    </w:p>
    <w:p w:rsidR="00ED628B" w:rsidRDefault="00C15CD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John Reynolds</w:t>
      </w:r>
      <w:r w:rsidR="009A6749" w:rsidRPr="005929E9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Interim </w:t>
      </w:r>
      <w:r w:rsidR="009A6749" w:rsidRPr="005929E9">
        <w:rPr>
          <w:rFonts w:ascii="Times New Roman" w:hAnsi="Times New Roman" w:cs="Times New Roman"/>
          <w:sz w:val="24"/>
          <w:szCs w:val="24"/>
        </w:rPr>
        <w:t>Superintendent</w:t>
      </w:r>
      <w:r w:rsidR="000B6ECF">
        <w:rPr>
          <w:rFonts w:ascii="Times New Roman" w:hAnsi="Times New Roman" w:cs="Times New Roman"/>
          <w:sz w:val="24"/>
          <w:szCs w:val="24"/>
        </w:rPr>
        <w:tab/>
      </w:r>
      <w:r w:rsidR="009A6749" w:rsidRPr="005929E9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Johnny </w:t>
      </w:r>
      <w:proofErr w:type="spellStart"/>
      <w:r>
        <w:rPr>
          <w:rFonts w:ascii="Times New Roman" w:hAnsi="Times New Roman" w:cs="Times New Roman"/>
          <w:sz w:val="24"/>
          <w:szCs w:val="24"/>
        </w:rPr>
        <w:t>Zolman</w:t>
      </w:r>
      <w:proofErr w:type="spellEnd"/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  <w:r w:rsidR="00ED628B">
        <w:rPr>
          <w:rFonts w:ascii="Times New Roman" w:hAnsi="Times New Roman" w:cs="Times New Roman"/>
          <w:sz w:val="24"/>
          <w:szCs w:val="24"/>
        </w:rPr>
        <w:tab/>
      </w:r>
    </w:p>
    <w:p w:rsidR="009A6749" w:rsidRPr="005929E9" w:rsidRDefault="00906E47" w:rsidP="000B6ECF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D057D">
        <w:rPr>
          <w:rFonts w:ascii="Times New Roman" w:hAnsi="Times New Roman" w:cs="Times New Roman"/>
          <w:sz w:val="24"/>
          <w:szCs w:val="24"/>
        </w:rPr>
        <w:tab/>
      </w:r>
    </w:p>
    <w:p w:rsidR="00AC7C21" w:rsidRDefault="009A6749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5929E9">
        <w:rPr>
          <w:rFonts w:ascii="Times New Roman" w:hAnsi="Times New Roman" w:cs="Times New Roman"/>
          <w:sz w:val="24"/>
          <w:szCs w:val="24"/>
        </w:rPr>
        <w:t xml:space="preserve">The meeting was called to order </w:t>
      </w:r>
      <w:r w:rsidR="00B54FDA">
        <w:rPr>
          <w:rFonts w:ascii="Times New Roman" w:hAnsi="Times New Roman" w:cs="Times New Roman"/>
          <w:sz w:val="24"/>
          <w:szCs w:val="24"/>
        </w:rPr>
        <w:t xml:space="preserve">at </w:t>
      </w:r>
      <w:r w:rsidR="00ED628B">
        <w:rPr>
          <w:rFonts w:ascii="Times New Roman" w:hAnsi="Times New Roman" w:cs="Times New Roman"/>
          <w:sz w:val="24"/>
          <w:szCs w:val="24"/>
        </w:rPr>
        <w:t>6</w:t>
      </w:r>
      <w:r w:rsidRPr="005929E9">
        <w:rPr>
          <w:rFonts w:ascii="Times New Roman" w:hAnsi="Times New Roman" w:cs="Times New Roman"/>
          <w:sz w:val="24"/>
          <w:szCs w:val="24"/>
        </w:rPr>
        <w:t xml:space="preserve"> p.m. by </w:t>
      </w:r>
      <w:r w:rsidR="001A5642">
        <w:rPr>
          <w:rFonts w:ascii="Times New Roman" w:hAnsi="Times New Roman" w:cs="Times New Roman"/>
          <w:sz w:val="24"/>
          <w:szCs w:val="24"/>
        </w:rPr>
        <w:t xml:space="preserve">Ted Wiggins. </w:t>
      </w:r>
    </w:p>
    <w:p w:rsidR="00B54FDA" w:rsidRPr="005929E9" w:rsidRDefault="00B54FDA" w:rsidP="009A6749">
      <w:pPr>
        <w:widowControl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:rsidR="00B54FDA" w:rsidRPr="00F73A40" w:rsidRDefault="00B54FDA" w:rsidP="009A6749">
      <w:pPr>
        <w:pStyle w:val="BodyTextIndent3"/>
        <w:outlineLvl w:val="0"/>
        <w:rPr>
          <w:sz w:val="22"/>
        </w:rPr>
      </w:pPr>
    </w:p>
    <w:p w:rsidR="006241E5" w:rsidRPr="00F73A40" w:rsidRDefault="006241E5" w:rsidP="001A5642">
      <w:pPr>
        <w:pStyle w:val="BodyTextIndent3"/>
        <w:numPr>
          <w:ilvl w:val="0"/>
          <w:numId w:val="8"/>
        </w:numPr>
        <w:outlineLvl w:val="0"/>
        <w:rPr>
          <w:sz w:val="22"/>
        </w:rPr>
      </w:pPr>
      <w:r w:rsidRPr="00F73A40">
        <w:rPr>
          <w:sz w:val="22"/>
        </w:rPr>
        <w:t xml:space="preserve">Motion was made by </w:t>
      </w:r>
      <w:r w:rsidR="00C15CD9" w:rsidRPr="00F73A40">
        <w:rPr>
          <w:sz w:val="22"/>
        </w:rPr>
        <w:t>Pobla Gallier</w:t>
      </w:r>
      <w:r w:rsidR="001A5642" w:rsidRPr="00F73A40">
        <w:rPr>
          <w:sz w:val="22"/>
        </w:rPr>
        <w:t xml:space="preserve">, seconded by </w:t>
      </w:r>
      <w:r w:rsidR="00C15CD9" w:rsidRPr="00F73A40">
        <w:rPr>
          <w:sz w:val="22"/>
        </w:rPr>
        <w:t>Russell Jones</w:t>
      </w:r>
      <w:r w:rsidR="001A5642" w:rsidRPr="00F73A40">
        <w:rPr>
          <w:sz w:val="22"/>
        </w:rPr>
        <w:t xml:space="preserve"> to adopt the agenda as presented. Motion carried </w:t>
      </w:r>
      <w:r w:rsidR="00C15CD9" w:rsidRPr="00F73A40">
        <w:rPr>
          <w:sz w:val="22"/>
        </w:rPr>
        <w:t>7</w:t>
      </w:r>
      <w:r w:rsidR="001A5642" w:rsidRPr="00F73A40">
        <w:rPr>
          <w:sz w:val="22"/>
        </w:rPr>
        <w:t xml:space="preserve"> for, 0 against</w:t>
      </w:r>
    </w:p>
    <w:p w:rsidR="001A5642" w:rsidRPr="00F73A40" w:rsidRDefault="001A5642" w:rsidP="001A5642">
      <w:pPr>
        <w:pStyle w:val="BodyTextIndent3"/>
        <w:outlineLvl w:val="0"/>
        <w:rPr>
          <w:sz w:val="22"/>
        </w:rPr>
      </w:pPr>
    </w:p>
    <w:p w:rsidR="001A5642" w:rsidRPr="00F73A40" w:rsidRDefault="00C15CD9" w:rsidP="001A5642">
      <w:pPr>
        <w:pStyle w:val="BodyTextIndent3"/>
        <w:numPr>
          <w:ilvl w:val="0"/>
          <w:numId w:val="8"/>
        </w:numPr>
        <w:outlineLvl w:val="0"/>
        <w:rPr>
          <w:sz w:val="22"/>
        </w:rPr>
      </w:pPr>
      <w:r w:rsidRPr="00F73A40">
        <w:rPr>
          <w:sz w:val="22"/>
        </w:rPr>
        <w:t>The Board went into closed session at 6:10 p.m.</w:t>
      </w:r>
      <w:r w:rsidR="004C38B3">
        <w:rPr>
          <w:sz w:val="22"/>
        </w:rPr>
        <w:t xml:space="preserve"> as authorized by the Texas Government Code Section 551.074</w:t>
      </w:r>
    </w:p>
    <w:p w:rsidR="00C15CD9" w:rsidRPr="00F73A40" w:rsidRDefault="00C15CD9" w:rsidP="00C15CD9">
      <w:pPr>
        <w:pStyle w:val="Heading1"/>
        <w:rPr>
          <w:sz w:val="22"/>
        </w:rPr>
      </w:pPr>
      <w:r w:rsidRPr="00F73A40">
        <w:rPr>
          <w:sz w:val="22"/>
        </w:rPr>
        <w:t>A: Discussion of Superintendent Candidates</w:t>
      </w:r>
    </w:p>
    <w:p w:rsidR="00C15CD9" w:rsidRPr="00F73A40" w:rsidRDefault="00C15CD9" w:rsidP="00C15CD9">
      <w:pPr>
        <w:pStyle w:val="Heading1"/>
        <w:rPr>
          <w:sz w:val="22"/>
        </w:rPr>
      </w:pPr>
      <w:r w:rsidRPr="00F73A40">
        <w:rPr>
          <w:sz w:val="22"/>
        </w:rPr>
        <w:t>B: Discussion of March Regular Meeting</w:t>
      </w:r>
    </w:p>
    <w:p w:rsidR="00C15CD9" w:rsidRPr="00F73A40" w:rsidRDefault="00C15CD9" w:rsidP="00C15CD9">
      <w:pPr>
        <w:pStyle w:val="Heading1"/>
        <w:ind w:firstLine="0"/>
        <w:rPr>
          <w:sz w:val="22"/>
        </w:rPr>
      </w:pPr>
    </w:p>
    <w:p w:rsidR="004C38B3" w:rsidRDefault="00C15CD9" w:rsidP="00C15CD9">
      <w:pPr>
        <w:pStyle w:val="Heading1"/>
        <w:numPr>
          <w:ilvl w:val="0"/>
          <w:numId w:val="8"/>
        </w:numPr>
        <w:jc w:val="both"/>
        <w:rPr>
          <w:sz w:val="22"/>
        </w:rPr>
      </w:pPr>
      <w:r w:rsidRPr="004C38B3">
        <w:rPr>
          <w:sz w:val="22"/>
        </w:rPr>
        <w:t>Board reconvened from closed session at 8:22 p.m.</w:t>
      </w:r>
      <w:r w:rsidR="004C38B3" w:rsidRPr="004C38B3">
        <w:rPr>
          <w:sz w:val="22"/>
        </w:rPr>
        <w:t xml:space="preserve"> and </w:t>
      </w:r>
      <w:r w:rsidR="004C38B3">
        <w:rPr>
          <w:sz w:val="22"/>
        </w:rPr>
        <w:t>conducted the following business:</w:t>
      </w:r>
    </w:p>
    <w:p w:rsidR="004C38B3" w:rsidRPr="004C38B3" w:rsidRDefault="004C38B3" w:rsidP="004C38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C38B3">
        <w:rPr>
          <w:rFonts w:ascii="Times New Roman" w:hAnsi="Times New Roman" w:cs="Times New Roman"/>
        </w:rPr>
        <w:t>No action</w:t>
      </w:r>
    </w:p>
    <w:p w:rsidR="00C15CD9" w:rsidRPr="004C38B3" w:rsidRDefault="00C15CD9" w:rsidP="004C38B3">
      <w:pPr>
        <w:pStyle w:val="ListParagraph"/>
        <w:numPr>
          <w:ilvl w:val="0"/>
          <w:numId w:val="10"/>
        </w:numPr>
        <w:rPr>
          <w:rFonts w:ascii="Times New Roman" w:hAnsi="Times New Roman" w:cs="Times New Roman"/>
        </w:rPr>
      </w:pPr>
      <w:r w:rsidRPr="004C38B3">
        <w:rPr>
          <w:rFonts w:ascii="Times New Roman" w:hAnsi="Times New Roman" w:cs="Times New Roman"/>
        </w:rPr>
        <w:t>Motion was made by Pobla Gallier, seconded by Brandon Smith to set the Regular meeting in March to the 28</w:t>
      </w:r>
      <w:r w:rsidRPr="004C38B3">
        <w:rPr>
          <w:rFonts w:ascii="Times New Roman" w:hAnsi="Times New Roman" w:cs="Times New Roman"/>
          <w:vertAlign w:val="superscript"/>
        </w:rPr>
        <w:t>th</w:t>
      </w:r>
      <w:r w:rsidRPr="004C38B3">
        <w:rPr>
          <w:rFonts w:ascii="Times New Roman" w:hAnsi="Times New Roman" w:cs="Times New Roman"/>
        </w:rPr>
        <w:t xml:space="preserve">. Motion </w:t>
      </w:r>
      <w:r w:rsidR="00F73A40" w:rsidRPr="004C38B3">
        <w:rPr>
          <w:rFonts w:ascii="Times New Roman" w:hAnsi="Times New Roman" w:cs="Times New Roman"/>
        </w:rPr>
        <w:t>c</w:t>
      </w:r>
      <w:r w:rsidRPr="004C38B3">
        <w:rPr>
          <w:rFonts w:ascii="Times New Roman" w:hAnsi="Times New Roman" w:cs="Times New Roman"/>
        </w:rPr>
        <w:t>arried 7 for, 0 against</w:t>
      </w:r>
    </w:p>
    <w:p w:rsidR="00C15CD9" w:rsidRPr="00F73A40" w:rsidRDefault="00C15CD9" w:rsidP="00C15CD9">
      <w:pPr>
        <w:pStyle w:val="ListParagraph"/>
        <w:rPr>
          <w:rFonts w:ascii="Times New Roman" w:hAnsi="Times New Roman" w:cs="Times New Roman"/>
          <w:szCs w:val="24"/>
        </w:rPr>
      </w:pPr>
    </w:p>
    <w:p w:rsidR="00C15CD9" w:rsidRPr="00F73A40" w:rsidRDefault="00C15CD9" w:rsidP="00C15CD9">
      <w:pPr>
        <w:pStyle w:val="ListParagraph"/>
        <w:numPr>
          <w:ilvl w:val="0"/>
          <w:numId w:val="8"/>
        </w:numPr>
        <w:rPr>
          <w:rFonts w:ascii="Times New Roman" w:hAnsi="Times New Roman" w:cs="Times New Roman"/>
          <w:szCs w:val="24"/>
        </w:rPr>
      </w:pPr>
      <w:r w:rsidRPr="00F73A40">
        <w:rPr>
          <w:rFonts w:ascii="Times New Roman" w:hAnsi="Times New Roman" w:cs="Times New Roman"/>
          <w:szCs w:val="24"/>
        </w:rPr>
        <w:t xml:space="preserve">Motion was made by Pobla Gallier, seconded by Dennis Hodge to adjourn at 8:25 p.m. Motion carried 7 for, 0 against. </w:t>
      </w:r>
    </w:p>
    <w:p w:rsidR="009A6749" w:rsidRPr="005929E9" w:rsidRDefault="009A6749" w:rsidP="009A6749">
      <w:pPr>
        <w:pStyle w:val="BodyTextIndent3"/>
        <w:outlineLvl w:val="0"/>
      </w:pPr>
      <w:r w:rsidRPr="005929E9">
        <w:tab/>
        <w:t>_______________________________</w:t>
      </w:r>
      <w:r w:rsidRPr="005929E9">
        <w:tab/>
        <w:t>____________________________________</w:t>
      </w:r>
    </w:p>
    <w:p w:rsidR="009A6749" w:rsidRPr="005929E9" w:rsidRDefault="009A6749" w:rsidP="009A6749">
      <w:pPr>
        <w:pStyle w:val="BodyTextIndent3"/>
        <w:outlineLvl w:val="0"/>
      </w:pPr>
      <w:r w:rsidRPr="005929E9">
        <w:tab/>
      </w:r>
      <w:r w:rsidR="001A5642">
        <w:t>Ted Wiggins</w:t>
      </w:r>
      <w:r w:rsidRPr="005929E9">
        <w:t>, President</w:t>
      </w:r>
      <w:r w:rsidRPr="005929E9">
        <w:tab/>
      </w:r>
      <w:r w:rsidRPr="005929E9">
        <w:tab/>
      </w:r>
      <w:r w:rsidRPr="005929E9">
        <w:tab/>
      </w:r>
      <w:r w:rsidR="00C15CD9">
        <w:t>Pobla Gallier</w:t>
      </w:r>
      <w:r w:rsidRPr="005929E9">
        <w:t>, Secretary</w:t>
      </w:r>
    </w:p>
    <w:p w:rsidR="00465344" w:rsidRDefault="00077446" w:rsidP="00C10443">
      <w:pPr>
        <w:pStyle w:val="BodyTextIndent3"/>
        <w:outlineLvl w:val="0"/>
      </w:pPr>
      <w:r>
        <w:tab/>
      </w:r>
    </w:p>
    <w:p w:rsidR="00465344" w:rsidRDefault="00077446" w:rsidP="00C10443">
      <w:pPr>
        <w:pStyle w:val="BodyTextIndent3"/>
        <w:outlineLvl w:val="0"/>
      </w:pPr>
      <w:r>
        <w:tab/>
      </w:r>
      <w:r w:rsidR="009A6749" w:rsidRPr="005929E9">
        <w:t>____________________</w:t>
      </w:r>
    </w:p>
    <w:p w:rsidR="00526B5E" w:rsidRDefault="00465344" w:rsidP="00C10443">
      <w:pPr>
        <w:pStyle w:val="BodyTextIndent3"/>
        <w:outlineLvl w:val="0"/>
      </w:pPr>
      <w:r>
        <w:tab/>
      </w:r>
      <w:r w:rsidR="009A6749" w:rsidRPr="005929E9">
        <w:t>Date</w:t>
      </w:r>
    </w:p>
    <w:sectPr w:rsidR="00526B5E" w:rsidSect="009A6749">
      <w:endnotePr>
        <w:numFmt w:val="decimal"/>
      </w:endnotePr>
      <w:pgSz w:w="12240" w:h="15840" w:code="1"/>
      <w:pgMar w:top="720" w:right="864" w:bottom="432" w:left="864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B57AA9"/>
    <w:multiLevelType w:val="hybridMultilevel"/>
    <w:tmpl w:val="69D2F766"/>
    <w:lvl w:ilvl="0" w:tplc="D43CAD78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A749A6"/>
    <w:multiLevelType w:val="hybridMultilevel"/>
    <w:tmpl w:val="5F967716"/>
    <w:lvl w:ilvl="0" w:tplc="AA7AA794">
      <w:start w:val="1"/>
      <w:numFmt w:val="lowerLetter"/>
      <w:lvlText w:val="%1."/>
      <w:lvlJc w:val="left"/>
      <w:pPr>
        <w:ind w:left="25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240" w:hanging="360"/>
      </w:pPr>
    </w:lvl>
    <w:lvl w:ilvl="2" w:tplc="0409001B" w:tentative="1">
      <w:start w:val="1"/>
      <w:numFmt w:val="lowerRoman"/>
      <w:lvlText w:val="%3."/>
      <w:lvlJc w:val="right"/>
      <w:pPr>
        <w:ind w:left="3960" w:hanging="180"/>
      </w:pPr>
    </w:lvl>
    <w:lvl w:ilvl="3" w:tplc="0409000F" w:tentative="1">
      <w:start w:val="1"/>
      <w:numFmt w:val="decimal"/>
      <w:lvlText w:val="%4."/>
      <w:lvlJc w:val="left"/>
      <w:pPr>
        <w:ind w:left="4680" w:hanging="360"/>
      </w:pPr>
    </w:lvl>
    <w:lvl w:ilvl="4" w:tplc="04090019" w:tentative="1">
      <w:start w:val="1"/>
      <w:numFmt w:val="lowerLetter"/>
      <w:lvlText w:val="%5."/>
      <w:lvlJc w:val="left"/>
      <w:pPr>
        <w:ind w:left="5400" w:hanging="360"/>
      </w:pPr>
    </w:lvl>
    <w:lvl w:ilvl="5" w:tplc="0409001B" w:tentative="1">
      <w:start w:val="1"/>
      <w:numFmt w:val="lowerRoman"/>
      <w:lvlText w:val="%6."/>
      <w:lvlJc w:val="right"/>
      <w:pPr>
        <w:ind w:left="6120" w:hanging="180"/>
      </w:pPr>
    </w:lvl>
    <w:lvl w:ilvl="6" w:tplc="0409000F" w:tentative="1">
      <w:start w:val="1"/>
      <w:numFmt w:val="decimal"/>
      <w:lvlText w:val="%7."/>
      <w:lvlJc w:val="left"/>
      <w:pPr>
        <w:ind w:left="6840" w:hanging="360"/>
      </w:pPr>
    </w:lvl>
    <w:lvl w:ilvl="7" w:tplc="04090019" w:tentative="1">
      <w:start w:val="1"/>
      <w:numFmt w:val="lowerLetter"/>
      <w:lvlText w:val="%8."/>
      <w:lvlJc w:val="left"/>
      <w:pPr>
        <w:ind w:left="7560" w:hanging="360"/>
      </w:pPr>
    </w:lvl>
    <w:lvl w:ilvl="8" w:tplc="04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2" w15:restartNumberingAfterBreak="0">
    <w:nsid w:val="424F1AF9"/>
    <w:multiLevelType w:val="hybridMultilevel"/>
    <w:tmpl w:val="9A089F06"/>
    <w:lvl w:ilvl="0" w:tplc="9FBEDE1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479C77E7"/>
    <w:multiLevelType w:val="hybridMultilevel"/>
    <w:tmpl w:val="22AEE460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4E670BF3"/>
    <w:multiLevelType w:val="hybridMultilevel"/>
    <w:tmpl w:val="3380276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056E69"/>
    <w:multiLevelType w:val="hybridMultilevel"/>
    <w:tmpl w:val="F856B8E6"/>
    <w:lvl w:ilvl="0" w:tplc="68E47848">
      <w:start w:val="7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B43D9"/>
    <w:multiLevelType w:val="hybridMultilevel"/>
    <w:tmpl w:val="03D42726"/>
    <w:lvl w:ilvl="0" w:tplc="B6FA07D0">
      <w:start w:val="1"/>
      <w:numFmt w:val="decimal"/>
      <w:lvlText w:val="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7" w15:restartNumberingAfterBreak="0">
    <w:nsid w:val="5C364DA7"/>
    <w:multiLevelType w:val="hybridMultilevel"/>
    <w:tmpl w:val="847C01B2"/>
    <w:lvl w:ilvl="0" w:tplc="7898E9C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AA21712"/>
    <w:multiLevelType w:val="hybridMultilevel"/>
    <w:tmpl w:val="4DC02826"/>
    <w:lvl w:ilvl="0" w:tplc="37B6C1C6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7845AD4"/>
    <w:multiLevelType w:val="hybridMultilevel"/>
    <w:tmpl w:val="C6E83828"/>
    <w:lvl w:ilvl="0" w:tplc="4C5852F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8"/>
  </w:num>
  <w:num w:numId="4">
    <w:abstractNumId w:val="9"/>
  </w:num>
  <w:num w:numId="5">
    <w:abstractNumId w:val="6"/>
  </w:num>
  <w:num w:numId="6">
    <w:abstractNumId w:val="0"/>
  </w:num>
  <w:num w:numId="7">
    <w:abstractNumId w:val="4"/>
  </w:num>
  <w:num w:numId="8">
    <w:abstractNumId w:val="7"/>
  </w:num>
  <w:num w:numId="9">
    <w:abstractNumId w:val="2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efaultTabStop w:val="720"/>
  <w:characterSpacingControl w:val="doNotCompress"/>
  <w:endnotePr>
    <w:numFmt w:val="decimal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A6749"/>
    <w:rsid w:val="000023D8"/>
    <w:rsid w:val="000117F5"/>
    <w:rsid w:val="0005564D"/>
    <w:rsid w:val="0006733B"/>
    <w:rsid w:val="00077446"/>
    <w:rsid w:val="000A13D3"/>
    <w:rsid w:val="000B6ECF"/>
    <w:rsid w:val="000C18D0"/>
    <w:rsid w:val="0011333A"/>
    <w:rsid w:val="0011739E"/>
    <w:rsid w:val="00120F97"/>
    <w:rsid w:val="001250F9"/>
    <w:rsid w:val="001918A5"/>
    <w:rsid w:val="001A5642"/>
    <w:rsid w:val="001B6BC6"/>
    <w:rsid w:val="001D1FA9"/>
    <w:rsid w:val="00233E24"/>
    <w:rsid w:val="002A64B4"/>
    <w:rsid w:val="003269F8"/>
    <w:rsid w:val="00341D59"/>
    <w:rsid w:val="00375B6F"/>
    <w:rsid w:val="0038444A"/>
    <w:rsid w:val="00384528"/>
    <w:rsid w:val="003A4ECF"/>
    <w:rsid w:val="003B40D3"/>
    <w:rsid w:val="003E7F07"/>
    <w:rsid w:val="003F38AB"/>
    <w:rsid w:val="004114C7"/>
    <w:rsid w:val="00465344"/>
    <w:rsid w:val="004966FC"/>
    <w:rsid w:val="004B4BAC"/>
    <w:rsid w:val="004C38B3"/>
    <w:rsid w:val="004D6F25"/>
    <w:rsid w:val="004E4B37"/>
    <w:rsid w:val="004F14C8"/>
    <w:rsid w:val="00501E08"/>
    <w:rsid w:val="00507FA4"/>
    <w:rsid w:val="00526B5E"/>
    <w:rsid w:val="00531851"/>
    <w:rsid w:val="005929E9"/>
    <w:rsid w:val="005B4F24"/>
    <w:rsid w:val="005E6634"/>
    <w:rsid w:val="005E721F"/>
    <w:rsid w:val="005F327E"/>
    <w:rsid w:val="005F39E5"/>
    <w:rsid w:val="00614FCB"/>
    <w:rsid w:val="006241E5"/>
    <w:rsid w:val="00671711"/>
    <w:rsid w:val="00681232"/>
    <w:rsid w:val="00685542"/>
    <w:rsid w:val="0069085F"/>
    <w:rsid w:val="0069135B"/>
    <w:rsid w:val="006C7EF7"/>
    <w:rsid w:val="006D057D"/>
    <w:rsid w:val="006F44F4"/>
    <w:rsid w:val="0074545D"/>
    <w:rsid w:val="007459B6"/>
    <w:rsid w:val="007A50FC"/>
    <w:rsid w:val="007D096B"/>
    <w:rsid w:val="007F0C67"/>
    <w:rsid w:val="007F186D"/>
    <w:rsid w:val="007F42AA"/>
    <w:rsid w:val="007F77C9"/>
    <w:rsid w:val="00815376"/>
    <w:rsid w:val="00851066"/>
    <w:rsid w:val="0086021D"/>
    <w:rsid w:val="00860CF1"/>
    <w:rsid w:val="00881402"/>
    <w:rsid w:val="008E1428"/>
    <w:rsid w:val="009036B0"/>
    <w:rsid w:val="00906E47"/>
    <w:rsid w:val="0092174F"/>
    <w:rsid w:val="00935CBB"/>
    <w:rsid w:val="00957A28"/>
    <w:rsid w:val="009A6749"/>
    <w:rsid w:val="009C2650"/>
    <w:rsid w:val="009D7987"/>
    <w:rsid w:val="00A0648F"/>
    <w:rsid w:val="00AC7C21"/>
    <w:rsid w:val="00AF3874"/>
    <w:rsid w:val="00B04B4C"/>
    <w:rsid w:val="00B54FDA"/>
    <w:rsid w:val="00B617A8"/>
    <w:rsid w:val="00B92905"/>
    <w:rsid w:val="00BB5892"/>
    <w:rsid w:val="00BC6157"/>
    <w:rsid w:val="00C048E0"/>
    <w:rsid w:val="00C10443"/>
    <w:rsid w:val="00C15CD9"/>
    <w:rsid w:val="00C23FF3"/>
    <w:rsid w:val="00C40BCD"/>
    <w:rsid w:val="00C81E33"/>
    <w:rsid w:val="00CC1F05"/>
    <w:rsid w:val="00CC6021"/>
    <w:rsid w:val="00CD36E6"/>
    <w:rsid w:val="00D375D2"/>
    <w:rsid w:val="00DF7D1E"/>
    <w:rsid w:val="00E01AF9"/>
    <w:rsid w:val="00E725DD"/>
    <w:rsid w:val="00E92909"/>
    <w:rsid w:val="00EA0962"/>
    <w:rsid w:val="00EA567D"/>
    <w:rsid w:val="00ED628B"/>
    <w:rsid w:val="00F11954"/>
    <w:rsid w:val="00F15BE7"/>
    <w:rsid w:val="00F30CF7"/>
    <w:rsid w:val="00F73A40"/>
    <w:rsid w:val="00FF4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F201F7"/>
  <w15:docId w15:val="{D636DC6F-93FC-4D98-8AE5-A2BE2C9D6A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ind w:firstLine="720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9A6749"/>
    <w:pPr>
      <w:keepNext/>
      <w:widowControl w:val="0"/>
      <w:autoSpaceDE w:val="0"/>
      <w:autoSpaceDN w:val="0"/>
      <w:adjustRightInd w:val="0"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A6749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9A6749"/>
    <w:pPr>
      <w:widowControl w:val="0"/>
      <w:tabs>
        <w:tab w:val="left" w:pos="-1440"/>
      </w:tabs>
      <w:autoSpaceDE w:val="0"/>
      <w:autoSpaceDN w:val="0"/>
      <w:adjustRightInd w:val="0"/>
      <w:spacing w:after="0" w:line="240" w:lineRule="auto"/>
      <w:ind w:left="720" w:hanging="72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Indent3Char">
    <w:name w:val="Body Text Indent 3 Char"/>
    <w:basedOn w:val="DefaultParagraphFont"/>
    <w:link w:val="BodyTextIndent3"/>
    <w:rsid w:val="009A6749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3269F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2C765-B428-48CC-BA61-EEF61FAECC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Kwootton</dc:creator>
  <cp:lastModifiedBy>Ashley Porter</cp:lastModifiedBy>
  <cp:revision>7</cp:revision>
  <cp:lastPrinted>2014-03-07T21:11:00Z</cp:lastPrinted>
  <dcterms:created xsi:type="dcterms:W3CDTF">2014-03-07T21:12:00Z</dcterms:created>
  <dcterms:modified xsi:type="dcterms:W3CDTF">2019-03-28T13:02:00Z</dcterms:modified>
</cp:coreProperties>
</file>